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6B0FD"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Document ID:</w:t>
      </w:r>
      <w:r w:rsidRPr="008368C0">
        <w:rPr>
          <w:rFonts w:eastAsia="Times New Roman" w:cs="Times New Roman"/>
          <w:color w:val="1F1F1F"/>
          <w:szCs w:val="24"/>
          <w:lang w:val="en-US" w:eastAsia="ru-RU"/>
        </w:rPr>
        <w:t xml:space="preserve"> TF-HB-2024-001</w:t>
      </w:r>
    </w:p>
    <w:p w14:paraId="3D30A12B"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Type:</w:t>
      </w:r>
      <w:r w:rsidRPr="008368C0">
        <w:rPr>
          <w:rFonts w:eastAsia="Times New Roman" w:cs="Times New Roman"/>
          <w:color w:val="1F1F1F"/>
          <w:szCs w:val="24"/>
          <w:lang w:val="en-US" w:eastAsia="ru-RU"/>
        </w:rPr>
        <w:t xml:space="preserve"> Company Handbook</w:t>
      </w:r>
    </w:p>
    <w:p w14:paraId="0DA3BE80"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Created:</w:t>
      </w:r>
      <w:r w:rsidRPr="008368C0">
        <w:rPr>
          <w:rFonts w:eastAsia="Times New Roman" w:cs="Times New Roman"/>
          <w:color w:val="1F1F1F"/>
          <w:szCs w:val="24"/>
          <w:lang w:val="en-US" w:eastAsia="ru-RU"/>
        </w:rPr>
        <w:t xml:space="preserve"> 2024-01-15</w:t>
      </w:r>
    </w:p>
    <w:p w14:paraId="09E10C11"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val="en-US" w:eastAsia="ru-RU"/>
        </w:rPr>
      </w:pPr>
      <w:r w:rsidRPr="008368C0">
        <w:rPr>
          <w:rFonts w:eastAsia="Times New Roman" w:cs="Times New Roman"/>
          <w:b/>
          <w:bCs/>
          <w:color w:val="1F1F1F"/>
          <w:sz w:val="27"/>
          <w:szCs w:val="27"/>
          <w:bdr w:val="none" w:sz="0" w:space="0" w:color="auto" w:frame="1"/>
          <w:lang w:val="en-US" w:eastAsia="ru-RU"/>
        </w:rPr>
        <w:t>1.0 Introduction</w:t>
      </w:r>
    </w:p>
    <w:p w14:paraId="1998AAF1" w14:textId="77777777" w:rsidR="008368C0" w:rsidRPr="008368C0" w:rsidRDefault="008368C0" w:rsidP="008368C0">
      <w:pPr>
        <w:spacing w:before="100" w:beforeAutospacing="1"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TechFlow Analytics is a premier AI/ML consulting firm specializing in delivering cutting-edge artificial intelligence solutions to Fortune 500 companies. Our methodology combines rigorous research with practical implementation to ensure measurable business outcomes. This handbook outlines our standardized approach to AI project delivery, quality assurance protocols, and best practices developed from 150+ successful implementations across finance, healthcare, retail, and manufacturing sectors.</w:t>
      </w:r>
    </w:p>
    <w:p w14:paraId="10E28CF6"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val="en-US" w:eastAsia="ru-RU"/>
        </w:rPr>
      </w:pPr>
      <w:r w:rsidRPr="008368C0">
        <w:rPr>
          <w:rFonts w:eastAsia="Times New Roman" w:cs="Times New Roman"/>
          <w:b/>
          <w:bCs/>
          <w:color w:val="1F1F1F"/>
          <w:sz w:val="27"/>
          <w:szCs w:val="27"/>
          <w:bdr w:val="none" w:sz="0" w:space="0" w:color="auto" w:frame="1"/>
          <w:lang w:val="en-US" w:eastAsia="ru-RU"/>
        </w:rPr>
        <w:t>2.0 Project Lifecycle Framework</w:t>
      </w:r>
    </w:p>
    <w:p w14:paraId="5E466FB0" w14:textId="77777777" w:rsidR="008368C0" w:rsidRPr="008368C0" w:rsidRDefault="008368C0" w:rsidP="008368C0">
      <w:pPr>
        <w:spacing w:before="100" w:beforeAutospacing="1"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Our AI project lifecycle follows the CRISP-ML(Q) methodology, enhanced with proprietary quality gates:</w:t>
      </w:r>
    </w:p>
    <w:p w14:paraId="4F37A73A"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Phase 1: Business Understanding &amp; Scoping (2-4 weeks)</w:t>
      </w:r>
    </w:p>
    <w:p w14:paraId="25173251" w14:textId="77777777" w:rsidR="008368C0" w:rsidRPr="008368C0" w:rsidRDefault="008368C0" w:rsidP="008368C0">
      <w:pPr>
        <w:numPr>
          <w:ilvl w:val="0"/>
          <w:numId w:val="1"/>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Stakeholder workshops to define business objectives</w:t>
      </w:r>
    </w:p>
    <w:p w14:paraId="05F20387" w14:textId="77777777" w:rsidR="008368C0" w:rsidRPr="008368C0" w:rsidRDefault="008368C0" w:rsidP="008368C0">
      <w:pPr>
        <w:numPr>
          <w:ilvl w:val="0"/>
          <w:numId w:val="1"/>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ROI analysis using our proprietary Value Estimation Matrix</w:t>
      </w:r>
    </w:p>
    <w:p w14:paraId="307E0B11" w14:textId="77777777" w:rsidR="008368C0" w:rsidRPr="008368C0" w:rsidRDefault="008368C0" w:rsidP="008368C0">
      <w:pPr>
        <w:numPr>
          <w:ilvl w:val="0"/>
          <w:numId w:val="1"/>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Technical feasibility assessment</w:t>
      </w:r>
    </w:p>
    <w:p w14:paraId="6E7B476A" w14:textId="77777777" w:rsidR="008368C0" w:rsidRPr="008368C0" w:rsidRDefault="008368C0" w:rsidP="008368C0">
      <w:pPr>
        <w:numPr>
          <w:ilvl w:val="0"/>
          <w:numId w:val="1"/>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Data availability and quality audit</w:t>
      </w:r>
    </w:p>
    <w:p w14:paraId="0A6FAF36" w14:textId="77777777" w:rsidR="008368C0" w:rsidRPr="008368C0" w:rsidRDefault="008368C0" w:rsidP="008368C0">
      <w:pPr>
        <w:numPr>
          <w:ilvl w:val="0"/>
          <w:numId w:val="1"/>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Success metric definition (business &amp; technical KPIs)</w:t>
      </w:r>
    </w:p>
    <w:p w14:paraId="79A16E46"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Phase 2: Data Acquisition &amp; Preparation (3-6 weeks)</w:t>
      </w:r>
    </w:p>
    <w:p w14:paraId="41107475" w14:textId="77777777" w:rsidR="008368C0" w:rsidRPr="008368C0" w:rsidRDefault="008368C0" w:rsidP="008368C0">
      <w:pPr>
        <w:numPr>
          <w:ilvl w:val="0"/>
          <w:numId w:val="2"/>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Data collection from structured and unstructured sources</w:t>
      </w:r>
    </w:p>
    <w:p w14:paraId="2F507E41" w14:textId="77777777" w:rsidR="008368C0" w:rsidRPr="008368C0" w:rsidRDefault="008368C0" w:rsidP="008368C0">
      <w:pPr>
        <w:numPr>
          <w:ilvl w:val="0"/>
          <w:numId w:val="2"/>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Implementation of data quality framework:</w:t>
      </w:r>
    </w:p>
    <w:p w14:paraId="3E083D9C" w14:textId="77777777" w:rsidR="008368C0" w:rsidRPr="008368C0" w:rsidRDefault="008368C0" w:rsidP="008368C0">
      <w:pPr>
        <w:numPr>
          <w:ilvl w:val="1"/>
          <w:numId w:val="2"/>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Completeness score (&gt;95% required)</w:t>
      </w:r>
    </w:p>
    <w:p w14:paraId="5D3053C6" w14:textId="77777777" w:rsidR="008368C0" w:rsidRPr="008368C0" w:rsidRDefault="008368C0" w:rsidP="008368C0">
      <w:pPr>
        <w:numPr>
          <w:ilvl w:val="1"/>
          <w:numId w:val="2"/>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Consistency validation across sources</w:t>
      </w:r>
    </w:p>
    <w:p w14:paraId="220AC56C" w14:textId="77777777" w:rsidR="008368C0" w:rsidRPr="008368C0" w:rsidRDefault="008368C0" w:rsidP="008368C0">
      <w:pPr>
        <w:numPr>
          <w:ilvl w:val="1"/>
          <w:numId w:val="2"/>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Timeliness assessment (data freshness metrics)</w:t>
      </w:r>
    </w:p>
    <w:p w14:paraId="124488B1" w14:textId="77777777" w:rsidR="008368C0" w:rsidRPr="008368C0" w:rsidRDefault="008368C0" w:rsidP="008368C0">
      <w:pPr>
        <w:numPr>
          <w:ilvl w:val="1"/>
          <w:numId w:val="2"/>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Accuracy verification via sampling</w:t>
      </w:r>
    </w:p>
    <w:p w14:paraId="6A3CBA93" w14:textId="77777777" w:rsidR="008368C0" w:rsidRPr="008368C0" w:rsidRDefault="008368C0" w:rsidP="008368C0">
      <w:pPr>
        <w:numPr>
          <w:ilvl w:val="0"/>
          <w:numId w:val="2"/>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Feature engineering using automated feature store</w:t>
      </w:r>
    </w:p>
    <w:p w14:paraId="36CE9629" w14:textId="77777777" w:rsidR="008368C0" w:rsidRPr="008368C0" w:rsidRDefault="008368C0" w:rsidP="008368C0">
      <w:pPr>
        <w:numPr>
          <w:ilvl w:val="0"/>
          <w:numId w:val="2"/>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Data versioning with DVC (Data Version Control)</w:t>
      </w:r>
    </w:p>
    <w:p w14:paraId="2E6366EE"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Phase 3: Model Development (4-8 weeks)</w:t>
      </w:r>
    </w:p>
    <w:p w14:paraId="36708F9A" w14:textId="77777777" w:rsidR="008368C0" w:rsidRPr="008368C0" w:rsidRDefault="008368C0" w:rsidP="008368C0">
      <w:pPr>
        <w:numPr>
          <w:ilvl w:val="0"/>
          <w:numId w:val="3"/>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Algorithm selection based on problem type and data characteristics</w:t>
      </w:r>
    </w:p>
    <w:p w14:paraId="1741EA4E" w14:textId="77777777" w:rsidR="008368C0" w:rsidRPr="008368C0" w:rsidRDefault="008368C0" w:rsidP="008368C0">
      <w:pPr>
        <w:numPr>
          <w:ilvl w:val="0"/>
          <w:numId w:val="3"/>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Experiment tracking using MLflow with mandatory metadata:</w:t>
      </w:r>
    </w:p>
    <w:p w14:paraId="56C66044"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Hyperparameters and search space</w:t>
      </w:r>
    </w:p>
    <w:p w14:paraId="1367F7CF"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Cross-validation results</w:t>
      </w:r>
    </w:p>
    <w:p w14:paraId="169A7148"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lastRenderedPageBreak/>
        <w:t>Feature importance scores</w:t>
      </w:r>
    </w:p>
    <w:p w14:paraId="3DF889A9"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Computational resource usage</w:t>
      </w:r>
    </w:p>
    <w:p w14:paraId="02C5DC35" w14:textId="77777777" w:rsidR="008368C0" w:rsidRPr="008368C0" w:rsidRDefault="008368C0" w:rsidP="008368C0">
      <w:pPr>
        <w:numPr>
          <w:ilvl w:val="0"/>
          <w:numId w:val="3"/>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Model validation against predefined thresholds:</w:t>
      </w:r>
    </w:p>
    <w:p w14:paraId="7B9D9F7D"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Classification: Accuracy &gt;85%, F1-score &gt;0.8</w:t>
      </w:r>
    </w:p>
    <w:p w14:paraId="68FC6E21" w14:textId="77777777" w:rsidR="008368C0" w:rsidRPr="008368C0" w:rsidRDefault="008368C0" w:rsidP="008368C0">
      <w:pPr>
        <w:numPr>
          <w:ilvl w:val="1"/>
          <w:numId w:val="3"/>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 xml:space="preserve">Regression: </w:t>
      </w:r>
      <w:r w:rsidRPr="008368C0">
        <w:rPr>
          <w:rFonts w:eastAsia="Times New Roman" w:cs="Times New Roman"/>
          <w:color w:val="1F1F1F"/>
          <w:szCs w:val="24"/>
          <w:bdr w:val="none" w:sz="0" w:space="0" w:color="auto" w:frame="1"/>
          <w:lang w:val="en-US" w:eastAsia="ru-RU"/>
        </w:rPr>
        <w:t>$R^2 &gt; 0.7$</w:t>
      </w:r>
      <w:r w:rsidRPr="008368C0">
        <w:rPr>
          <w:rFonts w:eastAsia="Times New Roman" w:cs="Times New Roman"/>
          <w:color w:val="1F1F1F"/>
          <w:szCs w:val="24"/>
          <w:lang w:val="en-US" w:eastAsia="ru-RU"/>
        </w:rPr>
        <w:t>, MAE &lt; business-defined threshold</w:t>
      </w:r>
    </w:p>
    <w:p w14:paraId="3719D22A" w14:textId="77777777" w:rsidR="008368C0" w:rsidRPr="008368C0" w:rsidRDefault="008368C0" w:rsidP="008368C0">
      <w:pPr>
        <w:numPr>
          <w:ilvl w:val="1"/>
          <w:numId w:val="3"/>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NLP: BLEU score &gt;0.6 or task-specific metrics</w:t>
      </w:r>
    </w:p>
    <w:p w14:paraId="74A0577E"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Phase 4: Deployment &amp; Integration (2-4 weeks)</w:t>
      </w:r>
    </w:p>
    <w:p w14:paraId="46496C7E" w14:textId="77777777" w:rsidR="008368C0" w:rsidRPr="008368C0" w:rsidRDefault="008368C0" w:rsidP="008368C0">
      <w:pPr>
        <w:numPr>
          <w:ilvl w:val="0"/>
          <w:numId w:val="4"/>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Containerization using Docker with security scanning</w:t>
      </w:r>
    </w:p>
    <w:p w14:paraId="09D3F106" w14:textId="77777777" w:rsidR="008368C0" w:rsidRPr="008368C0" w:rsidRDefault="008368C0" w:rsidP="008368C0">
      <w:pPr>
        <w:numPr>
          <w:ilvl w:val="0"/>
          <w:numId w:val="4"/>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CI/CD pipeline with automated testing</w:t>
      </w:r>
    </w:p>
    <w:p w14:paraId="22D21F17" w14:textId="77777777" w:rsidR="008368C0" w:rsidRPr="008368C0" w:rsidRDefault="008368C0" w:rsidP="008368C0">
      <w:pPr>
        <w:numPr>
          <w:ilvl w:val="0"/>
          <w:numId w:val="4"/>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A/B testing framework implementation</w:t>
      </w:r>
    </w:p>
    <w:p w14:paraId="71FF79C3" w14:textId="77777777" w:rsidR="008368C0" w:rsidRPr="008368C0" w:rsidRDefault="008368C0" w:rsidP="008368C0">
      <w:pPr>
        <w:numPr>
          <w:ilvl w:val="0"/>
          <w:numId w:val="4"/>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Monitoring dashboard setup (Prometheus + Grafana)</w:t>
      </w:r>
    </w:p>
    <w:p w14:paraId="70EF27D2" w14:textId="77777777" w:rsidR="008368C0" w:rsidRPr="008368C0" w:rsidRDefault="008368C0" w:rsidP="008368C0">
      <w:pPr>
        <w:numPr>
          <w:ilvl w:val="0"/>
          <w:numId w:val="4"/>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API documentation generation (OpenAPI specification)</w:t>
      </w:r>
    </w:p>
    <w:p w14:paraId="21D79867"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Phase 5: Monitoring &amp; Maintenance (Ongoing)</w:t>
      </w:r>
    </w:p>
    <w:p w14:paraId="66FE7DA9" w14:textId="77777777" w:rsidR="008368C0" w:rsidRPr="008368C0" w:rsidRDefault="008368C0" w:rsidP="008368C0">
      <w:pPr>
        <w:numPr>
          <w:ilvl w:val="0"/>
          <w:numId w:val="5"/>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Model performance drift detection (weekly)</w:t>
      </w:r>
    </w:p>
    <w:p w14:paraId="4C2798DB" w14:textId="77777777" w:rsidR="008368C0" w:rsidRPr="008368C0" w:rsidRDefault="008368C0" w:rsidP="008368C0">
      <w:pPr>
        <w:numPr>
          <w:ilvl w:val="0"/>
          <w:numId w:val="5"/>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Data drift monitoring (daily)</w:t>
      </w:r>
    </w:p>
    <w:p w14:paraId="261FE8F2" w14:textId="77777777" w:rsidR="008368C0" w:rsidRPr="008368C0" w:rsidRDefault="008368C0" w:rsidP="008368C0">
      <w:pPr>
        <w:numPr>
          <w:ilvl w:val="0"/>
          <w:numId w:val="5"/>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Business impact tracking (monthly)</w:t>
      </w:r>
    </w:p>
    <w:p w14:paraId="31384828" w14:textId="77777777" w:rsidR="008368C0" w:rsidRPr="008368C0" w:rsidRDefault="008368C0" w:rsidP="008368C0">
      <w:pPr>
        <w:numPr>
          <w:ilvl w:val="0"/>
          <w:numId w:val="5"/>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Retraining triggers definition</w:t>
      </w:r>
    </w:p>
    <w:p w14:paraId="573501DE" w14:textId="77777777" w:rsidR="008368C0" w:rsidRPr="008368C0" w:rsidRDefault="008368C0" w:rsidP="008368C0">
      <w:pPr>
        <w:numPr>
          <w:ilvl w:val="0"/>
          <w:numId w:val="5"/>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SLA compliance reporting</w:t>
      </w:r>
    </w:p>
    <w:p w14:paraId="27958B99" w14:textId="3D286E74" w:rsidR="008368C0" w:rsidRPr="008368C0" w:rsidRDefault="008368C0" w:rsidP="008368C0">
      <w:pPr>
        <w:spacing w:before="0" w:after="120" w:line="240" w:lineRule="auto"/>
        <w:rPr>
          <w:rFonts w:eastAsia="Times New Roman" w:cs="Times New Roman"/>
          <w:color w:val="1F1F1F"/>
          <w:szCs w:val="24"/>
          <w:lang w:eastAsia="ru-RU"/>
        </w:rPr>
      </w:pPr>
    </w:p>
    <w:p w14:paraId="2F194047"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eastAsia="ru-RU"/>
        </w:rPr>
      </w:pPr>
      <w:r w:rsidRPr="008368C0">
        <w:rPr>
          <w:rFonts w:eastAsia="Times New Roman" w:cs="Times New Roman"/>
          <w:b/>
          <w:bCs/>
          <w:color w:val="1F1F1F"/>
          <w:sz w:val="27"/>
          <w:szCs w:val="27"/>
          <w:bdr w:val="none" w:sz="0" w:space="0" w:color="auto" w:frame="1"/>
          <w:lang w:eastAsia="ru-RU"/>
        </w:rPr>
        <w:t>3.0 Technical Standards</w:t>
      </w:r>
    </w:p>
    <w:p w14:paraId="76C3B982"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3.1 Code Quality Requirements</w:t>
      </w:r>
    </w:p>
    <w:p w14:paraId="4DB0A8A3" w14:textId="77777777" w:rsidR="008368C0" w:rsidRPr="008368C0" w:rsidRDefault="008368C0" w:rsidP="008368C0">
      <w:pPr>
        <w:numPr>
          <w:ilvl w:val="0"/>
          <w:numId w:val="6"/>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All Python code must follow PEP 8 standards</w:t>
      </w:r>
    </w:p>
    <w:p w14:paraId="0D424B29" w14:textId="77777777" w:rsidR="008368C0" w:rsidRPr="008368C0" w:rsidRDefault="008368C0" w:rsidP="008368C0">
      <w:pPr>
        <w:numPr>
          <w:ilvl w:val="0"/>
          <w:numId w:val="6"/>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Unit test coverage &gt;80% for core modules</w:t>
      </w:r>
    </w:p>
    <w:p w14:paraId="434A247C" w14:textId="77777777" w:rsidR="008368C0" w:rsidRPr="008368C0" w:rsidRDefault="008368C0" w:rsidP="008368C0">
      <w:pPr>
        <w:numPr>
          <w:ilvl w:val="0"/>
          <w:numId w:val="6"/>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Integration tests for data pipelines</w:t>
      </w:r>
    </w:p>
    <w:p w14:paraId="0E66728E" w14:textId="77777777" w:rsidR="008368C0" w:rsidRPr="008368C0" w:rsidRDefault="008368C0" w:rsidP="008368C0">
      <w:pPr>
        <w:numPr>
          <w:ilvl w:val="0"/>
          <w:numId w:val="6"/>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Documentation using Google-style docstrings</w:t>
      </w:r>
    </w:p>
    <w:p w14:paraId="0B456C55" w14:textId="77777777" w:rsidR="008368C0" w:rsidRPr="008368C0" w:rsidRDefault="008368C0" w:rsidP="008368C0">
      <w:pPr>
        <w:numPr>
          <w:ilvl w:val="0"/>
          <w:numId w:val="6"/>
        </w:numPr>
        <w:spacing w:before="100" w:beforeAutospacing="1" w:after="120" w:line="240" w:lineRule="auto"/>
        <w:rPr>
          <w:rFonts w:eastAsia="Times New Roman" w:cs="Times New Roman"/>
          <w:color w:val="1F1F1F"/>
          <w:szCs w:val="24"/>
          <w:lang w:eastAsia="ru-RU"/>
        </w:rPr>
      </w:pPr>
      <w:r w:rsidRPr="008368C0">
        <w:rPr>
          <w:rFonts w:eastAsia="Times New Roman" w:cs="Times New Roman"/>
          <w:color w:val="1F1F1F"/>
          <w:szCs w:val="24"/>
          <w:lang w:eastAsia="ru-RU"/>
        </w:rPr>
        <w:t>Code review mandatory before merge</w:t>
      </w:r>
    </w:p>
    <w:p w14:paraId="0159BBF2"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3.2 Model Development Standards</w:t>
      </w:r>
    </w:p>
    <w:p w14:paraId="6A8BD5D4" w14:textId="77777777" w:rsidR="008368C0" w:rsidRPr="008368C0" w:rsidRDefault="008368C0" w:rsidP="008368C0">
      <w:pPr>
        <w:numPr>
          <w:ilvl w:val="0"/>
          <w:numId w:val="7"/>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Use of scikit-learn, TensorFlow, or PyTorch based on requirements</w:t>
      </w:r>
    </w:p>
    <w:p w14:paraId="11971896" w14:textId="77777777" w:rsidR="008368C0" w:rsidRPr="008368C0" w:rsidRDefault="008368C0" w:rsidP="008368C0">
      <w:pPr>
        <w:numPr>
          <w:ilvl w:val="0"/>
          <w:numId w:val="7"/>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Hyperparameter optimization using Optuna or Ray Tune</w:t>
      </w:r>
    </w:p>
    <w:p w14:paraId="6C96E704" w14:textId="77777777" w:rsidR="008368C0" w:rsidRPr="008368C0" w:rsidRDefault="008368C0" w:rsidP="008368C0">
      <w:pPr>
        <w:numPr>
          <w:ilvl w:val="0"/>
          <w:numId w:val="7"/>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Explainability implementation (SHAP, LIME) for all production models</w:t>
      </w:r>
    </w:p>
    <w:p w14:paraId="74296AF4" w14:textId="77777777" w:rsidR="008368C0" w:rsidRPr="008368C0" w:rsidRDefault="008368C0" w:rsidP="008368C0">
      <w:pPr>
        <w:numPr>
          <w:ilvl w:val="0"/>
          <w:numId w:val="7"/>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Bias detection using AIF360 or Fairlearn toolkit</w:t>
      </w:r>
    </w:p>
    <w:p w14:paraId="73F8FF0F" w14:textId="77777777" w:rsidR="008368C0" w:rsidRPr="008368C0" w:rsidRDefault="008368C0" w:rsidP="008368C0">
      <w:pPr>
        <w:numPr>
          <w:ilvl w:val="0"/>
          <w:numId w:val="7"/>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Model serialization using ONNX for interoperability</w:t>
      </w:r>
    </w:p>
    <w:p w14:paraId="325DDC5C"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3.3 Infrastructure Requirements</w:t>
      </w:r>
    </w:p>
    <w:p w14:paraId="55DB7D47" w14:textId="77777777" w:rsidR="008368C0" w:rsidRPr="008368C0" w:rsidRDefault="008368C0" w:rsidP="008368C0">
      <w:pPr>
        <w:numPr>
          <w:ilvl w:val="0"/>
          <w:numId w:val="8"/>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lastRenderedPageBreak/>
        <w:t>Development: AWS S3 for data, EC2 for computation</w:t>
      </w:r>
    </w:p>
    <w:p w14:paraId="6061EE0C" w14:textId="77777777" w:rsidR="008368C0" w:rsidRPr="008368C0" w:rsidRDefault="008368C0" w:rsidP="008368C0">
      <w:pPr>
        <w:numPr>
          <w:ilvl w:val="0"/>
          <w:numId w:val="8"/>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Staging: Kubernetes cluster with auto-scaling</w:t>
      </w:r>
    </w:p>
    <w:p w14:paraId="27F639B9" w14:textId="77777777" w:rsidR="008368C0" w:rsidRPr="008368C0" w:rsidRDefault="008368C0" w:rsidP="008368C0">
      <w:pPr>
        <w:numPr>
          <w:ilvl w:val="0"/>
          <w:numId w:val="8"/>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Production: Multi-region deployment for high availability</w:t>
      </w:r>
    </w:p>
    <w:p w14:paraId="2C112F3F" w14:textId="77777777" w:rsidR="008368C0" w:rsidRPr="008368C0" w:rsidRDefault="008368C0" w:rsidP="008368C0">
      <w:pPr>
        <w:numPr>
          <w:ilvl w:val="0"/>
          <w:numId w:val="8"/>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Backup: Daily incremental, weekly full backups</w:t>
      </w:r>
    </w:p>
    <w:p w14:paraId="2A4E50D7" w14:textId="77777777" w:rsidR="008368C0" w:rsidRPr="008368C0" w:rsidRDefault="008368C0" w:rsidP="008368C0">
      <w:pPr>
        <w:numPr>
          <w:ilvl w:val="0"/>
          <w:numId w:val="8"/>
        </w:num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Security: VPC isolation, encryption at rest and transit</w:t>
      </w:r>
    </w:p>
    <w:p w14:paraId="1980107D" w14:textId="78BF976E" w:rsidR="008368C0" w:rsidRPr="008368C0" w:rsidRDefault="008368C0" w:rsidP="008368C0">
      <w:pPr>
        <w:spacing w:before="0" w:after="120" w:line="240" w:lineRule="auto"/>
        <w:rPr>
          <w:rFonts w:eastAsia="Times New Roman" w:cs="Times New Roman"/>
          <w:color w:val="1F1F1F"/>
          <w:szCs w:val="24"/>
          <w:lang w:eastAsia="ru-RU"/>
        </w:rPr>
      </w:pPr>
    </w:p>
    <w:p w14:paraId="610550B8"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val="en-US" w:eastAsia="ru-RU"/>
        </w:rPr>
      </w:pPr>
      <w:r w:rsidRPr="008368C0">
        <w:rPr>
          <w:rFonts w:eastAsia="Times New Roman" w:cs="Times New Roman"/>
          <w:b/>
          <w:bCs/>
          <w:color w:val="1F1F1F"/>
          <w:sz w:val="27"/>
          <w:szCs w:val="27"/>
          <w:bdr w:val="none" w:sz="0" w:space="0" w:color="auto" w:frame="1"/>
          <w:lang w:val="en-US" w:eastAsia="ru-RU"/>
        </w:rPr>
        <w:t>4.0 Quality Assurance Framework</w:t>
      </w:r>
    </w:p>
    <w:p w14:paraId="23F67D5C" w14:textId="77777777" w:rsidR="008368C0" w:rsidRPr="008368C0" w:rsidRDefault="008368C0" w:rsidP="008368C0">
      <w:p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4.1 Data Quality Gates</w:t>
      </w:r>
    </w:p>
    <w:p w14:paraId="4233F615" w14:textId="77777777" w:rsidR="008368C0" w:rsidRPr="008368C0" w:rsidRDefault="008368C0" w:rsidP="008368C0">
      <w:pPr>
        <w:numPr>
          <w:ilvl w:val="0"/>
          <w:numId w:val="9"/>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Gate 1:</w:t>
      </w:r>
      <w:r w:rsidRPr="008368C0">
        <w:rPr>
          <w:rFonts w:eastAsia="Times New Roman" w:cs="Times New Roman"/>
          <w:color w:val="1F1F1F"/>
          <w:szCs w:val="24"/>
          <w:lang w:val="en-US" w:eastAsia="ru-RU"/>
        </w:rPr>
        <w:t xml:space="preserve"> Source data validation (schema, completeness)</w:t>
      </w:r>
    </w:p>
    <w:p w14:paraId="5E745E4A" w14:textId="77777777" w:rsidR="008368C0" w:rsidRPr="008368C0" w:rsidRDefault="008368C0" w:rsidP="008368C0">
      <w:pPr>
        <w:numPr>
          <w:ilvl w:val="0"/>
          <w:numId w:val="9"/>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Gate 2:</w:t>
      </w:r>
      <w:r w:rsidRPr="008368C0">
        <w:rPr>
          <w:rFonts w:eastAsia="Times New Roman" w:cs="Times New Roman"/>
          <w:color w:val="1F1F1F"/>
          <w:szCs w:val="24"/>
          <w:lang w:val="en-US" w:eastAsia="ru-RU"/>
        </w:rPr>
        <w:t xml:space="preserve"> Preprocessing validation (no data leakage)</w:t>
      </w:r>
    </w:p>
    <w:p w14:paraId="315234D8" w14:textId="77777777" w:rsidR="008368C0" w:rsidRPr="008368C0" w:rsidRDefault="008368C0" w:rsidP="008368C0">
      <w:pPr>
        <w:numPr>
          <w:ilvl w:val="0"/>
          <w:numId w:val="9"/>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3:</w:t>
      </w:r>
      <w:r w:rsidRPr="008368C0">
        <w:rPr>
          <w:rFonts w:eastAsia="Times New Roman" w:cs="Times New Roman"/>
          <w:color w:val="1F1F1F"/>
          <w:szCs w:val="24"/>
          <w:lang w:eastAsia="ru-RU"/>
        </w:rPr>
        <w:t xml:space="preserve"> Feature store consistency</w:t>
      </w:r>
    </w:p>
    <w:p w14:paraId="39C214E4" w14:textId="77777777" w:rsidR="008368C0" w:rsidRPr="008368C0" w:rsidRDefault="008368C0" w:rsidP="008368C0">
      <w:pPr>
        <w:numPr>
          <w:ilvl w:val="0"/>
          <w:numId w:val="9"/>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Gate 4:</w:t>
      </w:r>
      <w:r w:rsidRPr="008368C0">
        <w:rPr>
          <w:rFonts w:eastAsia="Times New Roman" w:cs="Times New Roman"/>
          <w:color w:val="1F1F1F"/>
          <w:szCs w:val="24"/>
          <w:lang w:val="en-US" w:eastAsia="ru-RU"/>
        </w:rPr>
        <w:t xml:space="preserve"> Training/validation/test split integrity</w:t>
      </w:r>
    </w:p>
    <w:p w14:paraId="65A8412C"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4.2 Model Quality Gates</w:t>
      </w:r>
    </w:p>
    <w:p w14:paraId="02D926BB" w14:textId="77777777" w:rsidR="008368C0" w:rsidRPr="008368C0" w:rsidRDefault="008368C0" w:rsidP="008368C0">
      <w:pPr>
        <w:numPr>
          <w:ilvl w:val="0"/>
          <w:numId w:val="10"/>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1:</w:t>
      </w:r>
      <w:r w:rsidRPr="008368C0">
        <w:rPr>
          <w:rFonts w:eastAsia="Times New Roman" w:cs="Times New Roman"/>
          <w:color w:val="1F1F1F"/>
          <w:szCs w:val="24"/>
          <w:lang w:eastAsia="ru-RU"/>
        </w:rPr>
        <w:t xml:space="preserve"> Baseline model performance</w:t>
      </w:r>
    </w:p>
    <w:p w14:paraId="5FAF7D11" w14:textId="77777777" w:rsidR="008368C0" w:rsidRPr="008368C0" w:rsidRDefault="008368C0" w:rsidP="008368C0">
      <w:pPr>
        <w:numPr>
          <w:ilvl w:val="0"/>
          <w:numId w:val="10"/>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2:</w:t>
      </w:r>
      <w:r w:rsidRPr="008368C0">
        <w:rPr>
          <w:rFonts w:eastAsia="Times New Roman" w:cs="Times New Roman"/>
          <w:color w:val="1F1F1F"/>
          <w:szCs w:val="24"/>
          <w:lang w:eastAsia="ru-RU"/>
        </w:rPr>
        <w:t xml:space="preserve"> Hyperparameter optimization results</w:t>
      </w:r>
    </w:p>
    <w:p w14:paraId="6A5DEAAA" w14:textId="77777777" w:rsidR="008368C0" w:rsidRPr="008368C0" w:rsidRDefault="008368C0" w:rsidP="008368C0">
      <w:pPr>
        <w:numPr>
          <w:ilvl w:val="0"/>
          <w:numId w:val="10"/>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3:</w:t>
      </w:r>
      <w:r w:rsidRPr="008368C0">
        <w:rPr>
          <w:rFonts w:eastAsia="Times New Roman" w:cs="Times New Roman"/>
          <w:color w:val="1F1F1F"/>
          <w:szCs w:val="24"/>
          <w:lang w:eastAsia="ru-RU"/>
        </w:rPr>
        <w:t xml:space="preserve"> Cross-validation stability</w:t>
      </w:r>
    </w:p>
    <w:p w14:paraId="30006568" w14:textId="77777777" w:rsidR="008368C0" w:rsidRPr="008368C0" w:rsidRDefault="008368C0" w:rsidP="008368C0">
      <w:pPr>
        <w:numPr>
          <w:ilvl w:val="0"/>
          <w:numId w:val="10"/>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4:</w:t>
      </w:r>
      <w:r w:rsidRPr="008368C0">
        <w:rPr>
          <w:rFonts w:eastAsia="Times New Roman" w:cs="Times New Roman"/>
          <w:color w:val="1F1F1F"/>
          <w:szCs w:val="24"/>
          <w:lang w:eastAsia="ru-RU"/>
        </w:rPr>
        <w:t xml:space="preserve"> Business metric alignment</w:t>
      </w:r>
    </w:p>
    <w:p w14:paraId="1A3F24F8" w14:textId="77777777" w:rsidR="008368C0" w:rsidRPr="008368C0" w:rsidRDefault="008368C0" w:rsidP="008368C0">
      <w:pPr>
        <w:numPr>
          <w:ilvl w:val="0"/>
          <w:numId w:val="10"/>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5:</w:t>
      </w:r>
      <w:r w:rsidRPr="008368C0">
        <w:rPr>
          <w:rFonts w:eastAsia="Times New Roman" w:cs="Times New Roman"/>
          <w:color w:val="1F1F1F"/>
          <w:szCs w:val="24"/>
          <w:lang w:eastAsia="ru-RU"/>
        </w:rPr>
        <w:t xml:space="preserve"> Explainability report approval</w:t>
      </w:r>
    </w:p>
    <w:p w14:paraId="0379FDF0" w14:textId="77777777" w:rsidR="008368C0" w:rsidRPr="008368C0" w:rsidRDefault="008368C0" w:rsidP="008368C0">
      <w:p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4.3 Deployment Quality Gates</w:t>
      </w:r>
    </w:p>
    <w:p w14:paraId="7A0F8A5E" w14:textId="77777777" w:rsidR="008368C0" w:rsidRPr="008368C0" w:rsidRDefault="008368C0" w:rsidP="008368C0">
      <w:pPr>
        <w:numPr>
          <w:ilvl w:val="0"/>
          <w:numId w:val="11"/>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1:</w:t>
      </w:r>
      <w:r w:rsidRPr="008368C0">
        <w:rPr>
          <w:rFonts w:eastAsia="Times New Roman" w:cs="Times New Roman"/>
          <w:color w:val="1F1F1F"/>
          <w:szCs w:val="24"/>
          <w:lang w:eastAsia="ru-RU"/>
        </w:rPr>
        <w:t xml:space="preserve"> Container security scan</w:t>
      </w:r>
    </w:p>
    <w:p w14:paraId="413C4277" w14:textId="77777777" w:rsidR="008368C0" w:rsidRPr="008368C0" w:rsidRDefault="008368C0" w:rsidP="008368C0">
      <w:pPr>
        <w:numPr>
          <w:ilvl w:val="0"/>
          <w:numId w:val="11"/>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2:</w:t>
      </w:r>
      <w:r w:rsidRPr="008368C0">
        <w:rPr>
          <w:rFonts w:eastAsia="Times New Roman" w:cs="Times New Roman"/>
          <w:color w:val="1F1F1F"/>
          <w:szCs w:val="24"/>
          <w:lang w:eastAsia="ru-RU"/>
        </w:rPr>
        <w:t xml:space="preserve"> Load testing results</w:t>
      </w:r>
    </w:p>
    <w:p w14:paraId="3FCEB50F" w14:textId="77777777" w:rsidR="008368C0" w:rsidRPr="008368C0" w:rsidRDefault="008368C0" w:rsidP="008368C0">
      <w:pPr>
        <w:numPr>
          <w:ilvl w:val="0"/>
          <w:numId w:val="11"/>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3:</w:t>
      </w:r>
      <w:r w:rsidRPr="008368C0">
        <w:rPr>
          <w:rFonts w:eastAsia="Times New Roman" w:cs="Times New Roman"/>
          <w:color w:val="1F1F1F"/>
          <w:szCs w:val="24"/>
          <w:lang w:eastAsia="ru-RU"/>
        </w:rPr>
        <w:t xml:space="preserve"> Integration test pass rate</w:t>
      </w:r>
    </w:p>
    <w:p w14:paraId="7804D484" w14:textId="77777777" w:rsidR="008368C0" w:rsidRPr="008368C0" w:rsidRDefault="008368C0" w:rsidP="008368C0">
      <w:pPr>
        <w:numPr>
          <w:ilvl w:val="0"/>
          <w:numId w:val="11"/>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4:</w:t>
      </w:r>
      <w:r w:rsidRPr="008368C0">
        <w:rPr>
          <w:rFonts w:eastAsia="Times New Roman" w:cs="Times New Roman"/>
          <w:color w:val="1F1F1F"/>
          <w:szCs w:val="24"/>
          <w:lang w:eastAsia="ru-RU"/>
        </w:rPr>
        <w:t xml:space="preserve"> Rollback procedure verification</w:t>
      </w:r>
    </w:p>
    <w:p w14:paraId="6C59C483" w14:textId="77777777" w:rsidR="008368C0" w:rsidRPr="008368C0" w:rsidRDefault="008368C0" w:rsidP="008368C0">
      <w:pPr>
        <w:numPr>
          <w:ilvl w:val="0"/>
          <w:numId w:val="11"/>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Gate 5:</w:t>
      </w:r>
      <w:r w:rsidRPr="008368C0">
        <w:rPr>
          <w:rFonts w:eastAsia="Times New Roman" w:cs="Times New Roman"/>
          <w:color w:val="1F1F1F"/>
          <w:szCs w:val="24"/>
          <w:lang w:eastAsia="ru-RU"/>
        </w:rPr>
        <w:t xml:space="preserve"> Monitoring alert configuration</w:t>
      </w:r>
    </w:p>
    <w:p w14:paraId="4AD4B978" w14:textId="69214A33" w:rsidR="008368C0" w:rsidRPr="008368C0" w:rsidRDefault="008368C0" w:rsidP="008368C0">
      <w:pPr>
        <w:spacing w:before="0" w:after="120" w:line="240" w:lineRule="auto"/>
        <w:rPr>
          <w:rFonts w:eastAsia="Times New Roman" w:cs="Times New Roman"/>
          <w:color w:val="1F1F1F"/>
          <w:szCs w:val="24"/>
          <w:lang w:eastAsia="ru-RU"/>
        </w:rPr>
      </w:pPr>
    </w:p>
    <w:p w14:paraId="5DDC0F60"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val="en-US" w:eastAsia="ru-RU"/>
        </w:rPr>
      </w:pPr>
      <w:r w:rsidRPr="008368C0">
        <w:rPr>
          <w:rFonts w:eastAsia="Times New Roman" w:cs="Times New Roman"/>
          <w:b/>
          <w:bCs/>
          <w:color w:val="1F1F1F"/>
          <w:sz w:val="27"/>
          <w:szCs w:val="27"/>
          <w:bdr w:val="none" w:sz="0" w:space="0" w:color="auto" w:frame="1"/>
          <w:lang w:val="en-US" w:eastAsia="ru-RU"/>
        </w:rPr>
        <w:t>5.0 Ethical AI Guidelines</w:t>
      </w:r>
    </w:p>
    <w:p w14:paraId="5E46CD76" w14:textId="77777777" w:rsidR="008368C0" w:rsidRPr="008368C0" w:rsidRDefault="008368C0" w:rsidP="008368C0">
      <w:pPr>
        <w:spacing w:before="100" w:beforeAutospacing="1" w:after="120" w:line="240" w:lineRule="auto"/>
        <w:rPr>
          <w:rFonts w:eastAsia="Times New Roman" w:cs="Times New Roman"/>
          <w:color w:val="1F1F1F"/>
          <w:szCs w:val="24"/>
          <w:lang w:val="en-US" w:eastAsia="ru-RU"/>
        </w:rPr>
      </w:pPr>
      <w:r w:rsidRPr="008368C0">
        <w:rPr>
          <w:rFonts w:eastAsia="Times New Roman" w:cs="Times New Roman"/>
          <w:color w:val="1F1F1F"/>
          <w:szCs w:val="24"/>
          <w:lang w:val="en-US" w:eastAsia="ru-RU"/>
        </w:rPr>
        <w:t>All projects must comply with our Ethical AI Framework:</w:t>
      </w:r>
    </w:p>
    <w:p w14:paraId="5D44FDCF" w14:textId="77777777" w:rsidR="008368C0" w:rsidRPr="008368C0" w:rsidRDefault="008368C0" w:rsidP="008368C0">
      <w:pPr>
        <w:numPr>
          <w:ilvl w:val="0"/>
          <w:numId w:val="12"/>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Transparency:</w:t>
      </w:r>
      <w:r w:rsidRPr="008368C0">
        <w:rPr>
          <w:rFonts w:eastAsia="Times New Roman" w:cs="Times New Roman"/>
          <w:color w:val="1F1F1F"/>
          <w:szCs w:val="24"/>
          <w:lang w:val="en-US" w:eastAsia="ru-RU"/>
        </w:rPr>
        <w:t xml:space="preserve"> Document model limitations and assumptions</w:t>
      </w:r>
    </w:p>
    <w:p w14:paraId="3AC9D527" w14:textId="77777777" w:rsidR="008368C0" w:rsidRPr="008368C0" w:rsidRDefault="008368C0" w:rsidP="008368C0">
      <w:pPr>
        <w:numPr>
          <w:ilvl w:val="0"/>
          <w:numId w:val="12"/>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Fairness:</w:t>
      </w:r>
      <w:r w:rsidRPr="008368C0">
        <w:rPr>
          <w:rFonts w:eastAsia="Times New Roman" w:cs="Times New Roman"/>
          <w:color w:val="1F1F1F"/>
          <w:szCs w:val="24"/>
          <w:lang w:val="en-US" w:eastAsia="ru-RU"/>
        </w:rPr>
        <w:t xml:space="preserve"> Regular bias testing across protected attributes</w:t>
      </w:r>
    </w:p>
    <w:p w14:paraId="6C0302AC" w14:textId="77777777" w:rsidR="008368C0" w:rsidRPr="008368C0" w:rsidRDefault="008368C0" w:rsidP="008368C0">
      <w:pPr>
        <w:numPr>
          <w:ilvl w:val="0"/>
          <w:numId w:val="12"/>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Privacy:</w:t>
      </w:r>
      <w:r w:rsidRPr="008368C0">
        <w:rPr>
          <w:rFonts w:eastAsia="Times New Roman" w:cs="Times New Roman"/>
          <w:color w:val="1F1F1F"/>
          <w:szCs w:val="24"/>
          <w:lang w:val="en-US" w:eastAsia="ru-RU"/>
        </w:rPr>
        <w:t xml:space="preserve"> GDPR/CCPA compliance, differential privacy where needed</w:t>
      </w:r>
    </w:p>
    <w:p w14:paraId="4A8A6197" w14:textId="77777777" w:rsidR="008368C0" w:rsidRPr="008368C0" w:rsidRDefault="008368C0" w:rsidP="008368C0">
      <w:pPr>
        <w:numPr>
          <w:ilvl w:val="0"/>
          <w:numId w:val="12"/>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Accountability:</w:t>
      </w:r>
      <w:r w:rsidRPr="008368C0">
        <w:rPr>
          <w:rFonts w:eastAsia="Times New Roman" w:cs="Times New Roman"/>
          <w:color w:val="1F1F1F"/>
          <w:szCs w:val="24"/>
          <w:lang w:val="en-US" w:eastAsia="ru-RU"/>
        </w:rPr>
        <w:t xml:space="preserve"> Clear ownership and escalation paths</w:t>
      </w:r>
    </w:p>
    <w:p w14:paraId="39CEC748" w14:textId="77777777" w:rsidR="008368C0" w:rsidRPr="008368C0" w:rsidRDefault="008368C0" w:rsidP="008368C0">
      <w:pPr>
        <w:numPr>
          <w:ilvl w:val="0"/>
          <w:numId w:val="12"/>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Security:</w:t>
      </w:r>
      <w:r w:rsidRPr="008368C0">
        <w:rPr>
          <w:rFonts w:eastAsia="Times New Roman" w:cs="Times New Roman"/>
          <w:color w:val="1F1F1F"/>
          <w:szCs w:val="24"/>
          <w:lang w:val="en-US" w:eastAsia="ru-RU"/>
        </w:rPr>
        <w:t xml:space="preserve"> OWASP ML security guidelines implementation</w:t>
      </w:r>
    </w:p>
    <w:p w14:paraId="4CBFDE70"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eastAsia="ru-RU"/>
        </w:rPr>
      </w:pPr>
      <w:r w:rsidRPr="008368C0">
        <w:rPr>
          <w:rFonts w:eastAsia="Times New Roman" w:cs="Times New Roman"/>
          <w:b/>
          <w:bCs/>
          <w:color w:val="1F1F1F"/>
          <w:sz w:val="27"/>
          <w:szCs w:val="27"/>
          <w:bdr w:val="none" w:sz="0" w:space="0" w:color="auto" w:frame="1"/>
          <w:lang w:eastAsia="ru-RU"/>
        </w:rPr>
        <w:t>6.0 Reporting Templates</w:t>
      </w:r>
    </w:p>
    <w:p w14:paraId="77C53AE3" w14:textId="77777777" w:rsidR="008368C0" w:rsidRPr="008368C0" w:rsidRDefault="008368C0" w:rsidP="008368C0">
      <w:pPr>
        <w:numPr>
          <w:ilvl w:val="0"/>
          <w:numId w:val="13"/>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Weekly Status Report:</w:t>
      </w:r>
      <w:r w:rsidRPr="008368C0">
        <w:rPr>
          <w:rFonts w:eastAsia="Times New Roman" w:cs="Times New Roman"/>
          <w:color w:val="1F1F1F"/>
          <w:szCs w:val="24"/>
          <w:lang w:val="en-US" w:eastAsia="ru-RU"/>
        </w:rPr>
        <w:t xml:space="preserve"> Technical progress, risks, next steps</w:t>
      </w:r>
    </w:p>
    <w:p w14:paraId="64710C40" w14:textId="77777777" w:rsidR="008368C0" w:rsidRPr="008368C0" w:rsidRDefault="008368C0" w:rsidP="008368C0">
      <w:pPr>
        <w:numPr>
          <w:ilvl w:val="0"/>
          <w:numId w:val="13"/>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Monthly Business Review:</w:t>
      </w:r>
      <w:r w:rsidRPr="008368C0">
        <w:rPr>
          <w:rFonts w:eastAsia="Times New Roman" w:cs="Times New Roman"/>
          <w:color w:val="1F1F1F"/>
          <w:szCs w:val="24"/>
          <w:lang w:val="en-US" w:eastAsia="ru-RU"/>
        </w:rPr>
        <w:t xml:space="preserve"> ROI tracking, business impact</w:t>
      </w:r>
    </w:p>
    <w:p w14:paraId="5FEFE1C5" w14:textId="77777777" w:rsidR="008368C0" w:rsidRPr="008368C0" w:rsidRDefault="008368C0" w:rsidP="008368C0">
      <w:pPr>
        <w:numPr>
          <w:ilvl w:val="0"/>
          <w:numId w:val="13"/>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Model Card:</w:t>
      </w:r>
      <w:r w:rsidRPr="008368C0">
        <w:rPr>
          <w:rFonts w:eastAsia="Times New Roman" w:cs="Times New Roman"/>
          <w:color w:val="1F1F1F"/>
          <w:szCs w:val="24"/>
          <w:lang w:eastAsia="ru-RU"/>
        </w:rPr>
        <w:t xml:space="preserve"> Standardized model documentation</w:t>
      </w:r>
    </w:p>
    <w:p w14:paraId="10B51956" w14:textId="77777777" w:rsidR="008368C0" w:rsidRPr="008368C0" w:rsidRDefault="008368C0" w:rsidP="008368C0">
      <w:pPr>
        <w:numPr>
          <w:ilvl w:val="0"/>
          <w:numId w:val="13"/>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Post-Mortem Report:</w:t>
      </w:r>
      <w:r w:rsidRPr="008368C0">
        <w:rPr>
          <w:rFonts w:eastAsia="Times New Roman" w:cs="Times New Roman"/>
          <w:color w:val="1F1F1F"/>
          <w:szCs w:val="24"/>
          <w:lang w:val="en-US" w:eastAsia="ru-RU"/>
        </w:rPr>
        <w:t xml:space="preserve"> Lessons learned after project completion</w:t>
      </w:r>
    </w:p>
    <w:p w14:paraId="0E99B8C2" w14:textId="77777777" w:rsidR="008368C0" w:rsidRPr="008368C0" w:rsidRDefault="008368C0" w:rsidP="008368C0">
      <w:pPr>
        <w:spacing w:before="100" w:beforeAutospacing="1" w:after="0" w:line="240" w:lineRule="auto"/>
        <w:outlineLvl w:val="2"/>
        <w:rPr>
          <w:rFonts w:eastAsia="Times New Roman" w:cs="Times New Roman"/>
          <w:b/>
          <w:bCs/>
          <w:color w:val="1F1F1F"/>
          <w:sz w:val="27"/>
          <w:szCs w:val="27"/>
          <w:lang w:eastAsia="ru-RU"/>
        </w:rPr>
      </w:pPr>
      <w:r w:rsidRPr="008368C0">
        <w:rPr>
          <w:rFonts w:eastAsia="Times New Roman" w:cs="Times New Roman"/>
          <w:b/>
          <w:bCs/>
          <w:color w:val="1F1F1F"/>
          <w:sz w:val="27"/>
          <w:szCs w:val="27"/>
          <w:bdr w:val="none" w:sz="0" w:space="0" w:color="auto" w:frame="1"/>
          <w:lang w:eastAsia="ru-RU"/>
        </w:rPr>
        <w:lastRenderedPageBreak/>
        <w:t>7.0 Appendices</w:t>
      </w:r>
    </w:p>
    <w:p w14:paraId="3A51AD03" w14:textId="77777777" w:rsidR="008368C0" w:rsidRPr="008368C0" w:rsidRDefault="008368C0" w:rsidP="008368C0">
      <w:pPr>
        <w:numPr>
          <w:ilvl w:val="0"/>
          <w:numId w:val="14"/>
        </w:numPr>
        <w:spacing w:before="100" w:beforeAutospacing="1" w:after="0" w:line="240" w:lineRule="auto"/>
        <w:rPr>
          <w:rFonts w:eastAsia="Times New Roman" w:cs="Times New Roman"/>
          <w:color w:val="1F1F1F"/>
          <w:szCs w:val="24"/>
          <w:lang w:val="en-US" w:eastAsia="ru-RU"/>
        </w:rPr>
      </w:pPr>
      <w:r w:rsidRPr="008368C0">
        <w:rPr>
          <w:rFonts w:eastAsia="Times New Roman" w:cs="Times New Roman"/>
          <w:b/>
          <w:bCs/>
          <w:color w:val="1F1F1F"/>
          <w:szCs w:val="24"/>
          <w:bdr w:val="none" w:sz="0" w:space="0" w:color="auto" w:frame="1"/>
          <w:lang w:val="en-US" w:eastAsia="ru-RU"/>
        </w:rPr>
        <w:t>Appendix A:</w:t>
      </w:r>
      <w:r w:rsidRPr="008368C0">
        <w:rPr>
          <w:rFonts w:eastAsia="Times New Roman" w:cs="Times New Roman"/>
          <w:color w:val="1F1F1F"/>
          <w:szCs w:val="24"/>
          <w:lang w:val="en-US" w:eastAsia="ru-RU"/>
        </w:rPr>
        <w:t xml:space="preserve"> Common Machine Learning Use Cases</w:t>
      </w:r>
    </w:p>
    <w:p w14:paraId="6A673151" w14:textId="77777777" w:rsidR="008368C0" w:rsidRPr="008368C0" w:rsidRDefault="008368C0" w:rsidP="008368C0">
      <w:pPr>
        <w:numPr>
          <w:ilvl w:val="0"/>
          <w:numId w:val="14"/>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Appendix B:</w:t>
      </w:r>
      <w:r w:rsidRPr="008368C0">
        <w:rPr>
          <w:rFonts w:eastAsia="Times New Roman" w:cs="Times New Roman"/>
          <w:color w:val="1F1F1F"/>
          <w:szCs w:val="24"/>
          <w:lang w:eastAsia="ru-RU"/>
        </w:rPr>
        <w:t xml:space="preserve"> Reference Architecture Diagrams</w:t>
      </w:r>
    </w:p>
    <w:p w14:paraId="13DBD97A" w14:textId="77777777" w:rsidR="008368C0" w:rsidRPr="008368C0" w:rsidRDefault="008368C0" w:rsidP="008368C0">
      <w:pPr>
        <w:numPr>
          <w:ilvl w:val="0"/>
          <w:numId w:val="14"/>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Appendix C:</w:t>
      </w:r>
      <w:r w:rsidRPr="008368C0">
        <w:rPr>
          <w:rFonts w:eastAsia="Times New Roman" w:cs="Times New Roman"/>
          <w:color w:val="1F1F1F"/>
          <w:szCs w:val="24"/>
          <w:lang w:eastAsia="ru-RU"/>
        </w:rPr>
        <w:t xml:space="preserve"> Compliance Checklist</w:t>
      </w:r>
    </w:p>
    <w:p w14:paraId="7432EA1E" w14:textId="77777777" w:rsidR="008368C0" w:rsidRPr="008368C0" w:rsidRDefault="008368C0" w:rsidP="008368C0">
      <w:pPr>
        <w:numPr>
          <w:ilvl w:val="0"/>
          <w:numId w:val="14"/>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Appendix D:</w:t>
      </w:r>
      <w:r w:rsidRPr="008368C0">
        <w:rPr>
          <w:rFonts w:eastAsia="Times New Roman" w:cs="Times New Roman"/>
          <w:color w:val="1F1F1F"/>
          <w:szCs w:val="24"/>
          <w:lang w:eastAsia="ru-RU"/>
        </w:rPr>
        <w:t xml:space="preserve"> Troubleshooting Guide</w:t>
      </w:r>
    </w:p>
    <w:p w14:paraId="604C8811" w14:textId="77777777" w:rsidR="008368C0" w:rsidRPr="008368C0" w:rsidRDefault="008368C0" w:rsidP="008368C0">
      <w:pPr>
        <w:numPr>
          <w:ilvl w:val="0"/>
          <w:numId w:val="14"/>
        </w:numPr>
        <w:spacing w:before="100" w:beforeAutospacing="1" w:after="0" w:line="240" w:lineRule="auto"/>
        <w:rPr>
          <w:rFonts w:eastAsia="Times New Roman" w:cs="Times New Roman"/>
          <w:color w:val="1F1F1F"/>
          <w:szCs w:val="24"/>
          <w:lang w:eastAsia="ru-RU"/>
        </w:rPr>
      </w:pPr>
      <w:r w:rsidRPr="008368C0">
        <w:rPr>
          <w:rFonts w:eastAsia="Times New Roman" w:cs="Times New Roman"/>
          <w:b/>
          <w:bCs/>
          <w:color w:val="1F1F1F"/>
          <w:szCs w:val="24"/>
          <w:bdr w:val="none" w:sz="0" w:space="0" w:color="auto" w:frame="1"/>
          <w:lang w:eastAsia="ru-RU"/>
        </w:rPr>
        <w:t>Appendix E:</w:t>
      </w:r>
      <w:r w:rsidRPr="008368C0">
        <w:rPr>
          <w:rFonts w:eastAsia="Times New Roman" w:cs="Times New Roman"/>
          <w:color w:val="1F1F1F"/>
          <w:szCs w:val="24"/>
          <w:lang w:eastAsia="ru-RU"/>
        </w:rPr>
        <w:t xml:space="preserve"> Glossary of Terms</w:t>
      </w:r>
    </w:p>
    <w:p w14:paraId="4C03B549" w14:textId="19D76EBA" w:rsidR="00B20766" w:rsidRPr="008368C0" w:rsidRDefault="00B20766" w:rsidP="008368C0">
      <w:pPr>
        <w:spacing w:before="0" w:after="120" w:line="240" w:lineRule="auto"/>
        <w:rPr>
          <w:rFonts w:eastAsia="Times New Roman" w:cs="Times New Roman"/>
          <w:color w:val="1F1F1F"/>
          <w:szCs w:val="24"/>
          <w:lang w:eastAsia="ru-RU"/>
        </w:rPr>
      </w:pPr>
    </w:p>
    <w:sectPr w:rsidR="00B20766" w:rsidRPr="008368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4D2E"/>
    <w:multiLevelType w:val="multilevel"/>
    <w:tmpl w:val="5E5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4B39"/>
    <w:multiLevelType w:val="multilevel"/>
    <w:tmpl w:val="1D9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D3EA3"/>
    <w:multiLevelType w:val="multilevel"/>
    <w:tmpl w:val="8AB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4820"/>
    <w:multiLevelType w:val="multilevel"/>
    <w:tmpl w:val="723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214CF"/>
    <w:multiLevelType w:val="multilevel"/>
    <w:tmpl w:val="EC9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04CED"/>
    <w:multiLevelType w:val="multilevel"/>
    <w:tmpl w:val="E1A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4AB6"/>
    <w:multiLevelType w:val="multilevel"/>
    <w:tmpl w:val="B3B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B3E79"/>
    <w:multiLevelType w:val="multilevel"/>
    <w:tmpl w:val="B1A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90028"/>
    <w:multiLevelType w:val="multilevel"/>
    <w:tmpl w:val="5BB6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1478B"/>
    <w:multiLevelType w:val="multilevel"/>
    <w:tmpl w:val="BA06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136E8"/>
    <w:multiLevelType w:val="multilevel"/>
    <w:tmpl w:val="5ED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E0B8A"/>
    <w:multiLevelType w:val="multilevel"/>
    <w:tmpl w:val="E04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84CF0"/>
    <w:multiLevelType w:val="multilevel"/>
    <w:tmpl w:val="C7B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062A"/>
    <w:multiLevelType w:val="multilevel"/>
    <w:tmpl w:val="4E5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8"/>
  </w:num>
  <w:num w:numId="4">
    <w:abstractNumId w:val="12"/>
  </w:num>
  <w:num w:numId="5">
    <w:abstractNumId w:val="10"/>
  </w:num>
  <w:num w:numId="6">
    <w:abstractNumId w:val="13"/>
  </w:num>
  <w:num w:numId="7">
    <w:abstractNumId w:val="5"/>
  </w:num>
  <w:num w:numId="8">
    <w:abstractNumId w:val="6"/>
  </w:num>
  <w:num w:numId="9">
    <w:abstractNumId w:val="2"/>
  </w:num>
  <w:num w:numId="10">
    <w:abstractNumId w:val="0"/>
  </w:num>
  <w:num w:numId="11">
    <w:abstractNumId w:val="7"/>
  </w:num>
  <w:num w:numId="12">
    <w:abstractNumId w:val="11"/>
  </w:num>
  <w:num w:numId="13">
    <w:abstractNumId w:val="3"/>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3E"/>
    <w:rsid w:val="004D6F3E"/>
    <w:rsid w:val="008368C0"/>
    <w:rsid w:val="00B20766"/>
    <w:rsid w:val="00C44DFA"/>
    <w:rsid w:val="00C46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F9EA"/>
  <w15:chartTrackingRefBased/>
  <w15:docId w15:val="{5693B585-91D8-49AE-A954-9E86972CB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A5A"/>
    <w:pPr>
      <w:spacing w:before="240" w:after="240" w:line="360" w:lineRule="auto"/>
    </w:pPr>
    <w:rPr>
      <w:rFonts w:ascii="Times New Roman" w:hAnsi="Times New Roman"/>
      <w:sz w:val="24"/>
    </w:rPr>
  </w:style>
  <w:style w:type="paragraph" w:styleId="1">
    <w:name w:val="heading 1"/>
    <w:basedOn w:val="a"/>
    <w:link w:val="10"/>
    <w:uiPriority w:val="9"/>
    <w:qFormat/>
    <w:rsid w:val="008368C0"/>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2">
    <w:name w:val="heading 2"/>
    <w:basedOn w:val="a"/>
    <w:link w:val="20"/>
    <w:uiPriority w:val="9"/>
    <w:qFormat/>
    <w:rsid w:val="008368C0"/>
    <w:pPr>
      <w:spacing w:before="100" w:beforeAutospacing="1" w:after="100" w:afterAutospacing="1" w:line="240" w:lineRule="auto"/>
      <w:outlineLvl w:val="1"/>
    </w:pPr>
    <w:rPr>
      <w:rFonts w:eastAsia="Times New Roman" w:cs="Times New Roman"/>
      <w:b/>
      <w:bCs/>
      <w:sz w:val="36"/>
      <w:szCs w:val="36"/>
      <w:lang w:eastAsia="ru-RU"/>
    </w:rPr>
  </w:style>
  <w:style w:type="paragraph" w:styleId="3">
    <w:name w:val="heading 3"/>
    <w:basedOn w:val="a"/>
    <w:link w:val="30"/>
    <w:uiPriority w:val="9"/>
    <w:qFormat/>
    <w:rsid w:val="008368C0"/>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68C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368C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368C0"/>
    <w:rPr>
      <w:rFonts w:ascii="Times New Roman" w:eastAsia="Times New Roman" w:hAnsi="Times New Roman" w:cs="Times New Roman"/>
      <w:b/>
      <w:bCs/>
      <w:sz w:val="27"/>
      <w:szCs w:val="27"/>
      <w:lang w:eastAsia="ru-RU"/>
    </w:rPr>
  </w:style>
  <w:style w:type="paragraph" w:customStyle="1" w:styleId="msonormal0">
    <w:name w:val="msonormal"/>
    <w:basedOn w:val="a"/>
    <w:rsid w:val="008368C0"/>
    <w:pPr>
      <w:spacing w:before="100" w:beforeAutospacing="1" w:after="100" w:afterAutospacing="1" w:line="240" w:lineRule="auto"/>
    </w:pPr>
    <w:rPr>
      <w:rFonts w:eastAsia="Times New Roman" w:cs="Times New Roman"/>
      <w:szCs w:val="24"/>
      <w:lang w:eastAsia="ru-RU"/>
    </w:rPr>
  </w:style>
  <w:style w:type="paragraph" w:customStyle="1" w:styleId="ds-markdown-paragraph">
    <w:name w:val="ds-markdown-paragraph"/>
    <w:basedOn w:val="a"/>
    <w:rsid w:val="008368C0"/>
    <w:pPr>
      <w:spacing w:before="100" w:beforeAutospacing="1" w:after="100" w:afterAutospacing="1" w:line="240" w:lineRule="auto"/>
    </w:pPr>
    <w:rPr>
      <w:rFonts w:eastAsia="Times New Roman" w:cs="Times New Roman"/>
      <w:szCs w:val="24"/>
      <w:lang w:eastAsia="ru-RU"/>
    </w:rPr>
  </w:style>
  <w:style w:type="character" w:styleId="a3">
    <w:name w:val="Strong"/>
    <w:basedOn w:val="a0"/>
    <w:uiPriority w:val="22"/>
    <w:qFormat/>
    <w:rsid w:val="008368C0"/>
    <w:rPr>
      <w:b/>
      <w:bCs/>
    </w:rPr>
  </w:style>
  <w:style w:type="character" w:customStyle="1" w:styleId="d813de27">
    <w:name w:val="d813de27"/>
    <w:basedOn w:val="a0"/>
    <w:rsid w:val="008368C0"/>
  </w:style>
  <w:style w:type="paragraph" w:styleId="HTML">
    <w:name w:val="HTML Preformatted"/>
    <w:basedOn w:val="a"/>
    <w:link w:val="HTML0"/>
    <w:uiPriority w:val="99"/>
    <w:semiHidden/>
    <w:unhideWhenUsed/>
    <w:rsid w:val="0083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368C0"/>
    <w:rPr>
      <w:rFonts w:ascii="Courier New" w:eastAsia="Times New Roman" w:hAnsi="Courier New" w:cs="Courier New"/>
      <w:sz w:val="20"/>
      <w:szCs w:val="20"/>
      <w:lang w:eastAsia="ru-RU"/>
    </w:rPr>
  </w:style>
  <w:style w:type="character" w:customStyle="1" w:styleId="token">
    <w:name w:val="token"/>
    <w:basedOn w:val="a0"/>
    <w:rsid w:val="008368C0"/>
  </w:style>
  <w:style w:type="character" w:styleId="a4">
    <w:name w:val="Hyperlink"/>
    <w:basedOn w:val="a0"/>
    <w:uiPriority w:val="99"/>
    <w:semiHidden/>
    <w:unhideWhenUsed/>
    <w:rsid w:val="008368C0"/>
    <w:rPr>
      <w:color w:val="0000FF"/>
      <w:u w:val="single"/>
    </w:rPr>
  </w:style>
  <w:style w:type="character" w:styleId="a5">
    <w:name w:val="FollowedHyperlink"/>
    <w:basedOn w:val="a0"/>
    <w:uiPriority w:val="99"/>
    <w:semiHidden/>
    <w:unhideWhenUsed/>
    <w:rsid w:val="008368C0"/>
    <w:rPr>
      <w:color w:val="800080"/>
      <w:u w:val="single"/>
    </w:rPr>
  </w:style>
  <w:style w:type="character" w:styleId="HTML1">
    <w:name w:val="HTML Code"/>
    <w:basedOn w:val="a0"/>
    <w:uiPriority w:val="99"/>
    <w:semiHidden/>
    <w:unhideWhenUsed/>
    <w:rsid w:val="008368C0"/>
    <w:rPr>
      <w:rFonts w:ascii="Courier New" w:eastAsia="Times New Roman" w:hAnsi="Courier New" w:cs="Courier New"/>
      <w:sz w:val="20"/>
      <w:szCs w:val="20"/>
    </w:rPr>
  </w:style>
  <w:style w:type="paragraph" w:styleId="a6">
    <w:name w:val="Normal (Web)"/>
    <w:basedOn w:val="a"/>
    <w:uiPriority w:val="99"/>
    <w:semiHidden/>
    <w:unhideWhenUsed/>
    <w:rsid w:val="008368C0"/>
    <w:pPr>
      <w:spacing w:before="100" w:beforeAutospacing="1" w:after="100" w:afterAutospacing="1" w:line="240" w:lineRule="auto"/>
    </w:pPr>
    <w:rPr>
      <w:rFonts w:eastAsia="Times New Roman" w:cs="Times New Roman"/>
      <w:szCs w:val="24"/>
      <w:lang w:eastAsia="ru-RU"/>
    </w:rPr>
  </w:style>
  <w:style w:type="character" w:customStyle="1" w:styleId="math-inline">
    <w:name w:val="math-inline"/>
    <w:basedOn w:val="a0"/>
    <w:rsid w:val="00836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74085">
      <w:bodyDiv w:val="1"/>
      <w:marLeft w:val="0"/>
      <w:marRight w:val="0"/>
      <w:marTop w:val="0"/>
      <w:marBottom w:val="0"/>
      <w:divBdr>
        <w:top w:val="none" w:sz="0" w:space="0" w:color="auto"/>
        <w:left w:val="none" w:sz="0" w:space="0" w:color="auto"/>
        <w:bottom w:val="none" w:sz="0" w:space="0" w:color="auto"/>
        <w:right w:val="none" w:sz="0" w:space="0" w:color="auto"/>
      </w:divBdr>
      <w:divsChild>
        <w:div w:id="1147236113">
          <w:marLeft w:val="660"/>
          <w:marRight w:val="660"/>
          <w:marTop w:val="0"/>
          <w:marBottom w:val="360"/>
          <w:divBdr>
            <w:top w:val="none" w:sz="0" w:space="0" w:color="auto"/>
            <w:left w:val="none" w:sz="0" w:space="0" w:color="auto"/>
            <w:bottom w:val="none" w:sz="0" w:space="0" w:color="auto"/>
            <w:right w:val="none" w:sz="0" w:space="0" w:color="auto"/>
          </w:divBdr>
          <w:divsChild>
            <w:div w:id="1292397140">
              <w:marLeft w:val="0"/>
              <w:marRight w:val="0"/>
              <w:marTop w:val="0"/>
              <w:marBottom w:val="0"/>
              <w:divBdr>
                <w:top w:val="none" w:sz="0" w:space="0" w:color="auto"/>
                <w:left w:val="none" w:sz="0" w:space="0" w:color="auto"/>
                <w:bottom w:val="none" w:sz="0" w:space="0" w:color="auto"/>
                <w:right w:val="none" w:sz="0" w:space="0" w:color="auto"/>
              </w:divBdr>
              <w:divsChild>
                <w:div w:id="317999625">
                  <w:marLeft w:val="0"/>
                  <w:marRight w:val="0"/>
                  <w:marTop w:val="0"/>
                  <w:marBottom w:val="0"/>
                  <w:divBdr>
                    <w:top w:val="none" w:sz="0" w:space="0" w:color="auto"/>
                    <w:left w:val="none" w:sz="0" w:space="0" w:color="auto"/>
                    <w:bottom w:val="none" w:sz="0" w:space="0" w:color="auto"/>
                    <w:right w:val="none" w:sz="0" w:space="0" w:color="auto"/>
                  </w:divBdr>
                  <w:divsChild>
                    <w:div w:id="1828134344">
                      <w:marLeft w:val="0"/>
                      <w:marRight w:val="0"/>
                      <w:marTop w:val="0"/>
                      <w:marBottom w:val="0"/>
                      <w:divBdr>
                        <w:top w:val="none" w:sz="0" w:space="0" w:color="auto"/>
                        <w:left w:val="none" w:sz="0" w:space="0" w:color="auto"/>
                        <w:bottom w:val="none" w:sz="0" w:space="0" w:color="auto"/>
                        <w:right w:val="none" w:sz="0" w:space="0" w:color="auto"/>
                      </w:divBdr>
                      <w:divsChild>
                        <w:div w:id="1341395272">
                          <w:marLeft w:val="0"/>
                          <w:marRight w:val="0"/>
                          <w:marTop w:val="240"/>
                          <w:marBottom w:val="171"/>
                          <w:divBdr>
                            <w:top w:val="none" w:sz="0" w:space="0" w:color="auto"/>
                            <w:left w:val="none" w:sz="0" w:space="0" w:color="auto"/>
                            <w:bottom w:val="none" w:sz="0" w:space="0" w:color="auto"/>
                            <w:right w:val="none" w:sz="0" w:space="0" w:color="auto"/>
                          </w:divBdr>
                          <w:divsChild>
                            <w:div w:id="1922517740">
                              <w:marLeft w:val="0"/>
                              <w:marRight w:val="0"/>
                              <w:marTop w:val="0"/>
                              <w:marBottom w:val="0"/>
                              <w:divBdr>
                                <w:top w:val="none" w:sz="0" w:space="0" w:color="auto"/>
                                <w:left w:val="none" w:sz="0" w:space="0" w:color="auto"/>
                                <w:bottom w:val="none" w:sz="0" w:space="0" w:color="auto"/>
                                <w:right w:val="none" w:sz="0" w:space="0" w:color="auto"/>
                              </w:divBdr>
                              <w:divsChild>
                                <w:div w:id="250627980">
                                  <w:marLeft w:val="0"/>
                                  <w:marRight w:val="0"/>
                                  <w:marTop w:val="0"/>
                                  <w:marBottom w:val="0"/>
                                  <w:divBdr>
                                    <w:top w:val="none" w:sz="0" w:space="0" w:color="auto"/>
                                    <w:left w:val="none" w:sz="0" w:space="0" w:color="auto"/>
                                    <w:bottom w:val="none" w:sz="0" w:space="0" w:color="auto"/>
                                    <w:right w:val="none" w:sz="0" w:space="0" w:color="auto"/>
                                  </w:divBdr>
                                  <w:divsChild>
                                    <w:div w:id="1474522160">
                                      <w:marLeft w:val="0"/>
                                      <w:marRight w:val="0"/>
                                      <w:marTop w:val="0"/>
                                      <w:marBottom w:val="0"/>
                                      <w:divBdr>
                                        <w:top w:val="none" w:sz="0" w:space="0" w:color="auto"/>
                                        <w:left w:val="none" w:sz="0" w:space="0" w:color="auto"/>
                                        <w:bottom w:val="none" w:sz="0" w:space="0" w:color="auto"/>
                                        <w:right w:val="none" w:sz="0" w:space="0" w:color="auto"/>
                                      </w:divBdr>
                                      <w:divsChild>
                                        <w:div w:id="1727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89180">
                          <w:marLeft w:val="0"/>
                          <w:marRight w:val="0"/>
                          <w:marTop w:val="240"/>
                          <w:marBottom w:val="171"/>
                          <w:divBdr>
                            <w:top w:val="none" w:sz="0" w:space="0" w:color="auto"/>
                            <w:left w:val="none" w:sz="0" w:space="0" w:color="auto"/>
                            <w:bottom w:val="none" w:sz="0" w:space="0" w:color="auto"/>
                            <w:right w:val="none" w:sz="0" w:space="0" w:color="auto"/>
                          </w:divBdr>
                          <w:divsChild>
                            <w:div w:id="1735935367">
                              <w:marLeft w:val="0"/>
                              <w:marRight w:val="0"/>
                              <w:marTop w:val="0"/>
                              <w:marBottom w:val="0"/>
                              <w:divBdr>
                                <w:top w:val="none" w:sz="0" w:space="0" w:color="auto"/>
                                <w:left w:val="none" w:sz="0" w:space="0" w:color="auto"/>
                                <w:bottom w:val="none" w:sz="0" w:space="0" w:color="auto"/>
                                <w:right w:val="none" w:sz="0" w:space="0" w:color="auto"/>
                              </w:divBdr>
                              <w:divsChild>
                                <w:div w:id="709770674">
                                  <w:marLeft w:val="0"/>
                                  <w:marRight w:val="0"/>
                                  <w:marTop w:val="0"/>
                                  <w:marBottom w:val="0"/>
                                  <w:divBdr>
                                    <w:top w:val="none" w:sz="0" w:space="0" w:color="auto"/>
                                    <w:left w:val="none" w:sz="0" w:space="0" w:color="auto"/>
                                    <w:bottom w:val="none" w:sz="0" w:space="0" w:color="auto"/>
                                    <w:right w:val="none" w:sz="0" w:space="0" w:color="auto"/>
                                  </w:divBdr>
                                  <w:divsChild>
                                    <w:div w:id="1286234530">
                                      <w:marLeft w:val="0"/>
                                      <w:marRight w:val="0"/>
                                      <w:marTop w:val="0"/>
                                      <w:marBottom w:val="0"/>
                                      <w:divBdr>
                                        <w:top w:val="none" w:sz="0" w:space="0" w:color="auto"/>
                                        <w:left w:val="none" w:sz="0" w:space="0" w:color="auto"/>
                                        <w:bottom w:val="none" w:sz="0" w:space="0" w:color="auto"/>
                                        <w:right w:val="none" w:sz="0" w:space="0" w:color="auto"/>
                                      </w:divBdr>
                                      <w:divsChild>
                                        <w:div w:id="1586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17736">
                          <w:marLeft w:val="0"/>
                          <w:marRight w:val="0"/>
                          <w:marTop w:val="240"/>
                          <w:marBottom w:val="171"/>
                          <w:divBdr>
                            <w:top w:val="none" w:sz="0" w:space="0" w:color="auto"/>
                            <w:left w:val="none" w:sz="0" w:space="0" w:color="auto"/>
                            <w:bottom w:val="none" w:sz="0" w:space="0" w:color="auto"/>
                            <w:right w:val="none" w:sz="0" w:space="0" w:color="auto"/>
                          </w:divBdr>
                          <w:divsChild>
                            <w:div w:id="775102901">
                              <w:marLeft w:val="0"/>
                              <w:marRight w:val="0"/>
                              <w:marTop w:val="0"/>
                              <w:marBottom w:val="0"/>
                              <w:divBdr>
                                <w:top w:val="none" w:sz="0" w:space="0" w:color="auto"/>
                                <w:left w:val="none" w:sz="0" w:space="0" w:color="auto"/>
                                <w:bottom w:val="none" w:sz="0" w:space="0" w:color="auto"/>
                                <w:right w:val="none" w:sz="0" w:space="0" w:color="auto"/>
                              </w:divBdr>
                              <w:divsChild>
                                <w:div w:id="1402633379">
                                  <w:marLeft w:val="0"/>
                                  <w:marRight w:val="0"/>
                                  <w:marTop w:val="0"/>
                                  <w:marBottom w:val="0"/>
                                  <w:divBdr>
                                    <w:top w:val="none" w:sz="0" w:space="0" w:color="auto"/>
                                    <w:left w:val="none" w:sz="0" w:space="0" w:color="auto"/>
                                    <w:bottom w:val="none" w:sz="0" w:space="0" w:color="auto"/>
                                    <w:right w:val="none" w:sz="0" w:space="0" w:color="auto"/>
                                  </w:divBdr>
                                  <w:divsChild>
                                    <w:div w:id="271135506">
                                      <w:marLeft w:val="0"/>
                                      <w:marRight w:val="0"/>
                                      <w:marTop w:val="0"/>
                                      <w:marBottom w:val="0"/>
                                      <w:divBdr>
                                        <w:top w:val="none" w:sz="0" w:space="0" w:color="auto"/>
                                        <w:left w:val="none" w:sz="0" w:space="0" w:color="auto"/>
                                        <w:bottom w:val="none" w:sz="0" w:space="0" w:color="auto"/>
                                        <w:right w:val="none" w:sz="0" w:space="0" w:color="auto"/>
                                      </w:divBdr>
                                      <w:divsChild>
                                        <w:div w:id="11677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9075">
                          <w:marLeft w:val="0"/>
                          <w:marRight w:val="0"/>
                          <w:marTop w:val="240"/>
                          <w:marBottom w:val="171"/>
                          <w:divBdr>
                            <w:top w:val="none" w:sz="0" w:space="0" w:color="auto"/>
                            <w:left w:val="none" w:sz="0" w:space="0" w:color="auto"/>
                            <w:bottom w:val="none" w:sz="0" w:space="0" w:color="auto"/>
                            <w:right w:val="none" w:sz="0" w:space="0" w:color="auto"/>
                          </w:divBdr>
                          <w:divsChild>
                            <w:div w:id="1588541654">
                              <w:marLeft w:val="0"/>
                              <w:marRight w:val="0"/>
                              <w:marTop w:val="0"/>
                              <w:marBottom w:val="0"/>
                              <w:divBdr>
                                <w:top w:val="none" w:sz="0" w:space="0" w:color="auto"/>
                                <w:left w:val="none" w:sz="0" w:space="0" w:color="auto"/>
                                <w:bottom w:val="none" w:sz="0" w:space="0" w:color="auto"/>
                                <w:right w:val="none" w:sz="0" w:space="0" w:color="auto"/>
                              </w:divBdr>
                              <w:divsChild>
                                <w:div w:id="1012993261">
                                  <w:marLeft w:val="0"/>
                                  <w:marRight w:val="0"/>
                                  <w:marTop w:val="0"/>
                                  <w:marBottom w:val="0"/>
                                  <w:divBdr>
                                    <w:top w:val="none" w:sz="0" w:space="0" w:color="auto"/>
                                    <w:left w:val="none" w:sz="0" w:space="0" w:color="auto"/>
                                    <w:bottom w:val="none" w:sz="0" w:space="0" w:color="auto"/>
                                    <w:right w:val="none" w:sz="0" w:space="0" w:color="auto"/>
                                  </w:divBdr>
                                  <w:divsChild>
                                    <w:div w:id="196044729">
                                      <w:marLeft w:val="0"/>
                                      <w:marRight w:val="0"/>
                                      <w:marTop w:val="0"/>
                                      <w:marBottom w:val="0"/>
                                      <w:divBdr>
                                        <w:top w:val="none" w:sz="0" w:space="0" w:color="auto"/>
                                        <w:left w:val="none" w:sz="0" w:space="0" w:color="auto"/>
                                        <w:bottom w:val="none" w:sz="0" w:space="0" w:color="auto"/>
                                        <w:right w:val="none" w:sz="0" w:space="0" w:color="auto"/>
                                      </w:divBdr>
                                      <w:divsChild>
                                        <w:div w:id="5752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445806">
                          <w:marLeft w:val="0"/>
                          <w:marRight w:val="0"/>
                          <w:marTop w:val="240"/>
                          <w:marBottom w:val="171"/>
                          <w:divBdr>
                            <w:top w:val="none" w:sz="0" w:space="0" w:color="auto"/>
                            <w:left w:val="none" w:sz="0" w:space="0" w:color="auto"/>
                            <w:bottom w:val="none" w:sz="0" w:space="0" w:color="auto"/>
                            <w:right w:val="none" w:sz="0" w:space="0" w:color="auto"/>
                          </w:divBdr>
                          <w:divsChild>
                            <w:div w:id="795565300">
                              <w:marLeft w:val="0"/>
                              <w:marRight w:val="0"/>
                              <w:marTop w:val="0"/>
                              <w:marBottom w:val="0"/>
                              <w:divBdr>
                                <w:top w:val="none" w:sz="0" w:space="0" w:color="auto"/>
                                <w:left w:val="none" w:sz="0" w:space="0" w:color="auto"/>
                                <w:bottom w:val="none" w:sz="0" w:space="0" w:color="auto"/>
                                <w:right w:val="none" w:sz="0" w:space="0" w:color="auto"/>
                              </w:divBdr>
                              <w:divsChild>
                                <w:div w:id="685861903">
                                  <w:marLeft w:val="0"/>
                                  <w:marRight w:val="0"/>
                                  <w:marTop w:val="0"/>
                                  <w:marBottom w:val="0"/>
                                  <w:divBdr>
                                    <w:top w:val="none" w:sz="0" w:space="0" w:color="auto"/>
                                    <w:left w:val="none" w:sz="0" w:space="0" w:color="auto"/>
                                    <w:bottom w:val="none" w:sz="0" w:space="0" w:color="auto"/>
                                    <w:right w:val="none" w:sz="0" w:space="0" w:color="auto"/>
                                  </w:divBdr>
                                  <w:divsChild>
                                    <w:div w:id="327756811">
                                      <w:marLeft w:val="0"/>
                                      <w:marRight w:val="0"/>
                                      <w:marTop w:val="0"/>
                                      <w:marBottom w:val="0"/>
                                      <w:divBdr>
                                        <w:top w:val="none" w:sz="0" w:space="0" w:color="auto"/>
                                        <w:left w:val="none" w:sz="0" w:space="0" w:color="auto"/>
                                        <w:bottom w:val="none" w:sz="0" w:space="0" w:color="auto"/>
                                        <w:right w:val="none" w:sz="0" w:space="0" w:color="auto"/>
                                      </w:divBdr>
                                      <w:divsChild>
                                        <w:div w:id="6292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139988">
                          <w:marLeft w:val="0"/>
                          <w:marRight w:val="0"/>
                          <w:marTop w:val="240"/>
                          <w:marBottom w:val="171"/>
                          <w:divBdr>
                            <w:top w:val="none" w:sz="0" w:space="0" w:color="auto"/>
                            <w:left w:val="none" w:sz="0" w:space="0" w:color="auto"/>
                            <w:bottom w:val="none" w:sz="0" w:space="0" w:color="auto"/>
                            <w:right w:val="none" w:sz="0" w:space="0" w:color="auto"/>
                          </w:divBdr>
                          <w:divsChild>
                            <w:div w:id="247345807">
                              <w:marLeft w:val="0"/>
                              <w:marRight w:val="0"/>
                              <w:marTop w:val="0"/>
                              <w:marBottom w:val="0"/>
                              <w:divBdr>
                                <w:top w:val="none" w:sz="0" w:space="0" w:color="auto"/>
                                <w:left w:val="none" w:sz="0" w:space="0" w:color="auto"/>
                                <w:bottom w:val="none" w:sz="0" w:space="0" w:color="auto"/>
                                <w:right w:val="none" w:sz="0" w:space="0" w:color="auto"/>
                              </w:divBdr>
                              <w:divsChild>
                                <w:div w:id="423306553">
                                  <w:marLeft w:val="0"/>
                                  <w:marRight w:val="0"/>
                                  <w:marTop w:val="0"/>
                                  <w:marBottom w:val="0"/>
                                  <w:divBdr>
                                    <w:top w:val="none" w:sz="0" w:space="0" w:color="auto"/>
                                    <w:left w:val="none" w:sz="0" w:space="0" w:color="auto"/>
                                    <w:bottom w:val="none" w:sz="0" w:space="0" w:color="auto"/>
                                    <w:right w:val="none" w:sz="0" w:space="0" w:color="auto"/>
                                  </w:divBdr>
                                  <w:divsChild>
                                    <w:div w:id="911964449">
                                      <w:marLeft w:val="0"/>
                                      <w:marRight w:val="0"/>
                                      <w:marTop w:val="0"/>
                                      <w:marBottom w:val="0"/>
                                      <w:divBdr>
                                        <w:top w:val="none" w:sz="0" w:space="0" w:color="auto"/>
                                        <w:left w:val="none" w:sz="0" w:space="0" w:color="auto"/>
                                        <w:bottom w:val="none" w:sz="0" w:space="0" w:color="auto"/>
                                        <w:right w:val="none" w:sz="0" w:space="0" w:color="auto"/>
                                      </w:divBdr>
                                      <w:divsChild>
                                        <w:div w:id="17974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59348">
                          <w:marLeft w:val="0"/>
                          <w:marRight w:val="0"/>
                          <w:marTop w:val="240"/>
                          <w:marBottom w:val="171"/>
                          <w:divBdr>
                            <w:top w:val="none" w:sz="0" w:space="0" w:color="auto"/>
                            <w:left w:val="none" w:sz="0" w:space="0" w:color="auto"/>
                            <w:bottom w:val="none" w:sz="0" w:space="0" w:color="auto"/>
                            <w:right w:val="none" w:sz="0" w:space="0" w:color="auto"/>
                          </w:divBdr>
                          <w:divsChild>
                            <w:div w:id="1172717337">
                              <w:marLeft w:val="0"/>
                              <w:marRight w:val="0"/>
                              <w:marTop w:val="0"/>
                              <w:marBottom w:val="0"/>
                              <w:divBdr>
                                <w:top w:val="none" w:sz="0" w:space="0" w:color="auto"/>
                                <w:left w:val="none" w:sz="0" w:space="0" w:color="auto"/>
                                <w:bottom w:val="none" w:sz="0" w:space="0" w:color="auto"/>
                                <w:right w:val="none" w:sz="0" w:space="0" w:color="auto"/>
                              </w:divBdr>
                              <w:divsChild>
                                <w:div w:id="558906170">
                                  <w:marLeft w:val="0"/>
                                  <w:marRight w:val="0"/>
                                  <w:marTop w:val="0"/>
                                  <w:marBottom w:val="0"/>
                                  <w:divBdr>
                                    <w:top w:val="none" w:sz="0" w:space="0" w:color="auto"/>
                                    <w:left w:val="none" w:sz="0" w:space="0" w:color="auto"/>
                                    <w:bottom w:val="none" w:sz="0" w:space="0" w:color="auto"/>
                                    <w:right w:val="none" w:sz="0" w:space="0" w:color="auto"/>
                                  </w:divBdr>
                                  <w:divsChild>
                                    <w:div w:id="2014070723">
                                      <w:marLeft w:val="0"/>
                                      <w:marRight w:val="0"/>
                                      <w:marTop w:val="0"/>
                                      <w:marBottom w:val="0"/>
                                      <w:divBdr>
                                        <w:top w:val="none" w:sz="0" w:space="0" w:color="auto"/>
                                        <w:left w:val="none" w:sz="0" w:space="0" w:color="auto"/>
                                        <w:bottom w:val="none" w:sz="0" w:space="0" w:color="auto"/>
                                        <w:right w:val="none" w:sz="0" w:space="0" w:color="auto"/>
                                      </w:divBdr>
                                      <w:divsChild>
                                        <w:div w:id="10742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29669">
                          <w:marLeft w:val="0"/>
                          <w:marRight w:val="0"/>
                          <w:marTop w:val="240"/>
                          <w:marBottom w:val="171"/>
                          <w:divBdr>
                            <w:top w:val="none" w:sz="0" w:space="0" w:color="auto"/>
                            <w:left w:val="none" w:sz="0" w:space="0" w:color="auto"/>
                            <w:bottom w:val="none" w:sz="0" w:space="0" w:color="auto"/>
                            <w:right w:val="none" w:sz="0" w:space="0" w:color="auto"/>
                          </w:divBdr>
                          <w:divsChild>
                            <w:div w:id="1313438696">
                              <w:marLeft w:val="0"/>
                              <w:marRight w:val="0"/>
                              <w:marTop w:val="0"/>
                              <w:marBottom w:val="0"/>
                              <w:divBdr>
                                <w:top w:val="none" w:sz="0" w:space="0" w:color="auto"/>
                                <w:left w:val="none" w:sz="0" w:space="0" w:color="auto"/>
                                <w:bottom w:val="none" w:sz="0" w:space="0" w:color="auto"/>
                                <w:right w:val="none" w:sz="0" w:space="0" w:color="auto"/>
                              </w:divBdr>
                              <w:divsChild>
                                <w:div w:id="983050809">
                                  <w:marLeft w:val="0"/>
                                  <w:marRight w:val="0"/>
                                  <w:marTop w:val="0"/>
                                  <w:marBottom w:val="0"/>
                                  <w:divBdr>
                                    <w:top w:val="none" w:sz="0" w:space="0" w:color="auto"/>
                                    <w:left w:val="none" w:sz="0" w:space="0" w:color="auto"/>
                                    <w:bottom w:val="none" w:sz="0" w:space="0" w:color="auto"/>
                                    <w:right w:val="none" w:sz="0" w:space="0" w:color="auto"/>
                                  </w:divBdr>
                                  <w:divsChild>
                                    <w:div w:id="2091390759">
                                      <w:marLeft w:val="0"/>
                                      <w:marRight w:val="0"/>
                                      <w:marTop w:val="0"/>
                                      <w:marBottom w:val="0"/>
                                      <w:divBdr>
                                        <w:top w:val="none" w:sz="0" w:space="0" w:color="auto"/>
                                        <w:left w:val="none" w:sz="0" w:space="0" w:color="auto"/>
                                        <w:bottom w:val="none" w:sz="0" w:space="0" w:color="auto"/>
                                        <w:right w:val="none" w:sz="0" w:space="0" w:color="auto"/>
                                      </w:divBdr>
                                      <w:divsChild>
                                        <w:div w:id="9953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426">
                          <w:marLeft w:val="0"/>
                          <w:marRight w:val="0"/>
                          <w:marTop w:val="240"/>
                          <w:marBottom w:val="171"/>
                          <w:divBdr>
                            <w:top w:val="none" w:sz="0" w:space="0" w:color="auto"/>
                            <w:left w:val="none" w:sz="0" w:space="0" w:color="auto"/>
                            <w:bottom w:val="none" w:sz="0" w:space="0" w:color="auto"/>
                            <w:right w:val="none" w:sz="0" w:space="0" w:color="auto"/>
                          </w:divBdr>
                          <w:divsChild>
                            <w:div w:id="1553882638">
                              <w:marLeft w:val="0"/>
                              <w:marRight w:val="0"/>
                              <w:marTop w:val="0"/>
                              <w:marBottom w:val="0"/>
                              <w:divBdr>
                                <w:top w:val="none" w:sz="0" w:space="0" w:color="auto"/>
                                <w:left w:val="none" w:sz="0" w:space="0" w:color="auto"/>
                                <w:bottom w:val="none" w:sz="0" w:space="0" w:color="auto"/>
                                <w:right w:val="none" w:sz="0" w:space="0" w:color="auto"/>
                              </w:divBdr>
                              <w:divsChild>
                                <w:div w:id="1655059415">
                                  <w:marLeft w:val="0"/>
                                  <w:marRight w:val="0"/>
                                  <w:marTop w:val="0"/>
                                  <w:marBottom w:val="0"/>
                                  <w:divBdr>
                                    <w:top w:val="none" w:sz="0" w:space="0" w:color="auto"/>
                                    <w:left w:val="none" w:sz="0" w:space="0" w:color="auto"/>
                                    <w:bottom w:val="none" w:sz="0" w:space="0" w:color="auto"/>
                                    <w:right w:val="none" w:sz="0" w:space="0" w:color="auto"/>
                                  </w:divBdr>
                                  <w:divsChild>
                                    <w:div w:id="1529755638">
                                      <w:marLeft w:val="0"/>
                                      <w:marRight w:val="0"/>
                                      <w:marTop w:val="0"/>
                                      <w:marBottom w:val="0"/>
                                      <w:divBdr>
                                        <w:top w:val="none" w:sz="0" w:space="0" w:color="auto"/>
                                        <w:left w:val="none" w:sz="0" w:space="0" w:color="auto"/>
                                        <w:bottom w:val="none" w:sz="0" w:space="0" w:color="auto"/>
                                        <w:right w:val="none" w:sz="0" w:space="0" w:color="auto"/>
                                      </w:divBdr>
                                      <w:divsChild>
                                        <w:div w:id="13454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036229">
                          <w:marLeft w:val="0"/>
                          <w:marRight w:val="0"/>
                          <w:marTop w:val="240"/>
                          <w:marBottom w:val="171"/>
                          <w:divBdr>
                            <w:top w:val="none" w:sz="0" w:space="0" w:color="auto"/>
                            <w:left w:val="none" w:sz="0" w:space="0" w:color="auto"/>
                            <w:bottom w:val="none" w:sz="0" w:space="0" w:color="auto"/>
                            <w:right w:val="none" w:sz="0" w:space="0" w:color="auto"/>
                          </w:divBdr>
                          <w:divsChild>
                            <w:div w:id="1263416936">
                              <w:marLeft w:val="0"/>
                              <w:marRight w:val="0"/>
                              <w:marTop w:val="0"/>
                              <w:marBottom w:val="0"/>
                              <w:divBdr>
                                <w:top w:val="none" w:sz="0" w:space="0" w:color="auto"/>
                                <w:left w:val="none" w:sz="0" w:space="0" w:color="auto"/>
                                <w:bottom w:val="none" w:sz="0" w:space="0" w:color="auto"/>
                                <w:right w:val="none" w:sz="0" w:space="0" w:color="auto"/>
                              </w:divBdr>
                              <w:divsChild>
                                <w:div w:id="1499728281">
                                  <w:marLeft w:val="0"/>
                                  <w:marRight w:val="0"/>
                                  <w:marTop w:val="0"/>
                                  <w:marBottom w:val="0"/>
                                  <w:divBdr>
                                    <w:top w:val="none" w:sz="0" w:space="0" w:color="auto"/>
                                    <w:left w:val="none" w:sz="0" w:space="0" w:color="auto"/>
                                    <w:bottom w:val="none" w:sz="0" w:space="0" w:color="auto"/>
                                    <w:right w:val="none" w:sz="0" w:space="0" w:color="auto"/>
                                  </w:divBdr>
                                  <w:divsChild>
                                    <w:div w:id="911549888">
                                      <w:marLeft w:val="0"/>
                                      <w:marRight w:val="0"/>
                                      <w:marTop w:val="0"/>
                                      <w:marBottom w:val="0"/>
                                      <w:divBdr>
                                        <w:top w:val="none" w:sz="0" w:space="0" w:color="auto"/>
                                        <w:left w:val="none" w:sz="0" w:space="0" w:color="auto"/>
                                        <w:bottom w:val="none" w:sz="0" w:space="0" w:color="auto"/>
                                        <w:right w:val="none" w:sz="0" w:space="0" w:color="auto"/>
                                      </w:divBdr>
                                      <w:divsChild>
                                        <w:div w:id="9249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58994">
                          <w:marLeft w:val="0"/>
                          <w:marRight w:val="0"/>
                          <w:marTop w:val="240"/>
                          <w:marBottom w:val="171"/>
                          <w:divBdr>
                            <w:top w:val="none" w:sz="0" w:space="0" w:color="auto"/>
                            <w:left w:val="none" w:sz="0" w:space="0" w:color="auto"/>
                            <w:bottom w:val="none" w:sz="0" w:space="0" w:color="auto"/>
                            <w:right w:val="none" w:sz="0" w:space="0" w:color="auto"/>
                          </w:divBdr>
                          <w:divsChild>
                            <w:div w:id="1765225665">
                              <w:marLeft w:val="0"/>
                              <w:marRight w:val="0"/>
                              <w:marTop w:val="0"/>
                              <w:marBottom w:val="0"/>
                              <w:divBdr>
                                <w:top w:val="none" w:sz="0" w:space="0" w:color="auto"/>
                                <w:left w:val="none" w:sz="0" w:space="0" w:color="auto"/>
                                <w:bottom w:val="none" w:sz="0" w:space="0" w:color="auto"/>
                                <w:right w:val="none" w:sz="0" w:space="0" w:color="auto"/>
                              </w:divBdr>
                              <w:divsChild>
                                <w:div w:id="70473306">
                                  <w:marLeft w:val="0"/>
                                  <w:marRight w:val="0"/>
                                  <w:marTop w:val="0"/>
                                  <w:marBottom w:val="0"/>
                                  <w:divBdr>
                                    <w:top w:val="none" w:sz="0" w:space="0" w:color="auto"/>
                                    <w:left w:val="none" w:sz="0" w:space="0" w:color="auto"/>
                                    <w:bottom w:val="none" w:sz="0" w:space="0" w:color="auto"/>
                                    <w:right w:val="none" w:sz="0" w:space="0" w:color="auto"/>
                                  </w:divBdr>
                                  <w:divsChild>
                                    <w:div w:id="1097751849">
                                      <w:marLeft w:val="0"/>
                                      <w:marRight w:val="0"/>
                                      <w:marTop w:val="0"/>
                                      <w:marBottom w:val="0"/>
                                      <w:divBdr>
                                        <w:top w:val="none" w:sz="0" w:space="0" w:color="auto"/>
                                        <w:left w:val="none" w:sz="0" w:space="0" w:color="auto"/>
                                        <w:bottom w:val="none" w:sz="0" w:space="0" w:color="auto"/>
                                        <w:right w:val="none" w:sz="0" w:space="0" w:color="auto"/>
                                      </w:divBdr>
                                      <w:divsChild>
                                        <w:div w:id="18492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5346">
                          <w:marLeft w:val="0"/>
                          <w:marRight w:val="0"/>
                          <w:marTop w:val="240"/>
                          <w:marBottom w:val="171"/>
                          <w:divBdr>
                            <w:top w:val="none" w:sz="0" w:space="0" w:color="auto"/>
                            <w:left w:val="none" w:sz="0" w:space="0" w:color="auto"/>
                            <w:bottom w:val="none" w:sz="0" w:space="0" w:color="auto"/>
                            <w:right w:val="none" w:sz="0" w:space="0" w:color="auto"/>
                          </w:divBdr>
                          <w:divsChild>
                            <w:div w:id="1417480787">
                              <w:marLeft w:val="0"/>
                              <w:marRight w:val="0"/>
                              <w:marTop w:val="0"/>
                              <w:marBottom w:val="0"/>
                              <w:divBdr>
                                <w:top w:val="none" w:sz="0" w:space="0" w:color="auto"/>
                                <w:left w:val="none" w:sz="0" w:space="0" w:color="auto"/>
                                <w:bottom w:val="none" w:sz="0" w:space="0" w:color="auto"/>
                                <w:right w:val="none" w:sz="0" w:space="0" w:color="auto"/>
                              </w:divBdr>
                              <w:divsChild>
                                <w:div w:id="873037682">
                                  <w:marLeft w:val="0"/>
                                  <w:marRight w:val="0"/>
                                  <w:marTop w:val="0"/>
                                  <w:marBottom w:val="0"/>
                                  <w:divBdr>
                                    <w:top w:val="none" w:sz="0" w:space="0" w:color="auto"/>
                                    <w:left w:val="none" w:sz="0" w:space="0" w:color="auto"/>
                                    <w:bottom w:val="none" w:sz="0" w:space="0" w:color="auto"/>
                                    <w:right w:val="none" w:sz="0" w:space="0" w:color="auto"/>
                                  </w:divBdr>
                                  <w:divsChild>
                                    <w:div w:id="689063402">
                                      <w:marLeft w:val="0"/>
                                      <w:marRight w:val="0"/>
                                      <w:marTop w:val="0"/>
                                      <w:marBottom w:val="0"/>
                                      <w:divBdr>
                                        <w:top w:val="none" w:sz="0" w:space="0" w:color="auto"/>
                                        <w:left w:val="none" w:sz="0" w:space="0" w:color="auto"/>
                                        <w:bottom w:val="none" w:sz="0" w:space="0" w:color="auto"/>
                                        <w:right w:val="none" w:sz="0" w:space="0" w:color="auto"/>
                                      </w:divBdr>
                                      <w:divsChild>
                                        <w:div w:id="17269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445227">
                          <w:marLeft w:val="0"/>
                          <w:marRight w:val="0"/>
                          <w:marTop w:val="240"/>
                          <w:marBottom w:val="171"/>
                          <w:divBdr>
                            <w:top w:val="none" w:sz="0" w:space="0" w:color="auto"/>
                            <w:left w:val="none" w:sz="0" w:space="0" w:color="auto"/>
                            <w:bottom w:val="none" w:sz="0" w:space="0" w:color="auto"/>
                            <w:right w:val="none" w:sz="0" w:space="0" w:color="auto"/>
                          </w:divBdr>
                          <w:divsChild>
                            <w:div w:id="1613246997">
                              <w:marLeft w:val="0"/>
                              <w:marRight w:val="0"/>
                              <w:marTop w:val="0"/>
                              <w:marBottom w:val="0"/>
                              <w:divBdr>
                                <w:top w:val="none" w:sz="0" w:space="0" w:color="auto"/>
                                <w:left w:val="none" w:sz="0" w:space="0" w:color="auto"/>
                                <w:bottom w:val="none" w:sz="0" w:space="0" w:color="auto"/>
                                <w:right w:val="none" w:sz="0" w:space="0" w:color="auto"/>
                              </w:divBdr>
                              <w:divsChild>
                                <w:div w:id="888497682">
                                  <w:marLeft w:val="0"/>
                                  <w:marRight w:val="0"/>
                                  <w:marTop w:val="0"/>
                                  <w:marBottom w:val="0"/>
                                  <w:divBdr>
                                    <w:top w:val="none" w:sz="0" w:space="0" w:color="auto"/>
                                    <w:left w:val="none" w:sz="0" w:space="0" w:color="auto"/>
                                    <w:bottom w:val="none" w:sz="0" w:space="0" w:color="auto"/>
                                    <w:right w:val="none" w:sz="0" w:space="0" w:color="auto"/>
                                  </w:divBdr>
                                  <w:divsChild>
                                    <w:div w:id="1074738608">
                                      <w:marLeft w:val="0"/>
                                      <w:marRight w:val="0"/>
                                      <w:marTop w:val="0"/>
                                      <w:marBottom w:val="0"/>
                                      <w:divBdr>
                                        <w:top w:val="none" w:sz="0" w:space="0" w:color="auto"/>
                                        <w:left w:val="none" w:sz="0" w:space="0" w:color="auto"/>
                                        <w:bottom w:val="none" w:sz="0" w:space="0" w:color="auto"/>
                                        <w:right w:val="none" w:sz="0" w:space="0" w:color="auto"/>
                                      </w:divBdr>
                                      <w:divsChild>
                                        <w:div w:id="17848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603461">
                          <w:marLeft w:val="0"/>
                          <w:marRight w:val="0"/>
                          <w:marTop w:val="240"/>
                          <w:marBottom w:val="171"/>
                          <w:divBdr>
                            <w:top w:val="none" w:sz="0" w:space="0" w:color="auto"/>
                            <w:left w:val="none" w:sz="0" w:space="0" w:color="auto"/>
                            <w:bottom w:val="none" w:sz="0" w:space="0" w:color="auto"/>
                            <w:right w:val="none" w:sz="0" w:space="0" w:color="auto"/>
                          </w:divBdr>
                          <w:divsChild>
                            <w:div w:id="1202324424">
                              <w:marLeft w:val="0"/>
                              <w:marRight w:val="0"/>
                              <w:marTop w:val="0"/>
                              <w:marBottom w:val="0"/>
                              <w:divBdr>
                                <w:top w:val="none" w:sz="0" w:space="0" w:color="auto"/>
                                <w:left w:val="none" w:sz="0" w:space="0" w:color="auto"/>
                                <w:bottom w:val="none" w:sz="0" w:space="0" w:color="auto"/>
                                <w:right w:val="none" w:sz="0" w:space="0" w:color="auto"/>
                              </w:divBdr>
                              <w:divsChild>
                                <w:div w:id="74669121">
                                  <w:marLeft w:val="0"/>
                                  <w:marRight w:val="0"/>
                                  <w:marTop w:val="0"/>
                                  <w:marBottom w:val="0"/>
                                  <w:divBdr>
                                    <w:top w:val="none" w:sz="0" w:space="0" w:color="auto"/>
                                    <w:left w:val="none" w:sz="0" w:space="0" w:color="auto"/>
                                    <w:bottom w:val="none" w:sz="0" w:space="0" w:color="auto"/>
                                    <w:right w:val="none" w:sz="0" w:space="0" w:color="auto"/>
                                  </w:divBdr>
                                  <w:divsChild>
                                    <w:div w:id="1442526972">
                                      <w:marLeft w:val="0"/>
                                      <w:marRight w:val="0"/>
                                      <w:marTop w:val="0"/>
                                      <w:marBottom w:val="0"/>
                                      <w:divBdr>
                                        <w:top w:val="none" w:sz="0" w:space="0" w:color="auto"/>
                                        <w:left w:val="none" w:sz="0" w:space="0" w:color="auto"/>
                                        <w:bottom w:val="none" w:sz="0" w:space="0" w:color="auto"/>
                                        <w:right w:val="none" w:sz="0" w:space="0" w:color="auto"/>
                                      </w:divBdr>
                                      <w:divsChild>
                                        <w:div w:id="6202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431420">
                          <w:marLeft w:val="0"/>
                          <w:marRight w:val="0"/>
                          <w:marTop w:val="240"/>
                          <w:marBottom w:val="171"/>
                          <w:divBdr>
                            <w:top w:val="none" w:sz="0" w:space="0" w:color="auto"/>
                            <w:left w:val="none" w:sz="0" w:space="0" w:color="auto"/>
                            <w:bottom w:val="none" w:sz="0" w:space="0" w:color="auto"/>
                            <w:right w:val="none" w:sz="0" w:space="0" w:color="auto"/>
                          </w:divBdr>
                          <w:divsChild>
                            <w:div w:id="1056440734">
                              <w:marLeft w:val="0"/>
                              <w:marRight w:val="0"/>
                              <w:marTop w:val="0"/>
                              <w:marBottom w:val="0"/>
                              <w:divBdr>
                                <w:top w:val="none" w:sz="0" w:space="0" w:color="auto"/>
                                <w:left w:val="none" w:sz="0" w:space="0" w:color="auto"/>
                                <w:bottom w:val="none" w:sz="0" w:space="0" w:color="auto"/>
                                <w:right w:val="none" w:sz="0" w:space="0" w:color="auto"/>
                              </w:divBdr>
                              <w:divsChild>
                                <w:div w:id="1504736396">
                                  <w:marLeft w:val="0"/>
                                  <w:marRight w:val="0"/>
                                  <w:marTop w:val="0"/>
                                  <w:marBottom w:val="0"/>
                                  <w:divBdr>
                                    <w:top w:val="none" w:sz="0" w:space="0" w:color="auto"/>
                                    <w:left w:val="none" w:sz="0" w:space="0" w:color="auto"/>
                                    <w:bottom w:val="none" w:sz="0" w:space="0" w:color="auto"/>
                                    <w:right w:val="none" w:sz="0" w:space="0" w:color="auto"/>
                                  </w:divBdr>
                                  <w:divsChild>
                                    <w:div w:id="1984190342">
                                      <w:marLeft w:val="0"/>
                                      <w:marRight w:val="0"/>
                                      <w:marTop w:val="0"/>
                                      <w:marBottom w:val="0"/>
                                      <w:divBdr>
                                        <w:top w:val="none" w:sz="0" w:space="0" w:color="auto"/>
                                        <w:left w:val="none" w:sz="0" w:space="0" w:color="auto"/>
                                        <w:bottom w:val="none" w:sz="0" w:space="0" w:color="auto"/>
                                        <w:right w:val="none" w:sz="0" w:space="0" w:color="auto"/>
                                      </w:divBdr>
                                      <w:divsChild>
                                        <w:div w:id="9928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782334">
                          <w:marLeft w:val="0"/>
                          <w:marRight w:val="0"/>
                          <w:marTop w:val="240"/>
                          <w:marBottom w:val="171"/>
                          <w:divBdr>
                            <w:top w:val="none" w:sz="0" w:space="0" w:color="auto"/>
                            <w:left w:val="none" w:sz="0" w:space="0" w:color="auto"/>
                            <w:bottom w:val="none" w:sz="0" w:space="0" w:color="auto"/>
                            <w:right w:val="none" w:sz="0" w:space="0" w:color="auto"/>
                          </w:divBdr>
                          <w:divsChild>
                            <w:div w:id="967592321">
                              <w:marLeft w:val="0"/>
                              <w:marRight w:val="0"/>
                              <w:marTop w:val="0"/>
                              <w:marBottom w:val="0"/>
                              <w:divBdr>
                                <w:top w:val="none" w:sz="0" w:space="0" w:color="auto"/>
                                <w:left w:val="none" w:sz="0" w:space="0" w:color="auto"/>
                                <w:bottom w:val="none" w:sz="0" w:space="0" w:color="auto"/>
                                <w:right w:val="none" w:sz="0" w:space="0" w:color="auto"/>
                              </w:divBdr>
                              <w:divsChild>
                                <w:div w:id="1673797249">
                                  <w:marLeft w:val="0"/>
                                  <w:marRight w:val="0"/>
                                  <w:marTop w:val="0"/>
                                  <w:marBottom w:val="0"/>
                                  <w:divBdr>
                                    <w:top w:val="none" w:sz="0" w:space="0" w:color="auto"/>
                                    <w:left w:val="none" w:sz="0" w:space="0" w:color="auto"/>
                                    <w:bottom w:val="none" w:sz="0" w:space="0" w:color="auto"/>
                                    <w:right w:val="none" w:sz="0" w:space="0" w:color="auto"/>
                                  </w:divBdr>
                                  <w:divsChild>
                                    <w:div w:id="1645350325">
                                      <w:marLeft w:val="0"/>
                                      <w:marRight w:val="0"/>
                                      <w:marTop w:val="0"/>
                                      <w:marBottom w:val="0"/>
                                      <w:divBdr>
                                        <w:top w:val="none" w:sz="0" w:space="0" w:color="auto"/>
                                        <w:left w:val="none" w:sz="0" w:space="0" w:color="auto"/>
                                        <w:bottom w:val="none" w:sz="0" w:space="0" w:color="auto"/>
                                        <w:right w:val="none" w:sz="0" w:space="0" w:color="auto"/>
                                      </w:divBdr>
                                      <w:divsChild>
                                        <w:div w:id="6661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261087">
                          <w:marLeft w:val="0"/>
                          <w:marRight w:val="0"/>
                          <w:marTop w:val="0"/>
                          <w:marBottom w:val="0"/>
                          <w:divBdr>
                            <w:top w:val="none" w:sz="0" w:space="0" w:color="auto"/>
                            <w:left w:val="none" w:sz="0" w:space="0" w:color="auto"/>
                            <w:bottom w:val="none" w:sz="0" w:space="0" w:color="auto"/>
                            <w:right w:val="none" w:sz="0" w:space="0" w:color="auto"/>
                          </w:divBdr>
                        </w:div>
                        <w:div w:id="1398671871">
                          <w:marLeft w:val="0"/>
                          <w:marRight w:val="0"/>
                          <w:marTop w:val="240"/>
                          <w:marBottom w:val="171"/>
                          <w:divBdr>
                            <w:top w:val="none" w:sz="0" w:space="0" w:color="auto"/>
                            <w:left w:val="none" w:sz="0" w:space="0" w:color="auto"/>
                            <w:bottom w:val="none" w:sz="0" w:space="0" w:color="auto"/>
                            <w:right w:val="none" w:sz="0" w:space="0" w:color="auto"/>
                          </w:divBdr>
                          <w:divsChild>
                            <w:div w:id="1659655299">
                              <w:marLeft w:val="0"/>
                              <w:marRight w:val="0"/>
                              <w:marTop w:val="0"/>
                              <w:marBottom w:val="0"/>
                              <w:divBdr>
                                <w:top w:val="none" w:sz="0" w:space="0" w:color="auto"/>
                                <w:left w:val="none" w:sz="0" w:space="0" w:color="auto"/>
                                <w:bottom w:val="none" w:sz="0" w:space="0" w:color="auto"/>
                                <w:right w:val="none" w:sz="0" w:space="0" w:color="auto"/>
                              </w:divBdr>
                              <w:divsChild>
                                <w:div w:id="1847406227">
                                  <w:marLeft w:val="0"/>
                                  <w:marRight w:val="0"/>
                                  <w:marTop w:val="0"/>
                                  <w:marBottom w:val="0"/>
                                  <w:divBdr>
                                    <w:top w:val="none" w:sz="0" w:space="0" w:color="auto"/>
                                    <w:left w:val="none" w:sz="0" w:space="0" w:color="auto"/>
                                    <w:bottom w:val="none" w:sz="0" w:space="0" w:color="auto"/>
                                    <w:right w:val="none" w:sz="0" w:space="0" w:color="auto"/>
                                  </w:divBdr>
                                  <w:divsChild>
                                    <w:div w:id="994841267">
                                      <w:marLeft w:val="0"/>
                                      <w:marRight w:val="0"/>
                                      <w:marTop w:val="0"/>
                                      <w:marBottom w:val="0"/>
                                      <w:divBdr>
                                        <w:top w:val="none" w:sz="0" w:space="0" w:color="auto"/>
                                        <w:left w:val="none" w:sz="0" w:space="0" w:color="auto"/>
                                        <w:bottom w:val="none" w:sz="0" w:space="0" w:color="auto"/>
                                        <w:right w:val="none" w:sz="0" w:space="0" w:color="auto"/>
                                      </w:divBdr>
                                      <w:divsChild>
                                        <w:div w:id="21349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457843">
          <w:marLeft w:val="480"/>
          <w:marRight w:val="480"/>
          <w:marTop w:val="100"/>
          <w:marBottom w:val="0"/>
          <w:divBdr>
            <w:top w:val="none" w:sz="0" w:space="0" w:color="auto"/>
            <w:left w:val="none" w:sz="0" w:space="0" w:color="auto"/>
            <w:bottom w:val="none" w:sz="0" w:space="0" w:color="auto"/>
            <w:right w:val="none" w:sz="0" w:space="0" w:color="auto"/>
          </w:divBdr>
          <w:divsChild>
            <w:div w:id="1944920154">
              <w:marLeft w:val="0"/>
              <w:marRight w:val="0"/>
              <w:marTop w:val="0"/>
              <w:marBottom w:val="0"/>
              <w:divBdr>
                <w:top w:val="none" w:sz="0" w:space="0" w:color="auto"/>
                <w:left w:val="none" w:sz="0" w:space="0" w:color="auto"/>
                <w:bottom w:val="none" w:sz="0" w:space="0" w:color="auto"/>
                <w:right w:val="none" w:sz="0" w:space="0" w:color="auto"/>
              </w:divBdr>
              <w:divsChild>
                <w:div w:id="1642539070">
                  <w:marLeft w:val="0"/>
                  <w:marRight w:val="0"/>
                  <w:marTop w:val="0"/>
                  <w:marBottom w:val="0"/>
                  <w:divBdr>
                    <w:top w:val="single" w:sz="4" w:space="0" w:color="auto"/>
                    <w:left w:val="single" w:sz="4" w:space="0" w:color="auto"/>
                    <w:bottom w:val="single" w:sz="4" w:space="0" w:color="auto"/>
                    <w:right w:val="single" w:sz="4" w:space="0" w:color="auto"/>
                  </w:divBdr>
                  <w:divsChild>
                    <w:div w:id="355617573">
                      <w:marLeft w:val="0"/>
                      <w:marRight w:val="0"/>
                      <w:marTop w:val="0"/>
                      <w:marBottom w:val="0"/>
                      <w:divBdr>
                        <w:top w:val="none" w:sz="0" w:space="0" w:color="auto"/>
                        <w:left w:val="none" w:sz="0" w:space="0" w:color="auto"/>
                        <w:bottom w:val="none" w:sz="0" w:space="0" w:color="auto"/>
                        <w:right w:val="none" w:sz="0" w:space="0" w:color="auto"/>
                      </w:divBdr>
                      <w:divsChild>
                        <w:div w:id="3241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709998">
      <w:bodyDiv w:val="1"/>
      <w:marLeft w:val="0"/>
      <w:marRight w:val="0"/>
      <w:marTop w:val="0"/>
      <w:marBottom w:val="0"/>
      <w:divBdr>
        <w:top w:val="none" w:sz="0" w:space="0" w:color="auto"/>
        <w:left w:val="none" w:sz="0" w:space="0" w:color="auto"/>
        <w:bottom w:val="none" w:sz="0" w:space="0" w:color="auto"/>
        <w:right w:val="none" w:sz="0" w:space="0" w:color="auto"/>
      </w:divBdr>
      <w:divsChild>
        <w:div w:id="1845244503">
          <w:marLeft w:val="660"/>
          <w:marRight w:val="660"/>
          <w:marTop w:val="0"/>
          <w:marBottom w:val="360"/>
          <w:divBdr>
            <w:top w:val="none" w:sz="0" w:space="0" w:color="auto"/>
            <w:left w:val="none" w:sz="0" w:space="0" w:color="auto"/>
            <w:bottom w:val="none" w:sz="0" w:space="0" w:color="auto"/>
            <w:right w:val="none" w:sz="0" w:space="0" w:color="auto"/>
          </w:divBdr>
          <w:divsChild>
            <w:div w:id="942036203">
              <w:marLeft w:val="0"/>
              <w:marRight w:val="0"/>
              <w:marTop w:val="0"/>
              <w:marBottom w:val="0"/>
              <w:divBdr>
                <w:top w:val="none" w:sz="0" w:space="0" w:color="auto"/>
                <w:left w:val="none" w:sz="0" w:space="0" w:color="auto"/>
                <w:bottom w:val="none" w:sz="0" w:space="0" w:color="auto"/>
                <w:right w:val="none" w:sz="0" w:space="0" w:color="auto"/>
              </w:divBdr>
              <w:divsChild>
                <w:div w:id="1822231491">
                  <w:marLeft w:val="0"/>
                  <w:marRight w:val="0"/>
                  <w:marTop w:val="0"/>
                  <w:marBottom w:val="0"/>
                  <w:divBdr>
                    <w:top w:val="none" w:sz="0" w:space="0" w:color="auto"/>
                    <w:left w:val="none" w:sz="0" w:space="0" w:color="auto"/>
                    <w:bottom w:val="none" w:sz="0" w:space="0" w:color="auto"/>
                    <w:right w:val="none" w:sz="0" w:space="0" w:color="auto"/>
                  </w:divBdr>
                  <w:divsChild>
                    <w:div w:id="63726098">
                      <w:marLeft w:val="0"/>
                      <w:marRight w:val="0"/>
                      <w:marTop w:val="0"/>
                      <w:marBottom w:val="0"/>
                      <w:divBdr>
                        <w:top w:val="none" w:sz="0" w:space="0" w:color="auto"/>
                        <w:left w:val="none" w:sz="0" w:space="0" w:color="auto"/>
                        <w:bottom w:val="none" w:sz="0" w:space="0" w:color="auto"/>
                        <w:right w:val="none" w:sz="0" w:space="0" w:color="auto"/>
                      </w:divBdr>
                      <w:divsChild>
                        <w:div w:id="2016377074">
                          <w:marLeft w:val="0"/>
                          <w:marRight w:val="0"/>
                          <w:marTop w:val="240"/>
                          <w:marBottom w:val="171"/>
                          <w:divBdr>
                            <w:top w:val="none" w:sz="0" w:space="0" w:color="auto"/>
                            <w:left w:val="none" w:sz="0" w:space="0" w:color="auto"/>
                            <w:bottom w:val="none" w:sz="0" w:space="0" w:color="auto"/>
                            <w:right w:val="none" w:sz="0" w:space="0" w:color="auto"/>
                          </w:divBdr>
                          <w:divsChild>
                            <w:div w:id="910235466">
                              <w:marLeft w:val="0"/>
                              <w:marRight w:val="0"/>
                              <w:marTop w:val="0"/>
                              <w:marBottom w:val="0"/>
                              <w:divBdr>
                                <w:top w:val="none" w:sz="0" w:space="0" w:color="auto"/>
                                <w:left w:val="none" w:sz="0" w:space="0" w:color="auto"/>
                                <w:bottom w:val="none" w:sz="0" w:space="0" w:color="auto"/>
                                <w:right w:val="none" w:sz="0" w:space="0" w:color="auto"/>
                              </w:divBdr>
                              <w:divsChild>
                                <w:div w:id="1298755827">
                                  <w:marLeft w:val="0"/>
                                  <w:marRight w:val="0"/>
                                  <w:marTop w:val="0"/>
                                  <w:marBottom w:val="0"/>
                                  <w:divBdr>
                                    <w:top w:val="none" w:sz="0" w:space="0" w:color="auto"/>
                                    <w:left w:val="none" w:sz="0" w:space="0" w:color="auto"/>
                                    <w:bottom w:val="none" w:sz="0" w:space="0" w:color="auto"/>
                                    <w:right w:val="none" w:sz="0" w:space="0" w:color="auto"/>
                                  </w:divBdr>
                                  <w:divsChild>
                                    <w:div w:id="1660692538">
                                      <w:marLeft w:val="0"/>
                                      <w:marRight w:val="0"/>
                                      <w:marTop w:val="0"/>
                                      <w:marBottom w:val="0"/>
                                      <w:divBdr>
                                        <w:top w:val="none" w:sz="0" w:space="0" w:color="auto"/>
                                        <w:left w:val="none" w:sz="0" w:space="0" w:color="auto"/>
                                        <w:bottom w:val="none" w:sz="0" w:space="0" w:color="auto"/>
                                        <w:right w:val="none" w:sz="0" w:space="0" w:color="auto"/>
                                      </w:divBdr>
                                      <w:divsChild>
                                        <w:div w:id="5288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72154">
                          <w:marLeft w:val="0"/>
                          <w:marRight w:val="0"/>
                          <w:marTop w:val="240"/>
                          <w:marBottom w:val="171"/>
                          <w:divBdr>
                            <w:top w:val="none" w:sz="0" w:space="0" w:color="auto"/>
                            <w:left w:val="none" w:sz="0" w:space="0" w:color="auto"/>
                            <w:bottom w:val="none" w:sz="0" w:space="0" w:color="auto"/>
                            <w:right w:val="none" w:sz="0" w:space="0" w:color="auto"/>
                          </w:divBdr>
                          <w:divsChild>
                            <w:div w:id="1708336927">
                              <w:marLeft w:val="0"/>
                              <w:marRight w:val="0"/>
                              <w:marTop w:val="0"/>
                              <w:marBottom w:val="0"/>
                              <w:divBdr>
                                <w:top w:val="none" w:sz="0" w:space="0" w:color="auto"/>
                                <w:left w:val="none" w:sz="0" w:space="0" w:color="auto"/>
                                <w:bottom w:val="none" w:sz="0" w:space="0" w:color="auto"/>
                                <w:right w:val="none" w:sz="0" w:space="0" w:color="auto"/>
                              </w:divBdr>
                              <w:divsChild>
                                <w:div w:id="1659655306">
                                  <w:marLeft w:val="0"/>
                                  <w:marRight w:val="0"/>
                                  <w:marTop w:val="0"/>
                                  <w:marBottom w:val="0"/>
                                  <w:divBdr>
                                    <w:top w:val="none" w:sz="0" w:space="0" w:color="auto"/>
                                    <w:left w:val="none" w:sz="0" w:space="0" w:color="auto"/>
                                    <w:bottom w:val="none" w:sz="0" w:space="0" w:color="auto"/>
                                    <w:right w:val="none" w:sz="0" w:space="0" w:color="auto"/>
                                  </w:divBdr>
                                  <w:divsChild>
                                    <w:div w:id="393356323">
                                      <w:marLeft w:val="0"/>
                                      <w:marRight w:val="0"/>
                                      <w:marTop w:val="0"/>
                                      <w:marBottom w:val="0"/>
                                      <w:divBdr>
                                        <w:top w:val="none" w:sz="0" w:space="0" w:color="auto"/>
                                        <w:left w:val="none" w:sz="0" w:space="0" w:color="auto"/>
                                        <w:bottom w:val="none" w:sz="0" w:space="0" w:color="auto"/>
                                        <w:right w:val="none" w:sz="0" w:space="0" w:color="auto"/>
                                      </w:divBdr>
                                      <w:divsChild>
                                        <w:div w:id="2207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07419">
                          <w:marLeft w:val="0"/>
                          <w:marRight w:val="0"/>
                          <w:marTop w:val="240"/>
                          <w:marBottom w:val="171"/>
                          <w:divBdr>
                            <w:top w:val="none" w:sz="0" w:space="0" w:color="auto"/>
                            <w:left w:val="none" w:sz="0" w:space="0" w:color="auto"/>
                            <w:bottom w:val="none" w:sz="0" w:space="0" w:color="auto"/>
                            <w:right w:val="none" w:sz="0" w:space="0" w:color="auto"/>
                          </w:divBdr>
                          <w:divsChild>
                            <w:div w:id="906303439">
                              <w:marLeft w:val="0"/>
                              <w:marRight w:val="0"/>
                              <w:marTop w:val="0"/>
                              <w:marBottom w:val="0"/>
                              <w:divBdr>
                                <w:top w:val="none" w:sz="0" w:space="0" w:color="auto"/>
                                <w:left w:val="none" w:sz="0" w:space="0" w:color="auto"/>
                                <w:bottom w:val="none" w:sz="0" w:space="0" w:color="auto"/>
                                <w:right w:val="none" w:sz="0" w:space="0" w:color="auto"/>
                              </w:divBdr>
                              <w:divsChild>
                                <w:div w:id="523829786">
                                  <w:marLeft w:val="0"/>
                                  <w:marRight w:val="0"/>
                                  <w:marTop w:val="0"/>
                                  <w:marBottom w:val="0"/>
                                  <w:divBdr>
                                    <w:top w:val="none" w:sz="0" w:space="0" w:color="auto"/>
                                    <w:left w:val="none" w:sz="0" w:space="0" w:color="auto"/>
                                    <w:bottom w:val="none" w:sz="0" w:space="0" w:color="auto"/>
                                    <w:right w:val="none" w:sz="0" w:space="0" w:color="auto"/>
                                  </w:divBdr>
                                  <w:divsChild>
                                    <w:div w:id="140778165">
                                      <w:marLeft w:val="0"/>
                                      <w:marRight w:val="0"/>
                                      <w:marTop w:val="0"/>
                                      <w:marBottom w:val="0"/>
                                      <w:divBdr>
                                        <w:top w:val="none" w:sz="0" w:space="0" w:color="auto"/>
                                        <w:left w:val="none" w:sz="0" w:space="0" w:color="auto"/>
                                        <w:bottom w:val="none" w:sz="0" w:space="0" w:color="auto"/>
                                        <w:right w:val="none" w:sz="0" w:space="0" w:color="auto"/>
                                      </w:divBdr>
                                      <w:divsChild>
                                        <w:div w:id="9829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435541">
                          <w:marLeft w:val="0"/>
                          <w:marRight w:val="0"/>
                          <w:marTop w:val="240"/>
                          <w:marBottom w:val="171"/>
                          <w:divBdr>
                            <w:top w:val="none" w:sz="0" w:space="0" w:color="auto"/>
                            <w:left w:val="none" w:sz="0" w:space="0" w:color="auto"/>
                            <w:bottom w:val="none" w:sz="0" w:space="0" w:color="auto"/>
                            <w:right w:val="none" w:sz="0" w:space="0" w:color="auto"/>
                          </w:divBdr>
                          <w:divsChild>
                            <w:div w:id="2097090349">
                              <w:marLeft w:val="0"/>
                              <w:marRight w:val="0"/>
                              <w:marTop w:val="0"/>
                              <w:marBottom w:val="0"/>
                              <w:divBdr>
                                <w:top w:val="none" w:sz="0" w:space="0" w:color="auto"/>
                                <w:left w:val="none" w:sz="0" w:space="0" w:color="auto"/>
                                <w:bottom w:val="none" w:sz="0" w:space="0" w:color="auto"/>
                                <w:right w:val="none" w:sz="0" w:space="0" w:color="auto"/>
                              </w:divBdr>
                              <w:divsChild>
                                <w:div w:id="2096516688">
                                  <w:marLeft w:val="0"/>
                                  <w:marRight w:val="0"/>
                                  <w:marTop w:val="0"/>
                                  <w:marBottom w:val="0"/>
                                  <w:divBdr>
                                    <w:top w:val="none" w:sz="0" w:space="0" w:color="auto"/>
                                    <w:left w:val="none" w:sz="0" w:space="0" w:color="auto"/>
                                    <w:bottom w:val="none" w:sz="0" w:space="0" w:color="auto"/>
                                    <w:right w:val="none" w:sz="0" w:space="0" w:color="auto"/>
                                  </w:divBdr>
                                  <w:divsChild>
                                    <w:div w:id="786773356">
                                      <w:marLeft w:val="0"/>
                                      <w:marRight w:val="0"/>
                                      <w:marTop w:val="0"/>
                                      <w:marBottom w:val="0"/>
                                      <w:divBdr>
                                        <w:top w:val="none" w:sz="0" w:space="0" w:color="auto"/>
                                        <w:left w:val="none" w:sz="0" w:space="0" w:color="auto"/>
                                        <w:bottom w:val="none" w:sz="0" w:space="0" w:color="auto"/>
                                        <w:right w:val="none" w:sz="0" w:space="0" w:color="auto"/>
                                      </w:divBdr>
                                      <w:divsChild>
                                        <w:div w:id="1553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2210">
                          <w:marLeft w:val="0"/>
                          <w:marRight w:val="0"/>
                          <w:marTop w:val="240"/>
                          <w:marBottom w:val="171"/>
                          <w:divBdr>
                            <w:top w:val="none" w:sz="0" w:space="0" w:color="auto"/>
                            <w:left w:val="none" w:sz="0" w:space="0" w:color="auto"/>
                            <w:bottom w:val="none" w:sz="0" w:space="0" w:color="auto"/>
                            <w:right w:val="none" w:sz="0" w:space="0" w:color="auto"/>
                          </w:divBdr>
                          <w:divsChild>
                            <w:div w:id="874997996">
                              <w:marLeft w:val="0"/>
                              <w:marRight w:val="0"/>
                              <w:marTop w:val="0"/>
                              <w:marBottom w:val="0"/>
                              <w:divBdr>
                                <w:top w:val="none" w:sz="0" w:space="0" w:color="auto"/>
                                <w:left w:val="none" w:sz="0" w:space="0" w:color="auto"/>
                                <w:bottom w:val="none" w:sz="0" w:space="0" w:color="auto"/>
                                <w:right w:val="none" w:sz="0" w:space="0" w:color="auto"/>
                              </w:divBdr>
                              <w:divsChild>
                                <w:div w:id="511266382">
                                  <w:marLeft w:val="0"/>
                                  <w:marRight w:val="0"/>
                                  <w:marTop w:val="0"/>
                                  <w:marBottom w:val="0"/>
                                  <w:divBdr>
                                    <w:top w:val="none" w:sz="0" w:space="0" w:color="auto"/>
                                    <w:left w:val="none" w:sz="0" w:space="0" w:color="auto"/>
                                    <w:bottom w:val="none" w:sz="0" w:space="0" w:color="auto"/>
                                    <w:right w:val="none" w:sz="0" w:space="0" w:color="auto"/>
                                  </w:divBdr>
                                  <w:divsChild>
                                    <w:div w:id="2041975423">
                                      <w:marLeft w:val="0"/>
                                      <w:marRight w:val="0"/>
                                      <w:marTop w:val="0"/>
                                      <w:marBottom w:val="0"/>
                                      <w:divBdr>
                                        <w:top w:val="none" w:sz="0" w:space="0" w:color="auto"/>
                                        <w:left w:val="none" w:sz="0" w:space="0" w:color="auto"/>
                                        <w:bottom w:val="none" w:sz="0" w:space="0" w:color="auto"/>
                                        <w:right w:val="none" w:sz="0" w:space="0" w:color="auto"/>
                                      </w:divBdr>
                                      <w:divsChild>
                                        <w:div w:id="13975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26505">
                          <w:marLeft w:val="0"/>
                          <w:marRight w:val="0"/>
                          <w:marTop w:val="240"/>
                          <w:marBottom w:val="171"/>
                          <w:divBdr>
                            <w:top w:val="none" w:sz="0" w:space="0" w:color="auto"/>
                            <w:left w:val="none" w:sz="0" w:space="0" w:color="auto"/>
                            <w:bottom w:val="none" w:sz="0" w:space="0" w:color="auto"/>
                            <w:right w:val="none" w:sz="0" w:space="0" w:color="auto"/>
                          </w:divBdr>
                          <w:divsChild>
                            <w:div w:id="1418748191">
                              <w:marLeft w:val="0"/>
                              <w:marRight w:val="0"/>
                              <w:marTop w:val="0"/>
                              <w:marBottom w:val="0"/>
                              <w:divBdr>
                                <w:top w:val="none" w:sz="0" w:space="0" w:color="auto"/>
                                <w:left w:val="none" w:sz="0" w:space="0" w:color="auto"/>
                                <w:bottom w:val="none" w:sz="0" w:space="0" w:color="auto"/>
                                <w:right w:val="none" w:sz="0" w:space="0" w:color="auto"/>
                              </w:divBdr>
                              <w:divsChild>
                                <w:div w:id="412092442">
                                  <w:marLeft w:val="0"/>
                                  <w:marRight w:val="0"/>
                                  <w:marTop w:val="0"/>
                                  <w:marBottom w:val="0"/>
                                  <w:divBdr>
                                    <w:top w:val="none" w:sz="0" w:space="0" w:color="auto"/>
                                    <w:left w:val="none" w:sz="0" w:space="0" w:color="auto"/>
                                    <w:bottom w:val="none" w:sz="0" w:space="0" w:color="auto"/>
                                    <w:right w:val="none" w:sz="0" w:space="0" w:color="auto"/>
                                  </w:divBdr>
                                  <w:divsChild>
                                    <w:div w:id="1041589302">
                                      <w:marLeft w:val="0"/>
                                      <w:marRight w:val="0"/>
                                      <w:marTop w:val="0"/>
                                      <w:marBottom w:val="0"/>
                                      <w:divBdr>
                                        <w:top w:val="none" w:sz="0" w:space="0" w:color="auto"/>
                                        <w:left w:val="none" w:sz="0" w:space="0" w:color="auto"/>
                                        <w:bottom w:val="none" w:sz="0" w:space="0" w:color="auto"/>
                                        <w:right w:val="none" w:sz="0" w:space="0" w:color="auto"/>
                                      </w:divBdr>
                                      <w:divsChild>
                                        <w:div w:id="340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265685">
                          <w:marLeft w:val="0"/>
                          <w:marRight w:val="0"/>
                          <w:marTop w:val="240"/>
                          <w:marBottom w:val="171"/>
                          <w:divBdr>
                            <w:top w:val="none" w:sz="0" w:space="0" w:color="auto"/>
                            <w:left w:val="none" w:sz="0" w:space="0" w:color="auto"/>
                            <w:bottom w:val="none" w:sz="0" w:space="0" w:color="auto"/>
                            <w:right w:val="none" w:sz="0" w:space="0" w:color="auto"/>
                          </w:divBdr>
                          <w:divsChild>
                            <w:div w:id="7411964">
                              <w:marLeft w:val="0"/>
                              <w:marRight w:val="0"/>
                              <w:marTop w:val="0"/>
                              <w:marBottom w:val="0"/>
                              <w:divBdr>
                                <w:top w:val="none" w:sz="0" w:space="0" w:color="auto"/>
                                <w:left w:val="none" w:sz="0" w:space="0" w:color="auto"/>
                                <w:bottom w:val="none" w:sz="0" w:space="0" w:color="auto"/>
                                <w:right w:val="none" w:sz="0" w:space="0" w:color="auto"/>
                              </w:divBdr>
                              <w:divsChild>
                                <w:div w:id="287250530">
                                  <w:marLeft w:val="0"/>
                                  <w:marRight w:val="0"/>
                                  <w:marTop w:val="0"/>
                                  <w:marBottom w:val="0"/>
                                  <w:divBdr>
                                    <w:top w:val="none" w:sz="0" w:space="0" w:color="auto"/>
                                    <w:left w:val="none" w:sz="0" w:space="0" w:color="auto"/>
                                    <w:bottom w:val="none" w:sz="0" w:space="0" w:color="auto"/>
                                    <w:right w:val="none" w:sz="0" w:space="0" w:color="auto"/>
                                  </w:divBdr>
                                  <w:divsChild>
                                    <w:div w:id="2037347737">
                                      <w:marLeft w:val="0"/>
                                      <w:marRight w:val="0"/>
                                      <w:marTop w:val="0"/>
                                      <w:marBottom w:val="0"/>
                                      <w:divBdr>
                                        <w:top w:val="none" w:sz="0" w:space="0" w:color="auto"/>
                                        <w:left w:val="none" w:sz="0" w:space="0" w:color="auto"/>
                                        <w:bottom w:val="none" w:sz="0" w:space="0" w:color="auto"/>
                                        <w:right w:val="none" w:sz="0" w:space="0" w:color="auto"/>
                                      </w:divBdr>
                                      <w:divsChild>
                                        <w:div w:id="2223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698047">
                          <w:marLeft w:val="0"/>
                          <w:marRight w:val="0"/>
                          <w:marTop w:val="240"/>
                          <w:marBottom w:val="171"/>
                          <w:divBdr>
                            <w:top w:val="none" w:sz="0" w:space="0" w:color="auto"/>
                            <w:left w:val="none" w:sz="0" w:space="0" w:color="auto"/>
                            <w:bottom w:val="none" w:sz="0" w:space="0" w:color="auto"/>
                            <w:right w:val="none" w:sz="0" w:space="0" w:color="auto"/>
                          </w:divBdr>
                          <w:divsChild>
                            <w:div w:id="1518425291">
                              <w:marLeft w:val="0"/>
                              <w:marRight w:val="0"/>
                              <w:marTop w:val="0"/>
                              <w:marBottom w:val="0"/>
                              <w:divBdr>
                                <w:top w:val="none" w:sz="0" w:space="0" w:color="auto"/>
                                <w:left w:val="none" w:sz="0" w:space="0" w:color="auto"/>
                                <w:bottom w:val="none" w:sz="0" w:space="0" w:color="auto"/>
                                <w:right w:val="none" w:sz="0" w:space="0" w:color="auto"/>
                              </w:divBdr>
                              <w:divsChild>
                                <w:div w:id="454099510">
                                  <w:marLeft w:val="0"/>
                                  <w:marRight w:val="0"/>
                                  <w:marTop w:val="0"/>
                                  <w:marBottom w:val="0"/>
                                  <w:divBdr>
                                    <w:top w:val="none" w:sz="0" w:space="0" w:color="auto"/>
                                    <w:left w:val="none" w:sz="0" w:space="0" w:color="auto"/>
                                    <w:bottom w:val="none" w:sz="0" w:space="0" w:color="auto"/>
                                    <w:right w:val="none" w:sz="0" w:space="0" w:color="auto"/>
                                  </w:divBdr>
                                  <w:divsChild>
                                    <w:div w:id="1352609262">
                                      <w:marLeft w:val="0"/>
                                      <w:marRight w:val="0"/>
                                      <w:marTop w:val="0"/>
                                      <w:marBottom w:val="0"/>
                                      <w:divBdr>
                                        <w:top w:val="none" w:sz="0" w:space="0" w:color="auto"/>
                                        <w:left w:val="none" w:sz="0" w:space="0" w:color="auto"/>
                                        <w:bottom w:val="none" w:sz="0" w:space="0" w:color="auto"/>
                                        <w:right w:val="none" w:sz="0" w:space="0" w:color="auto"/>
                                      </w:divBdr>
                                      <w:divsChild>
                                        <w:div w:id="16605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971459">
                          <w:marLeft w:val="0"/>
                          <w:marRight w:val="0"/>
                          <w:marTop w:val="240"/>
                          <w:marBottom w:val="171"/>
                          <w:divBdr>
                            <w:top w:val="none" w:sz="0" w:space="0" w:color="auto"/>
                            <w:left w:val="none" w:sz="0" w:space="0" w:color="auto"/>
                            <w:bottom w:val="none" w:sz="0" w:space="0" w:color="auto"/>
                            <w:right w:val="none" w:sz="0" w:space="0" w:color="auto"/>
                          </w:divBdr>
                          <w:divsChild>
                            <w:div w:id="1018511038">
                              <w:marLeft w:val="0"/>
                              <w:marRight w:val="0"/>
                              <w:marTop w:val="0"/>
                              <w:marBottom w:val="0"/>
                              <w:divBdr>
                                <w:top w:val="none" w:sz="0" w:space="0" w:color="auto"/>
                                <w:left w:val="none" w:sz="0" w:space="0" w:color="auto"/>
                                <w:bottom w:val="none" w:sz="0" w:space="0" w:color="auto"/>
                                <w:right w:val="none" w:sz="0" w:space="0" w:color="auto"/>
                              </w:divBdr>
                              <w:divsChild>
                                <w:div w:id="1155605995">
                                  <w:marLeft w:val="0"/>
                                  <w:marRight w:val="0"/>
                                  <w:marTop w:val="0"/>
                                  <w:marBottom w:val="0"/>
                                  <w:divBdr>
                                    <w:top w:val="none" w:sz="0" w:space="0" w:color="auto"/>
                                    <w:left w:val="none" w:sz="0" w:space="0" w:color="auto"/>
                                    <w:bottom w:val="none" w:sz="0" w:space="0" w:color="auto"/>
                                    <w:right w:val="none" w:sz="0" w:space="0" w:color="auto"/>
                                  </w:divBdr>
                                  <w:divsChild>
                                    <w:div w:id="950429798">
                                      <w:marLeft w:val="0"/>
                                      <w:marRight w:val="0"/>
                                      <w:marTop w:val="0"/>
                                      <w:marBottom w:val="0"/>
                                      <w:divBdr>
                                        <w:top w:val="none" w:sz="0" w:space="0" w:color="auto"/>
                                        <w:left w:val="none" w:sz="0" w:space="0" w:color="auto"/>
                                        <w:bottom w:val="none" w:sz="0" w:space="0" w:color="auto"/>
                                        <w:right w:val="none" w:sz="0" w:space="0" w:color="auto"/>
                                      </w:divBdr>
                                      <w:divsChild>
                                        <w:div w:id="13285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1589">
                          <w:marLeft w:val="0"/>
                          <w:marRight w:val="0"/>
                          <w:marTop w:val="240"/>
                          <w:marBottom w:val="171"/>
                          <w:divBdr>
                            <w:top w:val="none" w:sz="0" w:space="0" w:color="auto"/>
                            <w:left w:val="none" w:sz="0" w:space="0" w:color="auto"/>
                            <w:bottom w:val="none" w:sz="0" w:space="0" w:color="auto"/>
                            <w:right w:val="none" w:sz="0" w:space="0" w:color="auto"/>
                          </w:divBdr>
                          <w:divsChild>
                            <w:div w:id="1295718271">
                              <w:marLeft w:val="0"/>
                              <w:marRight w:val="0"/>
                              <w:marTop w:val="0"/>
                              <w:marBottom w:val="0"/>
                              <w:divBdr>
                                <w:top w:val="none" w:sz="0" w:space="0" w:color="auto"/>
                                <w:left w:val="none" w:sz="0" w:space="0" w:color="auto"/>
                                <w:bottom w:val="none" w:sz="0" w:space="0" w:color="auto"/>
                                <w:right w:val="none" w:sz="0" w:space="0" w:color="auto"/>
                              </w:divBdr>
                              <w:divsChild>
                                <w:div w:id="1701274993">
                                  <w:marLeft w:val="0"/>
                                  <w:marRight w:val="0"/>
                                  <w:marTop w:val="0"/>
                                  <w:marBottom w:val="0"/>
                                  <w:divBdr>
                                    <w:top w:val="none" w:sz="0" w:space="0" w:color="auto"/>
                                    <w:left w:val="none" w:sz="0" w:space="0" w:color="auto"/>
                                    <w:bottom w:val="none" w:sz="0" w:space="0" w:color="auto"/>
                                    <w:right w:val="none" w:sz="0" w:space="0" w:color="auto"/>
                                  </w:divBdr>
                                  <w:divsChild>
                                    <w:div w:id="1829175702">
                                      <w:marLeft w:val="0"/>
                                      <w:marRight w:val="0"/>
                                      <w:marTop w:val="0"/>
                                      <w:marBottom w:val="0"/>
                                      <w:divBdr>
                                        <w:top w:val="none" w:sz="0" w:space="0" w:color="auto"/>
                                        <w:left w:val="none" w:sz="0" w:space="0" w:color="auto"/>
                                        <w:bottom w:val="none" w:sz="0" w:space="0" w:color="auto"/>
                                        <w:right w:val="none" w:sz="0" w:space="0" w:color="auto"/>
                                      </w:divBdr>
                                      <w:divsChild>
                                        <w:div w:id="17649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641881">
                          <w:marLeft w:val="0"/>
                          <w:marRight w:val="0"/>
                          <w:marTop w:val="240"/>
                          <w:marBottom w:val="171"/>
                          <w:divBdr>
                            <w:top w:val="none" w:sz="0" w:space="0" w:color="auto"/>
                            <w:left w:val="none" w:sz="0" w:space="0" w:color="auto"/>
                            <w:bottom w:val="none" w:sz="0" w:space="0" w:color="auto"/>
                            <w:right w:val="none" w:sz="0" w:space="0" w:color="auto"/>
                          </w:divBdr>
                          <w:divsChild>
                            <w:div w:id="1235240743">
                              <w:marLeft w:val="0"/>
                              <w:marRight w:val="0"/>
                              <w:marTop w:val="0"/>
                              <w:marBottom w:val="0"/>
                              <w:divBdr>
                                <w:top w:val="none" w:sz="0" w:space="0" w:color="auto"/>
                                <w:left w:val="none" w:sz="0" w:space="0" w:color="auto"/>
                                <w:bottom w:val="none" w:sz="0" w:space="0" w:color="auto"/>
                                <w:right w:val="none" w:sz="0" w:space="0" w:color="auto"/>
                              </w:divBdr>
                              <w:divsChild>
                                <w:div w:id="897589946">
                                  <w:marLeft w:val="0"/>
                                  <w:marRight w:val="0"/>
                                  <w:marTop w:val="0"/>
                                  <w:marBottom w:val="0"/>
                                  <w:divBdr>
                                    <w:top w:val="none" w:sz="0" w:space="0" w:color="auto"/>
                                    <w:left w:val="none" w:sz="0" w:space="0" w:color="auto"/>
                                    <w:bottom w:val="none" w:sz="0" w:space="0" w:color="auto"/>
                                    <w:right w:val="none" w:sz="0" w:space="0" w:color="auto"/>
                                  </w:divBdr>
                                  <w:divsChild>
                                    <w:div w:id="1398625060">
                                      <w:marLeft w:val="0"/>
                                      <w:marRight w:val="0"/>
                                      <w:marTop w:val="0"/>
                                      <w:marBottom w:val="0"/>
                                      <w:divBdr>
                                        <w:top w:val="none" w:sz="0" w:space="0" w:color="auto"/>
                                        <w:left w:val="none" w:sz="0" w:space="0" w:color="auto"/>
                                        <w:bottom w:val="none" w:sz="0" w:space="0" w:color="auto"/>
                                        <w:right w:val="none" w:sz="0" w:space="0" w:color="auto"/>
                                      </w:divBdr>
                                      <w:divsChild>
                                        <w:div w:id="7874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354099">
                          <w:marLeft w:val="0"/>
                          <w:marRight w:val="0"/>
                          <w:marTop w:val="240"/>
                          <w:marBottom w:val="171"/>
                          <w:divBdr>
                            <w:top w:val="none" w:sz="0" w:space="0" w:color="auto"/>
                            <w:left w:val="none" w:sz="0" w:space="0" w:color="auto"/>
                            <w:bottom w:val="none" w:sz="0" w:space="0" w:color="auto"/>
                            <w:right w:val="none" w:sz="0" w:space="0" w:color="auto"/>
                          </w:divBdr>
                          <w:divsChild>
                            <w:div w:id="875577720">
                              <w:marLeft w:val="0"/>
                              <w:marRight w:val="0"/>
                              <w:marTop w:val="0"/>
                              <w:marBottom w:val="0"/>
                              <w:divBdr>
                                <w:top w:val="none" w:sz="0" w:space="0" w:color="auto"/>
                                <w:left w:val="none" w:sz="0" w:space="0" w:color="auto"/>
                                <w:bottom w:val="none" w:sz="0" w:space="0" w:color="auto"/>
                                <w:right w:val="none" w:sz="0" w:space="0" w:color="auto"/>
                              </w:divBdr>
                              <w:divsChild>
                                <w:div w:id="1094592092">
                                  <w:marLeft w:val="0"/>
                                  <w:marRight w:val="0"/>
                                  <w:marTop w:val="0"/>
                                  <w:marBottom w:val="0"/>
                                  <w:divBdr>
                                    <w:top w:val="none" w:sz="0" w:space="0" w:color="auto"/>
                                    <w:left w:val="none" w:sz="0" w:space="0" w:color="auto"/>
                                    <w:bottom w:val="none" w:sz="0" w:space="0" w:color="auto"/>
                                    <w:right w:val="none" w:sz="0" w:space="0" w:color="auto"/>
                                  </w:divBdr>
                                  <w:divsChild>
                                    <w:div w:id="1228682746">
                                      <w:marLeft w:val="0"/>
                                      <w:marRight w:val="0"/>
                                      <w:marTop w:val="0"/>
                                      <w:marBottom w:val="0"/>
                                      <w:divBdr>
                                        <w:top w:val="none" w:sz="0" w:space="0" w:color="auto"/>
                                        <w:left w:val="none" w:sz="0" w:space="0" w:color="auto"/>
                                        <w:bottom w:val="none" w:sz="0" w:space="0" w:color="auto"/>
                                        <w:right w:val="none" w:sz="0" w:space="0" w:color="auto"/>
                                      </w:divBdr>
                                      <w:divsChild>
                                        <w:div w:id="15168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953100">
                          <w:marLeft w:val="0"/>
                          <w:marRight w:val="0"/>
                          <w:marTop w:val="240"/>
                          <w:marBottom w:val="171"/>
                          <w:divBdr>
                            <w:top w:val="none" w:sz="0" w:space="0" w:color="auto"/>
                            <w:left w:val="none" w:sz="0" w:space="0" w:color="auto"/>
                            <w:bottom w:val="none" w:sz="0" w:space="0" w:color="auto"/>
                            <w:right w:val="none" w:sz="0" w:space="0" w:color="auto"/>
                          </w:divBdr>
                          <w:divsChild>
                            <w:div w:id="158542953">
                              <w:marLeft w:val="0"/>
                              <w:marRight w:val="0"/>
                              <w:marTop w:val="0"/>
                              <w:marBottom w:val="0"/>
                              <w:divBdr>
                                <w:top w:val="none" w:sz="0" w:space="0" w:color="auto"/>
                                <w:left w:val="none" w:sz="0" w:space="0" w:color="auto"/>
                                <w:bottom w:val="none" w:sz="0" w:space="0" w:color="auto"/>
                                <w:right w:val="none" w:sz="0" w:space="0" w:color="auto"/>
                              </w:divBdr>
                              <w:divsChild>
                                <w:div w:id="1468161728">
                                  <w:marLeft w:val="0"/>
                                  <w:marRight w:val="0"/>
                                  <w:marTop w:val="0"/>
                                  <w:marBottom w:val="0"/>
                                  <w:divBdr>
                                    <w:top w:val="none" w:sz="0" w:space="0" w:color="auto"/>
                                    <w:left w:val="none" w:sz="0" w:space="0" w:color="auto"/>
                                    <w:bottom w:val="none" w:sz="0" w:space="0" w:color="auto"/>
                                    <w:right w:val="none" w:sz="0" w:space="0" w:color="auto"/>
                                  </w:divBdr>
                                  <w:divsChild>
                                    <w:div w:id="782190589">
                                      <w:marLeft w:val="0"/>
                                      <w:marRight w:val="0"/>
                                      <w:marTop w:val="0"/>
                                      <w:marBottom w:val="0"/>
                                      <w:divBdr>
                                        <w:top w:val="none" w:sz="0" w:space="0" w:color="auto"/>
                                        <w:left w:val="none" w:sz="0" w:space="0" w:color="auto"/>
                                        <w:bottom w:val="none" w:sz="0" w:space="0" w:color="auto"/>
                                        <w:right w:val="none" w:sz="0" w:space="0" w:color="auto"/>
                                      </w:divBdr>
                                      <w:divsChild>
                                        <w:div w:id="130550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300261">
                          <w:marLeft w:val="0"/>
                          <w:marRight w:val="0"/>
                          <w:marTop w:val="240"/>
                          <w:marBottom w:val="171"/>
                          <w:divBdr>
                            <w:top w:val="none" w:sz="0" w:space="0" w:color="auto"/>
                            <w:left w:val="none" w:sz="0" w:space="0" w:color="auto"/>
                            <w:bottom w:val="none" w:sz="0" w:space="0" w:color="auto"/>
                            <w:right w:val="none" w:sz="0" w:space="0" w:color="auto"/>
                          </w:divBdr>
                          <w:divsChild>
                            <w:div w:id="693574622">
                              <w:marLeft w:val="0"/>
                              <w:marRight w:val="0"/>
                              <w:marTop w:val="0"/>
                              <w:marBottom w:val="0"/>
                              <w:divBdr>
                                <w:top w:val="none" w:sz="0" w:space="0" w:color="auto"/>
                                <w:left w:val="none" w:sz="0" w:space="0" w:color="auto"/>
                                <w:bottom w:val="none" w:sz="0" w:space="0" w:color="auto"/>
                                <w:right w:val="none" w:sz="0" w:space="0" w:color="auto"/>
                              </w:divBdr>
                              <w:divsChild>
                                <w:div w:id="279261438">
                                  <w:marLeft w:val="0"/>
                                  <w:marRight w:val="0"/>
                                  <w:marTop w:val="0"/>
                                  <w:marBottom w:val="0"/>
                                  <w:divBdr>
                                    <w:top w:val="none" w:sz="0" w:space="0" w:color="auto"/>
                                    <w:left w:val="none" w:sz="0" w:space="0" w:color="auto"/>
                                    <w:bottom w:val="none" w:sz="0" w:space="0" w:color="auto"/>
                                    <w:right w:val="none" w:sz="0" w:space="0" w:color="auto"/>
                                  </w:divBdr>
                                  <w:divsChild>
                                    <w:div w:id="1350453517">
                                      <w:marLeft w:val="0"/>
                                      <w:marRight w:val="0"/>
                                      <w:marTop w:val="0"/>
                                      <w:marBottom w:val="0"/>
                                      <w:divBdr>
                                        <w:top w:val="none" w:sz="0" w:space="0" w:color="auto"/>
                                        <w:left w:val="none" w:sz="0" w:space="0" w:color="auto"/>
                                        <w:bottom w:val="none" w:sz="0" w:space="0" w:color="auto"/>
                                        <w:right w:val="none" w:sz="0" w:space="0" w:color="auto"/>
                                      </w:divBdr>
                                      <w:divsChild>
                                        <w:div w:id="16481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7891">
                          <w:marLeft w:val="0"/>
                          <w:marRight w:val="0"/>
                          <w:marTop w:val="240"/>
                          <w:marBottom w:val="171"/>
                          <w:divBdr>
                            <w:top w:val="none" w:sz="0" w:space="0" w:color="auto"/>
                            <w:left w:val="none" w:sz="0" w:space="0" w:color="auto"/>
                            <w:bottom w:val="none" w:sz="0" w:space="0" w:color="auto"/>
                            <w:right w:val="none" w:sz="0" w:space="0" w:color="auto"/>
                          </w:divBdr>
                          <w:divsChild>
                            <w:div w:id="310988028">
                              <w:marLeft w:val="0"/>
                              <w:marRight w:val="0"/>
                              <w:marTop w:val="0"/>
                              <w:marBottom w:val="0"/>
                              <w:divBdr>
                                <w:top w:val="none" w:sz="0" w:space="0" w:color="auto"/>
                                <w:left w:val="none" w:sz="0" w:space="0" w:color="auto"/>
                                <w:bottom w:val="none" w:sz="0" w:space="0" w:color="auto"/>
                                <w:right w:val="none" w:sz="0" w:space="0" w:color="auto"/>
                              </w:divBdr>
                              <w:divsChild>
                                <w:div w:id="125241765">
                                  <w:marLeft w:val="0"/>
                                  <w:marRight w:val="0"/>
                                  <w:marTop w:val="0"/>
                                  <w:marBottom w:val="0"/>
                                  <w:divBdr>
                                    <w:top w:val="none" w:sz="0" w:space="0" w:color="auto"/>
                                    <w:left w:val="none" w:sz="0" w:space="0" w:color="auto"/>
                                    <w:bottom w:val="none" w:sz="0" w:space="0" w:color="auto"/>
                                    <w:right w:val="none" w:sz="0" w:space="0" w:color="auto"/>
                                  </w:divBdr>
                                  <w:divsChild>
                                    <w:div w:id="608897745">
                                      <w:marLeft w:val="0"/>
                                      <w:marRight w:val="0"/>
                                      <w:marTop w:val="0"/>
                                      <w:marBottom w:val="0"/>
                                      <w:divBdr>
                                        <w:top w:val="none" w:sz="0" w:space="0" w:color="auto"/>
                                        <w:left w:val="none" w:sz="0" w:space="0" w:color="auto"/>
                                        <w:bottom w:val="none" w:sz="0" w:space="0" w:color="auto"/>
                                        <w:right w:val="none" w:sz="0" w:space="0" w:color="auto"/>
                                      </w:divBdr>
                                      <w:divsChild>
                                        <w:div w:id="13830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572382">
                          <w:marLeft w:val="0"/>
                          <w:marRight w:val="0"/>
                          <w:marTop w:val="240"/>
                          <w:marBottom w:val="171"/>
                          <w:divBdr>
                            <w:top w:val="none" w:sz="0" w:space="0" w:color="auto"/>
                            <w:left w:val="none" w:sz="0" w:space="0" w:color="auto"/>
                            <w:bottom w:val="none" w:sz="0" w:space="0" w:color="auto"/>
                            <w:right w:val="none" w:sz="0" w:space="0" w:color="auto"/>
                          </w:divBdr>
                          <w:divsChild>
                            <w:div w:id="1348561777">
                              <w:marLeft w:val="0"/>
                              <w:marRight w:val="0"/>
                              <w:marTop w:val="0"/>
                              <w:marBottom w:val="0"/>
                              <w:divBdr>
                                <w:top w:val="none" w:sz="0" w:space="0" w:color="auto"/>
                                <w:left w:val="none" w:sz="0" w:space="0" w:color="auto"/>
                                <w:bottom w:val="none" w:sz="0" w:space="0" w:color="auto"/>
                                <w:right w:val="none" w:sz="0" w:space="0" w:color="auto"/>
                              </w:divBdr>
                              <w:divsChild>
                                <w:div w:id="1101143207">
                                  <w:marLeft w:val="0"/>
                                  <w:marRight w:val="0"/>
                                  <w:marTop w:val="0"/>
                                  <w:marBottom w:val="0"/>
                                  <w:divBdr>
                                    <w:top w:val="none" w:sz="0" w:space="0" w:color="auto"/>
                                    <w:left w:val="none" w:sz="0" w:space="0" w:color="auto"/>
                                    <w:bottom w:val="none" w:sz="0" w:space="0" w:color="auto"/>
                                    <w:right w:val="none" w:sz="0" w:space="0" w:color="auto"/>
                                  </w:divBdr>
                                  <w:divsChild>
                                    <w:div w:id="2000502773">
                                      <w:marLeft w:val="0"/>
                                      <w:marRight w:val="0"/>
                                      <w:marTop w:val="0"/>
                                      <w:marBottom w:val="0"/>
                                      <w:divBdr>
                                        <w:top w:val="none" w:sz="0" w:space="0" w:color="auto"/>
                                        <w:left w:val="none" w:sz="0" w:space="0" w:color="auto"/>
                                        <w:bottom w:val="none" w:sz="0" w:space="0" w:color="auto"/>
                                        <w:right w:val="none" w:sz="0" w:space="0" w:color="auto"/>
                                      </w:divBdr>
                                      <w:divsChild>
                                        <w:div w:id="80827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832783">
                          <w:marLeft w:val="0"/>
                          <w:marRight w:val="0"/>
                          <w:marTop w:val="0"/>
                          <w:marBottom w:val="0"/>
                          <w:divBdr>
                            <w:top w:val="none" w:sz="0" w:space="0" w:color="auto"/>
                            <w:left w:val="none" w:sz="0" w:space="0" w:color="auto"/>
                            <w:bottom w:val="none" w:sz="0" w:space="0" w:color="auto"/>
                            <w:right w:val="none" w:sz="0" w:space="0" w:color="auto"/>
                          </w:divBdr>
                        </w:div>
                        <w:div w:id="2064985269">
                          <w:marLeft w:val="0"/>
                          <w:marRight w:val="0"/>
                          <w:marTop w:val="240"/>
                          <w:marBottom w:val="171"/>
                          <w:divBdr>
                            <w:top w:val="none" w:sz="0" w:space="0" w:color="auto"/>
                            <w:left w:val="none" w:sz="0" w:space="0" w:color="auto"/>
                            <w:bottom w:val="none" w:sz="0" w:space="0" w:color="auto"/>
                            <w:right w:val="none" w:sz="0" w:space="0" w:color="auto"/>
                          </w:divBdr>
                          <w:divsChild>
                            <w:div w:id="1424647989">
                              <w:marLeft w:val="0"/>
                              <w:marRight w:val="0"/>
                              <w:marTop w:val="0"/>
                              <w:marBottom w:val="0"/>
                              <w:divBdr>
                                <w:top w:val="none" w:sz="0" w:space="0" w:color="auto"/>
                                <w:left w:val="none" w:sz="0" w:space="0" w:color="auto"/>
                                <w:bottom w:val="none" w:sz="0" w:space="0" w:color="auto"/>
                                <w:right w:val="none" w:sz="0" w:space="0" w:color="auto"/>
                              </w:divBdr>
                              <w:divsChild>
                                <w:div w:id="956837663">
                                  <w:marLeft w:val="0"/>
                                  <w:marRight w:val="0"/>
                                  <w:marTop w:val="0"/>
                                  <w:marBottom w:val="0"/>
                                  <w:divBdr>
                                    <w:top w:val="none" w:sz="0" w:space="0" w:color="auto"/>
                                    <w:left w:val="none" w:sz="0" w:space="0" w:color="auto"/>
                                    <w:bottom w:val="none" w:sz="0" w:space="0" w:color="auto"/>
                                    <w:right w:val="none" w:sz="0" w:space="0" w:color="auto"/>
                                  </w:divBdr>
                                  <w:divsChild>
                                    <w:div w:id="480342636">
                                      <w:marLeft w:val="0"/>
                                      <w:marRight w:val="0"/>
                                      <w:marTop w:val="0"/>
                                      <w:marBottom w:val="0"/>
                                      <w:divBdr>
                                        <w:top w:val="none" w:sz="0" w:space="0" w:color="auto"/>
                                        <w:left w:val="none" w:sz="0" w:space="0" w:color="auto"/>
                                        <w:bottom w:val="none" w:sz="0" w:space="0" w:color="auto"/>
                                        <w:right w:val="none" w:sz="0" w:space="0" w:color="auto"/>
                                      </w:divBdr>
                                      <w:divsChild>
                                        <w:div w:id="9918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32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34930">
          <w:marLeft w:val="480"/>
          <w:marRight w:val="480"/>
          <w:marTop w:val="100"/>
          <w:marBottom w:val="0"/>
          <w:divBdr>
            <w:top w:val="none" w:sz="0" w:space="0" w:color="auto"/>
            <w:left w:val="none" w:sz="0" w:space="0" w:color="auto"/>
            <w:bottom w:val="none" w:sz="0" w:space="0" w:color="auto"/>
            <w:right w:val="none" w:sz="0" w:space="0" w:color="auto"/>
          </w:divBdr>
          <w:divsChild>
            <w:div w:id="647785147">
              <w:marLeft w:val="0"/>
              <w:marRight w:val="0"/>
              <w:marTop w:val="0"/>
              <w:marBottom w:val="0"/>
              <w:divBdr>
                <w:top w:val="none" w:sz="0" w:space="0" w:color="auto"/>
                <w:left w:val="none" w:sz="0" w:space="0" w:color="auto"/>
                <w:bottom w:val="none" w:sz="0" w:space="0" w:color="auto"/>
                <w:right w:val="none" w:sz="0" w:space="0" w:color="auto"/>
              </w:divBdr>
              <w:divsChild>
                <w:div w:id="449209625">
                  <w:marLeft w:val="0"/>
                  <w:marRight w:val="0"/>
                  <w:marTop w:val="0"/>
                  <w:marBottom w:val="0"/>
                  <w:divBdr>
                    <w:top w:val="single" w:sz="4" w:space="0" w:color="auto"/>
                    <w:left w:val="single" w:sz="4" w:space="0" w:color="auto"/>
                    <w:bottom w:val="single" w:sz="4" w:space="0" w:color="auto"/>
                    <w:right w:val="single" w:sz="4" w:space="0" w:color="auto"/>
                  </w:divBdr>
                  <w:divsChild>
                    <w:div w:id="540478956">
                      <w:marLeft w:val="0"/>
                      <w:marRight w:val="0"/>
                      <w:marTop w:val="0"/>
                      <w:marBottom w:val="0"/>
                      <w:divBdr>
                        <w:top w:val="none" w:sz="0" w:space="0" w:color="auto"/>
                        <w:left w:val="none" w:sz="0" w:space="0" w:color="auto"/>
                        <w:bottom w:val="none" w:sz="0" w:space="0" w:color="auto"/>
                        <w:right w:val="none" w:sz="0" w:space="0" w:color="auto"/>
                      </w:divBdr>
                      <w:divsChild>
                        <w:div w:id="10082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5097">
      <w:bodyDiv w:val="1"/>
      <w:marLeft w:val="0"/>
      <w:marRight w:val="0"/>
      <w:marTop w:val="0"/>
      <w:marBottom w:val="0"/>
      <w:divBdr>
        <w:top w:val="none" w:sz="0" w:space="0" w:color="auto"/>
        <w:left w:val="none" w:sz="0" w:space="0" w:color="auto"/>
        <w:bottom w:val="none" w:sz="0" w:space="0" w:color="auto"/>
        <w:right w:val="none" w:sz="0" w:space="0" w:color="auto"/>
      </w:divBdr>
      <w:divsChild>
        <w:div w:id="804392012">
          <w:marLeft w:val="660"/>
          <w:marRight w:val="660"/>
          <w:marTop w:val="0"/>
          <w:marBottom w:val="360"/>
          <w:divBdr>
            <w:top w:val="none" w:sz="0" w:space="0" w:color="auto"/>
            <w:left w:val="none" w:sz="0" w:space="0" w:color="auto"/>
            <w:bottom w:val="none" w:sz="0" w:space="0" w:color="auto"/>
            <w:right w:val="none" w:sz="0" w:space="0" w:color="auto"/>
          </w:divBdr>
          <w:divsChild>
            <w:div w:id="1053622720">
              <w:marLeft w:val="0"/>
              <w:marRight w:val="0"/>
              <w:marTop w:val="0"/>
              <w:marBottom w:val="0"/>
              <w:divBdr>
                <w:top w:val="none" w:sz="0" w:space="0" w:color="auto"/>
                <w:left w:val="none" w:sz="0" w:space="0" w:color="auto"/>
                <w:bottom w:val="none" w:sz="0" w:space="0" w:color="auto"/>
                <w:right w:val="none" w:sz="0" w:space="0" w:color="auto"/>
              </w:divBdr>
              <w:divsChild>
                <w:div w:id="542329859">
                  <w:marLeft w:val="0"/>
                  <w:marRight w:val="0"/>
                  <w:marTop w:val="0"/>
                  <w:marBottom w:val="0"/>
                  <w:divBdr>
                    <w:top w:val="none" w:sz="0" w:space="0" w:color="auto"/>
                    <w:left w:val="none" w:sz="0" w:space="0" w:color="auto"/>
                    <w:bottom w:val="none" w:sz="0" w:space="0" w:color="auto"/>
                    <w:right w:val="none" w:sz="0" w:space="0" w:color="auto"/>
                  </w:divBdr>
                  <w:divsChild>
                    <w:div w:id="396394359">
                      <w:marLeft w:val="0"/>
                      <w:marRight w:val="0"/>
                      <w:marTop w:val="0"/>
                      <w:marBottom w:val="0"/>
                      <w:divBdr>
                        <w:top w:val="none" w:sz="0" w:space="0" w:color="auto"/>
                        <w:left w:val="none" w:sz="0" w:space="0" w:color="auto"/>
                        <w:bottom w:val="none" w:sz="0" w:space="0" w:color="auto"/>
                        <w:right w:val="none" w:sz="0" w:space="0" w:color="auto"/>
                      </w:divBdr>
                      <w:divsChild>
                        <w:div w:id="222645454">
                          <w:marLeft w:val="0"/>
                          <w:marRight w:val="0"/>
                          <w:marTop w:val="240"/>
                          <w:marBottom w:val="171"/>
                          <w:divBdr>
                            <w:top w:val="none" w:sz="0" w:space="0" w:color="auto"/>
                            <w:left w:val="none" w:sz="0" w:space="0" w:color="auto"/>
                            <w:bottom w:val="none" w:sz="0" w:space="0" w:color="auto"/>
                            <w:right w:val="none" w:sz="0" w:space="0" w:color="auto"/>
                          </w:divBdr>
                          <w:divsChild>
                            <w:div w:id="758715514">
                              <w:marLeft w:val="0"/>
                              <w:marRight w:val="0"/>
                              <w:marTop w:val="0"/>
                              <w:marBottom w:val="0"/>
                              <w:divBdr>
                                <w:top w:val="none" w:sz="0" w:space="0" w:color="auto"/>
                                <w:left w:val="none" w:sz="0" w:space="0" w:color="auto"/>
                                <w:bottom w:val="none" w:sz="0" w:space="0" w:color="auto"/>
                                <w:right w:val="none" w:sz="0" w:space="0" w:color="auto"/>
                              </w:divBdr>
                              <w:divsChild>
                                <w:div w:id="2113549233">
                                  <w:marLeft w:val="0"/>
                                  <w:marRight w:val="0"/>
                                  <w:marTop w:val="0"/>
                                  <w:marBottom w:val="0"/>
                                  <w:divBdr>
                                    <w:top w:val="none" w:sz="0" w:space="0" w:color="auto"/>
                                    <w:left w:val="none" w:sz="0" w:space="0" w:color="auto"/>
                                    <w:bottom w:val="none" w:sz="0" w:space="0" w:color="auto"/>
                                    <w:right w:val="none" w:sz="0" w:space="0" w:color="auto"/>
                                  </w:divBdr>
                                  <w:divsChild>
                                    <w:div w:id="142964367">
                                      <w:marLeft w:val="0"/>
                                      <w:marRight w:val="0"/>
                                      <w:marTop w:val="0"/>
                                      <w:marBottom w:val="0"/>
                                      <w:divBdr>
                                        <w:top w:val="none" w:sz="0" w:space="0" w:color="auto"/>
                                        <w:left w:val="none" w:sz="0" w:space="0" w:color="auto"/>
                                        <w:bottom w:val="none" w:sz="0" w:space="0" w:color="auto"/>
                                        <w:right w:val="none" w:sz="0" w:space="0" w:color="auto"/>
                                      </w:divBdr>
                                      <w:divsChild>
                                        <w:div w:id="1232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58430">
                          <w:marLeft w:val="0"/>
                          <w:marRight w:val="0"/>
                          <w:marTop w:val="240"/>
                          <w:marBottom w:val="171"/>
                          <w:divBdr>
                            <w:top w:val="none" w:sz="0" w:space="0" w:color="auto"/>
                            <w:left w:val="none" w:sz="0" w:space="0" w:color="auto"/>
                            <w:bottom w:val="none" w:sz="0" w:space="0" w:color="auto"/>
                            <w:right w:val="none" w:sz="0" w:space="0" w:color="auto"/>
                          </w:divBdr>
                          <w:divsChild>
                            <w:div w:id="602498980">
                              <w:marLeft w:val="0"/>
                              <w:marRight w:val="0"/>
                              <w:marTop w:val="0"/>
                              <w:marBottom w:val="0"/>
                              <w:divBdr>
                                <w:top w:val="none" w:sz="0" w:space="0" w:color="auto"/>
                                <w:left w:val="none" w:sz="0" w:space="0" w:color="auto"/>
                                <w:bottom w:val="none" w:sz="0" w:space="0" w:color="auto"/>
                                <w:right w:val="none" w:sz="0" w:space="0" w:color="auto"/>
                              </w:divBdr>
                              <w:divsChild>
                                <w:div w:id="576129993">
                                  <w:marLeft w:val="0"/>
                                  <w:marRight w:val="0"/>
                                  <w:marTop w:val="0"/>
                                  <w:marBottom w:val="0"/>
                                  <w:divBdr>
                                    <w:top w:val="none" w:sz="0" w:space="0" w:color="auto"/>
                                    <w:left w:val="none" w:sz="0" w:space="0" w:color="auto"/>
                                    <w:bottom w:val="none" w:sz="0" w:space="0" w:color="auto"/>
                                    <w:right w:val="none" w:sz="0" w:space="0" w:color="auto"/>
                                  </w:divBdr>
                                  <w:divsChild>
                                    <w:div w:id="1139688473">
                                      <w:marLeft w:val="0"/>
                                      <w:marRight w:val="0"/>
                                      <w:marTop w:val="0"/>
                                      <w:marBottom w:val="0"/>
                                      <w:divBdr>
                                        <w:top w:val="none" w:sz="0" w:space="0" w:color="auto"/>
                                        <w:left w:val="none" w:sz="0" w:space="0" w:color="auto"/>
                                        <w:bottom w:val="none" w:sz="0" w:space="0" w:color="auto"/>
                                        <w:right w:val="none" w:sz="0" w:space="0" w:color="auto"/>
                                      </w:divBdr>
                                      <w:divsChild>
                                        <w:div w:id="3336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95710">
                          <w:marLeft w:val="0"/>
                          <w:marRight w:val="0"/>
                          <w:marTop w:val="240"/>
                          <w:marBottom w:val="171"/>
                          <w:divBdr>
                            <w:top w:val="none" w:sz="0" w:space="0" w:color="auto"/>
                            <w:left w:val="none" w:sz="0" w:space="0" w:color="auto"/>
                            <w:bottom w:val="none" w:sz="0" w:space="0" w:color="auto"/>
                            <w:right w:val="none" w:sz="0" w:space="0" w:color="auto"/>
                          </w:divBdr>
                          <w:divsChild>
                            <w:div w:id="1275552144">
                              <w:marLeft w:val="0"/>
                              <w:marRight w:val="0"/>
                              <w:marTop w:val="0"/>
                              <w:marBottom w:val="0"/>
                              <w:divBdr>
                                <w:top w:val="none" w:sz="0" w:space="0" w:color="auto"/>
                                <w:left w:val="none" w:sz="0" w:space="0" w:color="auto"/>
                                <w:bottom w:val="none" w:sz="0" w:space="0" w:color="auto"/>
                                <w:right w:val="none" w:sz="0" w:space="0" w:color="auto"/>
                              </w:divBdr>
                              <w:divsChild>
                                <w:div w:id="301807548">
                                  <w:marLeft w:val="0"/>
                                  <w:marRight w:val="0"/>
                                  <w:marTop w:val="0"/>
                                  <w:marBottom w:val="0"/>
                                  <w:divBdr>
                                    <w:top w:val="none" w:sz="0" w:space="0" w:color="auto"/>
                                    <w:left w:val="none" w:sz="0" w:space="0" w:color="auto"/>
                                    <w:bottom w:val="none" w:sz="0" w:space="0" w:color="auto"/>
                                    <w:right w:val="none" w:sz="0" w:space="0" w:color="auto"/>
                                  </w:divBdr>
                                  <w:divsChild>
                                    <w:div w:id="1966738350">
                                      <w:marLeft w:val="0"/>
                                      <w:marRight w:val="0"/>
                                      <w:marTop w:val="0"/>
                                      <w:marBottom w:val="0"/>
                                      <w:divBdr>
                                        <w:top w:val="none" w:sz="0" w:space="0" w:color="auto"/>
                                        <w:left w:val="none" w:sz="0" w:space="0" w:color="auto"/>
                                        <w:bottom w:val="none" w:sz="0" w:space="0" w:color="auto"/>
                                        <w:right w:val="none" w:sz="0" w:space="0" w:color="auto"/>
                                      </w:divBdr>
                                      <w:divsChild>
                                        <w:div w:id="7729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7268">
                          <w:marLeft w:val="0"/>
                          <w:marRight w:val="0"/>
                          <w:marTop w:val="240"/>
                          <w:marBottom w:val="171"/>
                          <w:divBdr>
                            <w:top w:val="none" w:sz="0" w:space="0" w:color="auto"/>
                            <w:left w:val="none" w:sz="0" w:space="0" w:color="auto"/>
                            <w:bottom w:val="none" w:sz="0" w:space="0" w:color="auto"/>
                            <w:right w:val="none" w:sz="0" w:space="0" w:color="auto"/>
                          </w:divBdr>
                          <w:divsChild>
                            <w:div w:id="1735858751">
                              <w:marLeft w:val="0"/>
                              <w:marRight w:val="0"/>
                              <w:marTop w:val="0"/>
                              <w:marBottom w:val="0"/>
                              <w:divBdr>
                                <w:top w:val="none" w:sz="0" w:space="0" w:color="auto"/>
                                <w:left w:val="none" w:sz="0" w:space="0" w:color="auto"/>
                                <w:bottom w:val="none" w:sz="0" w:space="0" w:color="auto"/>
                                <w:right w:val="none" w:sz="0" w:space="0" w:color="auto"/>
                              </w:divBdr>
                              <w:divsChild>
                                <w:div w:id="1643578851">
                                  <w:marLeft w:val="0"/>
                                  <w:marRight w:val="0"/>
                                  <w:marTop w:val="0"/>
                                  <w:marBottom w:val="0"/>
                                  <w:divBdr>
                                    <w:top w:val="none" w:sz="0" w:space="0" w:color="auto"/>
                                    <w:left w:val="none" w:sz="0" w:space="0" w:color="auto"/>
                                    <w:bottom w:val="none" w:sz="0" w:space="0" w:color="auto"/>
                                    <w:right w:val="none" w:sz="0" w:space="0" w:color="auto"/>
                                  </w:divBdr>
                                  <w:divsChild>
                                    <w:div w:id="2025210463">
                                      <w:marLeft w:val="0"/>
                                      <w:marRight w:val="0"/>
                                      <w:marTop w:val="0"/>
                                      <w:marBottom w:val="0"/>
                                      <w:divBdr>
                                        <w:top w:val="none" w:sz="0" w:space="0" w:color="auto"/>
                                        <w:left w:val="none" w:sz="0" w:space="0" w:color="auto"/>
                                        <w:bottom w:val="none" w:sz="0" w:space="0" w:color="auto"/>
                                        <w:right w:val="none" w:sz="0" w:space="0" w:color="auto"/>
                                      </w:divBdr>
                                      <w:divsChild>
                                        <w:div w:id="19555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89978">
                          <w:marLeft w:val="0"/>
                          <w:marRight w:val="0"/>
                          <w:marTop w:val="240"/>
                          <w:marBottom w:val="171"/>
                          <w:divBdr>
                            <w:top w:val="none" w:sz="0" w:space="0" w:color="auto"/>
                            <w:left w:val="none" w:sz="0" w:space="0" w:color="auto"/>
                            <w:bottom w:val="none" w:sz="0" w:space="0" w:color="auto"/>
                            <w:right w:val="none" w:sz="0" w:space="0" w:color="auto"/>
                          </w:divBdr>
                          <w:divsChild>
                            <w:div w:id="1153837868">
                              <w:marLeft w:val="0"/>
                              <w:marRight w:val="0"/>
                              <w:marTop w:val="0"/>
                              <w:marBottom w:val="0"/>
                              <w:divBdr>
                                <w:top w:val="none" w:sz="0" w:space="0" w:color="auto"/>
                                <w:left w:val="none" w:sz="0" w:space="0" w:color="auto"/>
                                <w:bottom w:val="none" w:sz="0" w:space="0" w:color="auto"/>
                                <w:right w:val="none" w:sz="0" w:space="0" w:color="auto"/>
                              </w:divBdr>
                              <w:divsChild>
                                <w:div w:id="1482503063">
                                  <w:marLeft w:val="0"/>
                                  <w:marRight w:val="0"/>
                                  <w:marTop w:val="0"/>
                                  <w:marBottom w:val="0"/>
                                  <w:divBdr>
                                    <w:top w:val="none" w:sz="0" w:space="0" w:color="auto"/>
                                    <w:left w:val="none" w:sz="0" w:space="0" w:color="auto"/>
                                    <w:bottom w:val="none" w:sz="0" w:space="0" w:color="auto"/>
                                    <w:right w:val="none" w:sz="0" w:space="0" w:color="auto"/>
                                  </w:divBdr>
                                  <w:divsChild>
                                    <w:div w:id="1062601901">
                                      <w:marLeft w:val="0"/>
                                      <w:marRight w:val="0"/>
                                      <w:marTop w:val="0"/>
                                      <w:marBottom w:val="0"/>
                                      <w:divBdr>
                                        <w:top w:val="none" w:sz="0" w:space="0" w:color="auto"/>
                                        <w:left w:val="none" w:sz="0" w:space="0" w:color="auto"/>
                                        <w:bottom w:val="none" w:sz="0" w:space="0" w:color="auto"/>
                                        <w:right w:val="none" w:sz="0" w:space="0" w:color="auto"/>
                                      </w:divBdr>
                                      <w:divsChild>
                                        <w:div w:id="15915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68385">
                          <w:marLeft w:val="0"/>
                          <w:marRight w:val="0"/>
                          <w:marTop w:val="240"/>
                          <w:marBottom w:val="171"/>
                          <w:divBdr>
                            <w:top w:val="none" w:sz="0" w:space="0" w:color="auto"/>
                            <w:left w:val="none" w:sz="0" w:space="0" w:color="auto"/>
                            <w:bottom w:val="none" w:sz="0" w:space="0" w:color="auto"/>
                            <w:right w:val="none" w:sz="0" w:space="0" w:color="auto"/>
                          </w:divBdr>
                          <w:divsChild>
                            <w:div w:id="1001738967">
                              <w:marLeft w:val="0"/>
                              <w:marRight w:val="0"/>
                              <w:marTop w:val="0"/>
                              <w:marBottom w:val="0"/>
                              <w:divBdr>
                                <w:top w:val="none" w:sz="0" w:space="0" w:color="auto"/>
                                <w:left w:val="none" w:sz="0" w:space="0" w:color="auto"/>
                                <w:bottom w:val="none" w:sz="0" w:space="0" w:color="auto"/>
                                <w:right w:val="none" w:sz="0" w:space="0" w:color="auto"/>
                              </w:divBdr>
                              <w:divsChild>
                                <w:div w:id="1935743156">
                                  <w:marLeft w:val="0"/>
                                  <w:marRight w:val="0"/>
                                  <w:marTop w:val="0"/>
                                  <w:marBottom w:val="0"/>
                                  <w:divBdr>
                                    <w:top w:val="none" w:sz="0" w:space="0" w:color="auto"/>
                                    <w:left w:val="none" w:sz="0" w:space="0" w:color="auto"/>
                                    <w:bottom w:val="none" w:sz="0" w:space="0" w:color="auto"/>
                                    <w:right w:val="none" w:sz="0" w:space="0" w:color="auto"/>
                                  </w:divBdr>
                                  <w:divsChild>
                                    <w:div w:id="239100768">
                                      <w:marLeft w:val="0"/>
                                      <w:marRight w:val="0"/>
                                      <w:marTop w:val="0"/>
                                      <w:marBottom w:val="0"/>
                                      <w:divBdr>
                                        <w:top w:val="none" w:sz="0" w:space="0" w:color="auto"/>
                                        <w:left w:val="none" w:sz="0" w:space="0" w:color="auto"/>
                                        <w:bottom w:val="none" w:sz="0" w:space="0" w:color="auto"/>
                                        <w:right w:val="none" w:sz="0" w:space="0" w:color="auto"/>
                                      </w:divBdr>
                                      <w:divsChild>
                                        <w:div w:id="7880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94006">
                          <w:marLeft w:val="0"/>
                          <w:marRight w:val="0"/>
                          <w:marTop w:val="240"/>
                          <w:marBottom w:val="171"/>
                          <w:divBdr>
                            <w:top w:val="none" w:sz="0" w:space="0" w:color="auto"/>
                            <w:left w:val="none" w:sz="0" w:space="0" w:color="auto"/>
                            <w:bottom w:val="none" w:sz="0" w:space="0" w:color="auto"/>
                            <w:right w:val="none" w:sz="0" w:space="0" w:color="auto"/>
                          </w:divBdr>
                          <w:divsChild>
                            <w:div w:id="1445147937">
                              <w:marLeft w:val="0"/>
                              <w:marRight w:val="0"/>
                              <w:marTop w:val="0"/>
                              <w:marBottom w:val="0"/>
                              <w:divBdr>
                                <w:top w:val="none" w:sz="0" w:space="0" w:color="auto"/>
                                <w:left w:val="none" w:sz="0" w:space="0" w:color="auto"/>
                                <w:bottom w:val="none" w:sz="0" w:space="0" w:color="auto"/>
                                <w:right w:val="none" w:sz="0" w:space="0" w:color="auto"/>
                              </w:divBdr>
                              <w:divsChild>
                                <w:div w:id="901255585">
                                  <w:marLeft w:val="0"/>
                                  <w:marRight w:val="0"/>
                                  <w:marTop w:val="0"/>
                                  <w:marBottom w:val="0"/>
                                  <w:divBdr>
                                    <w:top w:val="none" w:sz="0" w:space="0" w:color="auto"/>
                                    <w:left w:val="none" w:sz="0" w:space="0" w:color="auto"/>
                                    <w:bottom w:val="none" w:sz="0" w:space="0" w:color="auto"/>
                                    <w:right w:val="none" w:sz="0" w:space="0" w:color="auto"/>
                                  </w:divBdr>
                                  <w:divsChild>
                                    <w:div w:id="579289941">
                                      <w:marLeft w:val="0"/>
                                      <w:marRight w:val="0"/>
                                      <w:marTop w:val="0"/>
                                      <w:marBottom w:val="0"/>
                                      <w:divBdr>
                                        <w:top w:val="none" w:sz="0" w:space="0" w:color="auto"/>
                                        <w:left w:val="none" w:sz="0" w:space="0" w:color="auto"/>
                                        <w:bottom w:val="none" w:sz="0" w:space="0" w:color="auto"/>
                                        <w:right w:val="none" w:sz="0" w:space="0" w:color="auto"/>
                                      </w:divBdr>
                                      <w:divsChild>
                                        <w:div w:id="17584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787221">
                          <w:marLeft w:val="0"/>
                          <w:marRight w:val="0"/>
                          <w:marTop w:val="240"/>
                          <w:marBottom w:val="171"/>
                          <w:divBdr>
                            <w:top w:val="none" w:sz="0" w:space="0" w:color="auto"/>
                            <w:left w:val="none" w:sz="0" w:space="0" w:color="auto"/>
                            <w:bottom w:val="none" w:sz="0" w:space="0" w:color="auto"/>
                            <w:right w:val="none" w:sz="0" w:space="0" w:color="auto"/>
                          </w:divBdr>
                          <w:divsChild>
                            <w:div w:id="2012488667">
                              <w:marLeft w:val="0"/>
                              <w:marRight w:val="0"/>
                              <w:marTop w:val="0"/>
                              <w:marBottom w:val="0"/>
                              <w:divBdr>
                                <w:top w:val="none" w:sz="0" w:space="0" w:color="auto"/>
                                <w:left w:val="none" w:sz="0" w:space="0" w:color="auto"/>
                                <w:bottom w:val="none" w:sz="0" w:space="0" w:color="auto"/>
                                <w:right w:val="none" w:sz="0" w:space="0" w:color="auto"/>
                              </w:divBdr>
                              <w:divsChild>
                                <w:div w:id="1308820467">
                                  <w:marLeft w:val="0"/>
                                  <w:marRight w:val="0"/>
                                  <w:marTop w:val="0"/>
                                  <w:marBottom w:val="0"/>
                                  <w:divBdr>
                                    <w:top w:val="none" w:sz="0" w:space="0" w:color="auto"/>
                                    <w:left w:val="none" w:sz="0" w:space="0" w:color="auto"/>
                                    <w:bottom w:val="none" w:sz="0" w:space="0" w:color="auto"/>
                                    <w:right w:val="none" w:sz="0" w:space="0" w:color="auto"/>
                                  </w:divBdr>
                                  <w:divsChild>
                                    <w:div w:id="1919441094">
                                      <w:marLeft w:val="0"/>
                                      <w:marRight w:val="0"/>
                                      <w:marTop w:val="0"/>
                                      <w:marBottom w:val="0"/>
                                      <w:divBdr>
                                        <w:top w:val="none" w:sz="0" w:space="0" w:color="auto"/>
                                        <w:left w:val="none" w:sz="0" w:space="0" w:color="auto"/>
                                        <w:bottom w:val="none" w:sz="0" w:space="0" w:color="auto"/>
                                        <w:right w:val="none" w:sz="0" w:space="0" w:color="auto"/>
                                      </w:divBdr>
                                      <w:divsChild>
                                        <w:div w:id="4768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21963">
                          <w:marLeft w:val="0"/>
                          <w:marRight w:val="0"/>
                          <w:marTop w:val="240"/>
                          <w:marBottom w:val="171"/>
                          <w:divBdr>
                            <w:top w:val="none" w:sz="0" w:space="0" w:color="auto"/>
                            <w:left w:val="none" w:sz="0" w:space="0" w:color="auto"/>
                            <w:bottom w:val="none" w:sz="0" w:space="0" w:color="auto"/>
                            <w:right w:val="none" w:sz="0" w:space="0" w:color="auto"/>
                          </w:divBdr>
                          <w:divsChild>
                            <w:div w:id="1341084325">
                              <w:marLeft w:val="0"/>
                              <w:marRight w:val="0"/>
                              <w:marTop w:val="0"/>
                              <w:marBottom w:val="0"/>
                              <w:divBdr>
                                <w:top w:val="none" w:sz="0" w:space="0" w:color="auto"/>
                                <w:left w:val="none" w:sz="0" w:space="0" w:color="auto"/>
                                <w:bottom w:val="none" w:sz="0" w:space="0" w:color="auto"/>
                                <w:right w:val="none" w:sz="0" w:space="0" w:color="auto"/>
                              </w:divBdr>
                              <w:divsChild>
                                <w:div w:id="1554854457">
                                  <w:marLeft w:val="0"/>
                                  <w:marRight w:val="0"/>
                                  <w:marTop w:val="0"/>
                                  <w:marBottom w:val="0"/>
                                  <w:divBdr>
                                    <w:top w:val="none" w:sz="0" w:space="0" w:color="auto"/>
                                    <w:left w:val="none" w:sz="0" w:space="0" w:color="auto"/>
                                    <w:bottom w:val="none" w:sz="0" w:space="0" w:color="auto"/>
                                    <w:right w:val="none" w:sz="0" w:space="0" w:color="auto"/>
                                  </w:divBdr>
                                  <w:divsChild>
                                    <w:div w:id="254439571">
                                      <w:marLeft w:val="0"/>
                                      <w:marRight w:val="0"/>
                                      <w:marTop w:val="0"/>
                                      <w:marBottom w:val="0"/>
                                      <w:divBdr>
                                        <w:top w:val="none" w:sz="0" w:space="0" w:color="auto"/>
                                        <w:left w:val="none" w:sz="0" w:space="0" w:color="auto"/>
                                        <w:bottom w:val="none" w:sz="0" w:space="0" w:color="auto"/>
                                        <w:right w:val="none" w:sz="0" w:space="0" w:color="auto"/>
                                      </w:divBdr>
                                      <w:divsChild>
                                        <w:div w:id="10492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3642">
                          <w:marLeft w:val="0"/>
                          <w:marRight w:val="0"/>
                          <w:marTop w:val="240"/>
                          <w:marBottom w:val="171"/>
                          <w:divBdr>
                            <w:top w:val="none" w:sz="0" w:space="0" w:color="auto"/>
                            <w:left w:val="none" w:sz="0" w:space="0" w:color="auto"/>
                            <w:bottom w:val="none" w:sz="0" w:space="0" w:color="auto"/>
                            <w:right w:val="none" w:sz="0" w:space="0" w:color="auto"/>
                          </w:divBdr>
                          <w:divsChild>
                            <w:div w:id="677122336">
                              <w:marLeft w:val="0"/>
                              <w:marRight w:val="0"/>
                              <w:marTop w:val="0"/>
                              <w:marBottom w:val="0"/>
                              <w:divBdr>
                                <w:top w:val="none" w:sz="0" w:space="0" w:color="auto"/>
                                <w:left w:val="none" w:sz="0" w:space="0" w:color="auto"/>
                                <w:bottom w:val="none" w:sz="0" w:space="0" w:color="auto"/>
                                <w:right w:val="none" w:sz="0" w:space="0" w:color="auto"/>
                              </w:divBdr>
                              <w:divsChild>
                                <w:div w:id="2105955975">
                                  <w:marLeft w:val="0"/>
                                  <w:marRight w:val="0"/>
                                  <w:marTop w:val="0"/>
                                  <w:marBottom w:val="0"/>
                                  <w:divBdr>
                                    <w:top w:val="none" w:sz="0" w:space="0" w:color="auto"/>
                                    <w:left w:val="none" w:sz="0" w:space="0" w:color="auto"/>
                                    <w:bottom w:val="none" w:sz="0" w:space="0" w:color="auto"/>
                                    <w:right w:val="none" w:sz="0" w:space="0" w:color="auto"/>
                                  </w:divBdr>
                                  <w:divsChild>
                                    <w:div w:id="1141849693">
                                      <w:marLeft w:val="0"/>
                                      <w:marRight w:val="0"/>
                                      <w:marTop w:val="0"/>
                                      <w:marBottom w:val="0"/>
                                      <w:divBdr>
                                        <w:top w:val="none" w:sz="0" w:space="0" w:color="auto"/>
                                        <w:left w:val="none" w:sz="0" w:space="0" w:color="auto"/>
                                        <w:bottom w:val="none" w:sz="0" w:space="0" w:color="auto"/>
                                        <w:right w:val="none" w:sz="0" w:space="0" w:color="auto"/>
                                      </w:divBdr>
                                      <w:divsChild>
                                        <w:div w:id="17360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96476">
                          <w:marLeft w:val="0"/>
                          <w:marRight w:val="0"/>
                          <w:marTop w:val="240"/>
                          <w:marBottom w:val="171"/>
                          <w:divBdr>
                            <w:top w:val="none" w:sz="0" w:space="0" w:color="auto"/>
                            <w:left w:val="none" w:sz="0" w:space="0" w:color="auto"/>
                            <w:bottom w:val="none" w:sz="0" w:space="0" w:color="auto"/>
                            <w:right w:val="none" w:sz="0" w:space="0" w:color="auto"/>
                          </w:divBdr>
                          <w:divsChild>
                            <w:div w:id="1668559252">
                              <w:marLeft w:val="0"/>
                              <w:marRight w:val="0"/>
                              <w:marTop w:val="0"/>
                              <w:marBottom w:val="0"/>
                              <w:divBdr>
                                <w:top w:val="none" w:sz="0" w:space="0" w:color="auto"/>
                                <w:left w:val="none" w:sz="0" w:space="0" w:color="auto"/>
                                <w:bottom w:val="none" w:sz="0" w:space="0" w:color="auto"/>
                                <w:right w:val="none" w:sz="0" w:space="0" w:color="auto"/>
                              </w:divBdr>
                              <w:divsChild>
                                <w:div w:id="1285427761">
                                  <w:marLeft w:val="0"/>
                                  <w:marRight w:val="0"/>
                                  <w:marTop w:val="0"/>
                                  <w:marBottom w:val="0"/>
                                  <w:divBdr>
                                    <w:top w:val="none" w:sz="0" w:space="0" w:color="auto"/>
                                    <w:left w:val="none" w:sz="0" w:space="0" w:color="auto"/>
                                    <w:bottom w:val="none" w:sz="0" w:space="0" w:color="auto"/>
                                    <w:right w:val="none" w:sz="0" w:space="0" w:color="auto"/>
                                  </w:divBdr>
                                  <w:divsChild>
                                    <w:div w:id="699739498">
                                      <w:marLeft w:val="0"/>
                                      <w:marRight w:val="0"/>
                                      <w:marTop w:val="0"/>
                                      <w:marBottom w:val="0"/>
                                      <w:divBdr>
                                        <w:top w:val="none" w:sz="0" w:space="0" w:color="auto"/>
                                        <w:left w:val="none" w:sz="0" w:space="0" w:color="auto"/>
                                        <w:bottom w:val="none" w:sz="0" w:space="0" w:color="auto"/>
                                        <w:right w:val="none" w:sz="0" w:space="0" w:color="auto"/>
                                      </w:divBdr>
                                      <w:divsChild>
                                        <w:div w:id="5774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078742">
                          <w:marLeft w:val="0"/>
                          <w:marRight w:val="0"/>
                          <w:marTop w:val="240"/>
                          <w:marBottom w:val="171"/>
                          <w:divBdr>
                            <w:top w:val="none" w:sz="0" w:space="0" w:color="auto"/>
                            <w:left w:val="none" w:sz="0" w:space="0" w:color="auto"/>
                            <w:bottom w:val="none" w:sz="0" w:space="0" w:color="auto"/>
                            <w:right w:val="none" w:sz="0" w:space="0" w:color="auto"/>
                          </w:divBdr>
                          <w:divsChild>
                            <w:div w:id="535585752">
                              <w:marLeft w:val="0"/>
                              <w:marRight w:val="0"/>
                              <w:marTop w:val="0"/>
                              <w:marBottom w:val="0"/>
                              <w:divBdr>
                                <w:top w:val="none" w:sz="0" w:space="0" w:color="auto"/>
                                <w:left w:val="none" w:sz="0" w:space="0" w:color="auto"/>
                                <w:bottom w:val="none" w:sz="0" w:space="0" w:color="auto"/>
                                <w:right w:val="none" w:sz="0" w:space="0" w:color="auto"/>
                              </w:divBdr>
                              <w:divsChild>
                                <w:div w:id="1429812645">
                                  <w:marLeft w:val="0"/>
                                  <w:marRight w:val="0"/>
                                  <w:marTop w:val="0"/>
                                  <w:marBottom w:val="0"/>
                                  <w:divBdr>
                                    <w:top w:val="none" w:sz="0" w:space="0" w:color="auto"/>
                                    <w:left w:val="none" w:sz="0" w:space="0" w:color="auto"/>
                                    <w:bottom w:val="none" w:sz="0" w:space="0" w:color="auto"/>
                                    <w:right w:val="none" w:sz="0" w:space="0" w:color="auto"/>
                                  </w:divBdr>
                                  <w:divsChild>
                                    <w:div w:id="1097677080">
                                      <w:marLeft w:val="0"/>
                                      <w:marRight w:val="0"/>
                                      <w:marTop w:val="0"/>
                                      <w:marBottom w:val="0"/>
                                      <w:divBdr>
                                        <w:top w:val="none" w:sz="0" w:space="0" w:color="auto"/>
                                        <w:left w:val="none" w:sz="0" w:space="0" w:color="auto"/>
                                        <w:bottom w:val="none" w:sz="0" w:space="0" w:color="auto"/>
                                        <w:right w:val="none" w:sz="0" w:space="0" w:color="auto"/>
                                      </w:divBdr>
                                      <w:divsChild>
                                        <w:div w:id="1149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972204">
                          <w:marLeft w:val="0"/>
                          <w:marRight w:val="0"/>
                          <w:marTop w:val="240"/>
                          <w:marBottom w:val="171"/>
                          <w:divBdr>
                            <w:top w:val="none" w:sz="0" w:space="0" w:color="auto"/>
                            <w:left w:val="none" w:sz="0" w:space="0" w:color="auto"/>
                            <w:bottom w:val="none" w:sz="0" w:space="0" w:color="auto"/>
                            <w:right w:val="none" w:sz="0" w:space="0" w:color="auto"/>
                          </w:divBdr>
                          <w:divsChild>
                            <w:div w:id="253127753">
                              <w:marLeft w:val="0"/>
                              <w:marRight w:val="0"/>
                              <w:marTop w:val="0"/>
                              <w:marBottom w:val="0"/>
                              <w:divBdr>
                                <w:top w:val="none" w:sz="0" w:space="0" w:color="auto"/>
                                <w:left w:val="none" w:sz="0" w:space="0" w:color="auto"/>
                                <w:bottom w:val="none" w:sz="0" w:space="0" w:color="auto"/>
                                <w:right w:val="none" w:sz="0" w:space="0" w:color="auto"/>
                              </w:divBdr>
                              <w:divsChild>
                                <w:div w:id="1441097479">
                                  <w:marLeft w:val="0"/>
                                  <w:marRight w:val="0"/>
                                  <w:marTop w:val="0"/>
                                  <w:marBottom w:val="0"/>
                                  <w:divBdr>
                                    <w:top w:val="none" w:sz="0" w:space="0" w:color="auto"/>
                                    <w:left w:val="none" w:sz="0" w:space="0" w:color="auto"/>
                                    <w:bottom w:val="none" w:sz="0" w:space="0" w:color="auto"/>
                                    <w:right w:val="none" w:sz="0" w:space="0" w:color="auto"/>
                                  </w:divBdr>
                                  <w:divsChild>
                                    <w:div w:id="961618238">
                                      <w:marLeft w:val="0"/>
                                      <w:marRight w:val="0"/>
                                      <w:marTop w:val="0"/>
                                      <w:marBottom w:val="0"/>
                                      <w:divBdr>
                                        <w:top w:val="none" w:sz="0" w:space="0" w:color="auto"/>
                                        <w:left w:val="none" w:sz="0" w:space="0" w:color="auto"/>
                                        <w:bottom w:val="none" w:sz="0" w:space="0" w:color="auto"/>
                                        <w:right w:val="none" w:sz="0" w:space="0" w:color="auto"/>
                                      </w:divBdr>
                                      <w:divsChild>
                                        <w:div w:id="1377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0151">
                          <w:marLeft w:val="0"/>
                          <w:marRight w:val="0"/>
                          <w:marTop w:val="240"/>
                          <w:marBottom w:val="171"/>
                          <w:divBdr>
                            <w:top w:val="none" w:sz="0" w:space="0" w:color="auto"/>
                            <w:left w:val="none" w:sz="0" w:space="0" w:color="auto"/>
                            <w:bottom w:val="none" w:sz="0" w:space="0" w:color="auto"/>
                            <w:right w:val="none" w:sz="0" w:space="0" w:color="auto"/>
                          </w:divBdr>
                          <w:divsChild>
                            <w:div w:id="870147903">
                              <w:marLeft w:val="0"/>
                              <w:marRight w:val="0"/>
                              <w:marTop w:val="0"/>
                              <w:marBottom w:val="0"/>
                              <w:divBdr>
                                <w:top w:val="none" w:sz="0" w:space="0" w:color="auto"/>
                                <w:left w:val="none" w:sz="0" w:space="0" w:color="auto"/>
                                <w:bottom w:val="none" w:sz="0" w:space="0" w:color="auto"/>
                                <w:right w:val="none" w:sz="0" w:space="0" w:color="auto"/>
                              </w:divBdr>
                              <w:divsChild>
                                <w:div w:id="167722056">
                                  <w:marLeft w:val="0"/>
                                  <w:marRight w:val="0"/>
                                  <w:marTop w:val="0"/>
                                  <w:marBottom w:val="0"/>
                                  <w:divBdr>
                                    <w:top w:val="none" w:sz="0" w:space="0" w:color="auto"/>
                                    <w:left w:val="none" w:sz="0" w:space="0" w:color="auto"/>
                                    <w:bottom w:val="none" w:sz="0" w:space="0" w:color="auto"/>
                                    <w:right w:val="none" w:sz="0" w:space="0" w:color="auto"/>
                                  </w:divBdr>
                                  <w:divsChild>
                                    <w:div w:id="1621644274">
                                      <w:marLeft w:val="0"/>
                                      <w:marRight w:val="0"/>
                                      <w:marTop w:val="0"/>
                                      <w:marBottom w:val="0"/>
                                      <w:divBdr>
                                        <w:top w:val="none" w:sz="0" w:space="0" w:color="auto"/>
                                        <w:left w:val="none" w:sz="0" w:space="0" w:color="auto"/>
                                        <w:bottom w:val="none" w:sz="0" w:space="0" w:color="auto"/>
                                        <w:right w:val="none" w:sz="0" w:space="0" w:color="auto"/>
                                      </w:divBdr>
                                      <w:divsChild>
                                        <w:div w:id="13854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89546">
                          <w:marLeft w:val="0"/>
                          <w:marRight w:val="0"/>
                          <w:marTop w:val="240"/>
                          <w:marBottom w:val="171"/>
                          <w:divBdr>
                            <w:top w:val="none" w:sz="0" w:space="0" w:color="auto"/>
                            <w:left w:val="none" w:sz="0" w:space="0" w:color="auto"/>
                            <w:bottom w:val="none" w:sz="0" w:space="0" w:color="auto"/>
                            <w:right w:val="none" w:sz="0" w:space="0" w:color="auto"/>
                          </w:divBdr>
                          <w:divsChild>
                            <w:div w:id="1303735663">
                              <w:marLeft w:val="0"/>
                              <w:marRight w:val="0"/>
                              <w:marTop w:val="0"/>
                              <w:marBottom w:val="0"/>
                              <w:divBdr>
                                <w:top w:val="none" w:sz="0" w:space="0" w:color="auto"/>
                                <w:left w:val="none" w:sz="0" w:space="0" w:color="auto"/>
                                <w:bottom w:val="none" w:sz="0" w:space="0" w:color="auto"/>
                                <w:right w:val="none" w:sz="0" w:space="0" w:color="auto"/>
                              </w:divBdr>
                              <w:divsChild>
                                <w:div w:id="24671756">
                                  <w:marLeft w:val="0"/>
                                  <w:marRight w:val="0"/>
                                  <w:marTop w:val="0"/>
                                  <w:marBottom w:val="0"/>
                                  <w:divBdr>
                                    <w:top w:val="none" w:sz="0" w:space="0" w:color="auto"/>
                                    <w:left w:val="none" w:sz="0" w:space="0" w:color="auto"/>
                                    <w:bottom w:val="none" w:sz="0" w:space="0" w:color="auto"/>
                                    <w:right w:val="none" w:sz="0" w:space="0" w:color="auto"/>
                                  </w:divBdr>
                                  <w:divsChild>
                                    <w:div w:id="1376928653">
                                      <w:marLeft w:val="0"/>
                                      <w:marRight w:val="0"/>
                                      <w:marTop w:val="0"/>
                                      <w:marBottom w:val="0"/>
                                      <w:divBdr>
                                        <w:top w:val="none" w:sz="0" w:space="0" w:color="auto"/>
                                        <w:left w:val="none" w:sz="0" w:space="0" w:color="auto"/>
                                        <w:bottom w:val="none" w:sz="0" w:space="0" w:color="auto"/>
                                        <w:right w:val="none" w:sz="0" w:space="0" w:color="auto"/>
                                      </w:divBdr>
                                      <w:divsChild>
                                        <w:div w:id="3161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8536">
                          <w:marLeft w:val="0"/>
                          <w:marRight w:val="0"/>
                          <w:marTop w:val="240"/>
                          <w:marBottom w:val="171"/>
                          <w:divBdr>
                            <w:top w:val="none" w:sz="0" w:space="0" w:color="auto"/>
                            <w:left w:val="none" w:sz="0" w:space="0" w:color="auto"/>
                            <w:bottom w:val="none" w:sz="0" w:space="0" w:color="auto"/>
                            <w:right w:val="none" w:sz="0" w:space="0" w:color="auto"/>
                          </w:divBdr>
                          <w:divsChild>
                            <w:div w:id="961887341">
                              <w:marLeft w:val="0"/>
                              <w:marRight w:val="0"/>
                              <w:marTop w:val="0"/>
                              <w:marBottom w:val="0"/>
                              <w:divBdr>
                                <w:top w:val="none" w:sz="0" w:space="0" w:color="auto"/>
                                <w:left w:val="none" w:sz="0" w:space="0" w:color="auto"/>
                                <w:bottom w:val="none" w:sz="0" w:space="0" w:color="auto"/>
                                <w:right w:val="none" w:sz="0" w:space="0" w:color="auto"/>
                              </w:divBdr>
                              <w:divsChild>
                                <w:div w:id="331420938">
                                  <w:marLeft w:val="0"/>
                                  <w:marRight w:val="0"/>
                                  <w:marTop w:val="0"/>
                                  <w:marBottom w:val="0"/>
                                  <w:divBdr>
                                    <w:top w:val="none" w:sz="0" w:space="0" w:color="auto"/>
                                    <w:left w:val="none" w:sz="0" w:space="0" w:color="auto"/>
                                    <w:bottom w:val="none" w:sz="0" w:space="0" w:color="auto"/>
                                    <w:right w:val="none" w:sz="0" w:space="0" w:color="auto"/>
                                  </w:divBdr>
                                  <w:divsChild>
                                    <w:div w:id="2116173499">
                                      <w:marLeft w:val="0"/>
                                      <w:marRight w:val="0"/>
                                      <w:marTop w:val="0"/>
                                      <w:marBottom w:val="0"/>
                                      <w:divBdr>
                                        <w:top w:val="none" w:sz="0" w:space="0" w:color="auto"/>
                                        <w:left w:val="none" w:sz="0" w:space="0" w:color="auto"/>
                                        <w:bottom w:val="none" w:sz="0" w:space="0" w:color="auto"/>
                                        <w:right w:val="none" w:sz="0" w:space="0" w:color="auto"/>
                                      </w:divBdr>
                                      <w:divsChild>
                                        <w:div w:id="3442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86311">
                          <w:marLeft w:val="0"/>
                          <w:marRight w:val="0"/>
                          <w:marTop w:val="0"/>
                          <w:marBottom w:val="0"/>
                          <w:divBdr>
                            <w:top w:val="none" w:sz="0" w:space="0" w:color="auto"/>
                            <w:left w:val="none" w:sz="0" w:space="0" w:color="auto"/>
                            <w:bottom w:val="none" w:sz="0" w:space="0" w:color="auto"/>
                            <w:right w:val="none" w:sz="0" w:space="0" w:color="auto"/>
                          </w:divBdr>
                        </w:div>
                        <w:div w:id="946931730">
                          <w:marLeft w:val="0"/>
                          <w:marRight w:val="0"/>
                          <w:marTop w:val="240"/>
                          <w:marBottom w:val="171"/>
                          <w:divBdr>
                            <w:top w:val="none" w:sz="0" w:space="0" w:color="auto"/>
                            <w:left w:val="none" w:sz="0" w:space="0" w:color="auto"/>
                            <w:bottom w:val="none" w:sz="0" w:space="0" w:color="auto"/>
                            <w:right w:val="none" w:sz="0" w:space="0" w:color="auto"/>
                          </w:divBdr>
                          <w:divsChild>
                            <w:div w:id="151339014">
                              <w:marLeft w:val="0"/>
                              <w:marRight w:val="0"/>
                              <w:marTop w:val="0"/>
                              <w:marBottom w:val="0"/>
                              <w:divBdr>
                                <w:top w:val="none" w:sz="0" w:space="0" w:color="auto"/>
                                <w:left w:val="none" w:sz="0" w:space="0" w:color="auto"/>
                                <w:bottom w:val="none" w:sz="0" w:space="0" w:color="auto"/>
                                <w:right w:val="none" w:sz="0" w:space="0" w:color="auto"/>
                              </w:divBdr>
                              <w:divsChild>
                                <w:div w:id="94448116">
                                  <w:marLeft w:val="0"/>
                                  <w:marRight w:val="0"/>
                                  <w:marTop w:val="0"/>
                                  <w:marBottom w:val="0"/>
                                  <w:divBdr>
                                    <w:top w:val="none" w:sz="0" w:space="0" w:color="auto"/>
                                    <w:left w:val="none" w:sz="0" w:space="0" w:color="auto"/>
                                    <w:bottom w:val="none" w:sz="0" w:space="0" w:color="auto"/>
                                    <w:right w:val="none" w:sz="0" w:space="0" w:color="auto"/>
                                  </w:divBdr>
                                  <w:divsChild>
                                    <w:div w:id="1375158443">
                                      <w:marLeft w:val="0"/>
                                      <w:marRight w:val="0"/>
                                      <w:marTop w:val="0"/>
                                      <w:marBottom w:val="0"/>
                                      <w:divBdr>
                                        <w:top w:val="none" w:sz="0" w:space="0" w:color="auto"/>
                                        <w:left w:val="none" w:sz="0" w:space="0" w:color="auto"/>
                                        <w:bottom w:val="none" w:sz="0" w:space="0" w:color="auto"/>
                                        <w:right w:val="none" w:sz="0" w:space="0" w:color="auto"/>
                                      </w:divBdr>
                                      <w:divsChild>
                                        <w:div w:id="5007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06220">
          <w:marLeft w:val="480"/>
          <w:marRight w:val="480"/>
          <w:marTop w:val="100"/>
          <w:marBottom w:val="0"/>
          <w:divBdr>
            <w:top w:val="none" w:sz="0" w:space="0" w:color="auto"/>
            <w:left w:val="none" w:sz="0" w:space="0" w:color="auto"/>
            <w:bottom w:val="none" w:sz="0" w:space="0" w:color="auto"/>
            <w:right w:val="none" w:sz="0" w:space="0" w:color="auto"/>
          </w:divBdr>
          <w:divsChild>
            <w:div w:id="1152285007">
              <w:marLeft w:val="0"/>
              <w:marRight w:val="0"/>
              <w:marTop w:val="0"/>
              <w:marBottom w:val="0"/>
              <w:divBdr>
                <w:top w:val="none" w:sz="0" w:space="0" w:color="auto"/>
                <w:left w:val="none" w:sz="0" w:space="0" w:color="auto"/>
                <w:bottom w:val="none" w:sz="0" w:space="0" w:color="auto"/>
                <w:right w:val="none" w:sz="0" w:space="0" w:color="auto"/>
              </w:divBdr>
              <w:divsChild>
                <w:div w:id="718356576">
                  <w:marLeft w:val="0"/>
                  <w:marRight w:val="0"/>
                  <w:marTop w:val="0"/>
                  <w:marBottom w:val="0"/>
                  <w:divBdr>
                    <w:top w:val="single" w:sz="4" w:space="0" w:color="auto"/>
                    <w:left w:val="single" w:sz="4" w:space="0" w:color="auto"/>
                    <w:bottom w:val="single" w:sz="4" w:space="0" w:color="auto"/>
                    <w:right w:val="single" w:sz="4" w:space="0" w:color="auto"/>
                  </w:divBdr>
                  <w:divsChild>
                    <w:div w:id="470831581">
                      <w:marLeft w:val="0"/>
                      <w:marRight w:val="0"/>
                      <w:marTop w:val="0"/>
                      <w:marBottom w:val="0"/>
                      <w:divBdr>
                        <w:top w:val="none" w:sz="0" w:space="0" w:color="auto"/>
                        <w:left w:val="none" w:sz="0" w:space="0" w:color="auto"/>
                        <w:bottom w:val="none" w:sz="0" w:space="0" w:color="auto"/>
                        <w:right w:val="none" w:sz="0" w:space="0" w:color="auto"/>
                      </w:divBdr>
                      <w:divsChild>
                        <w:div w:id="146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42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Yertugan TB</dc:creator>
  <cp:keywords/>
  <dc:description/>
  <cp:lastModifiedBy>Yertugan TB</cp:lastModifiedBy>
  <cp:revision>3</cp:revision>
  <dcterms:created xsi:type="dcterms:W3CDTF">2026-02-09T06:09:00Z</dcterms:created>
  <dcterms:modified xsi:type="dcterms:W3CDTF">2026-02-09T06:22:00Z</dcterms:modified>
</cp:coreProperties>
</file>