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48BB1" w14:textId="77777777" w:rsidR="00F66044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76FFEBE0" w14:textId="77777777" w:rsidR="00F6604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308E3D7" w14:textId="77777777" w:rsidR="00F66044" w:rsidRDefault="00F660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66044" w14:paraId="68E2B5E9" w14:textId="77777777">
        <w:tc>
          <w:tcPr>
            <w:tcW w:w="4508" w:type="dxa"/>
          </w:tcPr>
          <w:p w14:paraId="17198580" w14:textId="77777777" w:rsidR="00F660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9234389" w14:textId="77777777" w:rsidR="00F6604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914277" w14:paraId="04AD6F5A" w14:textId="77777777">
        <w:tc>
          <w:tcPr>
            <w:tcW w:w="4508" w:type="dxa"/>
          </w:tcPr>
          <w:p w14:paraId="5C698EFF" w14:textId="77777777" w:rsidR="00914277" w:rsidRDefault="00914277" w:rsidP="009142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89FC74B" w14:textId="17BDB7FA" w:rsidR="00914277" w:rsidRDefault="00914277" w:rsidP="00914277">
            <w:pPr>
              <w:rPr>
                <w:rFonts w:ascii="Calibri" w:eastAsia="Calibri" w:hAnsi="Calibri" w:cs="Calibri"/>
              </w:rPr>
            </w:pPr>
            <w:r w:rsidRPr="00E4472F">
              <w:t>LTVIP2025TMID35138</w:t>
            </w:r>
          </w:p>
        </w:tc>
      </w:tr>
      <w:tr w:rsidR="00914277" w14:paraId="0A16C9EC" w14:textId="77777777">
        <w:tc>
          <w:tcPr>
            <w:tcW w:w="4508" w:type="dxa"/>
          </w:tcPr>
          <w:p w14:paraId="0C9580C7" w14:textId="77777777" w:rsidR="00914277" w:rsidRDefault="00914277" w:rsidP="009142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7A04CB" w14:textId="4F54E560" w:rsidR="00914277" w:rsidRDefault="00914277" w:rsidP="00914277">
            <w:pPr>
              <w:rPr>
                <w:rFonts w:ascii="Calibri" w:eastAsia="Calibri" w:hAnsi="Calibri" w:cs="Calibri"/>
              </w:rPr>
            </w:pPr>
            <w:r w:rsidRPr="00E4472F">
              <w:t>Citizen AI – Intelligent Citizen Engagement Platform</w:t>
            </w:r>
          </w:p>
        </w:tc>
      </w:tr>
      <w:tr w:rsidR="00914277" w14:paraId="173A57BC" w14:textId="77777777">
        <w:tc>
          <w:tcPr>
            <w:tcW w:w="4508" w:type="dxa"/>
          </w:tcPr>
          <w:p w14:paraId="274D24F9" w14:textId="77777777" w:rsidR="00914277" w:rsidRDefault="00914277" w:rsidP="009142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5902DD0" w14:textId="77777777" w:rsidR="00914277" w:rsidRDefault="00914277" w:rsidP="00914277">
            <w:pPr>
              <w:rPr>
                <w:rFonts w:ascii="Calibri" w:eastAsia="Calibri" w:hAnsi="Calibri" w:cs="Calibri"/>
              </w:rPr>
            </w:pPr>
          </w:p>
        </w:tc>
      </w:tr>
    </w:tbl>
    <w:p w14:paraId="3444929A" w14:textId="77777777" w:rsidR="00F66044" w:rsidRDefault="00F66044"/>
    <w:p w14:paraId="45B8E67A" w14:textId="77777777" w:rsidR="00F66044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1994"/>
        <w:gridCol w:w="1928"/>
        <w:gridCol w:w="1797"/>
        <w:gridCol w:w="1906"/>
        <w:gridCol w:w="1039"/>
      </w:tblGrid>
      <w:tr w:rsidR="00914277" w:rsidRPr="00914277" w14:paraId="5E60C73A" w14:textId="77777777" w:rsidTr="00914277">
        <w:trPr>
          <w:trHeight w:val="83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40235" w14:textId="77777777" w:rsidR="00914277" w:rsidRPr="00914277" w:rsidRDefault="00914277" w:rsidP="00914277">
            <w:pPr>
              <w:rPr>
                <w:b/>
                <w:bCs/>
                <w:lang w:val="en-IN"/>
              </w:rPr>
            </w:pPr>
            <w:r w:rsidRPr="00914277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56DDD" w14:textId="77777777" w:rsidR="00914277" w:rsidRPr="00914277" w:rsidRDefault="00914277" w:rsidP="00914277">
            <w:pPr>
              <w:rPr>
                <w:b/>
                <w:bCs/>
                <w:lang w:val="en-IN"/>
              </w:rPr>
            </w:pPr>
            <w:r w:rsidRPr="00914277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804A37B" w14:textId="77777777" w:rsidR="00914277" w:rsidRPr="00914277" w:rsidRDefault="00914277" w:rsidP="00914277">
            <w:pPr>
              <w:rPr>
                <w:b/>
                <w:bCs/>
                <w:lang w:val="en-IN"/>
              </w:rPr>
            </w:pPr>
            <w:r w:rsidRPr="00914277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008A9D" w14:textId="77777777" w:rsidR="00914277" w:rsidRPr="00914277" w:rsidRDefault="00914277" w:rsidP="00914277">
            <w:pPr>
              <w:rPr>
                <w:b/>
                <w:bCs/>
                <w:lang w:val="en-IN"/>
              </w:rPr>
            </w:pPr>
            <w:r w:rsidRPr="00914277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7636" w14:textId="77777777" w:rsidR="00914277" w:rsidRPr="00914277" w:rsidRDefault="00914277" w:rsidP="00914277">
            <w:pPr>
              <w:rPr>
                <w:b/>
                <w:bCs/>
                <w:lang w:val="en-IN"/>
              </w:rPr>
            </w:pPr>
            <w:r w:rsidRPr="00914277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D2E7" w14:textId="77777777" w:rsidR="00914277" w:rsidRPr="00914277" w:rsidRDefault="00914277" w:rsidP="00914277">
            <w:pPr>
              <w:rPr>
                <w:b/>
                <w:bCs/>
                <w:lang w:val="en-IN"/>
              </w:rPr>
            </w:pPr>
            <w:r w:rsidRPr="00914277">
              <w:rPr>
                <w:b/>
                <w:bCs/>
                <w:lang w:val="en-IN"/>
              </w:rPr>
              <w:t>Pass/Fail</w:t>
            </w:r>
          </w:p>
        </w:tc>
      </w:tr>
      <w:tr w:rsidR="00914277" w:rsidRPr="00914277" w14:paraId="3A7FFE68" w14:textId="77777777" w:rsidTr="00914277">
        <w:trPr>
          <w:trHeight w:val="4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2D68F" w14:textId="77777777" w:rsidR="00914277" w:rsidRPr="00914277" w:rsidRDefault="00914277" w:rsidP="00914277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0DE8A4" w14:textId="77777777" w:rsidR="00914277" w:rsidRPr="00914277" w:rsidRDefault="00914277" w:rsidP="00914277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EA2BA5D" w14:textId="77777777" w:rsidR="00914277" w:rsidRPr="00914277" w:rsidRDefault="00914277" w:rsidP="00914277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D45301" w14:textId="77777777" w:rsidR="00914277" w:rsidRPr="00914277" w:rsidRDefault="00914277" w:rsidP="00914277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149AB" w14:textId="77777777" w:rsidR="00914277" w:rsidRPr="00914277" w:rsidRDefault="00914277" w:rsidP="00914277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F40C12" w14:textId="77777777" w:rsidR="00914277" w:rsidRPr="00914277" w:rsidRDefault="00914277" w:rsidP="00914277">
            <w:pPr>
              <w:rPr>
                <w:b/>
                <w:bCs/>
                <w:lang w:val="en-IN"/>
              </w:rPr>
            </w:pPr>
          </w:p>
        </w:tc>
      </w:tr>
      <w:tr w:rsidR="00914277" w:rsidRPr="00914277" w14:paraId="4FDB0BEB" w14:textId="77777777" w:rsidTr="0091427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C7D7B5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b/>
                <w:bCs/>
                <w:lang w:val="en-IN"/>
              </w:rPr>
              <w:t>FT-01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AAB1A37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Text Input Validation (e.g., user query, scheme search)</w:t>
            </w:r>
          </w:p>
        </w:tc>
        <w:tc>
          <w:tcPr>
            <w:tcW w:w="0" w:type="auto"/>
            <w:vAlign w:val="center"/>
            <w:hideMark/>
          </w:tcPr>
          <w:p w14:paraId="01197332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Enter valid and invalid questions in the chatbot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864F604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Valid queries accepted, error/warning for empty or unrelated inputs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3EE1C7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Valid queries returned accurate answers; invalid queries showed a warning message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B686AEE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rFonts w:ascii="Segoe UI Emoji" w:hAnsi="Segoe UI Emoji" w:cs="Segoe UI Emoji"/>
                <w:lang w:val="en-IN"/>
              </w:rPr>
              <w:t>✅</w:t>
            </w:r>
            <w:r w:rsidRPr="00914277">
              <w:rPr>
                <w:lang w:val="en-IN"/>
              </w:rPr>
              <w:t xml:space="preserve"> Pass</w:t>
            </w:r>
          </w:p>
        </w:tc>
      </w:tr>
      <w:tr w:rsidR="00914277" w:rsidRPr="00914277" w14:paraId="76F11DF4" w14:textId="77777777" w:rsidTr="009142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51FF2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b/>
                <w:bCs/>
                <w:lang w:val="en-IN"/>
              </w:rPr>
              <w:t>FT-02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F875E22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Form Input Validation (e.g., location, age input)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7330250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Provide valid/invalid inputs in location/age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AEC873D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Accepts correct values, rejects incorrect formats or empty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0CF046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Input fields validated correctly; invalid inputs blocked with hints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E6A815A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rFonts w:ascii="Segoe UI Emoji" w:hAnsi="Segoe UI Emoji" w:cs="Segoe UI Emoji"/>
                <w:lang w:val="en-IN"/>
              </w:rPr>
              <w:t>✅</w:t>
            </w:r>
            <w:r w:rsidRPr="00914277">
              <w:rPr>
                <w:lang w:val="en-IN"/>
              </w:rPr>
              <w:t xml:space="preserve"> Pass</w:t>
            </w:r>
          </w:p>
        </w:tc>
      </w:tr>
      <w:tr w:rsidR="00914277" w:rsidRPr="00914277" w14:paraId="5F4AAA9A" w14:textId="77777777" w:rsidTr="009142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705B1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b/>
                <w:bCs/>
                <w:lang w:val="en-IN"/>
              </w:rPr>
              <w:t>FT-03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20814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AI Chat Response Accuracy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93CCA9F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Ask government scheme-related questions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360A0E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Returns correct, relevant, and meaningful answers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A231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Chatbot gave accurate and helpful responses based on public schemes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6E2E1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rFonts w:ascii="Segoe UI Emoji" w:hAnsi="Segoe UI Emoji" w:cs="Segoe UI Emoji"/>
                <w:lang w:val="en-IN"/>
              </w:rPr>
              <w:t>✅</w:t>
            </w:r>
            <w:r w:rsidRPr="00914277">
              <w:rPr>
                <w:lang w:val="en-IN"/>
              </w:rPr>
              <w:t xml:space="preserve"> Pass</w:t>
            </w:r>
          </w:p>
        </w:tc>
      </w:tr>
      <w:tr w:rsidR="00914277" w:rsidRPr="00914277" w14:paraId="105415FD" w14:textId="77777777" w:rsidTr="009142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7FCE81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b/>
                <w:bCs/>
                <w:lang w:val="en-IN"/>
              </w:rPr>
              <w:t>FT-04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8220EAC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API Connection with IBM Watson/Granite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D998DDC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Verify if AI model responds with valid API 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6E425A9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Response received successfully from model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859E3B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API connected successfully; valid key returned expected output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6143578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rFonts w:ascii="Segoe UI Emoji" w:hAnsi="Segoe UI Emoji" w:cs="Segoe UI Emoji"/>
                <w:lang w:val="en-IN"/>
              </w:rPr>
              <w:t>✅</w:t>
            </w:r>
            <w:r w:rsidRPr="00914277">
              <w:rPr>
                <w:lang w:val="en-IN"/>
              </w:rPr>
              <w:t xml:space="preserve"> Pass</w:t>
            </w:r>
          </w:p>
        </w:tc>
      </w:tr>
      <w:tr w:rsidR="00914277" w:rsidRPr="00914277" w14:paraId="4E2AA1DD" w14:textId="77777777" w:rsidTr="0016380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32C7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b/>
                <w:bCs/>
                <w:lang w:val="en-IN"/>
              </w:rPr>
              <w:t>FT-05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4A1AF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Multilingual Input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70B828C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Type a query in regional language (e.g., Hindi/Telugu)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9C3C1C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Language detected or proper error shown if unsupported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AC66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Hindi supported; Telugu returned graceful fallback message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4C807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rFonts w:ascii="Segoe UI Emoji" w:hAnsi="Segoe UI Emoji" w:cs="Segoe UI Emoji"/>
                <w:lang w:val="en-IN"/>
              </w:rPr>
              <w:t>✅</w:t>
            </w:r>
            <w:r w:rsidRPr="00914277">
              <w:rPr>
                <w:lang w:val="en-IN"/>
              </w:rPr>
              <w:t xml:space="preserve"> Pass</w:t>
            </w:r>
          </w:p>
        </w:tc>
      </w:tr>
      <w:tr w:rsidR="00914277" w:rsidRPr="00914277" w14:paraId="044F7932" w14:textId="77777777" w:rsidTr="0016380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075A6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b/>
                <w:bCs/>
                <w:lang w:val="en-IN"/>
              </w:rPr>
              <w:lastRenderedPageBreak/>
              <w:t>FT-06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E3D64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Dashboard Component Visibility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886083B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Open dashboard and verify visibility of charts, suggestions, alerts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F6B6A4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All elements load properly and show accurate information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9B168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Dashboard loaded fully; charts and cards displayed correct data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7B81F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rFonts w:ascii="Segoe UI Emoji" w:hAnsi="Segoe UI Emoji" w:cs="Segoe UI Emoji"/>
                <w:lang w:val="en-IN"/>
              </w:rPr>
              <w:t>✅</w:t>
            </w:r>
            <w:r w:rsidRPr="00914277">
              <w:rPr>
                <w:lang w:val="en-IN"/>
              </w:rPr>
              <w:t xml:space="preserve"> Pass</w:t>
            </w:r>
          </w:p>
        </w:tc>
      </w:tr>
      <w:tr w:rsidR="00163806" w:rsidRPr="00914277" w14:paraId="539ADF99" w14:textId="77777777" w:rsidTr="00163806">
        <w:trPr>
          <w:trHeight w:val="1440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9376C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b/>
                <w:bCs/>
                <w:lang w:val="en-IN"/>
              </w:rPr>
              <w:t>PT-01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01648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Chat Response Time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39F4D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Time the AI chatbot from question submission to response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FE309F7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Should respond within 2–3 seconds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4021D07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 xml:space="preserve">Average response time observed: </w:t>
            </w:r>
            <w:r w:rsidRPr="00914277">
              <w:rPr>
                <w:b/>
                <w:bCs/>
                <w:lang w:val="en-IN"/>
              </w:rPr>
              <w:t>2.1 seconds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5648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rFonts w:ascii="Segoe UI Emoji" w:hAnsi="Segoe UI Emoji" w:cs="Segoe UI Emoji"/>
                <w:lang w:val="en-IN"/>
              </w:rPr>
              <w:t>✅</w:t>
            </w:r>
            <w:r w:rsidRPr="00914277">
              <w:rPr>
                <w:lang w:val="en-IN"/>
              </w:rPr>
              <w:t xml:space="preserve"> Pass</w:t>
            </w:r>
          </w:p>
        </w:tc>
      </w:tr>
      <w:tr w:rsidR="00163806" w:rsidRPr="00914277" w14:paraId="0CDBB7D6" w14:textId="77777777" w:rsidTr="00163806">
        <w:trPr>
          <w:trHeight w:val="2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A41F61" w14:textId="77777777" w:rsidR="00163806" w:rsidRPr="00914277" w:rsidRDefault="00163806" w:rsidP="00914277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548DCE" w14:textId="77777777" w:rsidR="00163806" w:rsidRPr="00914277" w:rsidRDefault="00163806" w:rsidP="00914277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D0C8D7" w14:textId="77777777" w:rsidR="00163806" w:rsidRPr="00914277" w:rsidRDefault="00163806" w:rsidP="00914277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9B5B201" w14:textId="77777777" w:rsidR="00163806" w:rsidRPr="00914277" w:rsidRDefault="00163806" w:rsidP="00914277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7A984B" w14:textId="77777777" w:rsidR="00163806" w:rsidRPr="00914277" w:rsidRDefault="00163806" w:rsidP="00914277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315D78" w14:textId="77777777" w:rsidR="00163806" w:rsidRPr="00914277" w:rsidRDefault="00163806" w:rsidP="00914277">
            <w:pPr>
              <w:rPr>
                <w:rFonts w:ascii="Segoe UI Emoji" w:hAnsi="Segoe UI Emoji" w:cs="Segoe UI Emoji"/>
                <w:lang w:val="en-IN"/>
              </w:rPr>
            </w:pPr>
          </w:p>
        </w:tc>
      </w:tr>
      <w:tr w:rsidR="00163806" w:rsidRPr="00914277" w14:paraId="7C8DA226" w14:textId="77777777" w:rsidTr="0016380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0C972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b/>
                <w:bCs/>
                <w:lang w:val="en-IN"/>
              </w:rPr>
              <w:t>PT-02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0497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Concurrent Request Load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D72B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Send multiple user queries simultaneously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5FC5CF3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System handles load smoothly without timeout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867EF7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Handled 10+ concurrent queries without slowing down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19568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rFonts w:ascii="Segoe UI Emoji" w:hAnsi="Segoe UI Emoji" w:cs="Segoe UI Emoji"/>
                <w:lang w:val="en-IN"/>
              </w:rPr>
              <w:t>✅</w:t>
            </w:r>
            <w:r w:rsidRPr="00914277">
              <w:rPr>
                <w:lang w:val="en-IN"/>
              </w:rPr>
              <w:t xml:space="preserve"> Pass</w:t>
            </w:r>
          </w:p>
        </w:tc>
      </w:tr>
      <w:tr w:rsidR="00163806" w:rsidRPr="00914277" w14:paraId="55C39868" w14:textId="77777777" w:rsidTr="0016380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92973F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b/>
                <w:bCs/>
                <w:lang w:val="en-IN"/>
              </w:rPr>
              <w:t>PT-03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C12712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File Upload Robustness (e.g., scheme PDFs)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704DFE9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Upload multiple documents (e.g., guides or policy docs)</w:t>
            </w:r>
          </w:p>
        </w:tc>
        <w:tc>
          <w:tcPr>
            <w:tcW w:w="0" w:type="auto"/>
            <w:vAlign w:val="center"/>
            <w:hideMark/>
          </w:tcPr>
          <w:p w14:paraId="110EEFF3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Upload and parsing work without crashes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517EBF6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Uploaded 5 PDFs; all processed correctly and displayed relevant content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C3F611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rFonts w:ascii="Segoe UI Emoji" w:hAnsi="Segoe UI Emoji" w:cs="Segoe UI Emoji"/>
                <w:lang w:val="en-IN"/>
              </w:rPr>
              <w:t>✅</w:t>
            </w:r>
            <w:r w:rsidRPr="00914277">
              <w:rPr>
                <w:lang w:val="en-IN"/>
              </w:rPr>
              <w:t xml:space="preserve"> Pass</w:t>
            </w:r>
          </w:p>
        </w:tc>
      </w:tr>
      <w:tr w:rsidR="00163806" w:rsidRPr="00914277" w14:paraId="1F7E78A3" w14:textId="77777777" w:rsidTr="0016380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AAA65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b/>
                <w:bCs/>
                <w:lang w:val="en-IN"/>
              </w:rPr>
              <w:t>PT-04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C2A7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Mobile Responsiveness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351F7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Access the app on different screen sizes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4C4DA3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Layout adapts to screen size; all elements remain functional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4B6F69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Responsive on mobile, tablet, and desktop views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DD919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rFonts w:ascii="Segoe UI Emoji" w:hAnsi="Segoe UI Emoji" w:cs="Segoe UI Emoji"/>
                <w:lang w:val="en-IN"/>
              </w:rPr>
              <w:t>✅</w:t>
            </w:r>
            <w:r w:rsidRPr="00914277">
              <w:rPr>
                <w:lang w:val="en-IN"/>
              </w:rPr>
              <w:t xml:space="preserve"> Pass</w:t>
            </w:r>
          </w:p>
        </w:tc>
      </w:tr>
      <w:tr w:rsidR="00163806" w:rsidRPr="00914277" w14:paraId="22FC9DC5" w14:textId="77777777" w:rsidTr="0016380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6D5E9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b/>
                <w:bCs/>
                <w:lang w:val="en-IN"/>
              </w:rPr>
              <w:t>PT-05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93D8A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AI Model Failover Handling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A8E35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Disable internet temporarily and retry model access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C1E4E23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Graceful error message displayed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A8681B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lang w:val="en-IN"/>
              </w:rPr>
              <w:t>Displayed "Model unavailable, check internet or try later" error gracefully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DA61" w14:textId="77777777" w:rsidR="00914277" w:rsidRPr="00914277" w:rsidRDefault="00914277" w:rsidP="00914277">
            <w:pPr>
              <w:rPr>
                <w:lang w:val="en-IN"/>
              </w:rPr>
            </w:pPr>
            <w:r w:rsidRPr="00914277">
              <w:rPr>
                <w:rFonts w:ascii="Segoe UI Emoji" w:hAnsi="Segoe UI Emoji" w:cs="Segoe UI Emoji"/>
                <w:lang w:val="en-IN"/>
              </w:rPr>
              <w:t>✅</w:t>
            </w:r>
            <w:r w:rsidRPr="00914277">
              <w:rPr>
                <w:lang w:val="en-IN"/>
              </w:rPr>
              <w:t xml:space="preserve"> Pass</w:t>
            </w:r>
          </w:p>
        </w:tc>
      </w:tr>
    </w:tbl>
    <w:p w14:paraId="46389AA6" w14:textId="77777777" w:rsidR="00914277" w:rsidRPr="00914277" w:rsidRDefault="00914277" w:rsidP="00914277"/>
    <w:sectPr w:rsidR="00914277" w:rsidRPr="009142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44"/>
    <w:rsid w:val="00163806"/>
    <w:rsid w:val="00914277"/>
    <w:rsid w:val="00955735"/>
    <w:rsid w:val="00F6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8F97"/>
  <w15:docId w15:val="{4B4E64D9-BF05-4A45-B1BB-158038E4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Deekshitha Yeruva</cp:lastModifiedBy>
  <cp:revision>2</cp:revision>
  <dcterms:created xsi:type="dcterms:W3CDTF">2025-07-17T05:41:00Z</dcterms:created>
  <dcterms:modified xsi:type="dcterms:W3CDTF">2025-07-17T05:54:00Z</dcterms:modified>
</cp:coreProperties>
</file>