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EBE1" w14:textId="653A1125" w:rsidR="00A9735C" w:rsidRDefault="00637498" w:rsidP="00637498">
      <w:pPr>
        <w:pStyle w:val="Heading1"/>
        <w:rPr>
          <w:lang w:val="en-GB"/>
        </w:rPr>
      </w:pPr>
      <w:r>
        <w:rPr>
          <w:lang w:val="en-GB"/>
        </w:rPr>
        <w:t>Test Results</w:t>
      </w:r>
    </w:p>
    <w:tbl>
      <w:tblPr>
        <w:tblStyle w:val="TableGrid"/>
        <w:tblpPr w:leftFromText="180" w:rightFromText="180" w:vertAnchor="text" w:horzAnchor="page" w:tblpX="5791" w:tblpY="435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637498" w14:paraId="2EE69860" w14:textId="77777777" w:rsidTr="00637498">
        <w:trPr>
          <w:trHeight w:val="346"/>
        </w:trPr>
        <w:tc>
          <w:tcPr>
            <w:tcW w:w="2047" w:type="dxa"/>
          </w:tcPr>
          <w:p w14:paraId="7BA1DBAC" w14:textId="40938890" w:rsidR="00637498" w:rsidRPr="00637498" w:rsidRDefault="00637498" w:rsidP="0063749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K-NN (</w:t>
            </w:r>
            <w:r>
              <w:rPr>
                <w:b/>
                <w:bCs/>
                <w:lang w:val="en-GB"/>
              </w:rPr>
              <w:t>Log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2047" w:type="dxa"/>
          </w:tcPr>
          <w:p w14:paraId="0B755265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637498" w14:paraId="1E405F5B" w14:textId="77777777" w:rsidTr="00637498">
        <w:trPr>
          <w:trHeight w:val="326"/>
        </w:trPr>
        <w:tc>
          <w:tcPr>
            <w:tcW w:w="2047" w:type="dxa"/>
          </w:tcPr>
          <w:p w14:paraId="5F7070BE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77A20901" w14:textId="0C825247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>99</w:t>
            </w:r>
            <w:r>
              <w:rPr>
                <w:lang w:val="en-GB"/>
              </w:rPr>
              <w:t>.</w:t>
            </w:r>
            <w:r w:rsidRPr="00637498">
              <w:rPr>
                <w:lang w:val="en-GB"/>
              </w:rPr>
              <w:t>602</w:t>
            </w:r>
            <w:r>
              <w:rPr>
                <w:lang w:val="en-GB"/>
              </w:rPr>
              <w:t>%</w:t>
            </w:r>
          </w:p>
        </w:tc>
      </w:tr>
      <w:tr w:rsidR="00637498" w14:paraId="586A55EE" w14:textId="77777777" w:rsidTr="00637498">
        <w:trPr>
          <w:trHeight w:val="326"/>
        </w:trPr>
        <w:tc>
          <w:tcPr>
            <w:tcW w:w="2047" w:type="dxa"/>
          </w:tcPr>
          <w:p w14:paraId="2696E06E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403FAA75" w14:textId="77777777" w:rsidR="00637498" w:rsidRPr="00637498" w:rsidRDefault="00637498" w:rsidP="00637498">
            <w:pPr>
              <w:spacing w:after="0" w:line="240" w:lineRule="auto"/>
              <w:rPr>
                <w:lang w:val="en-GB"/>
              </w:rPr>
            </w:pPr>
            <w:r w:rsidRPr="00637498">
              <w:rPr>
                <w:lang w:val="en-GB"/>
              </w:rPr>
              <w:t>[182163    308]</w:t>
            </w:r>
          </w:p>
          <w:p w14:paraId="1C648C62" w14:textId="401CD66B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 xml:space="preserve"> [   488  17041]</w:t>
            </w:r>
          </w:p>
        </w:tc>
      </w:tr>
    </w:tbl>
    <w:p w14:paraId="347B3F3C" w14:textId="77777777" w:rsidR="00637498" w:rsidRDefault="00637498" w:rsidP="0063749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637498" w14:paraId="0A84FB45" w14:textId="77777777" w:rsidTr="00637498">
        <w:trPr>
          <w:trHeight w:val="346"/>
        </w:trPr>
        <w:tc>
          <w:tcPr>
            <w:tcW w:w="2047" w:type="dxa"/>
          </w:tcPr>
          <w:p w14:paraId="53D9D3FA" w14:textId="73B183E6" w:rsidR="00637498" w:rsidRPr="00637498" w:rsidRDefault="00637498" w:rsidP="0063749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K-NN (Scaled)</w:t>
            </w:r>
          </w:p>
        </w:tc>
        <w:tc>
          <w:tcPr>
            <w:tcW w:w="2047" w:type="dxa"/>
          </w:tcPr>
          <w:p w14:paraId="66A607C5" w14:textId="4C9C3908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637498" w14:paraId="5BB18D41" w14:textId="77777777" w:rsidTr="00637498">
        <w:trPr>
          <w:trHeight w:val="326"/>
        </w:trPr>
        <w:tc>
          <w:tcPr>
            <w:tcW w:w="2047" w:type="dxa"/>
          </w:tcPr>
          <w:p w14:paraId="2AA82C5B" w14:textId="32713A01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10BA71EF" w14:textId="27277FC9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>99</w:t>
            </w:r>
            <w:r>
              <w:rPr>
                <w:lang w:val="en-GB"/>
              </w:rPr>
              <w:t>.</w:t>
            </w:r>
            <w:r w:rsidRPr="00637498">
              <w:rPr>
                <w:lang w:val="en-GB"/>
              </w:rPr>
              <w:t>872</w:t>
            </w:r>
            <w:r>
              <w:rPr>
                <w:lang w:val="en-GB"/>
              </w:rPr>
              <w:t>%</w:t>
            </w:r>
          </w:p>
        </w:tc>
      </w:tr>
      <w:tr w:rsidR="00637498" w14:paraId="06874F29" w14:textId="77777777" w:rsidTr="00637498">
        <w:trPr>
          <w:trHeight w:val="326"/>
        </w:trPr>
        <w:tc>
          <w:tcPr>
            <w:tcW w:w="2047" w:type="dxa"/>
          </w:tcPr>
          <w:p w14:paraId="4584CFA1" w14:textId="63CECB4F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1FB4474F" w14:textId="0DB7F1D1" w:rsidR="00637498" w:rsidRPr="00637498" w:rsidRDefault="00637498" w:rsidP="00637498">
            <w:pPr>
              <w:spacing w:after="0" w:line="240" w:lineRule="auto"/>
              <w:rPr>
                <w:lang w:val="en-GB"/>
              </w:rPr>
            </w:pPr>
            <w:r w:rsidRPr="00637498">
              <w:rPr>
                <w:lang w:val="en-GB"/>
              </w:rPr>
              <w:t>[182240    102]</w:t>
            </w:r>
          </w:p>
          <w:p w14:paraId="131E253D" w14:textId="114635D3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 xml:space="preserve">[   154  </w:t>
            </w:r>
            <w:r>
              <w:rPr>
                <w:lang w:val="en-GB"/>
              </w:rPr>
              <w:t xml:space="preserve"> </w:t>
            </w:r>
            <w:r w:rsidRPr="00637498">
              <w:rPr>
                <w:lang w:val="en-GB"/>
              </w:rPr>
              <w:t>17504]</w:t>
            </w:r>
          </w:p>
        </w:tc>
      </w:tr>
    </w:tbl>
    <w:p w14:paraId="60773137" w14:textId="77777777" w:rsidR="00637498" w:rsidRDefault="00637498" w:rsidP="0063749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637498" w14:paraId="3DF1A74C" w14:textId="77777777" w:rsidTr="00D21FC4">
        <w:trPr>
          <w:trHeight w:val="346"/>
        </w:trPr>
        <w:tc>
          <w:tcPr>
            <w:tcW w:w="2047" w:type="dxa"/>
          </w:tcPr>
          <w:p w14:paraId="1B94C1C6" w14:textId="7AE9D86F" w:rsidR="00637498" w:rsidRPr="00637498" w:rsidRDefault="00637498" w:rsidP="00D21F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Naïve Bayes</w:t>
            </w:r>
            <w:r>
              <w:rPr>
                <w:b/>
                <w:bCs/>
                <w:lang w:val="en-GB"/>
              </w:rPr>
              <w:t xml:space="preserve"> (Scaled)</w:t>
            </w:r>
          </w:p>
        </w:tc>
        <w:tc>
          <w:tcPr>
            <w:tcW w:w="2047" w:type="dxa"/>
          </w:tcPr>
          <w:p w14:paraId="34DA8373" w14:textId="77777777" w:rsidR="00637498" w:rsidRDefault="00637498" w:rsidP="00D21FC4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637498" w14:paraId="1ED0CC71" w14:textId="77777777" w:rsidTr="00D21FC4">
        <w:trPr>
          <w:trHeight w:val="326"/>
        </w:trPr>
        <w:tc>
          <w:tcPr>
            <w:tcW w:w="2047" w:type="dxa"/>
          </w:tcPr>
          <w:p w14:paraId="7AABE440" w14:textId="77777777" w:rsidR="00637498" w:rsidRDefault="00637498" w:rsidP="00D21FC4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2F605CB1" w14:textId="78F55238" w:rsidR="00637498" w:rsidRDefault="00637498" w:rsidP="00D21FC4">
            <w:pPr>
              <w:rPr>
                <w:lang w:val="en-GB"/>
              </w:rPr>
            </w:pPr>
            <w:r w:rsidRPr="00637498">
              <w:rPr>
                <w:lang w:val="en-GB"/>
              </w:rPr>
              <w:t>94</w:t>
            </w:r>
            <w:r>
              <w:rPr>
                <w:lang w:val="en-GB"/>
              </w:rPr>
              <w:t>.</w:t>
            </w:r>
            <w:r w:rsidRPr="00637498">
              <w:rPr>
                <w:lang w:val="en-GB"/>
              </w:rPr>
              <w:t>8155</w:t>
            </w:r>
            <w:r>
              <w:rPr>
                <w:lang w:val="en-GB"/>
              </w:rPr>
              <w:t>%</w:t>
            </w:r>
          </w:p>
        </w:tc>
      </w:tr>
      <w:tr w:rsidR="00637498" w14:paraId="5BF0D190" w14:textId="77777777" w:rsidTr="00D21FC4">
        <w:trPr>
          <w:trHeight w:val="326"/>
        </w:trPr>
        <w:tc>
          <w:tcPr>
            <w:tcW w:w="2047" w:type="dxa"/>
          </w:tcPr>
          <w:p w14:paraId="4B3FD23B" w14:textId="77777777" w:rsidR="00637498" w:rsidRDefault="00637498" w:rsidP="00D21FC4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04F841D0" w14:textId="77777777" w:rsidR="00637498" w:rsidRPr="00637498" w:rsidRDefault="00637498" w:rsidP="00637498">
            <w:pPr>
              <w:spacing w:after="0" w:line="240" w:lineRule="auto"/>
              <w:rPr>
                <w:lang w:val="en-GB"/>
              </w:rPr>
            </w:pPr>
            <w:r w:rsidRPr="00637498">
              <w:rPr>
                <w:lang w:val="en-GB"/>
              </w:rPr>
              <w:t>[179517   3010]</w:t>
            </w:r>
          </w:p>
          <w:p w14:paraId="0E9A991E" w14:textId="43016ABB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 xml:space="preserve"> [  7359  10114]</w:t>
            </w:r>
          </w:p>
        </w:tc>
      </w:tr>
    </w:tbl>
    <w:tbl>
      <w:tblPr>
        <w:tblStyle w:val="TableGrid"/>
        <w:tblpPr w:leftFromText="180" w:rightFromText="180" w:vertAnchor="text" w:horzAnchor="page" w:tblpX="5821" w:tblpY="-1444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637498" w14:paraId="011DFF5F" w14:textId="77777777" w:rsidTr="00637498">
        <w:trPr>
          <w:trHeight w:val="346"/>
        </w:trPr>
        <w:tc>
          <w:tcPr>
            <w:tcW w:w="2047" w:type="dxa"/>
          </w:tcPr>
          <w:p w14:paraId="79656EAD" w14:textId="3D21AFD3" w:rsidR="00637498" w:rsidRPr="00637498" w:rsidRDefault="00637498" w:rsidP="0063749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Naïve Bayes (</w:t>
            </w:r>
            <w:r>
              <w:rPr>
                <w:b/>
                <w:bCs/>
                <w:lang w:val="en-GB"/>
              </w:rPr>
              <w:t>Log</w:t>
            </w:r>
            <w:r>
              <w:rPr>
                <w:b/>
                <w:bCs/>
                <w:lang w:val="en-GB"/>
              </w:rPr>
              <w:t>)</w:t>
            </w:r>
            <w:r>
              <w:rPr>
                <w:b/>
                <w:bCs/>
                <w:lang w:val="en-GB"/>
              </w:rPr>
              <w:br/>
            </w:r>
          </w:p>
        </w:tc>
        <w:tc>
          <w:tcPr>
            <w:tcW w:w="2047" w:type="dxa"/>
          </w:tcPr>
          <w:p w14:paraId="4353CE4C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637498" w14:paraId="52DA8A1E" w14:textId="77777777" w:rsidTr="00637498">
        <w:trPr>
          <w:trHeight w:val="326"/>
        </w:trPr>
        <w:tc>
          <w:tcPr>
            <w:tcW w:w="2047" w:type="dxa"/>
          </w:tcPr>
          <w:p w14:paraId="76DA971B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3AE3DE79" w14:textId="4538E18B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>85</w:t>
            </w:r>
            <w:r>
              <w:rPr>
                <w:lang w:val="en-GB"/>
              </w:rPr>
              <w:t>.</w:t>
            </w:r>
            <w:r w:rsidRPr="00637498">
              <w:rPr>
                <w:lang w:val="en-GB"/>
              </w:rPr>
              <w:t>069</w:t>
            </w:r>
            <w:r>
              <w:rPr>
                <w:lang w:val="en-GB"/>
              </w:rPr>
              <w:t>%</w:t>
            </w:r>
          </w:p>
        </w:tc>
      </w:tr>
      <w:tr w:rsidR="00637498" w14:paraId="4CE1A1A4" w14:textId="77777777" w:rsidTr="00637498">
        <w:trPr>
          <w:trHeight w:val="326"/>
        </w:trPr>
        <w:tc>
          <w:tcPr>
            <w:tcW w:w="2047" w:type="dxa"/>
          </w:tcPr>
          <w:p w14:paraId="24F189A6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1AC7AD88" w14:textId="77777777" w:rsidR="00637498" w:rsidRPr="00637498" w:rsidRDefault="00637498" w:rsidP="00637498">
            <w:pPr>
              <w:spacing w:after="0" w:line="240" w:lineRule="auto"/>
              <w:rPr>
                <w:lang w:val="en-GB"/>
              </w:rPr>
            </w:pPr>
            <w:r w:rsidRPr="00637498">
              <w:rPr>
                <w:lang w:val="en-GB"/>
              </w:rPr>
              <w:t>[154960  27692]</w:t>
            </w:r>
          </w:p>
          <w:p w14:paraId="1BCAC483" w14:textId="43E81E79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 xml:space="preserve"> [  2170  </w:t>
            </w:r>
            <w:r>
              <w:rPr>
                <w:lang w:val="en-GB"/>
              </w:rPr>
              <w:t xml:space="preserve"> </w:t>
            </w:r>
            <w:r w:rsidRPr="00637498">
              <w:rPr>
                <w:lang w:val="en-GB"/>
              </w:rPr>
              <w:t>15178]</w:t>
            </w:r>
          </w:p>
        </w:tc>
      </w:tr>
    </w:tbl>
    <w:p w14:paraId="3BE8A3FC" w14:textId="77777777" w:rsidR="00637498" w:rsidRDefault="00637498" w:rsidP="0063749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637498" w14:paraId="63B64A0D" w14:textId="77777777" w:rsidTr="00D21FC4">
        <w:trPr>
          <w:trHeight w:val="346"/>
        </w:trPr>
        <w:tc>
          <w:tcPr>
            <w:tcW w:w="2047" w:type="dxa"/>
          </w:tcPr>
          <w:p w14:paraId="60D2A1F0" w14:textId="785998B6" w:rsidR="00637498" w:rsidRPr="00637498" w:rsidRDefault="00637498" w:rsidP="00D21F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SVC</w:t>
            </w:r>
            <w:r>
              <w:rPr>
                <w:b/>
                <w:bCs/>
                <w:lang w:val="en-GB"/>
              </w:rPr>
              <w:t xml:space="preserve"> (Scaled)</w:t>
            </w:r>
            <w:r w:rsidR="008A26F1">
              <w:rPr>
                <w:b/>
                <w:bCs/>
                <w:lang w:val="en-GB"/>
              </w:rPr>
              <w:t xml:space="preserve"> 50% Size - </w:t>
            </w:r>
            <w:r>
              <w:rPr>
                <w:b/>
                <w:bCs/>
                <w:lang w:val="en-GB"/>
              </w:rPr>
              <w:t>RBF Kernel</w:t>
            </w:r>
          </w:p>
        </w:tc>
        <w:tc>
          <w:tcPr>
            <w:tcW w:w="2047" w:type="dxa"/>
          </w:tcPr>
          <w:p w14:paraId="0B9B6675" w14:textId="77777777" w:rsidR="00637498" w:rsidRDefault="00637498" w:rsidP="00D21FC4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637498" w14:paraId="73B615B4" w14:textId="77777777" w:rsidTr="00D21FC4">
        <w:trPr>
          <w:trHeight w:val="326"/>
        </w:trPr>
        <w:tc>
          <w:tcPr>
            <w:tcW w:w="2047" w:type="dxa"/>
          </w:tcPr>
          <w:p w14:paraId="6343D3B9" w14:textId="77777777" w:rsidR="00637498" w:rsidRDefault="00637498" w:rsidP="00D21FC4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3C1E5BD7" w14:textId="36A4A06C" w:rsidR="00637498" w:rsidRDefault="00637498" w:rsidP="00D21FC4">
            <w:pPr>
              <w:rPr>
                <w:lang w:val="en-GB"/>
              </w:rPr>
            </w:pPr>
            <w:r w:rsidRPr="00637498">
              <w:rPr>
                <w:lang w:val="en-GB"/>
              </w:rPr>
              <w:t>99</w:t>
            </w:r>
            <w:r>
              <w:rPr>
                <w:lang w:val="en-GB"/>
              </w:rPr>
              <w:t>.</w:t>
            </w:r>
            <w:r w:rsidRPr="00637498">
              <w:rPr>
                <w:lang w:val="en-GB"/>
              </w:rPr>
              <w:t>772</w:t>
            </w:r>
            <w:r>
              <w:rPr>
                <w:lang w:val="en-GB"/>
              </w:rPr>
              <w:t>%</w:t>
            </w:r>
          </w:p>
        </w:tc>
      </w:tr>
      <w:tr w:rsidR="00637498" w14:paraId="444860EB" w14:textId="77777777" w:rsidTr="00D21FC4">
        <w:trPr>
          <w:trHeight w:val="326"/>
        </w:trPr>
        <w:tc>
          <w:tcPr>
            <w:tcW w:w="2047" w:type="dxa"/>
          </w:tcPr>
          <w:p w14:paraId="2B6B88FD" w14:textId="77777777" w:rsidR="00637498" w:rsidRDefault="00637498" w:rsidP="00D21FC4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002F5280" w14:textId="77777777" w:rsidR="00637498" w:rsidRPr="00637498" w:rsidRDefault="00637498" w:rsidP="00637498">
            <w:pPr>
              <w:spacing w:after="0" w:line="240" w:lineRule="auto"/>
              <w:rPr>
                <w:lang w:val="en-GB"/>
              </w:rPr>
            </w:pPr>
            <w:r w:rsidRPr="00637498">
              <w:rPr>
                <w:lang w:val="en-GB"/>
              </w:rPr>
              <w:t>[91210    66]</w:t>
            </w:r>
          </w:p>
          <w:p w14:paraId="7337F1E9" w14:textId="327C9EB7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 xml:space="preserve"> [  162  8562]</w:t>
            </w:r>
          </w:p>
        </w:tc>
      </w:tr>
    </w:tbl>
    <w:tbl>
      <w:tblPr>
        <w:tblStyle w:val="TableGrid"/>
        <w:tblpPr w:leftFromText="180" w:rightFromText="180" w:vertAnchor="text" w:horzAnchor="page" w:tblpX="5836" w:tblpY="-1429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637498" w14:paraId="7CC5446F" w14:textId="77777777" w:rsidTr="00637498">
        <w:trPr>
          <w:trHeight w:val="346"/>
        </w:trPr>
        <w:tc>
          <w:tcPr>
            <w:tcW w:w="2047" w:type="dxa"/>
          </w:tcPr>
          <w:p w14:paraId="293BBEDB" w14:textId="5C8CA976" w:rsidR="00637498" w:rsidRPr="00637498" w:rsidRDefault="00637498" w:rsidP="0063749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SV</w:t>
            </w:r>
            <w:r>
              <w:rPr>
                <w:b/>
                <w:bCs/>
                <w:lang w:val="en-GB"/>
              </w:rPr>
              <w:t>C</w:t>
            </w:r>
            <w:r>
              <w:rPr>
                <w:b/>
                <w:bCs/>
                <w:lang w:val="en-GB"/>
              </w:rPr>
              <w:t xml:space="preserve"> (</w:t>
            </w:r>
            <w:r>
              <w:rPr>
                <w:b/>
                <w:bCs/>
                <w:lang w:val="en-GB"/>
              </w:rPr>
              <w:t>Log</w:t>
            </w:r>
            <w:r>
              <w:rPr>
                <w:b/>
                <w:bCs/>
                <w:lang w:val="en-GB"/>
              </w:rPr>
              <w:t>)</w:t>
            </w:r>
            <w:r w:rsidR="008A26F1">
              <w:rPr>
                <w:b/>
                <w:bCs/>
                <w:lang w:val="en-GB"/>
              </w:rPr>
              <w:t xml:space="preserve"> 50% Size</w:t>
            </w:r>
            <w:r>
              <w:rPr>
                <w:b/>
                <w:bCs/>
                <w:lang w:val="en-GB"/>
              </w:rPr>
              <w:br/>
              <w:t>RBF Kernel</w:t>
            </w:r>
          </w:p>
        </w:tc>
        <w:tc>
          <w:tcPr>
            <w:tcW w:w="2047" w:type="dxa"/>
          </w:tcPr>
          <w:p w14:paraId="7415A0C3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637498" w14:paraId="50B248ED" w14:textId="77777777" w:rsidTr="00637498">
        <w:trPr>
          <w:trHeight w:val="326"/>
        </w:trPr>
        <w:tc>
          <w:tcPr>
            <w:tcW w:w="2047" w:type="dxa"/>
          </w:tcPr>
          <w:p w14:paraId="36DF503C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3015D5A8" w14:textId="72B2E2C4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>99</w:t>
            </w:r>
            <w:r>
              <w:rPr>
                <w:lang w:val="en-GB"/>
              </w:rPr>
              <w:t>.</w:t>
            </w:r>
            <w:r w:rsidRPr="00637498">
              <w:rPr>
                <w:lang w:val="en-GB"/>
              </w:rPr>
              <w:t>272</w:t>
            </w:r>
            <w:r>
              <w:rPr>
                <w:lang w:val="en-GB"/>
              </w:rPr>
              <w:t>%</w:t>
            </w:r>
          </w:p>
        </w:tc>
      </w:tr>
      <w:tr w:rsidR="00637498" w14:paraId="6BAA615C" w14:textId="77777777" w:rsidTr="00637498">
        <w:trPr>
          <w:trHeight w:val="326"/>
        </w:trPr>
        <w:tc>
          <w:tcPr>
            <w:tcW w:w="2047" w:type="dxa"/>
          </w:tcPr>
          <w:p w14:paraId="62A47D18" w14:textId="77777777" w:rsidR="00637498" w:rsidRDefault="00637498" w:rsidP="00637498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718987CF" w14:textId="77777777" w:rsidR="00637498" w:rsidRPr="00637498" w:rsidRDefault="00637498" w:rsidP="00637498">
            <w:pPr>
              <w:spacing w:after="0" w:line="240" w:lineRule="auto"/>
              <w:rPr>
                <w:lang w:val="en-GB"/>
              </w:rPr>
            </w:pPr>
            <w:r w:rsidRPr="00637498">
              <w:rPr>
                <w:lang w:val="en-GB"/>
              </w:rPr>
              <w:t>[91124   233]</w:t>
            </w:r>
          </w:p>
          <w:p w14:paraId="097F1737" w14:textId="442C090F" w:rsidR="00637498" w:rsidRDefault="00637498" w:rsidP="00637498">
            <w:pPr>
              <w:rPr>
                <w:lang w:val="en-GB"/>
              </w:rPr>
            </w:pPr>
            <w:r w:rsidRPr="00637498">
              <w:rPr>
                <w:lang w:val="en-GB"/>
              </w:rPr>
              <w:t xml:space="preserve"> [  495  8148]</w:t>
            </w:r>
          </w:p>
        </w:tc>
      </w:tr>
    </w:tbl>
    <w:p w14:paraId="11544223" w14:textId="77777777" w:rsidR="00637498" w:rsidRDefault="00637498" w:rsidP="0063749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8A26F1" w14:paraId="18AE9DA1" w14:textId="77777777" w:rsidTr="00D21FC4">
        <w:trPr>
          <w:trHeight w:val="346"/>
        </w:trPr>
        <w:tc>
          <w:tcPr>
            <w:tcW w:w="2047" w:type="dxa"/>
          </w:tcPr>
          <w:p w14:paraId="47C8E642" w14:textId="0D10C286" w:rsidR="008A26F1" w:rsidRPr="00637498" w:rsidRDefault="008A26F1" w:rsidP="00D21F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SVC (Scaled) </w:t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lang w:val="en-GB"/>
              </w:rPr>
              <w:t xml:space="preserve">0% Size - </w:t>
            </w:r>
            <w:r>
              <w:rPr>
                <w:b/>
                <w:bCs/>
                <w:lang w:val="en-GB"/>
              </w:rPr>
              <w:t>Linear</w:t>
            </w:r>
            <w:r>
              <w:rPr>
                <w:b/>
                <w:bCs/>
                <w:lang w:val="en-GB"/>
              </w:rPr>
              <w:t xml:space="preserve"> Kernel</w:t>
            </w:r>
          </w:p>
        </w:tc>
        <w:tc>
          <w:tcPr>
            <w:tcW w:w="2047" w:type="dxa"/>
          </w:tcPr>
          <w:p w14:paraId="01363C29" w14:textId="77777777" w:rsidR="008A26F1" w:rsidRDefault="008A26F1" w:rsidP="00D21FC4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8A26F1" w14:paraId="0932B379" w14:textId="77777777" w:rsidTr="00D21FC4">
        <w:trPr>
          <w:trHeight w:val="326"/>
        </w:trPr>
        <w:tc>
          <w:tcPr>
            <w:tcW w:w="2047" w:type="dxa"/>
          </w:tcPr>
          <w:p w14:paraId="7DE1EDD2" w14:textId="77777777" w:rsidR="008A26F1" w:rsidRDefault="008A26F1" w:rsidP="00D21FC4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5F6D8FCE" w14:textId="3A831C37" w:rsidR="008A26F1" w:rsidRDefault="008A26F1" w:rsidP="00D21FC4">
            <w:pPr>
              <w:rPr>
                <w:lang w:val="en-GB"/>
              </w:rPr>
            </w:pPr>
            <w:r w:rsidRPr="008A26F1">
              <w:rPr>
                <w:lang w:val="en-GB"/>
              </w:rPr>
              <w:t>96</w:t>
            </w:r>
            <w:r>
              <w:rPr>
                <w:lang w:val="en-GB"/>
              </w:rPr>
              <w:t>.</w:t>
            </w:r>
            <w:r w:rsidRPr="008A26F1">
              <w:rPr>
                <w:lang w:val="en-GB"/>
              </w:rPr>
              <w:t>2025</w:t>
            </w:r>
            <w:r>
              <w:rPr>
                <w:lang w:val="en-GB"/>
              </w:rPr>
              <w:t>%</w:t>
            </w:r>
          </w:p>
        </w:tc>
      </w:tr>
      <w:tr w:rsidR="008A26F1" w14:paraId="3B3F702F" w14:textId="77777777" w:rsidTr="00D21FC4">
        <w:trPr>
          <w:trHeight w:val="326"/>
        </w:trPr>
        <w:tc>
          <w:tcPr>
            <w:tcW w:w="2047" w:type="dxa"/>
          </w:tcPr>
          <w:p w14:paraId="791BD011" w14:textId="77777777" w:rsidR="008A26F1" w:rsidRDefault="008A26F1" w:rsidP="00D21FC4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7C784F4A" w14:textId="0BC5E1B4" w:rsidR="008A26F1" w:rsidRPr="008A26F1" w:rsidRDefault="008A26F1" w:rsidP="008A26F1">
            <w:pPr>
              <w:spacing w:after="0" w:line="240" w:lineRule="auto"/>
              <w:rPr>
                <w:lang w:val="en-GB"/>
              </w:rPr>
            </w:pPr>
            <w:r w:rsidRPr="008A26F1">
              <w:rPr>
                <w:lang w:val="en-GB"/>
              </w:rPr>
              <w:t>[36189   272]</w:t>
            </w:r>
          </w:p>
          <w:p w14:paraId="0CE15325" w14:textId="4170636D" w:rsidR="008A26F1" w:rsidRDefault="008A26F1" w:rsidP="008A26F1">
            <w:pPr>
              <w:rPr>
                <w:lang w:val="en-GB"/>
              </w:rPr>
            </w:pPr>
            <w:r w:rsidRPr="008A26F1">
              <w:rPr>
                <w:lang w:val="en-GB"/>
              </w:rPr>
              <w:t>[ 1247  2292]</w:t>
            </w:r>
          </w:p>
        </w:tc>
      </w:tr>
    </w:tbl>
    <w:tbl>
      <w:tblPr>
        <w:tblStyle w:val="TableGrid"/>
        <w:tblpPr w:leftFromText="180" w:rightFromText="180" w:vertAnchor="text" w:horzAnchor="page" w:tblpX="5896" w:tblpY="-1429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8A26F1" w14:paraId="37A598C8" w14:textId="77777777" w:rsidTr="008A26F1">
        <w:trPr>
          <w:trHeight w:val="346"/>
        </w:trPr>
        <w:tc>
          <w:tcPr>
            <w:tcW w:w="2047" w:type="dxa"/>
          </w:tcPr>
          <w:p w14:paraId="262D5D18" w14:textId="33EE89F4" w:rsidR="008A26F1" w:rsidRPr="00637498" w:rsidRDefault="008A26F1" w:rsidP="008A26F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SVC (</w:t>
            </w:r>
            <w:r>
              <w:rPr>
                <w:b/>
                <w:bCs/>
                <w:lang w:val="en-GB"/>
              </w:rPr>
              <w:t>Log</w:t>
            </w:r>
            <w:r>
              <w:rPr>
                <w:b/>
                <w:bCs/>
                <w:lang w:val="en-GB"/>
              </w:rPr>
              <w:t>) 20% Size - Linear Kernel</w:t>
            </w:r>
          </w:p>
        </w:tc>
        <w:tc>
          <w:tcPr>
            <w:tcW w:w="2047" w:type="dxa"/>
          </w:tcPr>
          <w:p w14:paraId="35592322" w14:textId="77777777" w:rsidR="008A26F1" w:rsidRDefault="008A26F1" w:rsidP="008A26F1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8A26F1" w14:paraId="45B23527" w14:textId="77777777" w:rsidTr="008A26F1">
        <w:trPr>
          <w:trHeight w:val="326"/>
        </w:trPr>
        <w:tc>
          <w:tcPr>
            <w:tcW w:w="2047" w:type="dxa"/>
          </w:tcPr>
          <w:p w14:paraId="66E30ACB" w14:textId="77777777" w:rsidR="008A26F1" w:rsidRDefault="008A26F1" w:rsidP="008A26F1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2F21FB4B" w14:textId="7D6DD047" w:rsidR="008A26F1" w:rsidRDefault="008A26F1" w:rsidP="008A26F1">
            <w:pPr>
              <w:rPr>
                <w:lang w:val="en-GB"/>
              </w:rPr>
            </w:pPr>
            <w:r w:rsidRPr="008A26F1">
              <w:rPr>
                <w:lang w:val="en-GB"/>
              </w:rPr>
              <w:t>95</w:t>
            </w:r>
            <w:r>
              <w:rPr>
                <w:lang w:val="en-GB"/>
              </w:rPr>
              <w:t>.</w:t>
            </w:r>
            <w:r w:rsidRPr="008A26F1">
              <w:rPr>
                <w:lang w:val="en-GB"/>
              </w:rPr>
              <w:t>385</w:t>
            </w:r>
            <w:r>
              <w:rPr>
                <w:lang w:val="en-GB"/>
              </w:rPr>
              <w:t>%</w:t>
            </w:r>
          </w:p>
        </w:tc>
      </w:tr>
      <w:tr w:rsidR="008A26F1" w14:paraId="44D43F44" w14:textId="77777777" w:rsidTr="008A26F1">
        <w:trPr>
          <w:trHeight w:val="326"/>
        </w:trPr>
        <w:tc>
          <w:tcPr>
            <w:tcW w:w="2047" w:type="dxa"/>
          </w:tcPr>
          <w:p w14:paraId="60ADE8E4" w14:textId="77777777" w:rsidR="008A26F1" w:rsidRDefault="008A26F1" w:rsidP="008A26F1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218AF2BB" w14:textId="77777777" w:rsidR="008A26F1" w:rsidRPr="008A26F1" w:rsidRDefault="008A26F1" w:rsidP="008A26F1">
            <w:pPr>
              <w:spacing w:after="0" w:line="240" w:lineRule="auto"/>
              <w:rPr>
                <w:lang w:val="en-GB"/>
              </w:rPr>
            </w:pPr>
            <w:r w:rsidRPr="008A26F1">
              <w:rPr>
                <w:lang w:val="en-GB"/>
              </w:rPr>
              <w:t>[36182   316]</w:t>
            </w:r>
          </w:p>
          <w:p w14:paraId="5C2CFC34" w14:textId="01362CC0" w:rsidR="008A26F1" w:rsidRDefault="008A26F1" w:rsidP="008A26F1">
            <w:pPr>
              <w:rPr>
                <w:lang w:val="en-GB"/>
              </w:rPr>
            </w:pPr>
            <w:r w:rsidRPr="008A26F1">
              <w:rPr>
                <w:lang w:val="en-GB"/>
              </w:rPr>
              <w:t>[ 1530  1972]</w:t>
            </w:r>
          </w:p>
        </w:tc>
      </w:tr>
    </w:tbl>
    <w:p w14:paraId="0559240E" w14:textId="77777777" w:rsidR="008A26F1" w:rsidRDefault="008A26F1" w:rsidP="0063749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014E7E" w14:paraId="23D0C11D" w14:textId="77777777" w:rsidTr="00D21FC4">
        <w:trPr>
          <w:trHeight w:val="346"/>
        </w:trPr>
        <w:tc>
          <w:tcPr>
            <w:tcW w:w="2047" w:type="dxa"/>
          </w:tcPr>
          <w:p w14:paraId="72BA314B" w14:textId="20C58034" w:rsidR="00014E7E" w:rsidRPr="00637498" w:rsidRDefault="00014E7E" w:rsidP="00D21FC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SVC (Scaled) 20% Size - </w:t>
            </w:r>
            <w:r>
              <w:rPr>
                <w:b/>
                <w:bCs/>
                <w:lang w:val="en-GB"/>
              </w:rPr>
              <w:t>Poly</w:t>
            </w:r>
            <w:r>
              <w:rPr>
                <w:b/>
                <w:bCs/>
                <w:lang w:val="en-GB"/>
              </w:rPr>
              <w:t xml:space="preserve"> Kernel</w:t>
            </w:r>
          </w:p>
        </w:tc>
        <w:tc>
          <w:tcPr>
            <w:tcW w:w="2047" w:type="dxa"/>
          </w:tcPr>
          <w:p w14:paraId="6C020041" w14:textId="77777777" w:rsidR="00014E7E" w:rsidRDefault="00014E7E" w:rsidP="00D21FC4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014E7E" w14:paraId="5C336B7E" w14:textId="77777777" w:rsidTr="00D21FC4">
        <w:trPr>
          <w:trHeight w:val="326"/>
        </w:trPr>
        <w:tc>
          <w:tcPr>
            <w:tcW w:w="2047" w:type="dxa"/>
          </w:tcPr>
          <w:p w14:paraId="1A8D46FC" w14:textId="77777777" w:rsidR="00014E7E" w:rsidRDefault="00014E7E" w:rsidP="00D21FC4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38E8F608" w14:textId="7EC151F9" w:rsidR="00014E7E" w:rsidRDefault="00014E7E" w:rsidP="00D21FC4">
            <w:pPr>
              <w:rPr>
                <w:lang w:val="en-GB"/>
              </w:rPr>
            </w:pPr>
            <w:r w:rsidRPr="00014E7E">
              <w:rPr>
                <w:lang w:val="en-GB"/>
              </w:rPr>
              <w:t>99</w:t>
            </w:r>
            <w:r>
              <w:rPr>
                <w:lang w:val="en-GB"/>
              </w:rPr>
              <w:t>.</w:t>
            </w:r>
            <w:r w:rsidRPr="00014E7E">
              <w:rPr>
                <w:lang w:val="en-GB"/>
              </w:rPr>
              <w:t>3425</w:t>
            </w:r>
            <w:r>
              <w:rPr>
                <w:lang w:val="en-GB"/>
              </w:rPr>
              <w:t>%</w:t>
            </w:r>
          </w:p>
        </w:tc>
      </w:tr>
      <w:tr w:rsidR="00014E7E" w14:paraId="77E9B751" w14:textId="77777777" w:rsidTr="00D21FC4">
        <w:trPr>
          <w:trHeight w:val="326"/>
        </w:trPr>
        <w:tc>
          <w:tcPr>
            <w:tcW w:w="2047" w:type="dxa"/>
          </w:tcPr>
          <w:p w14:paraId="3BAFB1C4" w14:textId="77777777" w:rsidR="00014E7E" w:rsidRDefault="00014E7E" w:rsidP="00D21FC4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00AED888" w14:textId="77777777" w:rsidR="00014E7E" w:rsidRPr="00014E7E" w:rsidRDefault="00014E7E" w:rsidP="00014E7E">
            <w:pPr>
              <w:spacing w:after="0" w:line="240" w:lineRule="auto"/>
              <w:rPr>
                <w:lang w:val="en-GB"/>
              </w:rPr>
            </w:pPr>
            <w:r w:rsidRPr="00014E7E">
              <w:rPr>
                <w:lang w:val="en-GB"/>
              </w:rPr>
              <w:t>[36458    45]</w:t>
            </w:r>
          </w:p>
          <w:p w14:paraId="5EFBAB5B" w14:textId="4EB592E0" w:rsidR="00014E7E" w:rsidRDefault="00014E7E" w:rsidP="00014E7E">
            <w:pPr>
              <w:rPr>
                <w:lang w:val="en-GB"/>
              </w:rPr>
            </w:pPr>
            <w:r w:rsidRPr="00014E7E">
              <w:rPr>
                <w:lang w:val="en-GB"/>
              </w:rPr>
              <w:t xml:space="preserve"> [  218  3279]</w:t>
            </w:r>
          </w:p>
        </w:tc>
      </w:tr>
    </w:tbl>
    <w:tbl>
      <w:tblPr>
        <w:tblStyle w:val="TableGrid"/>
        <w:tblpPr w:leftFromText="180" w:rightFromText="180" w:vertAnchor="text" w:horzAnchor="page" w:tblpX="5896" w:tblpY="-1429"/>
        <w:tblW w:w="0" w:type="auto"/>
        <w:tblLook w:val="04A0" w:firstRow="1" w:lastRow="0" w:firstColumn="1" w:lastColumn="0" w:noHBand="0" w:noVBand="1"/>
      </w:tblPr>
      <w:tblGrid>
        <w:gridCol w:w="2047"/>
        <w:gridCol w:w="2047"/>
      </w:tblGrid>
      <w:tr w:rsidR="00014E7E" w14:paraId="3CB34E6E" w14:textId="77777777" w:rsidTr="00014E7E">
        <w:trPr>
          <w:trHeight w:val="346"/>
        </w:trPr>
        <w:tc>
          <w:tcPr>
            <w:tcW w:w="2047" w:type="dxa"/>
          </w:tcPr>
          <w:p w14:paraId="33C14426" w14:textId="7C7FEAF2" w:rsidR="00014E7E" w:rsidRPr="00637498" w:rsidRDefault="00014E7E" w:rsidP="00014E7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SVC (</w:t>
            </w:r>
            <w:r>
              <w:rPr>
                <w:b/>
                <w:bCs/>
                <w:lang w:val="en-GB"/>
              </w:rPr>
              <w:t>Log</w:t>
            </w:r>
            <w:r>
              <w:rPr>
                <w:b/>
                <w:bCs/>
                <w:lang w:val="en-GB"/>
              </w:rPr>
              <w:t>) 20% Size - Poly Kernel</w:t>
            </w:r>
          </w:p>
        </w:tc>
        <w:tc>
          <w:tcPr>
            <w:tcW w:w="2047" w:type="dxa"/>
          </w:tcPr>
          <w:p w14:paraId="18602D37" w14:textId="77777777" w:rsidR="00014E7E" w:rsidRDefault="00014E7E" w:rsidP="00014E7E">
            <w:pPr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</w:tr>
      <w:tr w:rsidR="00014E7E" w14:paraId="2114B2A2" w14:textId="77777777" w:rsidTr="00014E7E">
        <w:trPr>
          <w:trHeight w:val="326"/>
        </w:trPr>
        <w:tc>
          <w:tcPr>
            <w:tcW w:w="2047" w:type="dxa"/>
          </w:tcPr>
          <w:p w14:paraId="45D49552" w14:textId="77777777" w:rsidR="00014E7E" w:rsidRDefault="00014E7E" w:rsidP="00014E7E">
            <w:pPr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2047" w:type="dxa"/>
          </w:tcPr>
          <w:p w14:paraId="07714FF2" w14:textId="4B1231C5" w:rsidR="00014E7E" w:rsidRDefault="00014E7E" w:rsidP="00014E7E">
            <w:pPr>
              <w:rPr>
                <w:lang w:val="en-GB"/>
              </w:rPr>
            </w:pPr>
            <w:r w:rsidRPr="00014E7E">
              <w:rPr>
                <w:lang w:val="en-GB"/>
              </w:rPr>
              <w:t>98</w:t>
            </w:r>
            <w:r>
              <w:rPr>
                <w:lang w:val="en-GB"/>
              </w:rPr>
              <w:t>.</w:t>
            </w:r>
            <w:r w:rsidRPr="00014E7E">
              <w:rPr>
                <w:lang w:val="en-GB"/>
              </w:rPr>
              <w:t>2075</w:t>
            </w:r>
            <w:r>
              <w:rPr>
                <w:lang w:val="en-GB"/>
              </w:rPr>
              <w:t>%</w:t>
            </w:r>
          </w:p>
        </w:tc>
      </w:tr>
      <w:tr w:rsidR="00014E7E" w14:paraId="2A5E30EE" w14:textId="77777777" w:rsidTr="00014E7E">
        <w:trPr>
          <w:trHeight w:val="326"/>
        </w:trPr>
        <w:tc>
          <w:tcPr>
            <w:tcW w:w="2047" w:type="dxa"/>
          </w:tcPr>
          <w:p w14:paraId="3215C1C6" w14:textId="77777777" w:rsidR="00014E7E" w:rsidRDefault="00014E7E" w:rsidP="00014E7E">
            <w:pPr>
              <w:rPr>
                <w:lang w:val="en-GB"/>
              </w:rPr>
            </w:pPr>
            <w:r>
              <w:rPr>
                <w:lang w:val="en-GB"/>
              </w:rPr>
              <w:t>Confusion Matrix</w:t>
            </w:r>
          </w:p>
        </w:tc>
        <w:tc>
          <w:tcPr>
            <w:tcW w:w="2047" w:type="dxa"/>
          </w:tcPr>
          <w:p w14:paraId="7D95C116" w14:textId="77777777" w:rsidR="00014E7E" w:rsidRPr="00014E7E" w:rsidRDefault="00014E7E" w:rsidP="00014E7E">
            <w:pPr>
              <w:spacing w:after="0" w:line="240" w:lineRule="auto"/>
              <w:rPr>
                <w:lang w:val="en-GB"/>
              </w:rPr>
            </w:pPr>
            <w:r w:rsidRPr="00014E7E">
              <w:rPr>
                <w:lang w:val="en-GB"/>
              </w:rPr>
              <w:t>[36303   160]</w:t>
            </w:r>
          </w:p>
          <w:p w14:paraId="2BE925DC" w14:textId="751D7422" w:rsidR="00014E7E" w:rsidRDefault="00014E7E" w:rsidP="00014E7E">
            <w:pPr>
              <w:rPr>
                <w:lang w:val="en-GB"/>
              </w:rPr>
            </w:pPr>
            <w:r w:rsidRPr="00014E7E">
              <w:rPr>
                <w:lang w:val="en-GB"/>
              </w:rPr>
              <w:t xml:space="preserve"> [  557  2980]</w:t>
            </w:r>
          </w:p>
        </w:tc>
      </w:tr>
    </w:tbl>
    <w:p w14:paraId="3A25DC38" w14:textId="77777777" w:rsidR="00637498" w:rsidRDefault="00637498" w:rsidP="00637498">
      <w:pPr>
        <w:rPr>
          <w:lang w:val="en-GB"/>
        </w:rPr>
      </w:pPr>
    </w:p>
    <w:p w14:paraId="5E7EEB8A" w14:textId="6A8A4AE6" w:rsidR="00014E7E" w:rsidRDefault="00014E7E" w:rsidP="00637498">
      <w:pPr>
        <w:rPr>
          <w:lang w:val="en-GB"/>
        </w:rPr>
      </w:pPr>
      <w:r>
        <w:rPr>
          <w:lang w:val="en-GB"/>
        </w:rPr>
        <w:t>Notes:</w:t>
      </w:r>
    </w:p>
    <w:p w14:paraId="7879C4FD" w14:textId="563511ED" w:rsidR="00014E7E" w:rsidRDefault="00014E7E" w:rsidP="00014E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K-NN (Scaled) is the best for accurately predicting fraud, and due to low processing time can be trained against the entire data set</w:t>
      </w:r>
    </w:p>
    <w:p w14:paraId="3521325C" w14:textId="5711DB14" w:rsidR="00014E7E" w:rsidRDefault="00014E7E" w:rsidP="00014E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 transformed preprocessing negatively effects all models, with the exception of Naïve Bayes, where it improves the ability to predict fraud</w:t>
      </w:r>
    </w:p>
    <w:p w14:paraId="3ADF23EE" w14:textId="7031184C" w:rsidR="00014E7E" w:rsidRDefault="00014E7E" w:rsidP="00014E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Out of the SVC kernels tested, the RBF kernel was the best at predicting fraud at the lowest processing time cost.</w:t>
      </w:r>
    </w:p>
    <w:p w14:paraId="4C1B0D9F" w14:textId="42D3FE5F" w:rsidR="00014E7E" w:rsidRPr="00014E7E" w:rsidRDefault="00014E7E" w:rsidP="00014E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SVC models took significantly longer to train then Naïve Bayes or K-NN, thus either 50% or 20% of the dataset was used for training.</w:t>
      </w:r>
    </w:p>
    <w:p w14:paraId="0B27A170" w14:textId="77777777" w:rsidR="00014E7E" w:rsidRPr="00637498" w:rsidRDefault="00014E7E" w:rsidP="00637498">
      <w:pPr>
        <w:rPr>
          <w:lang w:val="en-GB"/>
        </w:rPr>
      </w:pPr>
    </w:p>
    <w:sectPr w:rsidR="00014E7E" w:rsidRPr="0063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171F"/>
    <w:multiLevelType w:val="hybridMultilevel"/>
    <w:tmpl w:val="BA2E0674"/>
    <w:lvl w:ilvl="0" w:tplc="D9C4BF8A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3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8"/>
    <w:rsid w:val="00014E7E"/>
    <w:rsid w:val="00637498"/>
    <w:rsid w:val="008A26F1"/>
    <w:rsid w:val="00A9735C"/>
    <w:rsid w:val="00F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826F"/>
  <w15:chartTrackingRefBased/>
  <w15:docId w15:val="{2E217711-2D60-4053-8C6F-5076CAA3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E7E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63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Thomas</dc:creator>
  <cp:keywords/>
  <dc:description/>
  <cp:lastModifiedBy>Finn Thomas</cp:lastModifiedBy>
  <cp:revision>2</cp:revision>
  <dcterms:created xsi:type="dcterms:W3CDTF">2023-09-22T20:56:00Z</dcterms:created>
  <dcterms:modified xsi:type="dcterms:W3CDTF">2023-09-22T21:53:00Z</dcterms:modified>
</cp:coreProperties>
</file>