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56"/>
        </w:rPr>
        <w:t>YesCity Research AI</w:t>
      </w:r>
    </w:p>
    <w:p>
      <w:pPr>
        <w:jc w:val="center"/>
      </w:pPr>
      <w:r>
        <w:rPr>
          <w:color w:val="5F6B7C"/>
          <w:sz w:val="28"/>
        </w:rPr>
        <w:t>API Route Documentation  —  For Frontend Team</w:t>
      </w:r>
    </w:p>
    <w:p>
      <w:pPr>
        <w:jc w:val="center"/>
      </w:pPr>
      <w:r>
        <w:rPr>
          <w:color w:val="9E9E9E"/>
          <w:sz w:val="20"/>
        </w:rPr>
        <w:t>Generated: March 07, 2026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  <w:sz w:val="44"/>
        </w:rPr>
        <w:t>Table of Contents</w:t>
      </w:r>
    </w:p>
    <w:p>
      <w:pPr>
        <w:ind w:left="283"/>
      </w:pPr>
      <w:r>
        <w:rPr>
          <w:sz w:val="22"/>
        </w:rPr>
        <w:t>1.  Overview</w:t>
      </w:r>
    </w:p>
    <w:p>
      <w:pPr>
        <w:ind w:left="283"/>
      </w:pPr>
      <w:r>
        <w:rPr>
          <w:sz w:val="22"/>
        </w:rPr>
        <w:t>2.  Base URL &amp; Authentication</w:t>
      </w:r>
    </w:p>
    <w:p>
      <w:pPr>
        <w:ind w:left="283"/>
      </w:pPr>
      <w:r>
        <w:rPr>
          <w:sz w:val="22"/>
        </w:rPr>
        <w:t>3.  Endpoints</w:t>
      </w:r>
    </w:p>
    <w:p>
      <w:pPr>
        <w:ind w:left="283"/>
      </w:pPr>
      <w:r>
        <w:rPr>
          <w:sz w:val="22"/>
        </w:rPr>
        <w:t xml:space="preserve">    3.1  GET /  —  Welcome</w:t>
      </w:r>
    </w:p>
    <w:p>
      <w:pPr>
        <w:ind w:left="283"/>
      </w:pPr>
      <w:r>
        <w:rPr>
          <w:sz w:val="22"/>
        </w:rPr>
        <w:t xml:space="preserve">    3.2  HEAD /  —  Health Ping</w:t>
      </w:r>
    </w:p>
    <w:p>
      <w:pPr>
        <w:ind w:left="283"/>
      </w:pPr>
      <w:r>
        <w:rPr>
          <w:sz w:val="22"/>
        </w:rPr>
        <w:t xml:space="preserve">    3.3  GET /api/health  —  Health Check</w:t>
      </w:r>
    </w:p>
    <w:p>
      <w:pPr>
        <w:ind w:left="283"/>
      </w:pPr>
      <w:r>
        <w:rPr>
          <w:sz w:val="22"/>
        </w:rPr>
        <w:t xml:space="preserve">    3.4  POST /api/search  —  AI Search (POST)</w:t>
      </w:r>
    </w:p>
    <w:p>
      <w:pPr>
        <w:ind w:left="283"/>
      </w:pPr>
      <w:r>
        <w:rPr>
          <w:sz w:val="22"/>
        </w:rPr>
        <w:t xml:space="preserve">    3.5  GET /api/search  —  AI Search (GET)</w:t>
      </w:r>
    </w:p>
    <w:p>
      <w:pPr>
        <w:ind w:left="283"/>
      </w:pPr>
      <w:r>
        <w:rPr>
          <w:sz w:val="22"/>
        </w:rPr>
        <w:t xml:space="preserve">    3.6  POST /api/{user_id}/itinerary  —  Generate Itinerary (POST)</w:t>
      </w:r>
    </w:p>
    <w:p>
      <w:pPr>
        <w:ind w:left="283"/>
      </w:pPr>
      <w:r>
        <w:rPr>
          <w:sz w:val="22"/>
        </w:rPr>
        <w:t xml:space="preserve">    3.7  GET /api/{user_id}/itinerary  —  Generate Itinerary (GET)</w:t>
      </w:r>
    </w:p>
    <w:p>
      <w:pPr>
        <w:ind w:left="283"/>
      </w:pPr>
      <w:r>
        <w:rPr>
          <w:sz w:val="22"/>
        </w:rPr>
        <w:t>4.  Response Models</w:t>
      </w:r>
    </w:p>
    <w:p>
      <w:pPr>
        <w:ind w:left="283"/>
      </w:pPr>
      <w:r>
        <w:rPr>
          <w:sz w:val="22"/>
        </w:rPr>
        <w:t>5.  Error Handling</w:t>
      </w:r>
    </w:p>
    <w:p>
      <w:pPr>
        <w:ind w:left="283"/>
      </w:pPr>
      <w:r>
        <w:rPr>
          <w:sz w:val="22"/>
        </w:rPr>
        <w:t>6.  Search Category Reference</w:t>
      </w:r>
    </w:p>
    <w:p>
      <w:pPr>
        <w:ind w:left="283"/>
      </w:pPr>
      <w:r>
        <w:rPr>
          <w:sz w:val="22"/>
        </w:rPr>
        <w:t>7.  Itinerary Data Model</w:t>
      </w:r>
    </w:p>
    <w:p>
      <w:pPr>
        <w:ind w:left="283"/>
      </w:pPr>
      <w:r>
        <w:rPr>
          <w:sz w:val="22"/>
        </w:rPr>
        <w:t>8.  Quick-Start Examples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  <w:sz w:val="44"/>
        </w:rPr>
        <w:t>1. Overview</w:t>
      </w:r>
    </w:p>
    <w:p>
      <w:r>
        <w:t>YesCity Research AI is a FastAPI-based backend service that powers intelligent city exploration features. It exposes two main domain APIs:</w:t>
        <w:br/>
        <w:br/>
        <w:t>• Search API — classifies a natural-language query into a category (places, food, shopping, activities, accommodations, transport) and returns AI-curated recommendations.</w:t>
        <w:br/>
        <w:br/>
        <w:t>• Itinerary API — generates a personalised day-wise trip itinerary based on a user's saved wishlist for a given city, incorporating budget and duration extracted from the query.</w:t>
      </w:r>
    </w:p>
    <w:p>
      <w:pPr>
        <w:pStyle w:val="Heading1"/>
        <w:jc w:val="left"/>
      </w:pPr>
      <w:r>
        <w:rPr>
          <w:color w:val="1A73E8"/>
          <w:sz w:val="44"/>
        </w:rPr>
        <w:t>2. Base URL &amp; Authentication</w:t>
      </w:r>
    </w:p>
    <w:p>
      <w:r>
        <w:rPr>
          <w:b/>
          <w:sz w:val="22"/>
        </w:rPr>
        <w:t xml:space="preserve">Base URL (local dev): </w:t>
      </w:r>
      <w:r>
        <w:rPr>
          <w:sz w:val="22"/>
        </w:rPr>
        <w:t>http://localhost:8000</w:t>
      </w:r>
    </w:p>
    <w:p>
      <w:r>
        <w:rPr>
          <w:b/>
          <w:sz w:val="22"/>
        </w:rPr>
        <w:t xml:space="preserve">API Version: </w:t>
      </w:r>
      <w:r>
        <w:rPr>
          <w:sz w:val="22"/>
        </w:rPr>
        <w:t>1.0.0</w:t>
      </w:r>
    </w:p>
    <w:p>
      <w:r>
        <w:rPr>
          <w:b/>
          <w:sz w:val="22"/>
        </w:rPr>
        <w:t xml:space="preserve">Authentication: </w:t>
      </w:r>
      <w:r>
        <w:rPr>
          <w:sz w:val="22"/>
        </w:rPr>
        <w:t>None (open in current version)</w:t>
      </w:r>
    </w:p>
    <w:p>
      <w:r>
        <w:rPr>
          <w:b/>
          <w:sz w:val="22"/>
        </w:rPr>
        <w:t xml:space="preserve">Content-Type: </w:t>
      </w:r>
      <w:r>
        <w:rPr>
          <w:sz w:val="22"/>
        </w:rPr>
        <w:t>application/json</w:t>
      </w:r>
    </w:p>
    <w:p>
      <w:r>
        <w:rPr>
          <w:b/>
          <w:sz w:val="22"/>
        </w:rPr>
        <w:t xml:space="preserve">CORS: </w:t>
      </w:r>
      <w:r>
        <w:rPr>
          <w:sz w:val="22"/>
        </w:rPr>
        <w:t>Allowed from all origins (*)</w:t>
      </w:r>
    </w:p>
    <w:p>
      <w:r>
        <w:t>Note: In production, replace the wildcard CORS origin with your frontend domain.</w:t>
      </w:r>
    </w:p>
    <w:p>
      <w:pPr>
        <w:pStyle w:val="Heading1"/>
        <w:jc w:val="left"/>
      </w:pPr>
      <w:r>
        <w:rPr>
          <w:color w:val="1A73E8"/>
          <w:sz w:val="44"/>
        </w:rPr>
        <w:t>3. Endpoints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232323"/>
          <w:sz w:val="32"/>
        </w:rPr>
        <w:t>3.1  Welcome</w:t>
      </w:r>
    </w:p>
    <w:p>
      <w:r>
        <w:rPr>
          <w:b/>
          <w:color w:val="0F9D58"/>
          <w:sz w:val="22"/>
        </w:rPr>
        <w:t xml:space="preserve"> GET </w:t>
      </w:r>
      <w:r>
        <w:rPr>
          <w:sz w:val="24"/>
        </w:rPr>
        <w:t xml:space="preserve">  /</w:t>
      </w:r>
    </w:p>
    <w:p>
      <w:r>
        <w:t>Returns a welcome message confirming the API is live.</w:t>
      </w:r>
    </w:p>
    <w:p>
      <w:pPr>
        <w:pStyle w:val="Heading3"/>
        <w:jc w:val="left"/>
      </w:pPr>
      <w:r>
        <w:rPr>
          <w:color w:val="1865D6"/>
          <w:sz w:val="26"/>
        </w:rPr>
        <w:t>Response (200)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{</w:t>
        <w:br/>
        <w:t xml:space="preserve">  "message": "Welcome to YesCity Search API"</w:t>
        <w:br/>
        <w:t>}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232323"/>
          <w:sz w:val="32"/>
        </w:rPr>
        <w:t>3.2  Health Ping</w:t>
      </w:r>
    </w:p>
    <w:p>
      <w:r>
        <w:rPr>
          <w:b/>
          <w:color w:val="7439DB"/>
          <w:sz w:val="22"/>
        </w:rPr>
        <w:t xml:space="preserve"> HEAD </w:t>
      </w:r>
      <w:r>
        <w:rPr>
          <w:sz w:val="24"/>
        </w:rPr>
        <w:t xml:space="preserve">  /</w:t>
      </w:r>
    </w:p>
    <w:p>
      <w:r>
        <w:t>Lightweight endpoint used by load balancers / uptime monitors. Returns HTTP 200 with no body.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232323"/>
          <w:sz w:val="32"/>
        </w:rPr>
        <w:t>3.3  Health Check</w:t>
      </w:r>
    </w:p>
    <w:p>
      <w:r>
        <w:rPr>
          <w:b/>
          <w:color w:val="0F9D58"/>
          <w:sz w:val="22"/>
        </w:rPr>
        <w:t xml:space="preserve"> GET </w:t>
      </w:r>
      <w:r>
        <w:rPr>
          <w:sz w:val="24"/>
        </w:rPr>
        <w:t xml:space="preserve">  /api/health</w:t>
      </w:r>
    </w:p>
    <w:p>
      <w:r>
        <w:t>Returns service health and database connection status.</w:t>
      </w:r>
    </w:p>
    <w:p>
      <w:pPr>
        <w:pStyle w:val="Heading3"/>
        <w:jc w:val="left"/>
      </w:pPr>
      <w:r>
        <w:rPr>
          <w:color w:val="1865D6"/>
          <w:sz w:val="26"/>
        </w:rPr>
        <w:t>Response (200)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{</w:t>
        <w:br/>
        <w:t xml:space="preserve">  "status": "healthy",</w:t>
        <w:br/>
        <w:t xml:space="preserve">  "database": "connected",   // "connected" | "disconnected"</w:t>
        <w:br/>
        <w:t xml:space="preserve">  "version": "1.0.0"</w:t>
        <w:br/>
        <w:t>}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232323"/>
          <w:sz w:val="32"/>
        </w:rPr>
        <w:t>3.4  AI Search  (POST)</w:t>
      </w:r>
    </w:p>
    <w:p>
      <w:r>
        <w:rPr>
          <w:b/>
          <w:color w:val="D9531F"/>
          <w:sz w:val="22"/>
        </w:rPr>
        <w:t xml:space="preserve"> POST </w:t>
      </w:r>
      <w:r>
        <w:rPr>
          <w:sz w:val="24"/>
        </w:rPr>
        <w:t xml:space="preserve">  /api/search</w:t>
      </w:r>
    </w:p>
    <w:p>
      <w:r>
        <w:t>Accepts a natural-language query, classifies it into a domain category, queries MongoDB, and returns AI-generated recommendations.</w:t>
      </w:r>
    </w:p>
    <w:p>
      <w:pPr>
        <w:pStyle w:val="Heading3"/>
        <w:jc w:val="left"/>
      </w:pPr>
      <w:r>
        <w:rPr>
          <w:color w:val="1865D6"/>
          <w:sz w:val="26"/>
        </w:rP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Natural-language search query</w:t>
            </w:r>
          </w:p>
        </w:tc>
      </w:tr>
    </w:tbl>
    <w:p/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{</w:t>
        <w:br/>
        <w:t xml:space="preserve">  "query": "best rooftop restaurants in Agra"</w:t>
        <w:br/>
        <w:t>}</w:t>
      </w:r>
    </w:p>
    <w:p>
      <w:pPr>
        <w:pStyle w:val="Heading3"/>
        <w:jc w:val="left"/>
      </w:pPr>
      <w:r>
        <w:rPr>
          <w:color w:val="1865D6"/>
          <w:sz w:val="26"/>
        </w:rPr>
        <w:t>Response (200)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{</w:t>
        <w:br/>
        <w:t xml:space="preserve">  "response": "&lt;AI-generated recommendations string&gt;",</w:t>
        <w:br/>
        <w:t xml:space="preserve">  "status": "success",</w:t>
        <w:br/>
        <w:t xml:space="preserve">  "query": "best rooftop restaurants in Agra"</w:t>
        <w:br/>
        <w:t>}</w:t>
      </w:r>
    </w:p>
    <w:p>
      <w:pPr>
        <w:pStyle w:val="Heading3"/>
        <w:jc w:val="left"/>
      </w:pPr>
      <w:r>
        <w:rPr>
          <w:color w:val="1865D6"/>
          <w:sz w:val="26"/>
        </w:rPr>
        <w:t>Error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Status Code</w:t>
            </w:r>
          </w:p>
        </w:tc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Query is empty or whitespace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Internal server / LLM error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232323"/>
          <w:sz w:val="32"/>
        </w:rPr>
        <w:t>3.5  AI Search  (GET)</w:t>
      </w:r>
    </w:p>
    <w:p>
      <w:r>
        <w:rPr>
          <w:b/>
          <w:color w:val="0F9D58"/>
          <w:sz w:val="22"/>
        </w:rPr>
        <w:t xml:space="preserve"> GET </w:t>
      </w:r>
      <w:r>
        <w:rPr>
          <w:sz w:val="24"/>
        </w:rPr>
        <w:t xml:space="preserve">  /api/search</w:t>
      </w:r>
    </w:p>
    <w:p>
      <w:r>
        <w:t>Convenience GET variant of the search endpoint. Identical response schema to POST.</w:t>
      </w:r>
    </w:p>
    <w:p>
      <w:pPr>
        <w:pStyle w:val="Heading3"/>
        <w:jc w:val="left"/>
      </w:pPr>
      <w:r>
        <w:rPr>
          <w:color w:val="1865D6"/>
          <w:sz w:val="26"/>
        </w:rP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q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Natural-language search query (URL-encoded)</w:t>
            </w:r>
          </w:p>
        </w:tc>
      </w:tr>
    </w:tbl>
    <w:p/>
    <w:p>
      <w:pPr>
        <w:pStyle w:val="Heading3"/>
        <w:jc w:val="left"/>
      </w:pPr>
      <w:r>
        <w:rPr>
          <w:color w:val="1865D6"/>
          <w:sz w:val="26"/>
        </w:rPr>
        <w:t>Example Request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GET /api/search?q=budget+hotels+in+Jaipur</w:t>
      </w:r>
    </w:p>
    <w:p>
      <w:pPr>
        <w:pStyle w:val="Heading3"/>
        <w:jc w:val="left"/>
      </w:pPr>
      <w:r>
        <w:rPr>
          <w:color w:val="1865D6"/>
          <w:sz w:val="26"/>
        </w:rPr>
        <w:t>Response (200)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{</w:t>
        <w:br/>
        <w:t xml:space="preserve">  "response": "&lt;AI recommendations&gt;",</w:t>
        <w:br/>
        <w:t xml:space="preserve">  "status": "success",</w:t>
        <w:br/>
        <w:t xml:space="preserve">  "query": "budget hotels in Jaipur"</w:t>
        <w:br/>
        <w:t>}</w:t>
      </w:r>
    </w:p>
    <w:p>
      <w:pPr>
        <w:pStyle w:val="Heading3"/>
        <w:jc w:val="left"/>
      </w:pPr>
      <w:r>
        <w:rPr>
          <w:color w:val="1865D6"/>
          <w:sz w:val="26"/>
        </w:rPr>
        <w:t>Error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Status Code</w:t>
            </w:r>
          </w:p>
        </w:tc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Missing or empty 'q' parameter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Internal server / LLM error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232323"/>
          <w:sz w:val="32"/>
        </w:rPr>
        <w:t>3.6  Generate Itinerary  (POST)</w:t>
      </w:r>
    </w:p>
    <w:p>
      <w:r>
        <w:rPr>
          <w:b/>
          <w:color w:val="D9531F"/>
          <w:sz w:val="22"/>
        </w:rPr>
        <w:t xml:space="preserve"> POST </w:t>
      </w:r>
      <w:r>
        <w:rPr>
          <w:sz w:val="24"/>
        </w:rPr>
        <w:t xml:space="preserve">  /api/{user_id}/itinerary</w:t>
      </w:r>
    </w:p>
    <w:p>
      <w:r>
        <w:t>Generates a personalised, day-wise trip itinerary for the authenticated user. The backend fetches the user's wishlist items for the specified city from MongoDB, classifies the trip budget and duration from the free-text query, and calls an LLM to produce an optimised schedule grouped by time slots (Morning / Afternoon / Evening / Night).</w:t>
      </w:r>
    </w:p>
    <w:p>
      <w:pPr>
        <w:pStyle w:val="Heading3"/>
        <w:jc w:val="left"/>
      </w:pPr>
      <w:r>
        <w:rPr>
          <w:color w:val="1865D6"/>
          <w:sz w:val="26"/>
        </w:rPr>
        <w:t>Path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MongoDB _id of the user (from your auth system)</w:t>
            </w:r>
          </w:p>
        </w:tc>
      </w:tr>
    </w:tbl>
    <w:p/>
    <w:p>
      <w:pPr>
        <w:pStyle w:val="Heading3"/>
        <w:jc w:val="left"/>
      </w:pPr>
      <w:r>
        <w:rPr>
          <w:color w:val="1865D6"/>
          <w:sz w:val="26"/>
        </w:rP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latitude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User's current latitude (decimal degrees, e.g. 27.1767)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longitude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User's current longitude (decimal degrees, e.g. 78.0081)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City name to generate the itinerary for (e.g. Agra)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Natural-language trip query (e.g. '3-day budget trip in Agra')</w:t>
            </w:r>
          </w:p>
        </w:tc>
      </w:tr>
    </w:tbl>
    <w:p/>
    <w:p>
      <w:pPr>
        <w:pStyle w:val="Heading3"/>
        <w:jc w:val="left"/>
      </w:pPr>
      <w:r>
        <w:rPr>
          <w:color w:val="1865D6"/>
          <w:sz w:val="26"/>
        </w:rPr>
        <w:t>Example Request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POST /api/64f3a1b2c8d4e5f6a7b8c9d0/itinerary</w:t>
        <w:br/>
        <w:t xml:space="preserve">     ?latitude=27.1767</w:t>
        <w:br/>
        <w:t xml:space="preserve">     &amp;longitude=78.0081</w:t>
        <w:br/>
        <w:t xml:space="preserve">     &amp;city=Agra</w:t>
        <w:br/>
        <w:t xml:space="preserve">     &amp;query=3-day+budget+trip+in+Agra</w:t>
      </w:r>
    </w:p>
    <w:p>
      <w:pPr>
        <w:pStyle w:val="Heading3"/>
        <w:jc w:val="left"/>
      </w:pPr>
      <w:r>
        <w:rPr>
          <w:color w:val="1865D6"/>
          <w:sz w:val="26"/>
        </w:rPr>
        <w:t>Response (200)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{</w:t>
        <w:br/>
        <w:t xml:space="preserve">  "user_id": "64f3a1b2c8d4e5f6a7b8c9d0",</w:t>
        <w:br/>
        <w:t xml:space="preserve">  "city":    "Agra",</w:t>
        <w:br/>
        <w:t xml:space="preserve">  "status":  "success",</w:t>
        <w:br/>
        <w:t xml:space="preserve">  "data": {</w:t>
        <w:br/>
        <w:t xml:space="preserve">    "itinerary": [</w:t>
        <w:br/>
        <w:t xml:space="preserve">      {</w:t>
        <w:br/>
        <w:t xml:space="preserve">        "day": 1,</w:t>
        <w:br/>
        <w:t xml:space="preserve">        "date_label": "Day 1",</w:t>
        <w:br/>
        <w:t xml:space="preserve">        "slots": {</w:t>
        <w:br/>
        <w:t xml:space="preserve">          "Morning":   [{"_id": "abc123", "name": "Taj Mahal",    "category": "Place"}],</w:t>
        <w:br/>
        <w:t xml:space="preserve">          "Afternoon": [{"_id": "def456", "name": "Agra Fort",    "category": "Place"}],</w:t>
        <w:br/>
        <w:t xml:space="preserve">          "Evening":   [{"_id": "ghi789", "name": "Mehtab Bagh",  "category": "HiddenGem"}],</w:t>
        <w:br/>
        <w:t xml:space="preserve">          "Night":     []</w:t>
        <w:br/>
        <w:t xml:space="preserve">        }</w:t>
        <w:br/>
        <w:t xml:space="preserve">      }</w:t>
        <w:br/>
        <w:t xml:space="preserve">    ],</w:t>
        <w:br/>
        <w:t xml:space="preserve">    "summary":  "A 3-day budget-friendly trip covering the iconic Mughal heritage sites of Agra.",</w:t>
        <w:br/>
        <w:t xml:space="preserve">    "tips":     ["Carry cash for entry fees", "Book sunrise slots at Taj Mahal in advance"],</w:t>
        <w:br/>
        <w:t xml:space="preserve">    "budget":   "budget",</w:t>
        <w:br/>
        <w:t xml:space="preserve">    "duration": "3 days"</w:t>
        <w:br/>
        <w:t xml:space="preserve">  }</w:t>
        <w:br/>
        <w:t>}</w:t>
      </w:r>
    </w:p>
    <w:p>
      <w:pPr>
        <w:pStyle w:val="Heading3"/>
        <w:jc w:val="left"/>
      </w:pPr>
      <w:r>
        <w:rPr>
          <w:color w:val="1865D6"/>
          <w:sz w:val="26"/>
        </w:rPr>
        <w:t>Error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Status Code</w:t>
            </w:r>
          </w:p>
        </w:tc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User not found or no wishlist items for the city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LLM or database error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232323"/>
          <w:sz w:val="32"/>
        </w:rPr>
        <w:t>3.7  Generate Itinerary  (GET)</w:t>
      </w:r>
    </w:p>
    <w:p>
      <w:r>
        <w:rPr>
          <w:b/>
          <w:color w:val="0F9D58"/>
          <w:sz w:val="22"/>
        </w:rPr>
        <w:t xml:space="preserve"> GET </w:t>
      </w:r>
      <w:r>
        <w:rPr>
          <w:sz w:val="24"/>
        </w:rPr>
        <w:t xml:space="preserve">  /api/{user_id}/itinerary</w:t>
      </w:r>
    </w:p>
    <w:p>
      <w:r>
        <w:t>GET convenience wrapper — identical path parameters, query parameters, and response schema to the POST variant (§ 3.6).</w:t>
      </w:r>
    </w:p>
    <w:p>
      <w:pPr>
        <w:pStyle w:val="Heading3"/>
        <w:jc w:val="left"/>
      </w:pPr>
      <w:r>
        <w:rPr>
          <w:color w:val="1865D6"/>
          <w:sz w:val="26"/>
        </w:rPr>
        <w:t>Example Request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GET /api/64f3a1b2c8d4e5f6a7b8c9d0/itinerary</w:t>
        <w:br/>
        <w:t xml:space="preserve">    ?latitude=27.1767&amp;longitude=78.0081&amp;city=Agra&amp;query=weekend+trip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  <w:sz w:val="44"/>
        </w:rPr>
        <w:t>4. Response Models</w:t>
      </w:r>
    </w:p>
    <w:p>
      <w:pPr>
        <w:pStyle w:val="Heading2"/>
        <w:jc w:val="left"/>
      </w:pPr>
      <w:r>
        <w:rPr>
          <w:color w:val="232323"/>
          <w:sz w:val="32"/>
        </w:rPr>
        <w:t>SearchResponse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response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AI-generated natural-language response / recommendations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"success"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The original query string echoed back</w:t>
            </w:r>
          </w:p>
        </w:tc>
      </w:tr>
    </w:tbl>
    <w:p/>
    <w:p>
      <w:pPr>
        <w:pStyle w:val="Heading2"/>
        <w:jc w:val="left"/>
      </w:pPr>
      <w:r>
        <w:rPr>
          <w:color w:val="232323"/>
          <w:sz w:val="32"/>
        </w:rPr>
        <w:t>ItineraryResponse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The user whose wishlist was used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The target city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"success"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The full itinerary object (see §7)</w:t>
            </w:r>
          </w:p>
        </w:tc>
      </w:tr>
    </w:tbl>
    <w:p/>
    <w:p>
      <w:pPr>
        <w:pStyle w:val="Heading2"/>
        <w:jc w:val="left"/>
      </w:pPr>
      <w:r>
        <w:rPr>
          <w:color w:val="232323"/>
          <w:sz w:val="32"/>
        </w:rPr>
        <w:t>ErrorResponse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Human-readable error 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"error"</w:t>
            </w:r>
          </w:p>
        </w:tc>
      </w:tr>
    </w:tbl>
    <w:p/>
    <w:p>
      <w:pPr>
        <w:pStyle w:val="Heading1"/>
        <w:jc w:val="left"/>
      </w:pPr>
      <w:r>
        <w:rPr>
          <w:color w:val="1A73E8"/>
          <w:sz w:val="44"/>
        </w:rPr>
        <w:t>5. Error Handling</w:t>
      </w:r>
    </w:p>
    <w:p>
      <w:r>
        <w:t>All endpoints follow a consistent error format. HTTP status codes used: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HTTP Code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When it occurs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 processed successfully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Bad Request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Missing or invalid required parameter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or wishlist data not found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Internal Server Error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connection failure or LLM error</w:t>
            </w:r>
          </w:p>
        </w:tc>
      </w:tr>
    </w:tbl>
    <w:p/>
    <w:p>
      <w:pPr>
        <w:pStyle w:val="Heading3"/>
        <w:jc w:val="left"/>
      </w:pPr>
      <w:r>
        <w:rPr>
          <w:color w:val="1865D6"/>
          <w:sz w:val="26"/>
        </w:rPr>
        <w:t>Error Body Example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{</w:t>
        <w:br/>
        <w:t xml:space="preserve">  "detail": "Query cannot be empty"</w:t>
        <w:br/>
        <w:t>}</w:t>
      </w:r>
    </w:p>
    <w:p>
      <w:r>
        <w:t>Note: FastAPI wraps all HTTP exceptions in a "detail" field by default.</w:t>
      </w:r>
    </w:p>
    <w:p>
      <w:pPr>
        <w:pStyle w:val="Heading1"/>
        <w:jc w:val="left"/>
      </w:pPr>
      <w:r>
        <w:rPr>
          <w:color w:val="1A73E8"/>
          <w:sz w:val="44"/>
        </w:rPr>
        <w:t>6. Search Category Reference</w:t>
      </w:r>
    </w:p>
    <w:p>
      <w:r>
        <w:t>The backend automatically classifies queries into one of the following categories. The frontend does NOT need to pass the category — it is inferred from the query text.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Category Key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Example Query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places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Tourist spots, landmarks, hidden gems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"top places to visit in Jaipur"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foods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Restaurants, street food, cafes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"best street food in Delhi"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shoppings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Markets, malls, boutiques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"shopping streets in Mumbai"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activities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Adventures, experiences, events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"trekking near Manali"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accommodations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Hotels, hostels, homestays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"budget hotels in Goa"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transport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Cabs, trains, buses, logistics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"how to reach Shimla from Delhi"</w:t>
            </w:r>
          </w:p>
        </w:tc>
      </w:tr>
    </w:tbl>
    <w:p/>
    <w:p>
      <w:pPr>
        <w:pStyle w:val="Heading1"/>
        <w:jc w:val="left"/>
      </w:pPr>
      <w:r>
        <w:rPr>
          <w:color w:val="1A73E8"/>
          <w:sz w:val="44"/>
        </w:rPr>
        <w:t>7. Itinerary Data Model  (data field)</w:t>
      </w:r>
    </w:p>
    <w:p>
      <w:r>
        <w:t>The data field inside ItineraryResponse contains the following structure: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itinerary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Ordered array of day objects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One-paragraph AI-generated trip overview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of practical travel tips (strings)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"budget" | "mid-range" | "luxury" | "not classified"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"X days" | "not classified"</w:t>
            </w:r>
          </w:p>
        </w:tc>
      </w:tr>
    </w:tbl>
    <w:p/>
    <w:p>
      <w:pPr>
        <w:pStyle w:val="Heading2"/>
        <w:jc w:val="left"/>
      </w:pPr>
      <w:r>
        <w:rPr>
          <w:color w:val="232323"/>
          <w:sz w:val="32"/>
        </w:rPr>
        <w:t>Day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Day number (1-indexed)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date_label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"Day 1", "Day 2", etc.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slots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Object with four time-slot arrays</w:t>
            </w:r>
          </w:p>
        </w:tc>
      </w:tr>
    </w:tbl>
    <w:p/>
    <w:p>
      <w:pPr>
        <w:pStyle w:val="Heading2"/>
        <w:jc w:val="left"/>
      </w:pPr>
      <w:r>
        <w:rPr>
          <w:color w:val="232323"/>
          <w:sz w:val="32"/>
        </w:rPr>
        <w:t>Slots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Slot Key</w:t>
            </w:r>
          </w:p>
        </w:tc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Morning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08:00 – 12:00 (sunrise views, early openings)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Afternoon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12:00 – 17:00 (indoor spots during hot hours)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Evening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17:00 – 20:00 (sunset views, markets, light shows)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Night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20:00+ (only for places explicitly open at night)</w:t>
            </w:r>
          </w:p>
        </w:tc>
      </w:tr>
    </w:tbl>
    <w:p/>
    <w:p>
      <w:pPr>
        <w:pStyle w:val="Heading2"/>
        <w:jc w:val="left"/>
      </w:pPr>
      <w:r>
        <w:rPr>
          <w:color w:val="232323"/>
          <w:sz w:val="32"/>
        </w:rPr>
        <w:t>Place Item (inside each slot)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MongoDB ObjectId of the wishlist item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Display name of the place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Model type: Place | HiddenGem | NearbySpot | Shop | Activity</w:t>
            </w:r>
          </w:p>
        </w:tc>
      </w:tr>
    </w:tbl>
    <w:p/>
    <w:p>
      <w:pPr>
        <w:pStyle w:val="Heading2"/>
        <w:jc w:val="left"/>
      </w:pPr>
      <w:r>
        <w:rPr>
          <w:color w:val="232323"/>
          <w:sz w:val="32"/>
        </w:rPr>
        <w:t>MongoDB onModel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Place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Standard tourist attraction or landmark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HiddenGem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Lesser-known local favourite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NearbySpot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Points of interest near the user location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Shop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Shopping destination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Activity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Experience or activity (tour, trek, show, etc.)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73E8"/>
          <w:sz w:val="44"/>
        </w:rPr>
        <w:t>8. Quick-Start Examples</w:t>
      </w:r>
    </w:p>
    <w:p>
      <w:pPr>
        <w:pStyle w:val="Heading2"/>
        <w:jc w:val="left"/>
      </w:pPr>
      <w:r>
        <w:rPr>
          <w:color w:val="232323"/>
          <w:sz w:val="32"/>
        </w:rPr>
        <w:t>Health Check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// JavaScript / fetch</w:t>
        <w:br/>
        <w:t>const res = await fetch("http://localhost:8000/api/health");</w:t>
        <w:br/>
        <w:t>const data = await res.json();</w:t>
        <w:br/>
        <w:t>console.log(data.status); // "healthy"</w:t>
      </w:r>
    </w:p>
    <w:p>
      <w:pPr>
        <w:pStyle w:val="Heading2"/>
        <w:jc w:val="left"/>
      </w:pPr>
      <w:r>
        <w:rPr>
          <w:color w:val="232323"/>
          <w:sz w:val="32"/>
        </w:rPr>
        <w:t>Search (POST)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const res = await fetch("http://localhost:8000/api/search", {</w:t>
        <w:br/>
        <w:t xml:space="preserve">  method: "POST",</w:t>
        <w:br/>
        <w:t xml:space="preserve">  headers: { "Content-Type": "application/json" },</w:t>
        <w:br/>
        <w:t xml:space="preserve">  body: JSON.stringify({ query: "best places to visit in Agra" })</w:t>
        <w:br/>
        <w:t>});</w:t>
        <w:br/>
        <w:t>const data = await res.json();</w:t>
        <w:br/>
        <w:t>console.log(data.response);</w:t>
      </w:r>
    </w:p>
    <w:p>
      <w:pPr>
        <w:pStyle w:val="Heading2"/>
        <w:jc w:val="left"/>
      </w:pPr>
      <w:r>
        <w:rPr>
          <w:color w:val="232323"/>
          <w:sz w:val="32"/>
        </w:rPr>
        <w:t>Search (GET)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const query = encodeURIComponent('street food in Kolkata');</w:t>
        <w:br/>
        <w:t>const res   = await fetch(`http://localhost:8000/api/search?q=${query}`);</w:t>
        <w:br/>
        <w:t>const data  = await res.json();</w:t>
        <w:br/>
        <w:t>console.log(data.response);</w:t>
      </w:r>
    </w:p>
    <w:p>
      <w:pPr>
        <w:pStyle w:val="Heading2"/>
        <w:jc w:val="left"/>
      </w:pPr>
      <w:r>
        <w:rPr>
          <w:color w:val="232323"/>
          <w:sz w:val="32"/>
        </w:rPr>
        <w:t>Generate Itinerary</w:t>
      </w:r>
    </w:p>
    <w:p>
      <w:pPr>
        <w:spacing w:before="80" w:after="80"/>
        <w:ind w:left="567"/>
        <w:shd w:val="clear" w:color="auto" w:fill="F1F3F4"/>
      </w:pPr>
      <w:r>
        <w:rPr>
          <w:rFonts w:ascii="Courier New" w:hAnsi="Courier New"/>
          <w:color w:val="37475A"/>
          <w:sz w:val="18"/>
        </w:rPr>
        <w:t>const userId = '64f3a1b2c8d4e5f6a7b8c9d0';</w:t>
        <w:br/>
        <w:t>const params = new URLSearchParams({</w:t>
        <w:br/>
        <w:t xml:space="preserve">  latitude:  '27.1767',</w:t>
        <w:br/>
        <w:t xml:space="preserve">  longitude: '78.0081',</w:t>
        <w:br/>
        <w:t xml:space="preserve">  city:      'Agra',</w:t>
        <w:br/>
        <w:t xml:space="preserve">  query:     '3-day budget trip in Agra with family'</w:t>
        <w:br/>
        <w:t>});</w:t>
        <w:br/>
        <w:br/>
        <w:t>const res  = await fetch(`http://localhost:8000/api/${userId}/itinerary?${params}`);</w:t>
        <w:br/>
        <w:t>const data = await res.json();</w:t>
        <w:br/>
        <w:br/>
        <w:t>data.data.itinerary.forEach(day =&gt; {</w:t>
        <w:br/>
        <w:t xml:space="preserve">  console.log(`Day ${day.day}:`, day.slots);</w:t>
        <w:br/>
        <w:t>});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E9E9E"/>
          <w:sz w:val="18"/>
        </w:rPr>
        <w:t>YesCity Research AI  •  API v1.0.0  •  Auto-generated documentation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