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B20A" w14:textId="594FD454" w:rsidR="00FB4D68" w:rsidRDefault="008E79B5">
      <w:pPr>
        <w:rPr>
          <w:sz w:val="40"/>
          <w:szCs w:val="40"/>
        </w:rPr>
      </w:pPr>
      <w:r w:rsidRPr="008E79B5">
        <w:rPr>
          <w:sz w:val="40"/>
          <w:szCs w:val="40"/>
        </w:rPr>
        <w:t>ASSIGNMENT-7</w:t>
      </w:r>
    </w:p>
    <w:p w14:paraId="66918942" w14:textId="2F932B53" w:rsidR="008E79B5" w:rsidRDefault="008E79B5">
      <w:pPr>
        <w:rPr>
          <w:sz w:val="24"/>
          <w:szCs w:val="24"/>
        </w:rPr>
      </w:pPr>
      <w:r w:rsidRPr="008E79B5">
        <w:rPr>
          <w:sz w:val="24"/>
          <w:szCs w:val="24"/>
        </w:rPr>
        <w:t>Q-13. Write an SQL query to show only odd rows from a table.</w:t>
      </w:r>
    </w:p>
    <w:p w14:paraId="3BF1E59F" w14:textId="0F236C60" w:rsidR="008E79B5" w:rsidRDefault="008E79B5">
      <w:pPr>
        <w:rPr>
          <w:sz w:val="24"/>
          <w:szCs w:val="24"/>
        </w:rPr>
      </w:pPr>
      <w:r>
        <w:rPr>
          <w:sz w:val="24"/>
          <w:szCs w:val="24"/>
        </w:rPr>
        <w:t>Select * from (Select rownum as rno,E.* from Employee E) where Mod(rno,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>1;</w:t>
      </w:r>
    </w:p>
    <w:p w14:paraId="5D0154E6" w14:textId="1722D3F9" w:rsidR="008E79B5" w:rsidRDefault="008E79B5">
      <w:pPr>
        <w:rPr>
          <w:sz w:val="24"/>
          <w:szCs w:val="24"/>
        </w:rPr>
      </w:pPr>
    </w:p>
    <w:p w14:paraId="2E2AB7D2" w14:textId="2D60B84A" w:rsidR="008E79B5" w:rsidRDefault="008E79B5">
      <w:pPr>
        <w:rPr>
          <w:sz w:val="24"/>
          <w:szCs w:val="24"/>
        </w:rPr>
      </w:pPr>
      <w:r w:rsidRPr="008E79B5">
        <w:rPr>
          <w:sz w:val="24"/>
          <w:szCs w:val="24"/>
        </w:rPr>
        <w:t>Q-14. Write an SQL query to clone a new table from another table.</w:t>
      </w:r>
    </w:p>
    <w:p w14:paraId="728AAC2C" w14:textId="7C5484FC" w:rsidR="008E79B5" w:rsidRPr="008E79B5" w:rsidRDefault="009D56E9">
      <w:pPr>
        <w:rPr>
          <w:sz w:val="24"/>
          <w:szCs w:val="24"/>
        </w:rPr>
      </w:pPr>
      <w:r>
        <w:rPr>
          <w:sz w:val="24"/>
          <w:szCs w:val="24"/>
        </w:rPr>
        <w:t>SELECT * INTO WorkerClone FROM Worker;</w:t>
      </w:r>
    </w:p>
    <w:sectPr w:rsidR="008E79B5" w:rsidRPr="008E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B5"/>
    <w:rsid w:val="00394B23"/>
    <w:rsid w:val="008E79B5"/>
    <w:rsid w:val="009D56E9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3222"/>
  <w15:chartTrackingRefBased/>
  <w15:docId w15:val="{6C8C1B51-1D36-4007-AE5A-A48E4D61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2022-01-16T14:04:00Z</dcterms:created>
  <dcterms:modified xsi:type="dcterms:W3CDTF">2022-01-16T14:11:00Z</dcterms:modified>
</cp:coreProperties>
</file>