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3EBA" w14:textId="77777777" w:rsidR="00561E7E" w:rsidRDefault="00561E7E" w:rsidP="00E7697D">
      <w:pPr>
        <w:spacing w:after="61" w:line="240" w:lineRule="auto"/>
      </w:pPr>
    </w:p>
    <w:p w14:paraId="3FB827E2" w14:textId="0F102321" w:rsidR="007426EA" w:rsidRDefault="007426EA" w:rsidP="00E7697D">
      <w:pPr>
        <w:spacing w:after="61" w:line="240" w:lineRule="auto"/>
        <w:jc w:val="center"/>
      </w:pPr>
    </w:p>
    <w:p w14:paraId="16DED96D" w14:textId="79206D9F" w:rsidR="007426EA" w:rsidRDefault="00E7697D" w:rsidP="00E7697D">
      <w:pPr>
        <w:spacing w:after="61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77D4592" wp14:editId="6C1A55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0690" cy="2531745"/>
            <wp:effectExtent l="0" t="0" r="0" b="1905"/>
            <wp:wrapThrough wrapText="bothSides">
              <wp:wrapPolygon edited="0">
                <wp:start x="0" y="0"/>
                <wp:lineTo x="0" y="21454"/>
                <wp:lineTo x="21398" y="21454"/>
                <wp:lineTo x="21398" y="0"/>
                <wp:lineTo x="0" y="0"/>
              </wp:wrapPolygon>
            </wp:wrapThrough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_1040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78BB" w14:textId="77777777" w:rsid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>
        <w:rPr>
          <w:rFonts w:ascii="Century Gothic" w:hAnsi="Century Gothic"/>
          <w:color w:val="1F4E79"/>
        </w:rPr>
        <w:t xml:space="preserve">   </w:t>
      </w:r>
      <w:r>
        <w:rPr>
          <w:rFonts w:ascii="Century Gothic" w:hAnsi="Century Gothic"/>
          <w:color w:val="1F4E79"/>
        </w:rPr>
        <w:tab/>
      </w:r>
    </w:p>
    <w:p w14:paraId="5082D580" w14:textId="77777777" w:rsidR="00E7697D" w:rsidRDefault="00E7697D" w:rsidP="00E7697D">
      <w:pPr>
        <w:pStyle w:val="Titolo"/>
        <w:spacing w:after="61"/>
        <w:jc w:val="right"/>
        <w:rPr>
          <w:color w:val="1F4E79"/>
        </w:rPr>
      </w:pPr>
    </w:p>
    <w:p w14:paraId="7070FA11" w14:textId="41B8B68E" w:rsidR="00E7697D" w:rsidRDefault="00E7697D" w:rsidP="00E7697D">
      <w:pPr>
        <w:pStyle w:val="Titolo"/>
        <w:spacing w:after="61"/>
        <w:jc w:val="right"/>
        <w:rPr>
          <w:rFonts w:ascii="Garamond" w:hAnsi="Garamond"/>
          <w:color w:val="1F4E79"/>
          <w:sz w:val="20"/>
          <w:szCs w:val="20"/>
        </w:rPr>
      </w:pPr>
    </w:p>
    <w:p w14:paraId="66404F3C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64860DD" w14:textId="649EE164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E39B82F" w14:textId="475BAA6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2A52EA0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48B9F9A5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ITP</w:t>
      </w:r>
    </w:p>
    <w:p w14:paraId="2830DB33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Integration</w:t>
      </w:r>
    </w:p>
    <w:p w14:paraId="1F9B28B5" w14:textId="361D3A80" w:rsidR="007426EA" w:rsidRPr="00E7697D" w:rsidRDefault="00E7697D" w:rsidP="00E7697D">
      <w:pPr>
        <w:pStyle w:val="Titolo"/>
        <w:spacing w:after="61"/>
        <w:jc w:val="right"/>
        <w:rPr>
          <w:rFonts w:ascii="Century Gothic" w:hAnsi="Century Gothic"/>
        </w:rPr>
      </w:pPr>
      <w:r w:rsidRPr="00E7697D">
        <w:rPr>
          <w:rFonts w:ascii="Century Gothic" w:hAnsi="Century Gothic"/>
          <w:color w:val="1F4E79"/>
        </w:rPr>
        <w:t xml:space="preserve">Test </w:t>
      </w:r>
    </w:p>
    <w:p w14:paraId="793754D2" w14:textId="356F3F22" w:rsidR="007426EA" w:rsidRDefault="007426EA" w:rsidP="00E7697D">
      <w:pPr>
        <w:pStyle w:val="Titolo"/>
        <w:spacing w:after="61"/>
        <w:jc w:val="right"/>
        <w:rPr>
          <w:rFonts w:ascii="Garamond" w:hAnsi="Garamond"/>
          <w:sz w:val="32"/>
          <w:szCs w:val="32"/>
        </w:rPr>
      </w:pPr>
      <w:proofErr w:type="spellStart"/>
      <w:r w:rsidRPr="00E7697D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tbl>
      <w:tblPr>
        <w:tblpPr w:leftFromText="141" w:rightFromText="141" w:vertAnchor="text" w:horzAnchor="margin" w:tblpXSpec="right" w:tblpY="-35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14:paraId="149615B7" w14:textId="77777777" w:rsidTr="007426EA">
        <w:trPr>
          <w:trHeight w:val="130"/>
        </w:trPr>
        <w:tc>
          <w:tcPr>
            <w:tcW w:w="1531" w:type="dxa"/>
          </w:tcPr>
          <w:p w14:paraId="5ABE076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F3191B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4846" w:type="dxa"/>
          </w:tcPr>
          <w:p w14:paraId="472FECA3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26EA" w:rsidRPr="009D3FEB" w14:paraId="51423D5D" w14:textId="77777777" w:rsidTr="007426EA">
        <w:trPr>
          <w:trHeight w:val="130"/>
        </w:trPr>
        <w:tc>
          <w:tcPr>
            <w:tcW w:w="1531" w:type="dxa"/>
          </w:tcPr>
          <w:p w14:paraId="5CCBC18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4846" w:type="dxa"/>
          </w:tcPr>
          <w:p w14:paraId="0FCD47A5" w14:textId="6AAA22B8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5D76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</w:tr>
      <w:tr w:rsidR="007426EA" w:rsidRPr="009D3FEB" w14:paraId="06699B27" w14:textId="77777777" w:rsidTr="007426EA">
        <w:trPr>
          <w:trHeight w:val="130"/>
        </w:trPr>
        <w:tc>
          <w:tcPr>
            <w:tcW w:w="1531" w:type="dxa"/>
          </w:tcPr>
          <w:p w14:paraId="7538EA01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4846" w:type="dxa"/>
          </w:tcPr>
          <w:p w14:paraId="237624AC" w14:textId="75EA37E5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16/12/2019</w:t>
            </w:r>
          </w:p>
        </w:tc>
      </w:tr>
      <w:tr w:rsidR="007426EA" w:rsidRPr="009D3FEB" w14:paraId="3B5E5518" w14:textId="77777777" w:rsidTr="007426EA">
        <w:trPr>
          <w:trHeight w:val="314"/>
        </w:trPr>
        <w:tc>
          <w:tcPr>
            <w:tcW w:w="1531" w:type="dxa"/>
          </w:tcPr>
          <w:p w14:paraId="1C71D148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4846" w:type="dxa"/>
          </w:tcPr>
          <w:p w14:paraId="55766DC7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7426EA" w:rsidRPr="00EE79E3" w14:paraId="6F2E9F0D" w14:textId="77777777" w:rsidTr="007426EA">
        <w:trPr>
          <w:trHeight w:val="314"/>
        </w:trPr>
        <w:tc>
          <w:tcPr>
            <w:tcW w:w="1531" w:type="dxa"/>
          </w:tcPr>
          <w:p w14:paraId="2CF33F7A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4846" w:type="dxa"/>
          </w:tcPr>
          <w:p w14:paraId="0AD70949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768BE073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7426EA" w:rsidRPr="009D3FEB" w14:paraId="470F17B0" w14:textId="77777777" w:rsidTr="007426EA">
        <w:trPr>
          <w:trHeight w:val="314"/>
        </w:trPr>
        <w:tc>
          <w:tcPr>
            <w:tcW w:w="1531" w:type="dxa"/>
          </w:tcPr>
          <w:p w14:paraId="6A98988D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4846" w:type="dxa"/>
          </w:tcPr>
          <w:p w14:paraId="7B214989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51ADE54F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F319601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4DB7033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1FD0EB9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205C007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2C6C3D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EC41B2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15EB7D0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873ED9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90C8BC9" w14:textId="46DD37BC" w:rsidR="007426EA" w:rsidRDefault="007426EA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FAFFB71" w14:textId="3603B88E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7CBF90D" w14:textId="771E3CEA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9F95782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098AA8D" w14:textId="2BD3E021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A4A2408" w14:textId="77777777" w:rsidR="00E7697D" w:rsidRPr="007426EA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9613B8D" w14:textId="77777777" w:rsidR="00E7697D" w:rsidRDefault="00E7697D" w:rsidP="00E7697D">
      <w:pPr>
        <w:pStyle w:val="Logo"/>
        <w:spacing w:before="0" w:after="61" w:line="240" w:lineRule="auto"/>
        <w:rPr>
          <w:lang w:val="it-IT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E7697D" w14:paraId="5B142213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22369453" w14:textId="77777777" w:rsidR="00E7697D" w:rsidRPr="00940DAE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22E4F09F" w14:textId="77777777" w:rsidR="00E7697D" w:rsidRPr="000B25A1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43EFCDA4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61B0EA29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E7697D" w:rsidRPr="009D3FEB" w14:paraId="74F5006A" w14:textId="77777777" w:rsidTr="00203842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2E6C246C" w14:textId="214DADEC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05BDFDD5" w14:textId="77777777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64BF8980" w14:textId="43E7BB84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Definizione introduzione, scelta della tecnica di test di integrazione, definizioni di pass/</w:t>
            </w:r>
            <w:proofErr w:type="spellStart"/>
            <w:r>
              <w:rPr>
                <w:sz w:val="22"/>
              </w:rPr>
              <w:t>fail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criteria</w:t>
            </w:r>
            <w:proofErr w:type="spellEnd"/>
          </w:p>
        </w:tc>
        <w:tc>
          <w:tcPr>
            <w:tcW w:w="2101" w:type="dxa"/>
            <w:shd w:val="clear" w:color="auto" w:fill="BDD6EE"/>
            <w:vAlign w:val="center"/>
          </w:tcPr>
          <w:p w14:paraId="230AEB63" w14:textId="4EB3AD61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Delle Cave Marco, Pagano Francesco</w:t>
            </w:r>
          </w:p>
        </w:tc>
      </w:tr>
      <w:tr w:rsidR="00D71DCD" w:rsidRPr="009D3FEB" w14:paraId="1739F75F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39BD0387" w14:textId="541EA102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16/12/2019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33D2BF6" w14:textId="71CCDEA1" w:rsidR="00D71DCD" w:rsidRPr="009D3FEB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7CCC2EA4" w14:textId="1ED44A01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Revisione </w:t>
            </w:r>
            <w:proofErr w:type="spellStart"/>
            <w:r>
              <w:rPr>
                <w:sz w:val="22"/>
              </w:rPr>
              <w:t>IntegrationTest</w:t>
            </w:r>
            <w:proofErr w:type="spellEnd"/>
          </w:p>
        </w:tc>
        <w:tc>
          <w:tcPr>
            <w:tcW w:w="2101" w:type="dxa"/>
            <w:shd w:val="clear" w:color="auto" w:fill="BDD6EE"/>
            <w:vAlign w:val="center"/>
          </w:tcPr>
          <w:p w14:paraId="40264536" w14:textId="15E8DBFD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Pisciotta Manuel</w:t>
            </w:r>
          </w:p>
        </w:tc>
      </w:tr>
    </w:tbl>
    <w:p w14:paraId="04778D9D" w14:textId="77777777" w:rsidR="00E7697D" w:rsidRPr="00912A79" w:rsidRDefault="00E7697D" w:rsidP="00E7697D">
      <w:pPr>
        <w:tabs>
          <w:tab w:val="left" w:pos="7396"/>
        </w:tabs>
        <w:spacing w:after="61" w:line="240" w:lineRule="auto"/>
        <w:rPr>
          <w:lang w:eastAsia="ja-JP"/>
        </w:rPr>
      </w:pPr>
    </w:p>
    <w:p w14:paraId="52BEE38F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02CD87E" w14:textId="77777777" w:rsidR="00912A79" w:rsidRPr="00912A79" w:rsidRDefault="00912A79" w:rsidP="00E7697D">
      <w:pPr>
        <w:spacing w:after="61" w:line="240" w:lineRule="auto"/>
        <w:rPr>
          <w:lang w:eastAsia="ja-JP"/>
        </w:rPr>
      </w:pPr>
    </w:p>
    <w:p w14:paraId="537A10B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CDF5BF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D8497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787CE5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003FE15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43725A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2AB353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D25E49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1BE30C6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861C1D7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95651D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F8F665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B554C3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25A314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4920387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42333B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5844223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DE9EAFE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1E8E78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078E1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FE31D5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6E863C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C496BDD" w14:textId="4C2C8EFB" w:rsidR="00912A79" w:rsidRDefault="00912A79" w:rsidP="00E7697D">
      <w:pPr>
        <w:spacing w:after="61" w:line="240" w:lineRule="auto"/>
        <w:rPr>
          <w:lang w:eastAsia="ja-JP"/>
        </w:rPr>
      </w:pPr>
    </w:p>
    <w:p w14:paraId="64761962" w14:textId="21B8BB84" w:rsidR="00E7697D" w:rsidRDefault="00E7697D" w:rsidP="00E7697D">
      <w:pPr>
        <w:spacing w:after="61" w:line="240" w:lineRule="auto"/>
        <w:rPr>
          <w:lang w:eastAsia="ja-JP"/>
        </w:rPr>
      </w:pPr>
    </w:p>
    <w:p w14:paraId="46FE748B" w14:textId="2AC9DE2D" w:rsidR="00E7697D" w:rsidRDefault="00E7697D" w:rsidP="00E7697D">
      <w:pPr>
        <w:spacing w:after="61" w:line="240" w:lineRule="auto"/>
        <w:rPr>
          <w:lang w:eastAsia="ja-JP"/>
        </w:rPr>
      </w:pPr>
    </w:p>
    <w:p w14:paraId="1D5D2A7C" w14:textId="1A338B20" w:rsidR="00E7697D" w:rsidRDefault="00E7697D" w:rsidP="00E7697D">
      <w:pPr>
        <w:spacing w:after="61" w:line="240" w:lineRule="auto"/>
        <w:rPr>
          <w:lang w:eastAsia="ja-JP"/>
        </w:rPr>
      </w:pPr>
    </w:p>
    <w:p w14:paraId="4AE4C582" w14:textId="09554324" w:rsidR="00E7697D" w:rsidRDefault="00E7697D" w:rsidP="00E7697D">
      <w:pPr>
        <w:spacing w:after="61" w:line="240" w:lineRule="auto"/>
        <w:rPr>
          <w:lang w:eastAsia="ja-JP"/>
        </w:rPr>
      </w:pPr>
    </w:p>
    <w:p w14:paraId="26FD75DA" w14:textId="77777777" w:rsidR="00E7697D" w:rsidRDefault="00E7697D" w:rsidP="00E7697D">
      <w:pPr>
        <w:spacing w:after="61" w:line="240" w:lineRule="auto"/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34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66C76" w14:textId="6F4DEE3B" w:rsidR="00D30752" w:rsidRDefault="00912A79" w:rsidP="00A807FE">
          <w:pPr>
            <w:pStyle w:val="Titolosommario"/>
            <w:spacing w:before="0" w:after="61" w:line="240" w:lineRule="auto"/>
            <w:rPr>
              <w:noProof/>
            </w:rPr>
          </w:pPr>
          <w:r w:rsidRPr="00D30752">
            <w:rPr>
              <w:rFonts w:ascii="Century Gothic" w:hAnsi="Century Gothic"/>
              <w:color w:val="1F4E79"/>
              <w:sz w:val="36"/>
              <w:szCs w:val="36"/>
              <w:u w:val="single"/>
            </w:rPr>
            <w:t>Sommario</w:t>
          </w:r>
          <w:r w:rsidR="00D30752">
            <w:t xml:space="preserve">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DBDB30" w14:textId="7AD17855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>
            <w:rPr>
              <w:rStyle w:val="Collegamentoipertestuale"/>
              <w:noProof/>
            </w:rPr>
            <w:t xml:space="preserve">        </w:t>
          </w:r>
          <w:hyperlink w:anchor="_Toc27406557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1.</w:t>
            </w:r>
            <w:r w:rsidRPr="00D30752">
              <w:rPr>
                <w:rFonts w:ascii="Garamond" w:eastAsiaTheme="minorEastAsia" w:hAnsi="Garamond"/>
                <w:b/>
                <w:bCs/>
                <w:noProof/>
                <w:sz w:val="26"/>
                <w:szCs w:val="26"/>
                <w:lang w:eastAsia="it-IT"/>
              </w:rPr>
              <w:t xml:space="preserve"> </w:t>
            </w:r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Introduzione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_Toc27406557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747EB3" w14:textId="1A2DE041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58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2. Riferimenti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_Toc27406558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D970E" w14:textId="53D24BFC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59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3. Test di Integrazione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_Toc27406559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8E1DB" w14:textId="052360D5" w:rsidR="00D30752" w:rsidRPr="00D30752" w:rsidRDefault="00D30752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4"/>
              <w:szCs w:val="24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4"/>
              <w:szCs w:val="24"/>
            </w:rPr>
            <w:t xml:space="preserve">       </w:t>
          </w:r>
          <w:hyperlink w:anchor="_Toc27406560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3.1 Approccio di Integration Testing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_Toc27406560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D6C5F" w14:textId="602CECDA" w:rsidR="00D30752" w:rsidRPr="00D30752" w:rsidRDefault="00D30752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4"/>
              <w:szCs w:val="24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4"/>
              <w:szCs w:val="24"/>
            </w:rPr>
            <w:t xml:space="preserve">       </w:t>
          </w:r>
          <w:hyperlink w:anchor="_Toc27406561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3.2 Componenti da testare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_Toc27406561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33BDF" w14:textId="7DD10832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62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4. Pass/Fail Criteri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_Toc27406562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6D9959" w14:textId="77777777" w:rsidR="00912A79" w:rsidRDefault="00912A79" w:rsidP="00E7697D">
          <w:pPr>
            <w:spacing w:after="61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8A0A6E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362FAE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E55BC9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A30E3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961A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853889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6D6CB2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3C092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F381EA6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6FC74F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4E20C79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A965A0D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5098F4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ACA2F2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97F798D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5A6711A1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F1C2D8C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70C287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878C6C0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7C6DA111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4C909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F8DBF27" w14:textId="0AD32115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A8EBFB" w14:textId="4B71F5B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EC5F25" w14:textId="4CE450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F80DFB" w14:textId="50CD22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8B842B4" w14:textId="45B59B2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30E9FC7" w14:textId="6F8EAE4C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9A41EC5" w14:textId="2A879951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F1190FE" w14:textId="5241C3B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FFEBAAB" w14:textId="77777777" w:rsidR="00167054" w:rsidRDefault="00167054" w:rsidP="00E7697D">
      <w:pPr>
        <w:spacing w:after="61" w:line="240" w:lineRule="auto"/>
        <w:rPr>
          <w:lang w:val="en-US" w:eastAsia="ja-JP"/>
        </w:rPr>
      </w:pPr>
    </w:p>
    <w:p w14:paraId="7BEB2C02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</w:rPr>
      </w:pPr>
      <w:bookmarkStart w:id="1" w:name="_Toc436918708"/>
      <w:bookmarkStart w:id="2" w:name="_Toc27406557"/>
      <w:proofErr w:type="spellStart"/>
      <w:r w:rsidRPr="00E7697D">
        <w:rPr>
          <w:rFonts w:ascii="Century Gothic" w:hAnsi="Century Gothic"/>
          <w:color w:val="1F4E79"/>
          <w:u w:val="single"/>
        </w:rPr>
        <w:lastRenderedPageBreak/>
        <w:t>Introduzione</w:t>
      </w:r>
      <w:bookmarkEnd w:id="1"/>
      <w:bookmarkEnd w:id="2"/>
      <w:proofErr w:type="spellEnd"/>
    </w:p>
    <w:p w14:paraId="080437D9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testing di integrazione rappresenta una delle fasi di testing più importanti,</w:t>
      </w:r>
      <w:r w:rsidRPr="00F3191B">
        <w:rPr>
          <w:rFonts w:ascii="Garamond" w:eastAsia="Arial" w:hAnsi="Garamond" w:cs="Arial"/>
          <w:sz w:val="24"/>
          <w:szCs w:val="24"/>
          <w:highlight w:val="white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in quanto </w:t>
      </w:r>
      <w:r w:rsidRPr="00F3191B">
        <w:rPr>
          <w:rFonts w:ascii="Garamond" w:hAnsi="Garamond"/>
          <w:sz w:val="24"/>
          <w:szCs w:val="24"/>
          <w:highlight w:val="white"/>
        </w:rPr>
        <w:t>consiste nella verifica delle interazioni tra due o più componenti</w:t>
      </w:r>
      <w:r w:rsidRPr="00F3191B">
        <w:rPr>
          <w:rFonts w:ascii="Garamond" w:hAnsi="Garamond"/>
          <w:sz w:val="24"/>
          <w:szCs w:val="24"/>
        </w:rPr>
        <w:t>.</w:t>
      </w:r>
    </w:p>
    <w:p w14:paraId="24DF41B2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L’obiettivo del testing </w:t>
      </w:r>
      <w:r w:rsidRPr="00F3191B">
        <w:rPr>
          <w:rFonts w:ascii="Garamond" w:hAnsi="Garamond"/>
          <w:sz w:val="24"/>
          <w:szCs w:val="24"/>
          <w:highlight w:val="white"/>
        </w:rPr>
        <w:t xml:space="preserve">consiste nella </w:t>
      </w:r>
      <w:r w:rsidRPr="00F3191B">
        <w:rPr>
          <w:rFonts w:ascii="Garamond" w:hAnsi="Garamond"/>
          <w:b/>
          <w:sz w:val="24"/>
          <w:szCs w:val="24"/>
          <w:highlight w:val="white"/>
        </w:rPr>
        <w:t xml:space="preserve">verifica della corretta interazione tra le componenti </w:t>
      </w:r>
      <w:r w:rsidRPr="00F3191B">
        <w:rPr>
          <w:rFonts w:ascii="Garamond" w:hAnsi="Garamond"/>
          <w:sz w:val="24"/>
          <w:szCs w:val="24"/>
          <w:highlight w:val="white"/>
        </w:rPr>
        <w:t>e il rispetto delle interfacce, secondo quanto stabilito nelle Specifiche di Integrazione.</w:t>
      </w:r>
    </w:p>
    <w:p w14:paraId="23E8168B" w14:textId="636C3CB8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Questo documento ha il compito di identificare la strategia di testing di integrazione per il sistema </w:t>
      </w:r>
      <w:proofErr w:type="spellStart"/>
      <w:r w:rsidRPr="00F3191B">
        <w:rPr>
          <w:rFonts w:ascii="Garamond" w:hAnsi="Garamond"/>
          <w:sz w:val="24"/>
          <w:szCs w:val="24"/>
        </w:rPr>
        <w:t>TutoratoSmart</w:t>
      </w:r>
      <w:proofErr w:type="spellEnd"/>
      <w:r w:rsidR="00F3191B" w:rsidRP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(TS).</w:t>
      </w:r>
    </w:p>
    <w:p w14:paraId="19B593E9" w14:textId="77777777" w:rsidR="007426EA" w:rsidRDefault="007426EA" w:rsidP="00E7697D">
      <w:pPr>
        <w:spacing w:after="61" w:line="240" w:lineRule="auto"/>
      </w:pPr>
    </w:p>
    <w:p w14:paraId="65F81B13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3" w:name="_Toc436918709"/>
      <w:bookmarkStart w:id="4" w:name="_Toc27406558"/>
      <w:r w:rsidRPr="00E7697D">
        <w:rPr>
          <w:rFonts w:ascii="Century Gothic" w:hAnsi="Century Gothic"/>
          <w:color w:val="1F4E79"/>
          <w:u w:val="single"/>
          <w:lang w:val="it-IT"/>
        </w:rPr>
        <w:t>Riferimenti</w:t>
      </w:r>
      <w:bookmarkEnd w:id="3"/>
      <w:bookmarkEnd w:id="4"/>
      <w:r w:rsidRPr="00E7697D">
        <w:rPr>
          <w:rFonts w:ascii="Century Gothic" w:hAnsi="Century Gothic"/>
          <w:color w:val="1F4E79"/>
          <w:u w:val="single"/>
          <w:lang w:val="it-IT"/>
        </w:rPr>
        <w:t xml:space="preserve"> </w:t>
      </w:r>
    </w:p>
    <w:p w14:paraId="7A33820A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verificare la corretta integrazione dei sottosistemi del sistema </w:t>
      </w:r>
      <w:proofErr w:type="spellStart"/>
      <w:r w:rsidRPr="00F3191B">
        <w:rPr>
          <w:rFonts w:ascii="Garamond" w:hAnsi="Garamond"/>
          <w:b/>
          <w:sz w:val="24"/>
          <w:szCs w:val="24"/>
        </w:rPr>
        <w:t>TutoratoSmart</w:t>
      </w:r>
      <w:proofErr w:type="spellEnd"/>
      <w:r w:rsidRPr="00F3191B">
        <w:rPr>
          <w:rFonts w:ascii="Garamond" w:hAnsi="Garamond"/>
          <w:b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sono stati predisposti dei test case basati sulla divisione in sottosistemi proposta in fase di System Design. </w:t>
      </w:r>
    </w:p>
    <w:p w14:paraId="2510A72E" w14:textId="1FE2263F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documento di riferimento è: TS_SDD</w:t>
      </w:r>
      <w:r w:rsidRPr="00F3191B">
        <w:rPr>
          <w:rFonts w:ascii="Garamond" w:hAnsi="Garamond"/>
          <w:sz w:val="24"/>
          <w:szCs w:val="24"/>
        </w:rPr>
        <w:softHyphen/>
        <w:t>_0.</w:t>
      </w:r>
      <w:r w:rsidR="00FD3A12">
        <w:rPr>
          <w:rFonts w:ascii="Garamond" w:hAnsi="Garamond"/>
          <w:sz w:val="24"/>
          <w:szCs w:val="24"/>
        </w:rPr>
        <w:t>6</w:t>
      </w:r>
      <w:r w:rsidRPr="00F3191B">
        <w:rPr>
          <w:rFonts w:ascii="Garamond" w:hAnsi="Garamond"/>
          <w:sz w:val="24"/>
          <w:szCs w:val="24"/>
        </w:rPr>
        <w:t>.</w:t>
      </w:r>
    </w:p>
    <w:p w14:paraId="0AEA58C5" w14:textId="77777777" w:rsidR="007426EA" w:rsidRPr="00F3191B" w:rsidRDefault="007426EA" w:rsidP="00E7697D">
      <w:pPr>
        <w:spacing w:after="61" w:line="240" w:lineRule="auto"/>
        <w:rPr>
          <w:sz w:val="20"/>
          <w:szCs w:val="20"/>
        </w:rPr>
      </w:pPr>
    </w:p>
    <w:p w14:paraId="5B5C34DD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5" w:name="_Toc27406559"/>
      <w:r w:rsidRPr="00F3191B">
        <w:rPr>
          <w:rFonts w:ascii="Century Gothic" w:hAnsi="Century Gothic"/>
          <w:color w:val="1F4E79"/>
          <w:u w:val="single"/>
          <w:lang w:val="it-IT"/>
        </w:rPr>
        <w:t>Test di Integrazione</w:t>
      </w:r>
      <w:bookmarkEnd w:id="5"/>
    </w:p>
    <w:p w14:paraId="7B64DE12" w14:textId="77777777" w:rsidR="007426EA" w:rsidRPr="00F3191B" w:rsidRDefault="007426EA" w:rsidP="00F3191B">
      <w:pPr>
        <w:pStyle w:val="Titolo2"/>
        <w:spacing w:before="0" w:after="61"/>
        <w:jc w:val="both"/>
        <w:rPr>
          <w:rFonts w:ascii="Garamond" w:hAnsi="Garamond"/>
          <w:color w:val="auto"/>
          <w:lang w:val="it-IT"/>
        </w:rPr>
      </w:pPr>
      <w:bookmarkStart w:id="6" w:name="h.3s1ardl125ne" w:colFirst="0" w:colLast="0"/>
      <w:bookmarkStart w:id="7" w:name="_Toc436918710"/>
      <w:bookmarkStart w:id="8" w:name="_Toc27406560"/>
      <w:bookmarkEnd w:id="6"/>
      <w:r w:rsidRPr="00F3191B">
        <w:rPr>
          <w:rFonts w:ascii="Garamond" w:hAnsi="Garamond"/>
          <w:color w:val="auto"/>
          <w:lang w:val="it-IT"/>
        </w:rPr>
        <w:t>3.1 Approccio di Integration Testing</w:t>
      </w:r>
      <w:bookmarkEnd w:id="7"/>
      <w:bookmarkEnd w:id="8"/>
    </w:p>
    <w:p w14:paraId="67A845EF" w14:textId="5DA97DE9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bookmarkStart w:id="9" w:name="_Hlk27663363"/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 w:rsidR="00F3191B"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più</w:t>
      </w:r>
      <w:r w:rsidR="00F3191B"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 w:rsidR="00F3191B"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 w:rsidR="00F3191B"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 w:rsidR="00F3191B"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livello superiore, cioè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della logica; al passo successivo vengono testati i due strati sottostanti con </w:t>
      </w:r>
      <w:r w:rsidR="00F3191B">
        <w:rPr>
          <w:rFonts w:ascii="Garamond" w:hAnsi="Garamond"/>
          <w:sz w:val="24"/>
          <w:szCs w:val="24"/>
        </w:rPr>
        <w:t xml:space="preserve">il </w:t>
      </w:r>
      <w:proofErr w:type="spellStart"/>
      <w:r w:rsid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presentazione.</w:t>
      </w:r>
      <w:bookmarkEnd w:id="9"/>
      <w:r w:rsidRPr="00F3191B">
        <w:rPr>
          <w:rFonts w:ascii="Garamond" w:hAnsi="Garamond"/>
          <w:sz w:val="24"/>
          <w:szCs w:val="24"/>
        </w:rPr>
        <w:t xml:space="preserve"> </w:t>
      </w:r>
      <w:bookmarkStart w:id="10" w:name="_GoBack"/>
      <w:bookmarkEnd w:id="10"/>
    </w:p>
    <w:p w14:paraId="12C78D0E" w14:textId="77777777" w:rsid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scelta dell’approccio di testing bottom-up non comporta l’utilizzo di test </w:t>
      </w:r>
      <w:proofErr w:type="spellStart"/>
      <w:r w:rsidRPr="00F3191B">
        <w:rPr>
          <w:rFonts w:ascii="Garamond" w:hAnsi="Garamond"/>
          <w:sz w:val="24"/>
          <w:szCs w:val="24"/>
        </w:rPr>
        <w:t>stub</w:t>
      </w:r>
      <w:proofErr w:type="spellEnd"/>
      <w:r w:rsidRPr="00F3191B">
        <w:rPr>
          <w:rFonts w:ascii="Garamond" w:hAnsi="Garamond"/>
          <w:sz w:val="24"/>
          <w:szCs w:val="24"/>
        </w:rPr>
        <w:t>, inoltre data la natura del sistema non sarà necessario l’utilizzo di test driver.</w:t>
      </w:r>
    </w:p>
    <w:p w14:paraId="3D8FC328" w14:textId="039FA0AF" w:rsidR="007426EA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Infatti per testare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dei dati è sufficiente l’esecuzione delle query e la visualizzazione dei risultati; per testare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logica è sufficiente l’esecuzione dei metodi implementati.</w:t>
      </w:r>
    </w:p>
    <w:p w14:paraId="1DE414FF" w14:textId="77777777" w:rsidR="00F3191B" w:rsidRPr="00F3191B" w:rsidRDefault="00F3191B" w:rsidP="00F3191B">
      <w:pPr>
        <w:spacing w:after="61" w:line="240" w:lineRule="auto"/>
        <w:jc w:val="both"/>
        <w:rPr>
          <w:rFonts w:ascii="Garamond" w:hAnsi="Garamond"/>
          <w:sz w:val="20"/>
          <w:szCs w:val="20"/>
        </w:rPr>
      </w:pPr>
    </w:p>
    <w:p w14:paraId="522ADE79" w14:textId="77777777" w:rsidR="007426EA" w:rsidRPr="00F3191B" w:rsidRDefault="007426EA" w:rsidP="00E7697D">
      <w:pPr>
        <w:pStyle w:val="Titolo2"/>
        <w:spacing w:before="0" w:after="61"/>
        <w:rPr>
          <w:rFonts w:ascii="Garamond" w:hAnsi="Garamond"/>
          <w:color w:val="auto"/>
          <w:lang w:val="it-IT"/>
        </w:rPr>
      </w:pPr>
      <w:bookmarkStart w:id="11" w:name="_Toc27406561"/>
      <w:r w:rsidRPr="00F3191B">
        <w:rPr>
          <w:rFonts w:ascii="Garamond" w:hAnsi="Garamond"/>
          <w:color w:val="auto"/>
          <w:lang w:val="it-IT"/>
        </w:rPr>
        <w:t>3.2 Componenti da testare</w:t>
      </w:r>
      <w:bookmarkEnd w:id="11"/>
      <w:r w:rsidRPr="00F3191B">
        <w:rPr>
          <w:rFonts w:ascii="Garamond" w:hAnsi="Garamond"/>
          <w:color w:val="auto"/>
          <w:lang w:val="it-IT"/>
        </w:rPr>
        <w:t xml:space="preserve"> </w:t>
      </w:r>
    </w:p>
    <w:p w14:paraId="51A5B115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delle componenti da testare segue la decisione di eseguire la strategia di testing Bottom-up.</w:t>
      </w:r>
    </w:p>
    <w:p w14:paraId="5123DA59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 lo Storage Layer, quindi, la component da testare è:</w:t>
      </w:r>
    </w:p>
    <w:p w14:paraId="4CA493BE" w14:textId="52603D7E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Storage.</w:t>
      </w:r>
    </w:p>
    <w:p w14:paraId="60C4ADF2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  <w:r w:rsidRPr="00F3191B">
        <w:rPr>
          <w:rFonts w:ascii="Garamond" w:hAnsi="Garamond"/>
          <w:sz w:val="24"/>
          <w:szCs w:val="24"/>
        </w:rPr>
        <w:t xml:space="preserve"> </w:t>
      </w:r>
    </w:p>
    <w:p w14:paraId="270C7FB2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</w:t>
      </w:r>
      <w:proofErr w:type="spellStart"/>
      <w:r w:rsidRPr="00F3191B">
        <w:rPr>
          <w:rFonts w:ascii="Garamond" w:hAnsi="Garamond"/>
          <w:sz w:val="24"/>
          <w:szCs w:val="24"/>
        </w:rPr>
        <w:t>Logic</w:t>
      </w:r>
      <w:proofErr w:type="spellEnd"/>
      <w:r w:rsidRPr="00F3191B">
        <w:rPr>
          <w:rFonts w:ascii="Garamond" w:hAnsi="Garamond"/>
          <w:sz w:val="24"/>
          <w:szCs w:val="24"/>
        </w:rPr>
        <w:t xml:space="preserve"> Layer, le componenti da testare sono: </w:t>
      </w:r>
    </w:p>
    <w:p w14:paraId="5114584B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Richieste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Tutorato</w:t>
      </w:r>
      <w:proofErr w:type="spellEnd"/>
      <w:r w:rsidRPr="00F3191B">
        <w:rPr>
          <w:rFonts w:ascii="Garamond" w:hAnsi="Garamond"/>
          <w:color w:val="auto"/>
          <w:szCs w:val="24"/>
        </w:rPr>
        <w:t>;</w:t>
      </w:r>
    </w:p>
    <w:p w14:paraId="12709F5C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Gestione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Richieste</w:t>
      </w:r>
      <w:proofErr w:type="spellEnd"/>
      <w:r w:rsidR="00F3191B" w:rsidRPr="00F3191B">
        <w:rPr>
          <w:rFonts w:ascii="Garamond" w:hAnsi="Garamond"/>
          <w:color w:val="auto"/>
          <w:szCs w:val="24"/>
        </w:rPr>
        <w:t>;</w:t>
      </w:r>
    </w:p>
    <w:p w14:paraId="5C506AD1" w14:textId="77777777" w:rsidR="00F3191B" w:rsidRPr="00F3191B" w:rsidRDefault="00F3191B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G</w:t>
      </w:r>
      <w:r w:rsidR="007426EA" w:rsidRPr="00F3191B">
        <w:rPr>
          <w:rFonts w:ascii="Garamond" w:hAnsi="Garamond"/>
          <w:color w:val="auto"/>
          <w:szCs w:val="24"/>
        </w:rPr>
        <w:t>estione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="007426EA" w:rsidRPr="00F3191B">
        <w:rPr>
          <w:rFonts w:ascii="Garamond" w:hAnsi="Garamond"/>
          <w:color w:val="auto"/>
          <w:szCs w:val="24"/>
        </w:rPr>
        <w:t>Attività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="007426EA" w:rsidRPr="00F3191B">
        <w:rPr>
          <w:rFonts w:ascii="Garamond" w:hAnsi="Garamond"/>
          <w:color w:val="auto"/>
          <w:szCs w:val="24"/>
        </w:rPr>
        <w:t>Tutorato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>;</w:t>
      </w:r>
      <w:r w:rsidRPr="00F3191B">
        <w:rPr>
          <w:rFonts w:ascii="Garamond" w:hAnsi="Garamond"/>
          <w:color w:val="auto"/>
          <w:szCs w:val="24"/>
        </w:rPr>
        <w:t xml:space="preserve"> </w:t>
      </w:r>
    </w:p>
    <w:p w14:paraId="3AB2EECA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Supervisione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Tutorato</w:t>
      </w:r>
      <w:proofErr w:type="spellEnd"/>
      <w:r w:rsidRPr="00F3191B">
        <w:rPr>
          <w:rFonts w:ascii="Garamond" w:hAnsi="Garamond"/>
          <w:color w:val="auto"/>
          <w:szCs w:val="24"/>
        </w:rPr>
        <w:t>;</w:t>
      </w:r>
    </w:p>
    <w:p w14:paraId="3698C66B" w14:textId="1FDB4A02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Supporto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Tutorato</w:t>
      </w:r>
      <w:proofErr w:type="spellEnd"/>
      <w:r w:rsidRPr="00F3191B">
        <w:rPr>
          <w:rFonts w:ascii="Garamond" w:hAnsi="Garamond"/>
          <w:color w:val="auto"/>
          <w:szCs w:val="24"/>
        </w:rPr>
        <w:t>.</w:t>
      </w:r>
    </w:p>
    <w:p w14:paraId="1E00BB48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D1D8CC7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Presentation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>, la componente da testare è:</w:t>
      </w:r>
    </w:p>
    <w:p w14:paraId="11AE7D0C" w14:textId="77777777" w:rsidR="007426EA" w:rsidRPr="00F3191B" w:rsidRDefault="007426EA" w:rsidP="00F3191B">
      <w:pPr>
        <w:pStyle w:val="Paragrafoelenco"/>
        <w:numPr>
          <w:ilvl w:val="0"/>
          <w:numId w:val="6"/>
        </w:numPr>
        <w:spacing w:after="61" w:line="240" w:lineRule="auto"/>
        <w:jc w:val="both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Presentazione</w:t>
      </w:r>
      <w:proofErr w:type="spellEnd"/>
      <w:r w:rsidRPr="00F3191B">
        <w:rPr>
          <w:rFonts w:ascii="Garamond" w:hAnsi="Garamond"/>
          <w:color w:val="auto"/>
          <w:szCs w:val="24"/>
        </w:rPr>
        <w:t>.</w:t>
      </w:r>
    </w:p>
    <w:p w14:paraId="6DFFE529" w14:textId="77777777" w:rsidR="007426EA" w:rsidRPr="00F3191B" w:rsidRDefault="007426EA" w:rsidP="00E7697D">
      <w:pPr>
        <w:spacing w:after="61" w:line="240" w:lineRule="auto"/>
        <w:jc w:val="both"/>
        <w:rPr>
          <w:sz w:val="20"/>
          <w:szCs w:val="20"/>
        </w:rPr>
      </w:pPr>
    </w:p>
    <w:p w14:paraId="30BCE162" w14:textId="591F29E4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1B970000" w14:textId="0AE7B042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7561868D" w14:textId="3973C05D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28A7946A" w14:textId="77777777" w:rsidR="00364108" w:rsidRPr="00684AF8" w:rsidRDefault="00364108" w:rsidP="00274756">
      <w:pPr>
        <w:spacing w:after="61" w:line="240" w:lineRule="auto"/>
        <w:rPr>
          <w:rFonts w:ascii="Garamond" w:hAnsi="Garamond"/>
          <w:noProof/>
          <w:sz w:val="20"/>
          <w:szCs w:val="20"/>
          <w:lang w:eastAsia="it-IT"/>
        </w:rPr>
      </w:pPr>
    </w:p>
    <w:p w14:paraId="0D0751C1" w14:textId="0D95391E" w:rsidR="007426EA" w:rsidRDefault="00F3191B" w:rsidP="00F3191B">
      <w:pPr>
        <w:spacing w:after="61" w:line="240" w:lineRule="auto"/>
        <w:jc w:val="center"/>
        <w:rPr>
          <w:noProof/>
          <w:lang w:eastAsia="it-IT"/>
        </w:rPr>
      </w:pPr>
      <w:r>
        <w:rPr>
          <w:noProof/>
        </w:rPr>
        <w:drawing>
          <wp:inline distT="0" distB="0" distL="0" distR="0" wp14:anchorId="7CDDB7E2" wp14:editId="33CAA0AB">
            <wp:extent cx="6120130" cy="38792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1654" w14:textId="77777777" w:rsidR="007426EA" w:rsidRPr="007426EA" w:rsidRDefault="007426EA" w:rsidP="00E7697D">
      <w:pPr>
        <w:spacing w:after="61" w:line="240" w:lineRule="auto"/>
        <w:rPr>
          <w:lang w:eastAsia="ja-JP"/>
        </w:rPr>
      </w:pPr>
    </w:p>
    <w:p w14:paraId="38DD7DB7" w14:textId="77777777" w:rsidR="007426EA" w:rsidRPr="007426EA" w:rsidRDefault="007426EA" w:rsidP="00E7697D">
      <w:pPr>
        <w:spacing w:after="61" w:line="240" w:lineRule="auto"/>
        <w:rPr>
          <w:lang w:eastAsia="ja-JP"/>
        </w:rPr>
      </w:pPr>
    </w:p>
    <w:p w14:paraId="242CB038" w14:textId="77777777" w:rsidR="007426EA" w:rsidRDefault="007426EA" w:rsidP="00E7697D">
      <w:pPr>
        <w:spacing w:after="61" w:line="240" w:lineRule="auto"/>
        <w:rPr>
          <w:noProof/>
          <w:lang w:eastAsia="it-IT"/>
        </w:rPr>
      </w:pPr>
    </w:p>
    <w:p w14:paraId="61712CE8" w14:textId="77777777" w:rsidR="007426EA" w:rsidRDefault="007426EA" w:rsidP="00E7697D">
      <w:pPr>
        <w:tabs>
          <w:tab w:val="left" w:pos="2945"/>
        </w:tabs>
        <w:spacing w:after="61" w:line="240" w:lineRule="auto"/>
        <w:rPr>
          <w:lang w:eastAsia="ja-JP"/>
        </w:rPr>
      </w:pPr>
      <w:r>
        <w:rPr>
          <w:lang w:eastAsia="ja-JP"/>
        </w:rPr>
        <w:tab/>
      </w:r>
    </w:p>
    <w:p w14:paraId="4DD4B4F2" w14:textId="77777777" w:rsidR="007426EA" w:rsidRDefault="007426EA" w:rsidP="00E7697D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742E7AA2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36238712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3A11C8D" wp14:editId="76D109FD">
            <wp:extent cx="4700519" cy="2887980"/>
            <wp:effectExtent l="0" t="0" r="5080" b="762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19" cy="2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9EE0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59B76219" w14:textId="77777777" w:rsidR="007426EA" w:rsidRDefault="007426EA" w:rsidP="00C75B58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6B3B4CC5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12" w:name="_Toc436918712"/>
      <w:bookmarkStart w:id="13" w:name="_Toc27406562"/>
      <w:r w:rsidRPr="00F3191B">
        <w:rPr>
          <w:rFonts w:ascii="Century Gothic" w:hAnsi="Century Gothic"/>
          <w:color w:val="1F4E79"/>
          <w:u w:val="single"/>
          <w:lang w:val="it-IT"/>
        </w:rPr>
        <w:lastRenderedPageBreak/>
        <w:t>Pass/</w:t>
      </w:r>
      <w:proofErr w:type="spellStart"/>
      <w:r w:rsidRPr="00F3191B">
        <w:rPr>
          <w:rFonts w:ascii="Century Gothic" w:hAnsi="Century Gothic"/>
          <w:color w:val="1F4E79"/>
          <w:u w:val="single"/>
          <w:lang w:val="it-IT"/>
        </w:rPr>
        <w:t>Fail</w:t>
      </w:r>
      <w:proofErr w:type="spellEnd"/>
      <w:r w:rsidRPr="00F3191B">
        <w:rPr>
          <w:rFonts w:ascii="Century Gothic" w:hAnsi="Century Gothic"/>
          <w:color w:val="1F4E79"/>
          <w:u w:val="single"/>
          <w:lang w:val="it-IT"/>
        </w:rPr>
        <w:t xml:space="preserve"> Criteri</w:t>
      </w:r>
      <w:bookmarkEnd w:id="12"/>
      <w:bookmarkEnd w:id="13"/>
    </w:p>
    <w:p w14:paraId="198A88AF" w14:textId="77777777" w:rsid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 xml:space="preserve">Il testing ha successo se l’output osservato è diverso dall’output atteso: ciò significa che parliamo di SUCCESSO se il test individuerà una </w:t>
      </w:r>
      <w:proofErr w:type="spellStart"/>
      <w:r w:rsidRPr="00F3191B">
        <w:rPr>
          <w:rFonts w:ascii="Garamond" w:hAnsi="Garamond"/>
          <w:color w:val="auto"/>
          <w:sz w:val="24"/>
          <w:szCs w:val="24"/>
          <w:lang w:val="it-IT"/>
        </w:rPr>
        <w:t>failure</w:t>
      </w:r>
      <w:proofErr w:type="spellEnd"/>
      <w:r w:rsidRPr="00F3191B">
        <w:rPr>
          <w:rFonts w:ascii="Garamond" w:hAnsi="Garamond"/>
          <w:color w:val="auto"/>
          <w:sz w:val="24"/>
          <w:szCs w:val="24"/>
          <w:lang w:val="it-IT"/>
        </w:rPr>
        <w:t>.</w:t>
      </w:r>
    </w:p>
    <w:p w14:paraId="5CFD0CCA" w14:textId="4D5D90D8" w:rsidR="007426EA" w:rsidRP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 xml:space="preserve">In tal caso questa verrà analizzata e, se legata ad un fault, si procederà alla sua correzione. </w:t>
      </w:r>
      <w:r w:rsidRPr="00F3191B">
        <w:rPr>
          <w:rFonts w:ascii="Garamond" w:hAnsi="Garamond"/>
          <w:color w:val="auto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14:paraId="72E07886" w14:textId="77777777" w:rsidR="007426EA" w:rsidRPr="00F3191B" w:rsidRDefault="007426EA" w:rsidP="00F3191B">
      <w:pPr>
        <w:pStyle w:val="Nessunaspaziatura"/>
        <w:spacing w:after="61"/>
        <w:jc w:val="both"/>
        <w:rPr>
          <w:color w:val="auto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Viceversa parliamo di FALLIMENTO se il test non riesce ad individuare un errore.</w:t>
      </w:r>
    </w:p>
    <w:sectPr w:rsidR="007426EA" w:rsidRPr="00F3191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2D683" w14:textId="77777777" w:rsidR="008A7428" w:rsidRDefault="008A7428" w:rsidP="007426EA">
      <w:pPr>
        <w:spacing w:after="0" w:line="240" w:lineRule="auto"/>
      </w:pPr>
      <w:r>
        <w:separator/>
      </w:r>
    </w:p>
  </w:endnote>
  <w:endnote w:type="continuationSeparator" w:id="0">
    <w:p w14:paraId="255E93EA" w14:textId="77777777" w:rsidR="008A7428" w:rsidRDefault="008A7428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4A84" w14:textId="77777777"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14:paraId="7A119C71" w14:textId="77777777"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14:paraId="10AB89DF" w14:textId="77777777"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CF73" w14:textId="77777777" w:rsidR="008A7428" w:rsidRDefault="008A7428" w:rsidP="007426EA">
      <w:pPr>
        <w:spacing w:after="0" w:line="240" w:lineRule="auto"/>
      </w:pPr>
      <w:r>
        <w:separator/>
      </w:r>
    </w:p>
  </w:footnote>
  <w:footnote w:type="continuationSeparator" w:id="0">
    <w:p w14:paraId="3D0044BF" w14:textId="77777777" w:rsidR="008A7428" w:rsidRDefault="008A7428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A883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E82C6B8" wp14:editId="6A0E585C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14:paraId="4F7A829B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14:paraId="29F1460F" w14:textId="77777777"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7B293E"/>
    <w:multiLevelType w:val="hybridMultilevel"/>
    <w:tmpl w:val="4B16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E2449"/>
    <w:multiLevelType w:val="hybridMultilevel"/>
    <w:tmpl w:val="8EA8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167054"/>
    <w:rsid w:val="00274756"/>
    <w:rsid w:val="003505A6"/>
    <w:rsid w:val="00364108"/>
    <w:rsid w:val="00561E7E"/>
    <w:rsid w:val="00562CB3"/>
    <w:rsid w:val="00595D76"/>
    <w:rsid w:val="00684AF8"/>
    <w:rsid w:val="007426EA"/>
    <w:rsid w:val="007D7B0A"/>
    <w:rsid w:val="008A7428"/>
    <w:rsid w:val="00912A79"/>
    <w:rsid w:val="00A24E26"/>
    <w:rsid w:val="00A40072"/>
    <w:rsid w:val="00A807FE"/>
    <w:rsid w:val="00AE761A"/>
    <w:rsid w:val="00C75B58"/>
    <w:rsid w:val="00CC5357"/>
    <w:rsid w:val="00D1455E"/>
    <w:rsid w:val="00D30752"/>
    <w:rsid w:val="00D71DCD"/>
    <w:rsid w:val="00D77271"/>
    <w:rsid w:val="00E7697D"/>
    <w:rsid w:val="00F3191B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20AA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  <w:style w:type="paragraph" w:customStyle="1" w:styleId="Gpstesto">
    <w:name w:val="Gps testo"/>
    <w:basedOn w:val="Normale"/>
    <w:link w:val="GpstestoCarattere"/>
    <w:qFormat/>
    <w:rsid w:val="00E7697D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7697D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E769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620C-BBEF-43EE-A45E-E052141D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 Francesco Pagano</dc:creator>
  <cp:keywords/>
  <dc:description/>
  <cp:lastModifiedBy>Manuel Pisciotta</cp:lastModifiedBy>
  <cp:revision>15</cp:revision>
  <cp:lastPrinted>2019-12-16T15:39:00Z</cp:lastPrinted>
  <dcterms:created xsi:type="dcterms:W3CDTF">2019-12-14T10:51:00Z</dcterms:created>
  <dcterms:modified xsi:type="dcterms:W3CDTF">2019-12-19T14:58:00Z</dcterms:modified>
</cp:coreProperties>
</file>