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FE619E" w:rsidRPr="00F7429E" w:rsidRDefault="00900E7A"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E619E" w:rsidRPr="00F7429E">
                                      <w:rPr>
                                        <w:color w:val="1F4E79"/>
                                      </w:rPr>
                                      <w:t>ODD          Object     Design Document</w:t>
                                    </w:r>
                                  </w:sdtContent>
                                </w:sdt>
                              </w:p>
                              <w:p w14:paraId="5FA68E28" w14:textId="0D7B3835" w:rsidR="00FE619E" w:rsidRPr="00F7429E" w:rsidRDefault="00900E7A"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E619E"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FE619E" w:rsidRPr="00F7429E" w:rsidRDefault="00900E7A"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FE619E" w:rsidRPr="00F7429E">
                                <w:rPr>
                                  <w:color w:val="1F4E79"/>
                                </w:rPr>
                                <w:t>ODD          Object     Design Document</w:t>
                              </w:r>
                            </w:sdtContent>
                          </w:sdt>
                        </w:p>
                        <w:p w14:paraId="5FA68E28" w14:textId="0D7B3835" w:rsidR="00FE619E" w:rsidRPr="00F7429E" w:rsidRDefault="00900E7A"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FE619E"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proofErr w:type="spellStart"/>
                <w:r w:rsidRPr="00B22300">
                  <w:rPr>
                    <w:rFonts w:ascii="Century Gothic" w:hAnsi="Century Gothic" w:cs="Arial"/>
                    <w:color w:val="auto"/>
                    <w:sz w:val="20"/>
                    <w:szCs w:val="16"/>
                  </w:rPr>
                  <w:t>Riferimento</w:t>
                </w:r>
                <w:proofErr w:type="spellEnd"/>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Versione</w:t>
                </w:r>
                <w:proofErr w:type="spellEnd"/>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Destinatario</w:t>
                </w:r>
                <w:proofErr w:type="spellEnd"/>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Prof.ssa</w:t>
                </w:r>
                <w:proofErr w:type="spellEnd"/>
                <w:r w:rsidRPr="00B22300">
                  <w:rPr>
                    <w:rFonts w:ascii="Century Gothic" w:hAnsi="Century Gothic" w:cs="Arial"/>
                    <w:color w:val="auto"/>
                    <w:sz w:val="20"/>
                    <w:szCs w:val="16"/>
                  </w:rPr>
                  <w:t xml:space="preserve"> F. </w:t>
                </w:r>
                <w:proofErr w:type="spellStart"/>
                <w:r w:rsidRPr="00B22300">
                  <w:rPr>
                    <w:rFonts w:ascii="Century Gothic" w:hAnsi="Century Gothic" w:cs="Arial"/>
                    <w:color w:val="auto"/>
                    <w:sz w:val="20"/>
                    <w:szCs w:val="16"/>
                  </w:rPr>
                  <w:t>Ferrucci</w:t>
                </w:r>
                <w:proofErr w:type="spellEnd"/>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Presentato</w:t>
                </w:r>
                <w:proofErr w:type="spellEnd"/>
                <w:r w:rsidRPr="00B22300">
                  <w:rPr>
                    <w:rFonts w:ascii="Century Gothic" w:hAnsi="Century Gothic" w:cs="Arial"/>
                    <w:color w:val="auto"/>
                    <w:sz w:val="20"/>
                    <w:szCs w:val="16"/>
                  </w:rPr>
                  <w:t xml:space="preserve">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Approvato</w:t>
                </w:r>
                <w:proofErr w:type="spellEnd"/>
                <w:r w:rsidRPr="00B22300">
                  <w:rPr>
                    <w:rFonts w:ascii="Century Gothic" w:hAnsi="Century Gothic" w:cs="Arial"/>
                    <w:color w:val="auto"/>
                    <w:sz w:val="20"/>
                    <w:szCs w:val="16"/>
                  </w:rPr>
                  <w:t xml:space="preserve">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900E7A"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51F5B55" w14:textId="77777777" w:rsidR="003E4587"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6EFF92AF" w14:textId="61356126" w:rsidR="003E4587" w:rsidRPr="00A322BB" w:rsidRDefault="00900E7A"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38" w:history="1">
            <w:r w:rsidR="003E4587" w:rsidRPr="00A322BB">
              <w:rPr>
                <w:rStyle w:val="Collegamentoipertestuale"/>
                <w:noProof/>
                <w:color w:val="auto"/>
              </w:rPr>
              <w:t>1. Introduzione</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_Toc27579838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3</w:t>
            </w:r>
            <w:r w:rsidR="003E4587" w:rsidRPr="00A322BB">
              <w:rPr>
                <w:noProof/>
                <w:webHidden/>
                <w:color w:val="auto"/>
              </w:rPr>
              <w:fldChar w:fldCharType="end"/>
            </w:r>
          </w:hyperlink>
        </w:p>
        <w:p w14:paraId="5DAB365D" w14:textId="62CBCA6D" w:rsidR="003E4587" w:rsidRPr="00A322BB" w:rsidRDefault="00900E7A" w:rsidP="005B5D70">
          <w:pPr>
            <w:pStyle w:val="Sommario2"/>
            <w:ind w:right="0"/>
            <w:rPr>
              <w:b w:val="0"/>
              <w:bCs w:val="0"/>
              <w:color w:val="auto"/>
              <w:lang w:val="it-IT" w:eastAsia="it-IT"/>
            </w:rPr>
          </w:pPr>
          <w:hyperlink w:anchor="_Toc27579839" w:history="1">
            <w:r w:rsidR="003E4587" w:rsidRPr="00A322BB">
              <w:rPr>
                <w:rStyle w:val="Collegamentoipertestuale"/>
                <w:color w:val="auto"/>
              </w:rPr>
              <w:t>1.1</w:t>
            </w:r>
            <w:r w:rsidR="003E4587" w:rsidRPr="00A322BB">
              <w:rPr>
                <w:b w:val="0"/>
                <w:bCs w:val="0"/>
                <w:color w:val="auto"/>
                <w:lang w:val="it-IT" w:eastAsia="it-IT"/>
              </w:rPr>
              <w:tab/>
            </w:r>
            <w:r w:rsidR="003E4587" w:rsidRPr="00A322BB">
              <w:rPr>
                <w:rStyle w:val="Collegamentoipertestuale"/>
                <w:color w:val="auto"/>
              </w:rPr>
              <w:t>Trade-off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_Toc27579839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0C51721E" w14:textId="0813FC37" w:rsidR="003E4587" w:rsidRPr="00A322BB" w:rsidRDefault="00900E7A" w:rsidP="005B5D70">
          <w:pPr>
            <w:pStyle w:val="Sommario3"/>
            <w:tabs>
              <w:tab w:val="right" w:leader="dot" w:pos="9061"/>
            </w:tabs>
            <w:ind w:right="0"/>
            <w:rPr>
              <w:noProof/>
              <w:color w:val="auto"/>
              <w:szCs w:val="24"/>
              <w:lang w:val="it-IT" w:eastAsia="it-IT"/>
            </w:rPr>
          </w:pPr>
          <w:hyperlink w:anchor="_Toc27579840" w:history="1">
            <w:r w:rsidR="003E4587" w:rsidRPr="00A322BB">
              <w:rPr>
                <w:rStyle w:val="Collegamentoipertestuale"/>
                <w:noProof/>
                <w:color w:val="auto"/>
                <w:szCs w:val="24"/>
                <w:lang w:val="it-IT"/>
              </w:rPr>
              <w:t>1.1.1 Comprensibilità vs costi</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_Toc27579840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2B93A4B1" w14:textId="4DFE00BA" w:rsidR="003E4587" w:rsidRPr="00A322BB" w:rsidRDefault="00900E7A" w:rsidP="005B5D70">
          <w:pPr>
            <w:pStyle w:val="Sommario3"/>
            <w:tabs>
              <w:tab w:val="right" w:leader="dot" w:pos="9061"/>
            </w:tabs>
            <w:ind w:right="0"/>
            <w:rPr>
              <w:noProof/>
              <w:color w:val="auto"/>
              <w:szCs w:val="24"/>
              <w:lang w:val="it-IT" w:eastAsia="it-IT"/>
            </w:rPr>
          </w:pPr>
          <w:hyperlink w:anchor="_Toc27579841" w:history="1">
            <w:r w:rsidR="003E4587" w:rsidRPr="00A322BB">
              <w:rPr>
                <w:rStyle w:val="Collegamentoipertestuale"/>
                <w:noProof/>
                <w:color w:val="auto"/>
                <w:szCs w:val="24"/>
                <w:lang w:val="it-IT"/>
              </w:rPr>
              <w:t>1.1.2 Tempo di risposta vs Affidabilità</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_Toc27579841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5A21F231" w14:textId="29EEBA07" w:rsidR="003E4587" w:rsidRPr="00A322BB" w:rsidRDefault="00900E7A" w:rsidP="005B5D70">
          <w:pPr>
            <w:pStyle w:val="Sommario3"/>
            <w:tabs>
              <w:tab w:val="right" w:leader="dot" w:pos="9061"/>
            </w:tabs>
            <w:ind w:right="0"/>
            <w:rPr>
              <w:noProof/>
              <w:color w:val="auto"/>
              <w:szCs w:val="24"/>
              <w:lang w:val="it-IT" w:eastAsia="it-IT"/>
            </w:rPr>
          </w:pPr>
          <w:hyperlink w:anchor="_Toc27579842" w:history="1">
            <w:r w:rsidR="003E4587" w:rsidRPr="00A322BB">
              <w:rPr>
                <w:rStyle w:val="Collegamentoipertestuale"/>
                <w:noProof/>
                <w:color w:val="auto"/>
                <w:szCs w:val="24"/>
                <w:lang w:val="it-IT"/>
              </w:rPr>
              <w:t>1.1.3 Manutenibilità vs efficienza</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_Toc27579842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63551E1C" w14:textId="51AECE7C" w:rsidR="003E4587" w:rsidRPr="00A322BB" w:rsidRDefault="00900E7A" w:rsidP="005B5D70">
          <w:pPr>
            <w:pStyle w:val="Sommario2"/>
            <w:ind w:right="0"/>
            <w:rPr>
              <w:b w:val="0"/>
              <w:bCs w:val="0"/>
              <w:color w:val="auto"/>
              <w:lang w:val="it-IT" w:eastAsia="it-IT"/>
            </w:rPr>
          </w:pPr>
          <w:hyperlink w:anchor="_Toc27579843" w:history="1">
            <w:r w:rsidR="003E4587" w:rsidRPr="00A322BB">
              <w:rPr>
                <w:rStyle w:val="Collegamentoipertestuale"/>
                <w:color w:val="auto"/>
                <w:lang w:val="it-IT"/>
              </w:rPr>
              <w:t>1.2</w:t>
            </w:r>
            <w:r w:rsidR="003E4587" w:rsidRPr="00A322BB">
              <w:rPr>
                <w:b w:val="0"/>
                <w:bCs w:val="0"/>
                <w:color w:val="auto"/>
                <w:lang w:val="it-IT" w:eastAsia="it-IT"/>
              </w:rPr>
              <w:tab/>
            </w:r>
            <w:r w:rsidR="003E4587" w:rsidRPr="00A322BB">
              <w:rPr>
                <w:rStyle w:val="Collegamentoipertestuale"/>
                <w:color w:val="auto"/>
                <w:lang w:val="it-IT"/>
              </w:rPr>
              <w:t>Componenti off-the-shelf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_Toc27579843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53710FFB" w14:textId="0A1A4F33" w:rsidR="003E4587" w:rsidRPr="00A322BB" w:rsidRDefault="00900E7A" w:rsidP="005B5D70">
          <w:pPr>
            <w:pStyle w:val="Sommario2"/>
            <w:ind w:right="0"/>
            <w:rPr>
              <w:b w:val="0"/>
              <w:bCs w:val="0"/>
              <w:color w:val="auto"/>
              <w:lang w:val="it-IT" w:eastAsia="it-IT"/>
            </w:rPr>
          </w:pPr>
          <w:hyperlink w:anchor="_Toc27579844" w:history="1">
            <w:r w:rsidR="003E4587" w:rsidRPr="00A322BB">
              <w:rPr>
                <w:rStyle w:val="Collegamentoipertestuale"/>
                <w:color w:val="auto"/>
                <w:lang w:val="it-IT"/>
              </w:rPr>
              <w:t>1.3</w:t>
            </w:r>
            <w:r w:rsidR="003E4587" w:rsidRPr="00A322BB">
              <w:rPr>
                <w:b w:val="0"/>
                <w:bCs w:val="0"/>
                <w:color w:val="auto"/>
                <w:lang w:val="it-IT" w:eastAsia="it-IT"/>
              </w:rPr>
              <w:tab/>
            </w:r>
            <w:r w:rsidR="003E4587" w:rsidRPr="00A322BB">
              <w:rPr>
                <w:rStyle w:val="Collegamentoipertestuale"/>
                <w:color w:val="auto"/>
                <w:lang w:val="it-IT"/>
              </w:rPr>
              <w:t>Linee guida per la documentazione dell’interfaccia</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_Toc27579844 \h </w:instrText>
            </w:r>
            <w:r w:rsidR="003E4587" w:rsidRPr="00A322BB">
              <w:rPr>
                <w:webHidden/>
                <w:color w:val="auto"/>
              </w:rPr>
            </w:r>
            <w:r w:rsidR="003E4587" w:rsidRPr="00A322BB">
              <w:rPr>
                <w:webHidden/>
                <w:color w:val="auto"/>
              </w:rPr>
              <w:fldChar w:fldCharType="separate"/>
            </w:r>
            <w:r w:rsidR="003E4587" w:rsidRPr="00A322BB">
              <w:rPr>
                <w:webHidden/>
                <w:color w:val="auto"/>
              </w:rPr>
              <w:t>4</w:t>
            </w:r>
            <w:r w:rsidR="003E4587" w:rsidRPr="00A322BB">
              <w:rPr>
                <w:webHidden/>
                <w:color w:val="auto"/>
              </w:rPr>
              <w:fldChar w:fldCharType="end"/>
            </w:r>
          </w:hyperlink>
        </w:p>
        <w:p w14:paraId="337EFB08" w14:textId="31003324" w:rsidR="003E4587" w:rsidRPr="00A322BB" w:rsidRDefault="00900E7A" w:rsidP="005B5D70">
          <w:pPr>
            <w:pStyle w:val="Sommario2"/>
            <w:ind w:right="0"/>
            <w:rPr>
              <w:b w:val="0"/>
              <w:bCs w:val="0"/>
              <w:color w:val="auto"/>
              <w:lang w:val="it-IT" w:eastAsia="it-IT"/>
            </w:rPr>
          </w:pPr>
          <w:hyperlink w:anchor="_Toc27579845" w:history="1">
            <w:r w:rsidR="003E4587" w:rsidRPr="00A322BB">
              <w:rPr>
                <w:rStyle w:val="Collegamentoipertestuale"/>
                <w:b w:val="0"/>
                <w:bCs w:val="0"/>
                <w:color w:val="auto"/>
              </w:rPr>
              <w:t>1.3.1 Classi e interfacce Java</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_Toc27579845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4</w:t>
            </w:r>
            <w:r w:rsidR="003E4587" w:rsidRPr="00A322BB">
              <w:rPr>
                <w:b w:val="0"/>
                <w:bCs w:val="0"/>
                <w:webHidden/>
                <w:color w:val="auto"/>
              </w:rPr>
              <w:fldChar w:fldCharType="end"/>
            </w:r>
          </w:hyperlink>
        </w:p>
        <w:p w14:paraId="782A9EC3" w14:textId="4FA0E73D" w:rsidR="003E4587" w:rsidRPr="00A322BB" w:rsidRDefault="00900E7A" w:rsidP="005B5D70">
          <w:pPr>
            <w:pStyle w:val="Sommario2"/>
            <w:ind w:right="0"/>
            <w:rPr>
              <w:b w:val="0"/>
              <w:bCs w:val="0"/>
              <w:color w:val="auto"/>
              <w:lang w:val="it-IT" w:eastAsia="it-IT"/>
            </w:rPr>
          </w:pPr>
          <w:hyperlink w:anchor="_Toc27579847" w:history="1">
            <w:r w:rsidR="003E4587" w:rsidRPr="00A322BB">
              <w:rPr>
                <w:rStyle w:val="Collegamentoipertestuale"/>
                <w:b w:val="0"/>
                <w:bCs w:val="0"/>
                <w:color w:val="auto"/>
              </w:rPr>
              <w:t>1.3.2 Pagine lato Server (JSP)</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_Toc27579847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5</w:t>
            </w:r>
            <w:r w:rsidR="003E4587" w:rsidRPr="00A322BB">
              <w:rPr>
                <w:b w:val="0"/>
                <w:bCs w:val="0"/>
                <w:webHidden/>
                <w:color w:val="auto"/>
              </w:rPr>
              <w:fldChar w:fldCharType="end"/>
            </w:r>
          </w:hyperlink>
        </w:p>
        <w:p w14:paraId="16199BC0" w14:textId="1139FA4F" w:rsidR="003E4587" w:rsidRPr="00A322BB" w:rsidRDefault="00900E7A" w:rsidP="005B5D70">
          <w:pPr>
            <w:pStyle w:val="Sommario2"/>
            <w:ind w:right="0"/>
            <w:rPr>
              <w:b w:val="0"/>
              <w:bCs w:val="0"/>
              <w:color w:val="auto"/>
              <w:lang w:val="it-IT" w:eastAsia="it-IT"/>
            </w:rPr>
          </w:pPr>
          <w:hyperlink w:anchor="_Toc27579848" w:history="1">
            <w:r w:rsidR="003E4587" w:rsidRPr="00A322BB">
              <w:rPr>
                <w:rStyle w:val="Collegamentoipertestuale"/>
                <w:b w:val="0"/>
                <w:bCs w:val="0"/>
                <w:color w:val="auto"/>
              </w:rPr>
              <w:t>1.3.3 Pagine HTML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_Toc27579848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6F78C06E" w14:textId="41D4ED7B" w:rsidR="003E4587" w:rsidRPr="00A322BB" w:rsidRDefault="00900E7A" w:rsidP="005B5D70">
          <w:pPr>
            <w:pStyle w:val="Sommario2"/>
            <w:ind w:right="0"/>
            <w:rPr>
              <w:b w:val="0"/>
              <w:bCs w:val="0"/>
              <w:color w:val="auto"/>
              <w:lang w:val="it-IT" w:eastAsia="it-IT"/>
            </w:rPr>
          </w:pPr>
          <w:hyperlink w:anchor="_Toc27579849" w:history="1">
            <w:r w:rsidR="003E4587" w:rsidRPr="00A322BB">
              <w:rPr>
                <w:rStyle w:val="Collegamentoipertestuale"/>
                <w:b w:val="0"/>
                <w:bCs w:val="0"/>
                <w:color w:val="auto"/>
              </w:rPr>
              <w:t>1.3.5 Fogli di stile CSS</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_Toc27579849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067B3832" w14:textId="2CEB10AC" w:rsidR="003E4587" w:rsidRPr="00A322BB" w:rsidRDefault="00900E7A" w:rsidP="005B5D70">
          <w:pPr>
            <w:pStyle w:val="Sommario2"/>
            <w:ind w:right="0"/>
            <w:rPr>
              <w:b w:val="0"/>
              <w:bCs w:val="0"/>
              <w:color w:val="auto"/>
              <w:lang w:val="it-IT" w:eastAsia="it-IT"/>
            </w:rPr>
          </w:pPr>
          <w:hyperlink w:anchor="_Toc27579850" w:history="1">
            <w:r w:rsidR="003E4587" w:rsidRPr="00A322BB">
              <w:rPr>
                <w:rStyle w:val="Collegamentoipertestuale"/>
                <w:b w:val="0"/>
                <w:bCs w:val="0"/>
                <w:color w:val="auto"/>
              </w:rPr>
              <w:t>1.3.6 Database SQL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_Toc27579850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7</w:t>
            </w:r>
            <w:r w:rsidR="003E4587" w:rsidRPr="00A322BB">
              <w:rPr>
                <w:b w:val="0"/>
                <w:bCs w:val="0"/>
                <w:webHidden/>
                <w:color w:val="auto"/>
              </w:rPr>
              <w:fldChar w:fldCharType="end"/>
            </w:r>
          </w:hyperlink>
        </w:p>
        <w:p w14:paraId="40278FEF" w14:textId="30462A2D" w:rsidR="003E4587" w:rsidRPr="00A322BB" w:rsidRDefault="00900E7A" w:rsidP="005B5D70">
          <w:pPr>
            <w:pStyle w:val="Sommario2"/>
            <w:ind w:right="0"/>
            <w:rPr>
              <w:b w:val="0"/>
              <w:bCs w:val="0"/>
              <w:color w:val="auto"/>
              <w:lang w:val="it-IT" w:eastAsia="it-IT"/>
            </w:rPr>
          </w:pPr>
          <w:hyperlink w:anchor="_Toc27579851" w:history="1">
            <w:r w:rsidR="003E4587" w:rsidRPr="00A322BB">
              <w:rPr>
                <w:rStyle w:val="Collegamentoipertestuale"/>
                <w:color w:val="auto"/>
                <w:lang w:val="it-IT"/>
              </w:rPr>
              <w:t>1.4</w:t>
            </w:r>
            <w:r w:rsidR="003E4587" w:rsidRPr="00A322BB">
              <w:rPr>
                <w:b w:val="0"/>
                <w:bCs w:val="0"/>
                <w:color w:val="auto"/>
                <w:lang w:val="it-IT" w:eastAsia="it-IT"/>
              </w:rPr>
              <w:tab/>
            </w:r>
            <w:r w:rsidR="003E4587" w:rsidRPr="00A322BB">
              <w:rPr>
                <w:rStyle w:val="Collegamentoipertestuale"/>
                <w:color w:val="auto"/>
                <w:lang w:val="it-IT"/>
              </w:rPr>
              <w:t>Design pattern</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_Toc27579851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48C99F63" w14:textId="12A98593" w:rsidR="003E4587" w:rsidRPr="00A322BB" w:rsidRDefault="00900E7A" w:rsidP="005B5D70">
          <w:pPr>
            <w:pStyle w:val="Sommario2"/>
            <w:ind w:right="0"/>
            <w:rPr>
              <w:b w:val="0"/>
              <w:bCs w:val="0"/>
              <w:color w:val="auto"/>
              <w:lang w:val="it-IT" w:eastAsia="it-IT"/>
            </w:rPr>
          </w:pPr>
          <w:hyperlink w:anchor="_Toc27579852" w:history="1">
            <w:r w:rsidR="003E4587" w:rsidRPr="00A322BB">
              <w:rPr>
                <w:rStyle w:val="Collegamentoipertestuale"/>
                <w:color w:val="auto"/>
                <w:lang w:val="it-IT"/>
              </w:rPr>
              <w:t>1.5</w:t>
            </w:r>
            <w:r w:rsidR="003E4587" w:rsidRPr="00A322BB">
              <w:rPr>
                <w:b w:val="0"/>
                <w:bCs w:val="0"/>
                <w:color w:val="auto"/>
                <w:lang w:val="it-IT" w:eastAsia="it-IT"/>
              </w:rPr>
              <w:tab/>
            </w:r>
            <w:r w:rsidR="003E4587" w:rsidRPr="00A322BB">
              <w:rPr>
                <w:rStyle w:val="Collegamentoipertestuale"/>
                <w:color w:val="auto"/>
                <w:lang w:val="it-IT"/>
              </w:rPr>
              <w:t>Definizioni, acronimi e abbreviazioni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_Toc27579852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79F47174" w14:textId="413AA110" w:rsidR="003E4587" w:rsidRPr="00A322BB" w:rsidRDefault="00900E7A" w:rsidP="005B5D70">
          <w:pPr>
            <w:pStyle w:val="Sommario2"/>
            <w:ind w:right="0"/>
            <w:rPr>
              <w:b w:val="0"/>
              <w:bCs w:val="0"/>
              <w:color w:val="auto"/>
              <w:lang w:val="it-IT" w:eastAsia="it-IT"/>
            </w:rPr>
          </w:pPr>
          <w:hyperlink w:anchor="_Toc27579853" w:history="1">
            <w:r w:rsidR="003E4587" w:rsidRPr="00A322BB">
              <w:rPr>
                <w:rStyle w:val="Collegamentoipertestuale"/>
                <w:color w:val="auto"/>
              </w:rPr>
              <w:t>1.6</w:t>
            </w:r>
            <w:r w:rsidR="003E4587" w:rsidRPr="00A322BB">
              <w:rPr>
                <w:b w:val="0"/>
                <w:bCs w:val="0"/>
                <w:color w:val="auto"/>
                <w:lang w:val="it-IT" w:eastAsia="it-IT"/>
              </w:rPr>
              <w:tab/>
            </w:r>
            <w:r w:rsidR="003E4587" w:rsidRPr="00A322BB">
              <w:rPr>
                <w:rStyle w:val="Collegamentoipertestuale"/>
                <w:color w:val="auto"/>
              </w:rPr>
              <w:t>Riferimenti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_Toc27579853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31B15CD6" w14:textId="62576D68" w:rsidR="003E4587" w:rsidRPr="00A322BB" w:rsidRDefault="00900E7A"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4" w:history="1">
            <w:r w:rsidR="003E4587" w:rsidRPr="00A322BB">
              <w:rPr>
                <w:rStyle w:val="Collegamentoipertestuale"/>
                <w:noProof/>
                <w:color w:val="auto"/>
                <w:lang w:val="it-IT"/>
              </w:rPr>
              <w:t>2. Packages</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_Toc27579854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9</w:t>
            </w:r>
            <w:r w:rsidR="003E4587" w:rsidRPr="00A322BB">
              <w:rPr>
                <w:noProof/>
                <w:webHidden/>
                <w:color w:val="auto"/>
              </w:rPr>
              <w:fldChar w:fldCharType="end"/>
            </w:r>
          </w:hyperlink>
        </w:p>
        <w:p w14:paraId="7C435495" w14:textId="2851D061" w:rsidR="003E4587" w:rsidRPr="00A322BB" w:rsidRDefault="00900E7A" w:rsidP="005B5D70">
          <w:pPr>
            <w:pStyle w:val="Sommario2"/>
            <w:ind w:right="0"/>
            <w:rPr>
              <w:b w:val="0"/>
              <w:bCs w:val="0"/>
              <w:color w:val="auto"/>
              <w:sz w:val="22"/>
              <w:szCs w:val="22"/>
              <w:lang w:val="it-IT" w:eastAsia="it-IT"/>
            </w:rPr>
          </w:pPr>
          <w:hyperlink w:anchor="_Toc27579855" w:history="1">
            <w:r w:rsidR="003E4587" w:rsidRPr="00A322BB">
              <w:rPr>
                <w:rStyle w:val="Collegamentoipertestuale"/>
                <w:color w:val="auto"/>
              </w:rPr>
              <w:t>2.1 View</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_Toc27579855 \h </w:instrText>
            </w:r>
            <w:r w:rsidR="003E4587" w:rsidRPr="00A322BB">
              <w:rPr>
                <w:webHidden/>
                <w:color w:val="auto"/>
              </w:rPr>
            </w:r>
            <w:r w:rsidR="003E4587" w:rsidRPr="00A322BB">
              <w:rPr>
                <w:webHidden/>
                <w:color w:val="auto"/>
              </w:rPr>
              <w:fldChar w:fldCharType="separate"/>
            </w:r>
            <w:r w:rsidR="003E4587" w:rsidRPr="00A322BB">
              <w:rPr>
                <w:webHidden/>
                <w:color w:val="auto"/>
              </w:rPr>
              <w:t>9</w:t>
            </w:r>
            <w:r w:rsidR="003E4587" w:rsidRPr="00A322BB">
              <w:rPr>
                <w:webHidden/>
                <w:color w:val="auto"/>
              </w:rPr>
              <w:fldChar w:fldCharType="end"/>
            </w:r>
          </w:hyperlink>
        </w:p>
        <w:p w14:paraId="3E10C5F9" w14:textId="7928A7A7" w:rsidR="003E4587" w:rsidRPr="00A322BB" w:rsidRDefault="00900E7A" w:rsidP="005B5D70">
          <w:pPr>
            <w:pStyle w:val="Sommario2"/>
            <w:ind w:right="0"/>
            <w:rPr>
              <w:b w:val="0"/>
              <w:bCs w:val="0"/>
              <w:color w:val="auto"/>
              <w:sz w:val="22"/>
              <w:szCs w:val="22"/>
              <w:lang w:val="it-IT" w:eastAsia="it-IT"/>
            </w:rPr>
          </w:pPr>
          <w:hyperlink w:anchor="_Toc27579856" w:history="1">
            <w:r w:rsidR="003E4587" w:rsidRPr="00A322BB">
              <w:rPr>
                <w:rStyle w:val="Collegamentoipertestuale"/>
                <w:color w:val="auto"/>
              </w:rPr>
              <w:t>2.2 Model</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_Toc27579856 \h </w:instrText>
            </w:r>
            <w:r w:rsidR="003E4587" w:rsidRPr="00A322BB">
              <w:rPr>
                <w:webHidden/>
                <w:color w:val="auto"/>
              </w:rPr>
            </w:r>
            <w:r w:rsidR="003E4587" w:rsidRPr="00A322BB">
              <w:rPr>
                <w:webHidden/>
                <w:color w:val="auto"/>
              </w:rPr>
              <w:fldChar w:fldCharType="separate"/>
            </w:r>
            <w:r w:rsidR="003E4587" w:rsidRPr="00A322BB">
              <w:rPr>
                <w:webHidden/>
                <w:color w:val="auto"/>
              </w:rPr>
              <w:t>10</w:t>
            </w:r>
            <w:r w:rsidR="003E4587" w:rsidRPr="00A322BB">
              <w:rPr>
                <w:webHidden/>
                <w:color w:val="auto"/>
              </w:rPr>
              <w:fldChar w:fldCharType="end"/>
            </w:r>
          </w:hyperlink>
        </w:p>
        <w:p w14:paraId="2487C663" w14:textId="1C60976F" w:rsidR="003E4587" w:rsidRPr="00A322BB" w:rsidRDefault="00900E7A" w:rsidP="005B5D70">
          <w:pPr>
            <w:pStyle w:val="Sommario2"/>
            <w:ind w:right="0"/>
            <w:rPr>
              <w:b w:val="0"/>
              <w:bCs w:val="0"/>
              <w:color w:val="auto"/>
              <w:sz w:val="22"/>
              <w:szCs w:val="22"/>
              <w:lang w:val="it-IT" w:eastAsia="it-IT"/>
            </w:rPr>
          </w:pPr>
          <w:hyperlink w:anchor="_Toc27579857" w:history="1">
            <w:r w:rsidR="003E4587" w:rsidRPr="00A322BB">
              <w:rPr>
                <w:rStyle w:val="Collegamentoipertestuale"/>
                <w:color w:val="auto"/>
              </w:rPr>
              <w:t>2.3 Controller</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_Toc27579857 \h </w:instrText>
            </w:r>
            <w:r w:rsidR="003E4587" w:rsidRPr="00A322BB">
              <w:rPr>
                <w:webHidden/>
                <w:color w:val="auto"/>
              </w:rPr>
            </w:r>
            <w:r w:rsidR="003E4587" w:rsidRPr="00A322BB">
              <w:rPr>
                <w:webHidden/>
                <w:color w:val="auto"/>
              </w:rPr>
              <w:fldChar w:fldCharType="separate"/>
            </w:r>
            <w:r w:rsidR="003E4587" w:rsidRPr="00A322BB">
              <w:rPr>
                <w:webHidden/>
                <w:color w:val="auto"/>
              </w:rPr>
              <w:t>12</w:t>
            </w:r>
            <w:r w:rsidR="003E4587" w:rsidRPr="00A322BB">
              <w:rPr>
                <w:webHidden/>
                <w:color w:val="auto"/>
              </w:rPr>
              <w:fldChar w:fldCharType="end"/>
            </w:r>
          </w:hyperlink>
        </w:p>
        <w:p w14:paraId="07D29125" w14:textId="15E1360A" w:rsidR="003E4587" w:rsidRPr="00A322BB" w:rsidRDefault="00900E7A"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8" w:history="1">
            <w:r w:rsidR="003E4587" w:rsidRPr="00A322BB">
              <w:rPr>
                <w:rStyle w:val="Collegamentoipertestuale"/>
                <w:noProof/>
                <w:color w:val="auto"/>
                <w:lang w:val="it-IT"/>
              </w:rPr>
              <w:t>3.</w:t>
            </w:r>
            <w:r w:rsidR="005B5D70" w:rsidRPr="00A322BB">
              <w:rPr>
                <w:b w:val="0"/>
                <w:bCs w:val="0"/>
                <w:noProof/>
                <w:color w:val="auto"/>
                <w:sz w:val="22"/>
                <w:szCs w:val="22"/>
                <w:lang w:val="it-IT" w:eastAsia="it-IT"/>
              </w:rPr>
              <w:t xml:space="preserve"> </w:t>
            </w:r>
            <w:r w:rsidR="003E4587" w:rsidRPr="00A322BB">
              <w:rPr>
                <w:rStyle w:val="Collegamentoipertestuale"/>
                <w:noProof/>
                <w:color w:val="auto"/>
                <w:lang w:val="it-IT"/>
              </w:rPr>
              <w:t>Interfacce delle classi</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13</w:t>
            </w:r>
            <w:r w:rsidR="003E4587" w:rsidRPr="00A322BB">
              <w:rPr>
                <w:noProof/>
                <w:webHidden/>
                <w:color w:val="auto"/>
              </w:rPr>
              <w:fldChar w:fldCharType="end"/>
            </w:r>
          </w:hyperlink>
        </w:p>
        <w:p w14:paraId="3416EF5D" w14:textId="3DFA9513" w:rsidR="003E4587" w:rsidRPr="00A322BB" w:rsidRDefault="00900E7A"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9" w:history="1">
            <w:r w:rsidR="003E4587" w:rsidRPr="00A322BB">
              <w:rPr>
                <w:rStyle w:val="Collegamentoipertestuale"/>
                <w:noProof/>
                <w:color w:val="auto"/>
              </w:rPr>
              <w:t>4.</w:t>
            </w:r>
            <w:r w:rsidR="005B5D70" w:rsidRPr="00A322BB">
              <w:rPr>
                <w:b w:val="0"/>
                <w:bCs w:val="0"/>
                <w:noProof/>
                <w:color w:val="auto"/>
                <w:sz w:val="22"/>
                <w:szCs w:val="22"/>
                <w:lang w:val="it-IT" w:eastAsia="it-IT"/>
              </w:rPr>
              <w:t xml:space="preserve"> </w:t>
            </w:r>
            <w:r w:rsidR="003E4587" w:rsidRPr="00A322BB">
              <w:rPr>
                <w:rStyle w:val="Collegamentoipertestuale"/>
                <w:noProof/>
                <w:color w:val="auto"/>
              </w:rPr>
              <w:t>Glossario</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_Toc27579859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16</w:t>
            </w:r>
            <w:r w:rsidR="003E4587" w:rsidRPr="00A322BB">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7579838"/>
      <w:r>
        <w:lastRenderedPageBreak/>
        <w:t xml:space="preserve">1. </w:t>
      </w:r>
      <w:proofErr w:type="spellStart"/>
      <w:r w:rsidR="00CF420A" w:rsidRPr="0056459E">
        <w:rPr>
          <w:u w:val="single"/>
        </w:rPr>
        <w:t>Introduzione</w:t>
      </w:r>
      <w:bookmarkEnd w:id="2"/>
      <w:proofErr w:type="spellEnd"/>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3" w:name="_Toc27579839"/>
      <w:r w:rsidRPr="0056459E">
        <w:rPr>
          <w:color w:val="auto"/>
        </w:rPr>
        <w:t>Trade-off</w:t>
      </w:r>
      <w:bookmarkEnd w:id="3"/>
    </w:p>
    <w:p w14:paraId="4CD57889" w14:textId="440F114F" w:rsidR="007A480A" w:rsidRPr="0056459E" w:rsidRDefault="00A16980" w:rsidP="009860D5">
      <w:pPr>
        <w:pStyle w:val="Titolo3"/>
        <w:jc w:val="both"/>
        <w:rPr>
          <w:color w:val="auto"/>
          <w:lang w:val="it-IT"/>
        </w:rPr>
      </w:pPr>
      <w:bookmarkStart w:id="4" w:name="_Toc27579840"/>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4"/>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5" w:name="_Toc27579841"/>
      <w:r>
        <w:rPr>
          <w:color w:val="auto"/>
          <w:lang w:val="it-IT"/>
        </w:rPr>
        <w:t xml:space="preserve">1.1.2 </w:t>
      </w:r>
      <w:r w:rsidR="009860D5">
        <w:rPr>
          <w:color w:val="auto"/>
          <w:lang w:val="it-IT"/>
        </w:rPr>
        <w:t>Tempo di risposta vs Affidabilità</w:t>
      </w:r>
      <w:bookmarkEnd w:id="5"/>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6" w:name="_Toc27579842"/>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6"/>
    </w:p>
    <w:p w14:paraId="0D4879BC" w14:textId="7BDC7FC4"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allo storage,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7" w:name="_Toc27579843"/>
      <w:r w:rsidRPr="0056459E">
        <w:rPr>
          <w:color w:val="auto"/>
          <w:lang w:val="it-IT"/>
        </w:rPr>
        <w:t>Componenti off-the-</w:t>
      </w:r>
      <w:proofErr w:type="spellStart"/>
      <w:r w:rsidRPr="0056459E">
        <w:rPr>
          <w:color w:val="auto"/>
          <w:lang w:val="it-IT"/>
        </w:rPr>
        <w:t>shelf</w:t>
      </w:r>
      <w:bookmarkEnd w:id="7"/>
      <w:proofErr w:type="spellEnd"/>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w:t>
      </w:r>
      <w:proofErr w:type="spellStart"/>
      <w:r w:rsidRPr="0056459E">
        <w:rPr>
          <w:b/>
          <w:i/>
          <w:color w:val="auto"/>
          <w:szCs w:val="24"/>
          <w:lang w:val="it-IT"/>
        </w:rPr>
        <w:t>shelf</w:t>
      </w:r>
      <w:proofErr w:type="spellEnd"/>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7579844"/>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7579845"/>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5B5D70">
        <w:rPr>
          <w:color w:val="000000" w:themeColor="text1"/>
          <w:sz w:val="24"/>
          <w:szCs w:val="24"/>
          <w:lang w:val="it-IT"/>
        </w:rPr>
        <w:t>member</w:t>
      </w:r>
      <w:proofErr w:type="spellEnd"/>
      <w:r w:rsidRPr="005B5D70">
        <w:rPr>
          <w:color w:val="000000" w:themeColor="text1"/>
          <w:sz w:val="24"/>
          <w:szCs w:val="24"/>
          <w:lang w:val="it-IT"/>
        </w:rPr>
        <w:t xml:space="preserve"> per quanto riguarda i nomi delle variabili, è la nota </w:t>
      </w:r>
      <w:proofErr w:type="spellStart"/>
      <w:r w:rsidRPr="005B5D70">
        <w:rPr>
          <w:color w:val="000000" w:themeColor="text1"/>
          <w:sz w:val="24"/>
          <w:szCs w:val="24"/>
          <w:lang w:val="it-IT"/>
        </w:rPr>
        <w:t>lowerCamelCase</w:t>
      </w:r>
      <w:proofErr w:type="spellEnd"/>
      <w:r w:rsidRPr="005B5D70">
        <w:rPr>
          <w:color w:val="000000" w:themeColor="text1"/>
          <w:sz w:val="24"/>
          <w:szCs w:val="24"/>
          <w:lang w:val="it-IT"/>
        </w:rPr>
        <w:t xml:space="preserv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w:t>
      </w:r>
      <w:proofErr w:type="gramStart"/>
      <w:r>
        <w:rPr>
          <w:color w:val="000000" w:themeColor="text1"/>
          <w:sz w:val="24"/>
          <w:szCs w:val="24"/>
        </w:rPr>
        <w:t>condition(</w:t>
      </w:r>
      <w:proofErr w:type="gramEnd"/>
      <w:r>
        <w:rPr>
          <w:color w:val="000000" w:themeColor="text1"/>
          <w:sz w:val="24"/>
          <w:szCs w:val="24"/>
        </w:rPr>
        <w:t>))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method(</w:t>
      </w:r>
      <w:proofErr w:type="gramEnd"/>
      <w:r>
        <w:rPr>
          <w:color w:val="000000" w:themeColor="text1"/>
          <w:sz w:val="24"/>
          <w:szCs w:val="24"/>
        </w:rPr>
        <w:t>);</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spellStart"/>
      <w:proofErr w:type="gramStart"/>
      <w:r>
        <w:rPr>
          <w:color w:val="000000" w:themeColor="text1"/>
          <w:sz w:val="24"/>
          <w:szCs w:val="24"/>
        </w:rPr>
        <w:t>MyClass</w:t>
      </w:r>
      <w:proofErr w:type="spellEnd"/>
      <w:r>
        <w:rPr>
          <w:color w:val="000000" w:themeColor="text1"/>
          <w:sz w:val="24"/>
          <w:szCs w:val="24"/>
        </w:rPr>
        <w:t>(</w:t>
      </w:r>
      <w:proofErr w:type="gram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 xml:space="preserve">@Override public void </w:t>
      </w:r>
      <w:proofErr w:type="gramStart"/>
      <w:r>
        <w:rPr>
          <w:color w:val="000000" w:themeColor="text1"/>
          <w:sz w:val="24"/>
          <w:szCs w:val="24"/>
        </w:rPr>
        <w:t>method(</w:t>
      </w:r>
      <w:proofErr w:type="gramEnd"/>
      <w:r>
        <w:rPr>
          <w:color w:val="000000" w:themeColor="text1"/>
          <w:sz w:val="24"/>
          <w:szCs w:val="24"/>
        </w:rPr>
        <w:t>){</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w:t>
      </w:r>
      <w:proofErr w:type="gramStart"/>
      <w:r>
        <w:rPr>
          <w:color w:val="000000" w:themeColor="text1"/>
          <w:sz w:val="24"/>
          <w:szCs w:val="24"/>
        </w:rPr>
        <w:t>condition(</w:t>
      </w:r>
      <w:proofErr w:type="gramEnd"/>
      <w:r>
        <w:rPr>
          <w:color w:val="000000" w:themeColor="text1"/>
          <w:sz w:val="24"/>
          <w:szCs w:val="24"/>
        </w:rPr>
        <w:t>)){</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try{</w:t>
      </w:r>
      <w:proofErr w:type="gramEnd"/>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something(</w:t>
      </w:r>
      <w:proofErr w:type="gramEnd"/>
      <w:r>
        <w:rPr>
          <w:color w:val="000000" w:themeColor="text1"/>
          <w:sz w:val="24"/>
          <w:szCs w:val="24"/>
        </w:rPr>
        <w:t>);</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w:t>
      </w:r>
      <w:proofErr w:type="gramStart"/>
      <w:r>
        <w:rPr>
          <w:color w:val="000000" w:themeColor="text1"/>
          <w:sz w:val="24"/>
          <w:szCs w:val="24"/>
        </w:rPr>
        <w:t>catch(</w:t>
      </w:r>
      <w:proofErr w:type="spellStart"/>
      <w:proofErr w:type="gramEnd"/>
      <w:r>
        <w:rPr>
          <w:color w:val="000000" w:themeColor="text1"/>
          <w:sz w:val="24"/>
          <w:szCs w:val="24"/>
        </w:rPr>
        <w:t>ProblemException</w:t>
      </w:r>
      <w:proofErr w:type="spellEnd"/>
      <w:r>
        <w:rPr>
          <w:color w:val="000000" w:themeColor="text1"/>
          <w:sz w:val="24"/>
          <w:szCs w:val="24"/>
        </w:rPr>
        <w:t xml:space="preserve">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recover(</w:t>
      </w:r>
      <w:proofErr w:type="gramEnd"/>
      <w:r>
        <w:rPr>
          <w:color w:val="000000" w:themeColor="text1"/>
          <w:sz w:val="24"/>
          <w:szCs w:val="24"/>
        </w:rPr>
        <w:t>);</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spellStart"/>
      <w:proofErr w:type="gramStart"/>
      <w:r>
        <w:rPr>
          <w:color w:val="000000" w:themeColor="text1"/>
          <w:sz w:val="24"/>
          <w:szCs w:val="24"/>
        </w:rPr>
        <w:t>otherCondition</w:t>
      </w:r>
      <w:proofErr w:type="spellEnd"/>
      <w:r>
        <w:rPr>
          <w:color w:val="000000" w:themeColor="text1"/>
          <w:sz w:val="24"/>
          <w:szCs w:val="24"/>
        </w:rPr>
        <w:t>(</w:t>
      </w:r>
      <w:proofErr w:type="gram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somethingElse</w:t>
      </w:r>
      <w:proofErr w:type="spellEnd"/>
      <w:r>
        <w:rPr>
          <w:color w:val="000000" w:themeColor="text1"/>
          <w:sz w:val="24"/>
          <w:szCs w:val="24"/>
        </w:rPr>
        <w:t>(</w:t>
      </w:r>
      <w:proofErr w:type="gramEnd"/>
      <w:r>
        <w:rPr>
          <w:color w:val="000000" w:themeColor="text1"/>
          <w:sz w:val="24"/>
          <w:szCs w:val="24"/>
        </w:rPr>
        <w:t>);</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proofErr w:type="spellStart"/>
      <w:proofErr w:type="gramStart"/>
      <w:r w:rsidRPr="005B5D70">
        <w:rPr>
          <w:color w:val="000000" w:themeColor="text1"/>
          <w:sz w:val="24"/>
          <w:szCs w:val="24"/>
          <w:lang w:val="it-IT"/>
        </w:rPr>
        <w:t>lastThing</w:t>
      </w:r>
      <w:proofErr w:type="spellEnd"/>
      <w:r w:rsidRPr="005B5D70">
        <w:rPr>
          <w:color w:val="000000" w:themeColor="text1"/>
          <w:sz w:val="24"/>
          <w:szCs w:val="24"/>
          <w:lang w:val="it-IT"/>
        </w:rPr>
        <w:t>(</w:t>
      </w:r>
      <w:proofErr w:type="gram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0" w:name="_Toc27579846"/>
      <w:proofErr w:type="spellStart"/>
      <w:r w:rsidRPr="00877F66">
        <w:rPr>
          <w:color w:val="000000" w:themeColor="text1"/>
        </w:rPr>
        <w:t>Organizzazione</w:t>
      </w:r>
      <w:proofErr w:type="spellEnd"/>
      <w:r w:rsidRPr="00877F66">
        <w:rPr>
          <w:color w:val="000000" w:themeColor="text1"/>
        </w:rPr>
        <w:t xml:space="preserve"> </w:t>
      </w:r>
      <w:proofErr w:type="spellStart"/>
      <w:r w:rsidRPr="00877F66">
        <w:rPr>
          <w:color w:val="000000" w:themeColor="text1"/>
        </w:rPr>
        <w:t>dei</w:t>
      </w:r>
      <w:proofErr w:type="spellEnd"/>
      <w:r w:rsidRPr="00877F66">
        <w:rPr>
          <w:color w:val="000000" w:themeColor="text1"/>
        </w:rPr>
        <w:t xml:space="preserve"> file</w:t>
      </w:r>
      <w:bookmarkEnd w:id="10"/>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proofErr w:type="spellStart"/>
      <w:r w:rsidRPr="003E057A">
        <w:rPr>
          <w:color w:val="000000" w:themeColor="text1"/>
          <w:szCs w:val="24"/>
        </w:rPr>
        <w:t>Ogni</w:t>
      </w:r>
      <w:proofErr w:type="spellEnd"/>
      <w:r w:rsidRPr="003E057A">
        <w:rPr>
          <w:color w:val="000000" w:themeColor="text1"/>
          <w:szCs w:val="24"/>
        </w:rPr>
        <w:t xml:space="preserve"> file </w:t>
      </w:r>
      <w:proofErr w:type="spellStart"/>
      <w:r w:rsidRPr="003E057A">
        <w:rPr>
          <w:color w:val="000000" w:themeColor="text1"/>
          <w:szCs w:val="24"/>
        </w:rPr>
        <w:t>deve</w:t>
      </w:r>
      <w:proofErr w:type="spellEnd"/>
      <w:r w:rsidRPr="003E057A">
        <w:rPr>
          <w:color w:val="000000" w:themeColor="text1"/>
          <w:szCs w:val="24"/>
        </w:rPr>
        <w:t xml:space="preserve"> </w:t>
      </w:r>
      <w:proofErr w:type="spellStart"/>
      <w:r w:rsidRPr="003E057A">
        <w:rPr>
          <w:color w:val="000000" w:themeColor="text1"/>
          <w:szCs w:val="24"/>
        </w:rPr>
        <w:t>essere</w:t>
      </w:r>
      <w:proofErr w:type="spellEnd"/>
      <w:r w:rsidRPr="003E057A">
        <w:rPr>
          <w:color w:val="000000" w:themeColor="text1"/>
          <w:szCs w:val="24"/>
        </w:rPr>
        <w:t>:</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1" w:name="_Toc27579847"/>
      <w:r w:rsidRPr="005B5D70">
        <w:rPr>
          <w:color w:val="000000" w:themeColor="text1"/>
          <w:lang w:val="it-IT"/>
        </w:rPr>
        <w:t>1.3.2 Pagine lato Server (JSP)</w:t>
      </w:r>
      <w:bookmarkEnd w:id="11"/>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proofErr w:type="gramStart"/>
      <w:r w:rsidRPr="0028713C">
        <w:rPr>
          <w:color w:val="000000" w:themeColor="text1"/>
          <w:sz w:val="24"/>
          <w:szCs w:val="24"/>
        </w:rPr>
        <w:t>&lt;!-</w:t>
      </w:r>
      <w:proofErr w:type="spellStart"/>
      <w:proofErr w:type="gramEnd"/>
      <w:r w:rsidRPr="0028713C">
        <w:rPr>
          <w:color w:val="000000" w:themeColor="text1"/>
          <w:sz w:val="24"/>
          <w:szCs w:val="24"/>
        </w:rPr>
        <w:t>Accettabile</w:t>
      </w:r>
      <w:proofErr w:type="spellEnd"/>
      <w:r w:rsidRPr="0028713C">
        <w:rPr>
          <w:color w:val="000000" w:themeColor="text1"/>
          <w:sz w:val="24"/>
          <w:szCs w:val="24"/>
        </w:rPr>
        <w:t xml:space="preserv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 </w:t>
      </w:r>
      <w:proofErr w:type="gramStart"/>
      <w:r w:rsidRPr="0028713C">
        <w:rPr>
          <w:color w:val="000000" w:themeColor="text1"/>
          <w:sz w:val="24"/>
          <w:szCs w:val="24"/>
        </w:rPr>
        <w:t>for(</w:t>
      </w:r>
      <w:proofErr w:type="gramEnd"/>
      <w:r w:rsidRPr="0028713C">
        <w:rPr>
          <w:color w:val="000000" w:themeColor="text1"/>
          <w:sz w:val="24"/>
          <w:szCs w:val="24"/>
        </w:rPr>
        <w:t>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&lt;p class=’item’&gt;&lt;% </w:t>
      </w:r>
      <w:proofErr w:type="spellStart"/>
      <w:r w:rsidRPr="0028713C">
        <w:rPr>
          <w:color w:val="000000" w:themeColor="text1"/>
          <w:sz w:val="24"/>
          <w:szCs w:val="24"/>
        </w:rPr>
        <w:t>out.print</w:t>
      </w:r>
      <w:proofErr w:type="spellEnd"/>
      <w:r w:rsidRPr="0028713C">
        <w:rPr>
          <w:color w:val="000000" w:themeColor="text1"/>
          <w:sz w:val="24"/>
          <w:szCs w:val="24"/>
        </w:rPr>
        <w: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proofErr w:type="gramStart"/>
      <w:r w:rsidRPr="0028713C">
        <w:rPr>
          <w:color w:val="000000" w:themeColor="text1"/>
          <w:sz w:val="24"/>
          <w:szCs w:val="24"/>
        </w:rPr>
        <w:t>&lt;!-</w:t>
      </w:r>
      <w:proofErr w:type="gramEnd"/>
      <w:r w:rsidRPr="0028713C">
        <w:rPr>
          <w:color w:val="000000" w:themeColor="text1"/>
          <w:sz w:val="24"/>
          <w:szCs w:val="24"/>
        </w:rPr>
        <w:t xml:space="preserve">Non </w:t>
      </w:r>
      <w:proofErr w:type="spellStart"/>
      <w:r w:rsidRPr="0028713C">
        <w:rPr>
          <w:color w:val="000000" w:themeColor="text1"/>
          <w:sz w:val="24"/>
          <w:szCs w:val="24"/>
        </w:rPr>
        <w:t>Accettabile</w:t>
      </w:r>
      <w:proofErr w:type="spellEnd"/>
      <w:r w:rsidRPr="0028713C">
        <w:rPr>
          <w:color w:val="000000" w:themeColor="text1"/>
          <w:sz w:val="24"/>
          <w:szCs w:val="24"/>
        </w:rPr>
        <w:t>-&gt;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spellStart"/>
      <w:proofErr w:type="gramStart"/>
      <w:r>
        <w:rPr>
          <w:color w:val="000000" w:themeColor="text1"/>
          <w:sz w:val="24"/>
          <w:szCs w:val="24"/>
        </w:rPr>
        <w:t>getParagraphs</w:t>
      </w:r>
      <w:proofErr w:type="spellEnd"/>
      <w:r>
        <w:rPr>
          <w:color w:val="000000" w:themeColor="text1"/>
          <w:sz w:val="24"/>
          <w:szCs w:val="24"/>
        </w:rPr>
        <w:t>(</w:t>
      </w:r>
      <w:proofErr w:type="gram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proofErr w:type="spellStart"/>
      <w:r>
        <w:rPr>
          <w:color w:val="000000" w:themeColor="text1"/>
          <w:sz w:val="24"/>
          <w:szCs w:val="24"/>
        </w:rPr>
        <w:t>out.print</w:t>
      </w:r>
      <w:proofErr w:type="spellEnd"/>
      <w:r>
        <w:rPr>
          <w:color w:val="000000" w:themeColor="text1"/>
          <w:sz w:val="24"/>
          <w:szCs w:val="24"/>
        </w:rPr>
        <w:t>(</w:t>
      </w:r>
      <w:proofErr w:type="spellStart"/>
      <w:r>
        <w:rPr>
          <w:color w:val="000000" w:themeColor="text1"/>
          <w:sz w:val="24"/>
          <w:szCs w:val="24"/>
        </w:rPr>
        <w:t>paragraphs.get</w:t>
      </w:r>
      <w:proofErr w:type="spellEnd"/>
      <w:r>
        <w:rPr>
          <w:color w:val="000000" w:themeColor="text1"/>
          <w:sz w:val="24"/>
          <w:szCs w:val="24"/>
        </w:rPr>
        <w:t>(</w:t>
      </w:r>
      <w:proofErr w:type="spellStart"/>
      <w:r>
        <w:rPr>
          <w:color w:val="000000" w:themeColor="text1"/>
          <w:sz w:val="24"/>
          <w:szCs w:val="24"/>
        </w:rPr>
        <w:t>i</w:t>
      </w:r>
      <w:proofErr w:type="spellEnd"/>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Per le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 xml:space="preserve"> è necessario far terminare il nome della classe con il suffisso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2" w:name="_Toc27579848"/>
      <w:r w:rsidRPr="005B5D70">
        <w:rPr>
          <w:color w:val="000000" w:themeColor="text1"/>
          <w:lang w:val="it-IT"/>
        </w:rPr>
        <w:t>1.3.3 Pagine HTML</w:t>
      </w:r>
      <w:bookmarkEnd w:id="12"/>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proofErr w:type="gramStart"/>
      <w:r w:rsidR="003E057A" w:rsidRPr="005B5D70">
        <w:rPr>
          <w:color w:val="auto"/>
          <w:szCs w:val="24"/>
          <w:lang w:val="it-IT"/>
        </w:rPr>
        <w:t>&lt;!-</w:t>
      </w:r>
      <w:proofErr w:type="gramEnd"/>
      <w:r w:rsidR="003E057A" w:rsidRPr="005B5D70">
        <w:rPr>
          <w:color w:val="auto"/>
          <w:szCs w:val="24"/>
          <w:lang w:val="it-IT"/>
        </w:rPr>
        <w: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w:t>
      </w:r>
      <w:proofErr w:type="gramStart"/>
      <w:r w:rsidRPr="005B5D70">
        <w:rPr>
          <w:color w:val="auto"/>
          <w:sz w:val="24"/>
          <w:szCs w:val="24"/>
          <w:lang w:val="it-IT"/>
        </w:rPr>
        <w:t>&lt;!-</w:t>
      </w:r>
      <w:proofErr w:type="gramEnd"/>
      <w:r w:rsidRPr="005B5D70">
        <w:rPr>
          <w:color w:val="auto"/>
          <w:sz w:val="24"/>
          <w:szCs w:val="24"/>
          <w:lang w:val="it-IT"/>
        </w:rPr>
        <w: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w:t>
      </w:r>
      <w:proofErr w:type="spellStart"/>
      <w:r w:rsidRPr="005B5D70">
        <w:rPr>
          <w:color w:val="auto"/>
          <w:sz w:val="24"/>
          <w:szCs w:val="24"/>
          <w:lang w:val="it-IT"/>
        </w:rPr>
        <w:t>span</w:t>
      </w:r>
      <w:proofErr w:type="spellEnd"/>
      <w:r w:rsidRPr="005B5D70">
        <w:rPr>
          <w:color w:val="auto"/>
          <w:sz w:val="24"/>
          <w:szCs w:val="24"/>
          <w:lang w:val="it-IT"/>
        </w:rPr>
        <w:t>&gt;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w:t>
      </w:r>
      <w:proofErr w:type="spellStart"/>
      <w:r w:rsidRPr="005B5D70">
        <w:rPr>
          <w:color w:val="auto"/>
          <w:sz w:val="24"/>
          <w:szCs w:val="24"/>
          <w:lang w:val="it-IT"/>
        </w:rPr>
        <w:t>span</w:t>
      </w:r>
      <w:proofErr w:type="spellEnd"/>
      <w:r w:rsidRPr="005B5D70">
        <w:rPr>
          <w:color w:val="auto"/>
          <w:sz w:val="24"/>
          <w:szCs w:val="24"/>
          <w:lang w:val="it-IT"/>
        </w:rPr>
        <w:t>&gt;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3" w:name="_Toc27579849"/>
      <w:r w:rsidRPr="005B5D70">
        <w:rPr>
          <w:color w:val="000000" w:themeColor="text1"/>
          <w:lang w:val="it-IT"/>
        </w:rPr>
        <w:t>1.3.5 Fogli di stile CSS</w:t>
      </w:r>
      <w:bookmarkEnd w:id="13"/>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w:t>
      </w:r>
      <w:proofErr w:type="spellStart"/>
      <w:r w:rsidRPr="005B5D70">
        <w:rPr>
          <w:color w:val="000000" w:themeColor="text1"/>
          <w:lang w:val="it-IT"/>
        </w:rPr>
        <w:t>inline</w:t>
      </w:r>
      <w:proofErr w:type="spellEnd"/>
      <w:r w:rsidRPr="005B5D70">
        <w:rPr>
          <w:color w:val="000000" w:themeColor="text1"/>
          <w:lang w:val="it-IT"/>
        </w:rPr>
        <w:t xml:space="preserv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4" w:name="_Toc27579850"/>
      <w:r w:rsidRPr="005B5D70">
        <w:rPr>
          <w:color w:val="000000" w:themeColor="text1"/>
          <w:lang w:val="it-IT"/>
        </w:rPr>
        <w:t>1.3.6 Database SQL</w:t>
      </w:r>
      <w:bookmarkEnd w:id="14"/>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4BE5C19E" w:rsidR="0026798F" w:rsidRPr="0056459E" w:rsidRDefault="00812576" w:rsidP="00A16980">
      <w:pPr>
        <w:pStyle w:val="Titolo2"/>
        <w:numPr>
          <w:ilvl w:val="1"/>
          <w:numId w:val="14"/>
        </w:numPr>
        <w:ind w:left="0" w:firstLine="0"/>
        <w:rPr>
          <w:color w:val="auto"/>
          <w:lang w:val="it-IT"/>
        </w:rPr>
      </w:pPr>
      <w:bookmarkStart w:id="15" w:name="_Toc27579851"/>
      <w:r w:rsidRPr="0056459E">
        <w:rPr>
          <w:color w:val="auto"/>
          <w:lang w:val="it-IT"/>
        </w:rPr>
        <w:lastRenderedPageBreak/>
        <w:t>Design pattern</w:t>
      </w:r>
      <w:bookmarkEnd w:id="15"/>
    </w:p>
    <w:p w14:paraId="17171690" w14:textId="6E55D8FC" w:rsidR="008015DB" w:rsidRDefault="003C4522" w:rsidP="00812576">
      <w:pPr>
        <w:pStyle w:val="Nessunaspaziatura"/>
        <w:rPr>
          <w:b/>
          <w:color w:val="auto"/>
          <w:sz w:val="24"/>
          <w:szCs w:val="24"/>
          <w:lang w:val="it-IT"/>
        </w:rPr>
      </w:pPr>
      <w:r w:rsidRPr="0056459E">
        <w:rPr>
          <w:b/>
          <w:color w:val="auto"/>
          <w:sz w:val="24"/>
          <w:szCs w:val="24"/>
          <w:lang w:val="it-IT"/>
        </w:rPr>
        <w:t>Bridge pattern</w:t>
      </w:r>
    </w:p>
    <w:p w14:paraId="6E72396D" w14:textId="77777777" w:rsidR="00A322BB" w:rsidRPr="0056459E" w:rsidRDefault="00A322BB" w:rsidP="00812576">
      <w:pPr>
        <w:pStyle w:val="Nessunaspaziatura"/>
        <w:rPr>
          <w:b/>
          <w:color w:val="auto"/>
          <w:sz w:val="24"/>
          <w:szCs w:val="24"/>
          <w:lang w:val="it-IT"/>
        </w:rPr>
      </w:pPr>
    </w:p>
    <w:p w14:paraId="243C3FE9" w14:textId="0DB991DA" w:rsidR="008015DB" w:rsidRDefault="00635E4D" w:rsidP="00F61856">
      <w:pPr>
        <w:pStyle w:val="Nessunaspaziatura"/>
        <w:jc w:val="center"/>
        <w:rPr>
          <w:lang w:val="it-IT"/>
        </w:rPr>
      </w:pPr>
      <w:r>
        <w:rPr>
          <w:noProof/>
          <w:lang w:val="it-IT"/>
        </w:rPr>
        <w:drawing>
          <wp:inline distT="0" distB="0" distL="0" distR="0" wp14:anchorId="125EA5A7" wp14:editId="670694A8">
            <wp:extent cx="4724400" cy="3208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63" cy="3216240"/>
                    </a:xfrm>
                    <a:prstGeom prst="rect">
                      <a:avLst/>
                    </a:prstGeom>
                    <a:noFill/>
                    <a:ln>
                      <a:noFill/>
                    </a:ln>
                  </pic:spPr>
                </pic:pic>
              </a:graphicData>
            </a:graphic>
          </wp:inline>
        </w:drawing>
      </w:r>
    </w:p>
    <w:p w14:paraId="7CEA0530" w14:textId="38D5F8C0" w:rsidR="008015DB" w:rsidRDefault="008015DB" w:rsidP="00812576">
      <w:pPr>
        <w:pStyle w:val="Nessunaspaziatura"/>
        <w:rPr>
          <w:lang w:val="it-IT"/>
        </w:rPr>
      </w:pPr>
    </w:p>
    <w:p w14:paraId="626B7E58" w14:textId="40D5A103" w:rsidR="003C4522" w:rsidRPr="0056459E" w:rsidRDefault="003C4522" w:rsidP="003C4522">
      <w:pPr>
        <w:autoSpaceDE w:val="0"/>
        <w:autoSpaceDN w:val="0"/>
        <w:adjustRightInd w:val="0"/>
        <w:spacing w:line="240" w:lineRule="auto"/>
        <w:rPr>
          <w:rFonts w:ascii="Garamond" w:eastAsia="Calibri-Identity-H" w:hAnsi="Garamond" w:cs="Calibri-Identity-H"/>
          <w:color w:val="auto"/>
          <w:lang w:val="it-IT"/>
        </w:rPr>
      </w:pPr>
      <w:proofErr w:type="spellStart"/>
      <w:r w:rsidRPr="0056459E">
        <w:rPr>
          <w:rFonts w:ascii="Garamond" w:eastAsia="Calibri-Identity-H" w:hAnsi="Garamond" w:cs="Calibri-Identity-H"/>
          <w:color w:val="auto"/>
          <w:lang w:val="it-IT"/>
        </w:rPr>
        <w:t>TutoratoSmart</w:t>
      </w:r>
      <w:proofErr w:type="spellEnd"/>
      <w:r w:rsidRPr="0056459E">
        <w:rPr>
          <w:rFonts w:ascii="Garamond" w:eastAsia="Calibri-Identity-H" w:hAnsi="Garamond" w:cs="Calibri-Identity-H"/>
          <w:color w:val="auto"/>
          <w:lang w:val="it-IT"/>
        </w:rPr>
        <w:t xml:space="preserve"> fa uso del Bridge Design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19EA9863" w14:textId="57E4DAB1" w:rsidR="00812576" w:rsidRDefault="00812576"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6" w:name="_Toc27579852"/>
      <w:r w:rsidRPr="0056459E">
        <w:rPr>
          <w:color w:val="auto"/>
          <w:lang w:val="it-IT"/>
        </w:rPr>
        <w:t>Definizioni, acronimi e abbreviazioni</w:t>
      </w:r>
      <w:bookmarkEnd w:id="16"/>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Off-The-</w:t>
      </w:r>
      <w:proofErr w:type="spellStart"/>
      <w:r w:rsidRPr="0056459E">
        <w:rPr>
          <w:b/>
          <w:color w:val="auto"/>
          <w:sz w:val="24"/>
          <w:lang w:val="it-IT"/>
        </w:rPr>
        <w:t>Shelf</w:t>
      </w:r>
      <w:proofErr w:type="spellEnd"/>
      <w:r w:rsidRPr="0056459E">
        <w:rPr>
          <w:b/>
          <w:color w:val="auto"/>
          <w:sz w:val="24"/>
          <w:lang w:val="it-IT"/>
        </w:rPr>
        <w:t xml:space="preserve">: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 xml:space="preserve">Linguaggio di </w:t>
      </w:r>
      <w:proofErr w:type="spellStart"/>
      <w:r w:rsidRPr="0056459E">
        <w:rPr>
          <w:color w:val="auto"/>
          <w:sz w:val="24"/>
          <w:szCs w:val="24"/>
          <w:lang w:val="it-IT"/>
        </w:rPr>
        <w:t>mark</w:t>
      </w:r>
      <w:proofErr w:type="spellEnd"/>
      <w:r w:rsidRPr="0056459E">
        <w:rPr>
          <w:color w:val="auto"/>
          <w:sz w:val="24"/>
          <w:szCs w:val="24"/>
          <w:lang w:val="it-IT"/>
        </w:rPr>
        <w:t>-up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6"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7"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8"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29"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0"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1"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2"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3"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4"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5"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6"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w:t>
      </w:r>
      <w:proofErr w:type="spellStart"/>
      <w:r w:rsidRPr="0056459E">
        <w:rPr>
          <w:b/>
          <w:color w:val="auto"/>
          <w:sz w:val="24"/>
          <w:szCs w:val="24"/>
          <w:lang w:val="it-IT"/>
        </w:rPr>
        <w:t>Notation</w:t>
      </w:r>
      <w:proofErr w:type="spellEnd"/>
      <w:r w:rsidRPr="0056459E">
        <w:rPr>
          <w:b/>
          <w:color w:val="auto"/>
          <w:sz w:val="24"/>
          <w:szCs w:val="24"/>
          <w:lang w:val="it-IT"/>
        </w:rPr>
        <w:t xml:space="preserve">: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7" w:name="_Toc437636271"/>
      <w:bookmarkStart w:id="18" w:name="_Toc27579853"/>
      <w:proofErr w:type="spellStart"/>
      <w:r w:rsidRPr="0056459E">
        <w:rPr>
          <w:color w:val="auto"/>
        </w:rPr>
        <w:t>Riferimenti</w:t>
      </w:r>
      <w:bookmarkEnd w:id="17"/>
      <w:bookmarkEnd w:id="18"/>
      <w:proofErr w:type="spellEnd"/>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 xml:space="preserve">Ian Sommerville, Software Engineering, Addison </w:t>
      </w:r>
      <w:proofErr w:type="spellStart"/>
      <w:r w:rsidRPr="0056459E">
        <w:rPr>
          <w:rFonts w:ascii="Garamond" w:hAnsi="Garamond" w:cs="Arial"/>
          <w:color w:val="auto"/>
        </w:rPr>
        <w:t>Wesely</w:t>
      </w:r>
      <w:proofErr w:type="spellEnd"/>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900E7A" w:rsidP="00812576">
      <w:pPr>
        <w:pStyle w:val="Paragrafoelenco"/>
        <w:numPr>
          <w:ilvl w:val="0"/>
          <w:numId w:val="13"/>
        </w:numPr>
        <w:spacing w:after="160" w:line="240" w:lineRule="auto"/>
        <w:ind w:left="142" w:firstLine="284"/>
        <w:rPr>
          <w:rFonts w:ascii="Garamond" w:hAnsi="Garamond"/>
          <w:color w:val="auto"/>
        </w:rPr>
      </w:pPr>
      <w:hyperlink r:id="rId37"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19" w:name="_Toc27579854"/>
      <w:r>
        <w:rPr>
          <w:u w:val="single"/>
          <w:lang w:val="it-IT"/>
        </w:rPr>
        <w:lastRenderedPageBreak/>
        <w:t xml:space="preserve">2. </w:t>
      </w:r>
      <w:r w:rsidR="007A480A" w:rsidRPr="0056459E">
        <w:rPr>
          <w:u w:val="single"/>
          <w:lang w:val="it-IT"/>
        </w:rPr>
        <w:t>Packages</w:t>
      </w:r>
      <w:bookmarkEnd w:id="19"/>
    </w:p>
    <w:p w14:paraId="4DA6B82D" w14:textId="2F2D56DC" w:rsidR="009B38EE" w:rsidRPr="002614DB" w:rsidRDefault="009B38EE" w:rsidP="009B38EE">
      <w:pPr>
        <w:pStyle w:val="Titolo2"/>
        <w:rPr>
          <w:color w:val="000000" w:themeColor="text1"/>
          <w:lang w:val="it-IT"/>
        </w:rPr>
      </w:pPr>
      <w:bookmarkStart w:id="20" w:name="_Toc27579855"/>
      <w:r w:rsidRPr="002614DB">
        <w:rPr>
          <w:color w:val="000000" w:themeColor="text1"/>
          <w:lang w:val="it-IT"/>
        </w:rPr>
        <w:t xml:space="preserve">2.1 </w:t>
      </w:r>
      <w:proofErr w:type="spellStart"/>
      <w:r w:rsidRPr="002614DB">
        <w:rPr>
          <w:color w:val="000000" w:themeColor="text1"/>
          <w:lang w:val="it-IT"/>
        </w:rPr>
        <w:t>View</w:t>
      </w:r>
      <w:bookmarkEnd w:id="20"/>
      <w:proofErr w:type="spellEnd"/>
      <w:r w:rsidRPr="002614DB">
        <w:rPr>
          <w:color w:val="000000" w:themeColor="text1"/>
          <w:lang w:val="it-IT"/>
        </w:rPr>
        <w:t xml:space="preserve"> </w:t>
      </w:r>
    </w:p>
    <w:p w14:paraId="7E02755C" w14:textId="2F7295E0" w:rsidR="00F63F8D" w:rsidRDefault="009B38EE" w:rsidP="008015DB">
      <w:pPr>
        <w:pStyle w:val="Nessunaspaziatura"/>
        <w:rPr>
          <w:color w:val="000000" w:themeColor="text1"/>
          <w:sz w:val="24"/>
          <w:szCs w:val="24"/>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View</w:t>
      </w:r>
      <w:proofErr w:type="spellEnd"/>
      <w:r w:rsidRPr="005B5D70">
        <w:rPr>
          <w:color w:val="000000" w:themeColor="text1"/>
          <w:sz w:val="24"/>
          <w:szCs w:val="24"/>
          <w:lang w:val="it-IT"/>
        </w:rPr>
        <w:t xml:space="preserve"> è formato a sua volta da tre packages: Studente, Tutor 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e in più dalle classi </w:t>
      </w:r>
      <w:proofErr w:type="spellStart"/>
      <w:r w:rsidRPr="005B5D70">
        <w:rPr>
          <w:color w:val="000000" w:themeColor="text1"/>
          <w:sz w:val="24"/>
          <w:szCs w:val="24"/>
          <w:lang w:val="it-IT"/>
        </w:rPr>
        <w:t>HomePage</w:t>
      </w:r>
      <w:proofErr w:type="spellEnd"/>
      <w:r w:rsidRPr="005B5D70">
        <w:rPr>
          <w:color w:val="000000" w:themeColor="text1"/>
          <w:sz w:val="24"/>
          <w:szCs w:val="24"/>
          <w:lang w:val="it-IT"/>
        </w:rPr>
        <w:t xml:space="preserve"> JSP,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w:t>
      </w:r>
      <w:r w:rsidRPr="009B38EE">
        <w:rPr>
          <w:color w:val="000000" w:themeColor="text1"/>
          <w:sz w:val="24"/>
          <w:szCs w:val="24"/>
        </w:rPr>
        <w:t xml:space="preserve">Il package </w:t>
      </w:r>
      <w:proofErr w:type="spellStart"/>
      <w:r>
        <w:rPr>
          <w:color w:val="000000" w:themeColor="text1"/>
          <w:sz w:val="24"/>
          <w:szCs w:val="24"/>
        </w:rPr>
        <w:t>Studente</w:t>
      </w:r>
      <w:proofErr w:type="spellEnd"/>
      <w:r>
        <w:rPr>
          <w:color w:val="000000" w:themeColor="text1"/>
          <w:sz w:val="24"/>
          <w:szCs w:val="24"/>
        </w:rPr>
        <w:t xml:space="preserve"> </w:t>
      </w:r>
      <w:proofErr w:type="spellStart"/>
      <w:r w:rsidRPr="009B38EE">
        <w:rPr>
          <w:color w:val="000000" w:themeColor="text1"/>
          <w:sz w:val="24"/>
          <w:szCs w:val="24"/>
        </w:rPr>
        <w:t>viene</w:t>
      </w:r>
      <w:proofErr w:type="spellEnd"/>
      <w:r w:rsidRPr="009B38EE">
        <w:rPr>
          <w:color w:val="000000" w:themeColor="text1"/>
          <w:sz w:val="24"/>
          <w:szCs w:val="24"/>
        </w:rPr>
        <w:t xml:space="preserve"> </w:t>
      </w:r>
      <w:proofErr w:type="spellStart"/>
      <w:r w:rsidRPr="009B38EE">
        <w:rPr>
          <w:color w:val="000000" w:themeColor="text1"/>
          <w:sz w:val="24"/>
          <w:szCs w:val="24"/>
        </w:rPr>
        <w:t>implementato</w:t>
      </w:r>
      <w:proofErr w:type="spellEnd"/>
      <w:r w:rsidRPr="009B38EE">
        <w:rPr>
          <w:color w:val="000000" w:themeColor="text1"/>
          <w:sz w:val="24"/>
          <w:szCs w:val="24"/>
        </w:rPr>
        <w:t xml:space="preserve"> con le </w:t>
      </w:r>
      <w:proofErr w:type="spellStart"/>
      <w:r w:rsidRPr="009B38EE">
        <w:rPr>
          <w:color w:val="000000" w:themeColor="text1"/>
          <w:sz w:val="24"/>
          <w:szCs w:val="24"/>
        </w:rPr>
        <w:t>classi</w:t>
      </w:r>
      <w:proofErr w:type="spellEnd"/>
      <w:r w:rsidR="00F63F8D">
        <w:rPr>
          <w:color w:val="000000" w:themeColor="text1"/>
          <w:sz w:val="24"/>
          <w:szCs w:val="24"/>
        </w:rPr>
        <w:t>:</w:t>
      </w:r>
    </w:p>
    <w:p w14:paraId="59EC85FE" w14:textId="77777777" w:rsidR="00B245F1" w:rsidRPr="004C7474" w:rsidRDefault="00B245F1" w:rsidP="008015DB">
      <w:pPr>
        <w:pStyle w:val="Nessunaspaziatura"/>
        <w:rPr>
          <w:color w:val="000000" w:themeColor="text1"/>
        </w:rPr>
      </w:pPr>
    </w:p>
    <w:p w14:paraId="7669CBDF" w14:textId="0FAAB2AB" w:rsidR="00F63F8D" w:rsidRPr="00663FC9"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Registration</w:t>
      </w:r>
      <w:proofErr w:type="spellEnd"/>
      <w:r w:rsidRPr="00663FC9">
        <w:rPr>
          <w:color w:val="000000" w:themeColor="text1"/>
          <w:sz w:val="24"/>
          <w:szCs w:val="24"/>
          <w:lang w:val="it-IT"/>
        </w:rPr>
        <w:t xml:space="preserve"> JSP: permette allo studente di registrarsi alla piattaforma;</w:t>
      </w:r>
    </w:p>
    <w:p w14:paraId="39FC3695" w14:textId="101FC0E5" w:rsidR="00F63F8D"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w:t>
      </w:r>
      <w:proofErr w:type="spellEnd"/>
      <w:r w:rsidRPr="00663FC9">
        <w:rPr>
          <w:color w:val="000000" w:themeColor="text1"/>
          <w:sz w:val="24"/>
          <w:szCs w:val="24"/>
          <w:lang w:val="it-IT"/>
        </w:rPr>
        <w:t xml:space="preserve"> JSP: mostra un’interfaccia grafica che consente allo studente di inserire le informazioni per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w:t>
      </w:r>
      <w:r>
        <w:rPr>
          <w:color w:val="000000" w:themeColor="text1"/>
          <w:sz w:val="24"/>
          <w:szCs w:val="24"/>
          <w:lang w:val="it-IT"/>
        </w:rPr>
        <w:t>d i dettagli;</w:t>
      </w:r>
    </w:p>
    <w:p w14:paraId="6FD0518A" w14:textId="686A42C8" w:rsidR="004C7474" w:rsidRPr="00E13B3B" w:rsidRDefault="004C7474" w:rsidP="004C7474">
      <w:pPr>
        <w:pStyle w:val="Nessunaspaziatura"/>
        <w:numPr>
          <w:ilvl w:val="0"/>
          <w:numId w:val="15"/>
        </w:numPr>
        <w:jc w:val="both"/>
        <w:rPr>
          <w:color w:val="000000" w:themeColor="text1"/>
          <w:sz w:val="28"/>
          <w:szCs w:val="28"/>
          <w:lang w:val="it-IT"/>
        </w:rPr>
      </w:pPr>
      <w:proofErr w:type="spellStart"/>
      <w:r>
        <w:rPr>
          <w:color w:val="000000" w:themeColor="text1"/>
          <w:sz w:val="24"/>
          <w:szCs w:val="24"/>
          <w:lang w:val="it-IT"/>
        </w:rPr>
        <w:t>RequestsList</w:t>
      </w:r>
      <w:proofErr w:type="spellEnd"/>
      <w:r>
        <w:rPr>
          <w:color w:val="000000" w:themeColor="text1"/>
          <w:sz w:val="24"/>
          <w:szCs w:val="24"/>
          <w:lang w:val="it-IT"/>
        </w:rPr>
        <w:t xml:space="preserve"> JSP: </w:t>
      </w:r>
      <w:r w:rsidR="00E13B3B" w:rsidRPr="00E13B3B">
        <w:rPr>
          <w:color w:val="auto"/>
          <w:sz w:val="24"/>
          <w:szCs w:val="24"/>
          <w:lang w:val="it-IT"/>
        </w:rPr>
        <w:t>pagina che elenca tutte le richieste di appuntamento effettuate;</w:t>
      </w:r>
    </w:p>
    <w:p w14:paraId="24539004" w14:textId="52B0C0F0" w:rsidR="00F63F8D" w:rsidRPr="00663FC9"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RequestModify</w:t>
      </w:r>
      <w:proofErr w:type="spellEnd"/>
      <w:r w:rsidRPr="00663FC9">
        <w:rPr>
          <w:color w:val="000000" w:themeColor="text1"/>
          <w:sz w:val="24"/>
          <w:szCs w:val="24"/>
          <w:lang w:val="it-IT"/>
        </w:rPr>
        <w:t xml:space="preserv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4C7474" w:rsidRDefault="00B245F1" w:rsidP="008015DB">
      <w:pPr>
        <w:pStyle w:val="Nessunaspaziatura"/>
        <w:rPr>
          <w:color w:val="000000" w:themeColor="text1"/>
          <w:lang w:val="it-IT"/>
        </w:rPr>
      </w:pP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ActivityModify</w:t>
      </w:r>
      <w:proofErr w:type="spellEnd"/>
      <w:r w:rsidRPr="00663FC9">
        <w:rPr>
          <w:color w:val="000000" w:themeColor="text1"/>
          <w:sz w:val="24"/>
          <w:szCs w:val="24"/>
          <w:lang w:val="it-IT"/>
        </w:rPr>
        <w:t xml:space="preserve">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w:t>
      </w:r>
      <w:proofErr w:type="spellEnd"/>
      <w:r w:rsidRPr="00663FC9">
        <w:rPr>
          <w:color w:val="000000" w:themeColor="text1"/>
          <w:sz w:val="24"/>
          <w:szCs w:val="24"/>
          <w:lang w:val="it-IT"/>
        </w:rPr>
        <w:t xml:space="preserve">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AppointmentInfo</w:t>
      </w:r>
      <w:proofErr w:type="spellEnd"/>
      <w:r>
        <w:rPr>
          <w:color w:val="000000" w:themeColor="text1"/>
          <w:sz w:val="24"/>
          <w:szCs w:val="24"/>
          <w:lang w:val="it-IT"/>
        </w:rPr>
        <w:t xml:space="preserve"> JSP: pagina che mostra le informazioni relative ad un appuntamento;</w:t>
      </w:r>
    </w:p>
    <w:p w14:paraId="2D386D95" w14:textId="235A680F" w:rsid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AppointmentsList</w:t>
      </w:r>
      <w:proofErr w:type="spellEnd"/>
      <w:r w:rsidRPr="00663FC9">
        <w:rPr>
          <w:color w:val="000000" w:themeColor="text1"/>
          <w:sz w:val="24"/>
          <w:szCs w:val="24"/>
          <w:lang w:val="it-IT"/>
        </w:rPr>
        <w:t xml:space="preserv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28D925F8" w14:textId="15E0F13C" w:rsidR="00E13B3B" w:rsidRP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AppointmentModify</w:t>
      </w:r>
      <w:proofErr w:type="spellEnd"/>
      <w:r w:rsidRPr="00663FC9">
        <w:rPr>
          <w:color w:val="000000" w:themeColor="text1"/>
          <w:sz w:val="24"/>
          <w:szCs w:val="24"/>
          <w:lang w:val="it-IT"/>
        </w:rPr>
        <w:t xml:space="preserve"> JSP: </w:t>
      </w:r>
      <w:r w:rsidRPr="00B245F1">
        <w:rPr>
          <w:color w:val="auto"/>
          <w:sz w:val="24"/>
          <w:szCs w:val="24"/>
          <w:lang w:val="it-IT"/>
        </w:rPr>
        <w:t>pagina che consente al tutor di modificare i dati di un appuntamento salvato</w:t>
      </w:r>
      <w:r>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7D84DF8D" w14:textId="77777777" w:rsid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RequestAccept</w:t>
      </w:r>
      <w:proofErr w:type="spellEnd"/>
      <w:r w:rsidRPr="00663FC9">
        <w:rPr>
          <w:color w:val="000000" w:themeColor="text1"/>
          <w:sz w:val="24"/>
          <w:szCs w:val="24"/>
          <w:lang w:val="it-IT"/>
        </w:rPr>
        <w:t xml:space="preserve"> JSP: pagina che consente l’accettazione di una prenotazione;</w:t>
      </w:r>
    </w:p>
    <w:p w14:paraId="6CC5DB8F" w14:textId="364D1FFB" w:rsidR="00A86EB9" w:rsidRP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 </w:t>
      </w:r>
      <w:r>
        <w:rPr>
          <w:color w:val="000000" w:themeColor="text1"/>
          <w:sz w:val="24"/>
          <w:szCs w:val="24"/>
          <w:lang w:val="it-IT"/>
        </w:rPr>
        <w:t>i dettagli.</w:t>
      </w:r>
    </w:p>
    <w:p w14:paraId="5FA00CA2" w14:textId="77777777" w:rsidR="00B245F1" w:rsidRPr="00A86EB9" w:rsidRDefault="00B245F1" w:rsidP="008015DB">
      <w:pPr>
        <w:pStyle w:val="Nessunaspaziatura"/>
        <w:rPr>
          <w:color w:val="000000" w:themeColor="text1"/>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viene implementato con le classi:</w:t>
      </w:r>
    </w:p>
    <w:p w14:paraId="6E2774F6" w14:textId="77777777" w:rsidR="00B245F1" w:rsidRPr="004C7474" w:rsidRDefault="00B245F1" w:rsidP="008015DB">
      <w:pPr>
        <w:pStyle w:val="Nessunaspaziatura"/>
        <w:rPr>
          <w:color w:val="000000" w:themeColor="text1"/>
          <w:lang w:val="it-IT"/>
        </w:rPr>
      </w:pP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1F3AC54F" w14:textId="4B699CE8" w:rsidR="00A86EB9" w:rsidRPr="00663FC9" w:rsidRDefault="00A86EB9" w:rsidP="00361C22">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SearchTutors</w:t>
      </w:r>
      <w:proofErr w:type="spellEnd"/>
      <w:r>
        <w:rPr>
          <w:color w:val="auto"/>
          <w:sz w:val="24"/>
          <w:szCs w:val="24"/>
          <w:lang w:val="it-IT"/>
        </w:rPr>
        <w:t xml:space="preserve"> JSP: pagina che consente la ricerca dei tutor attivi in un periodo di tempo;</w:t>
      </w:r>
    </w:p>
    <w:p w14:paraId="71228C62" w14:textId="57732A91" w:rsidR="00A86EB9" w:rsidRPr="00A86EB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StudentsList</w:t>
      </w:r>
      <w:proofErr w:type="spellEnd"/>
      <w:r w:rsidRPr="00663FC9">
        <w:rPr>
          <w:color w:val="000000" w:themeColor="text1"/>
          <w:sz w:val="24"/>
          <w:szCs w:val="24"/>
          <w:lang w:val="it-IT"/>
        </w:rPr>
        <w:t xml:space="preserve"> JSP:</w:t>
      </w:r>
      <w:r w:rsidRPr="00B245F1">
        <w:rPr>
          <w:color w:val="auto"/>
          <w:sz w:val="22"/>
          <w:szCs w:val="22"/>
          <w:lang w:val="it-IT"/>
        </w:rPr>
        <w:t xml:space="preserve"> </w:t>
      </w:r>
      <w:r w:rsidRPr="00B245F1">
        <w:rPr>
          <w:color w:val="auto"/>
          <w:sz w:val="24"/>
          <w:szCs w:val="24"/>
          <w:lang w:val="it-IT"/>
        </w:rPr>
        <w:t xml:space="preserve">pagina che </w:t>
      </w:r>
      <w:r w:rsidR="00361C22">
        <w:rPr>
          <w:color w:val="auto"/>
          <w:sz w:val="24"/>
          <w:szCs w:val="24"/>
          <w:lang w:val="it-IT"/>
        </w:rPr>
        <w:t>consente la ricerca degli studenti che hanno usufruito del servizio di tutorato in un periodo di tempo specificato</w:t>
      </w:r>
      <w:r w:rsidR="00361C22" w:rsidRPr="00B245F1">
        <w:rPr>
          <w:color w:val="auto"/>
          <w:sz w:val="24"/>
          <w:szCs w:val="24"/>
          <w:lang w:val="it-IT"/>
        </w:rPr>
        <w:t xml:space="preserve"> </w:t>
      </w:r>
      <w:r w:rsidR="00361C22">
        <w:rPr>
          <w:color w:val="auto"/>
          <w:sz w:val="24"/>
          <w:szCs w:val="24"/>
          <w:lang w:val="it-IT"/>
        </w:rPr>
        <w:t xml:space="preserve">ed </w:t>
      </w:r>
      <w:r w:rsidRPr="00B245F1">
        <w:rPr>
          <w:color w:val="auto"/>
          <w:sz w:val="24"/>
          <w:szCs w:val="24"/>
          <w:lang w:val="it-IT"/>
        </w:rPr>
        <w:t>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TutorsList</w:t>
      </w:r>
      <w:proofErr w:type="spellEnd"/>
      <w:r w:rsidRPr="00663FC9">
        <w:rPr>
          <w:color w:val="000000" w:themeColor="text1"/>
          <w:sz w:val="24"/>
          <w:szCs w:val="24"/>
          <w:lang w:val="it-IT"/>
        </w:rPr>
        <w:t xml:space="preserve">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proofErr w:type="spellStart"/>
      <w:r w:rsidRPr="00663FC9">
        <w:rPr>
          <w:color w:val="000000" w:themeColor="text1"/>
          <w:sz w:val="24"/>
          <w:szCs w:val="24"/>
          <w:lang w:val="it-IT"/>
        </w:rPr>
        <w:t>TutorRegistration</w:t>
      </w:r>
      <w:proofErr w:type="spellEnd"/>
      <w:r w:rsidRPr="00663FC9">
        <w:rPr>
          <w:color w:val="000000" w:themeColor="text1"/>
          <w:sz w:val="24"/>
          <w:szCs w:val="24"/>
          <w:lang w:val="it-IT"/>
        </w:rPr>
        <w:t xml:space="preserve"> JSP: </w:t>
      </w:r>
      <w:r w:rsidRPr="00B245F1">
        <w:rPr>
          <w:color w:val="auto"/>
          <w:sz w:val="24"/>
          <w:szCs w:val="24"/>
          <w:lang w:val="it-IT"/>
        </w:rPr>
        <w:t>pagina che consente la registrazione di un nuovo tutor;</w:t>
      </w:r>
    </w:p>
    <w:p w14:paraId="6570E553" w14:textId="7913BADD" w:rsidR="00B245F1" w:rsidRPr="004C7474" w:rsidRDefault="00A86EB9" w:rsidP="00A86EB9">
      <w:pPr>
        <w:pStyle w:val="Nessunaspaziatura"/>
        <w:ind w:left="720"/>
        <w:rPr>
          <w:color w:val="000000" w:themeColor="text1"/>
          <w:lang w:val="it-IT"/>
        </w:rPr>
      </w:pPr>
      <w:r w:rsidRPr="004C7474">
        <w:rPr>
          <w:color w:val="000000" w:themeColor="text1"/>
          <w:lang w:val="it-IT"/>
        </w:rPr>
        <w:t xml:space="preserve"> </w:t>
      </w:r>
    </w:p>
    <w:p w14:paraId="40C51124" w14:textId="6FCC1297" w:rsidR="008015DB" w:rsidRPr="004C7474" w:rsidRDefault="009B38EE" w:rsidP="004C7474">
      <w:pPr>
        <w:pStyle w:val="Nessunaspaziatura"/>
        <w:jc w:val="both"/>
        <w:rPr>
          <w:color w:val="000000" w:themeColor="text1"/>
          <w:sz w:val="24"/>
          <w:szCs w:val="24"/>
          <w:lang w:val="it-IT"/>
        </w:rPr>
      </w:pPr>
      <w:r w:rsidRPr="005B5D70">
        <w:rPr>
          <w:color w:val="000000" w:themeColor="text1"/>
          <w:sz w:val="24"/>
          <w:szCs w:val="24"/>
          <w:lang w:val="it-IT"/>
        </w:rPr>
        <w:lastRenderedPageBreak/>
        <w:t xml:space="preserve">Le classi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vengono implementate per gestire le classiche azioni di accesso e disconnessione,</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viene aperto il sito.</w:t>
      </w:r>
      <w:r w:rsidR="004C7474">
        <w:rPr>
          <w:color w:val="000000" w:themeColor="text1"/>
          <w:sz w:val="24"/>
          <w:szCs w:val="24"/>
          <w:lang w:val="it-IT"/>
        </w:rPr>
        <w:t xml:space="preserve"> </w:t>
      </w:r>
      <w:proofErr w:type="spellStart"/>
      <w:r w:rsidR="004C7474">
        <w:rPr>
          <w:color w:val="000000" w:themeColor="text1"/>
          <w:sz w:val="24"/>
          <w:szCs w:val="24"/>
          <w:lang w:val="it-IT"/>
        </w:rPr>
        <w:t>Calendar</w:t>
      </w:r>
      <w:proofErr w:type="spellEnd"/>
      <w:r w:rsidR="004C7474">
        <w:rPr>
          <w:color w:val="000000" w:themeColor="text1"/>
          <w:sz w:val="24"/>
          <w:szCs w:val="24"/>
          <w:lang w:val="it-IT"/>
        </w:rPr>
        <w:t xml:space="preserve"> JSP è la pagina che mostra gli orari dello sportello di Tutorato, ed eventuali prenotazioni effettuate dagli studenti, se l’utente è un tutor oppure un Membro della Commissione.</w:t>
      </w:r>
    </w:p>
    <w:p w14:paraId="432286B1" w14:textId="023A47EA"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26ECFAE3" w14:textId="3DA81164" w:rsidR="005B5D70" w:rsidRDefault="005B5D70" w:rsidP="008015DB">
      <w:pPr>
        <w:pStyle w:val="Nessunaspaziatura"/>
        <w:rPr>
          <w:lang w:val="it-IT"/>
        </w:rPr>
      </w:pPr>
    </w:p>
    <w:p w14:paraId="73AFF0E2" w14:textId="16D131B6" w:rsidR="005B5D70" w:rsidRDefault="005B5D70" w:rsidP="008015DB">
      <w:pPr>
        <w:pStyle w:val="Nessunaspaziatura"/>
        <w:rPr>
          <w:lang w:val="it-IT"/>
        </w:rPr>
      </w:pPr>
    </w:p>
    <w:p w14:paraId="726CBF8C" w14:textId="26B66983" w:rsidR="005B5D70" w:rsidRDefault="005B5D70" w:rsidP="008015DB">
      <w:pPr>
        <w:pStyle w:val="Nessunaspaziatura"/>
        <w:rPr>
          <w:lang w:val="it-IT"/>
        </w:rPr>
      </w:pPr>
    </w:p>
    <w:p w14:paraId="3EFA841B" w14:textId="6263E11A" w:rsidR="005B5D70" w:rsidRDefault="005B5D70" w:rsidP="008015DB">
      <w:pPr>
        <w:pStyle w:val="Nessunaspaziatura"/>
        <w:rPr>
          <w:lang w:val="it-IT"/>
        </w:rPr>
      </w:pPr>
    </w:p>
    <w:p w14:paraId="2CBF8906" w14:textId="5BDBF37F" w:rsidR="005B5D70" w:rsidRDefault="005B5D70" w:rsidP="008015DB">
      <w:pPr>
        <w:pStyle w:val="Nessunaspaziatura"/>
        <w:rPr>
          <w:lang w:val="it-IT"/>
        </w:rPr>
      </w:pPr>
    </w:p>
    <w:p w14:paraId="20192A07" w14:textId="4AE8BB53"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1" w:name="_Toc27579856"/>
      <w:r w:rsidRPr="005B5D70">
        <w:rPr>
          <w:color w:val="000000" w:themeColor="text1"/>
          <w:lang w:val="it-IT"/>
        </w:rPr>
        <w:t>2.</w:t>
      </w:r>
      <w:r w:rsidR="006C6E0E" w:rsidRPr="005B5D70">
        <w:rPr>
          <w:color w:val="000000" w:themeColor="text1"/>
          <w:lang w:val="it-IT"/>
        </w:rPr>
        <w:t>2</w:t>
      </w:r>
      <w:r w:rsidRPr="005B5D70">
        <w:rPr>
          <w:color w:val="000000" w:themeColor="text1"/>
          <w:lang w:val="it-IT"/>
        </w:rPr>
        <w:t xml:space="preserve"> Model</w:t>
      </w:r>
      <w:bookmarkEnd w:id="21"/>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proofErr w:type="spellStart"/>
      <w:r w:rsidR="006C6E0E">
        <w:rPr>
          <w:color w:val="000000" w:themeColor="text1"/>
          <w:sz w:val="24"/>
          <w:szCs w:val="24"/>
          <w:lang w:val="it-IT"/>
        </w:rPr>
        <w:t>CommissioneTutorato</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Request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Appointment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ActivityTutor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Register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WorkDay</w:t>
      </w:r>
      <w:proofErr w:type="spellEnd"/>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lastRenderedPageBreak/>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2" w:name="_Toc27579857"/>
      <w:r w:rsidRPr="005B5D70">
        <w:rPr>
          <w:color w:val="000000" w:themeColor="text1"/>
          <w:lang w:val="it-IT"/>
        </w:rPr>
        <w:t>2.3 Controller</w:t>
      </w:r>
      <w:bookmarkEnd w:id="22"/>
    </w:p>
    <w:p w14:paraId="18F83060" w14:textId="77777777" w:rsidR="006C6E0E" w:rsidRPr="005B5D70" w:rsidRDefault="006C6E0E" w:rsidP="00AA65AA">
      <w:pPr>
        <w:jc w:val="both"/>
        <w:rPr>
          <w:color w:val="000000" w:themeColor="text1"/>
          <w:lang w:val="it-IT"/>
        </w:rPr>
      </w:pPr>
      <w:r w:rsidRPr="005B5D70">
        <w:rPr>
          <w:color w:val="000000" w:themeColor="text1"/>
          <w:lang w:val="it-IT"/>
        </w:rPr>
        <w:t xml:space="preserve">Il package controller riceve, tramite il pacchetto </w:t>
      </w:r>
      <w:proofErr w:type="spellStart"/>
      <w:r w:rsidRPr="005B5D70">
        <w:rPr>
          <w:color w:val="000000" w:themeColor="text1"/>
          <w:lang w:val="it-IT"/>
        </w:rPr>
        <w:t>View</w:t>
      </w:r>
      <w:proofErr w:type="spellEnd"/>
      <w:r w:rsidRPr="005B5D70">
        <w:rPr>
          <w:color w:val="000000" w:themeColor="text1"/>
          <w:lang w:val="it-IT"/>
        </w:rPr>
        <w:t>, i comandi dell’utente.</w:t>
      </w:r>
    </w:p>
    <w:p w14:paraId="216BA662" w14:textId="77777777" w:rsidR="006C6E0E" w:rsidRPr="005B5D70" w:rsidRDefault="006C6E0E" w:rsidP="00AA65AA">
      <w:pPr>
        <w:jc w:val="both"/>
        <w:rPr>
          <w:color w:val="000000" w:themeColor="text1"/>
          <w:lang w:val="it-IT"/>
        </w:rPr>
      </w:pPr>
      <w:r w:rsidRPr="005B5D70">
        <w:rPr>
          <w:color w:val="000000" w:themeColor="text1"/>
          <w:lang w:val="it-IT"/>
        </w:rPr>
        <w:t xml:space="preserve">Esso è formato da 12 </w:t>
      </w:r>
      <w:proofErr w:type="spellStart"/>
      <w:r w:rsidRPr="005B5D70">
        <w:rPr>
          <w:color w:val="000000" w:themeColor="text1"/>
          <w:lang w:val="it-IT"/>
        </w:rPr>
        <w:t>Servlet</w:t>
      </w:r>
      <w:proofErr w:type="spellEnd"/>
      <w:r w:rsidRPr="005B5D70">
        <w:rPr>
          <w:color w:val="000000" w:themeColor="text1"/>
          <w:lang w:val="it-IT"/>
        </w:rPr>
        <w:t xml:space="preserve">: </w:t>
      </w:r>
    </w:p>
    <w:p w14:paraId="0DBB9195" w14:textId="2AC38AD7"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Activity</w:t>
      </w:r>
      <w:r w:rsidR="0009320F" w:rsidRPr="00663FC9">
        <w:rPr>
          <w:color w:val="000000" w:themeColor="text1"/>
          <w:lang w:val="it-IT"/>
        </w:rPr>
        <w:t>Servlet</w:t>
      </w:r>
      <w:proofErr w:type="spellEnd"/>
      <w:r w:rsidRPr="00663FC9">
        <w:rPr>
          <w:color w:val="000000" w:themeColor="text1"/>
          <w:lang w:val="it-IT"/>
        </w:rPr>
        <w:t xml:space="preserve">: si occupa di gestire la registrazione/modifica di </w:t>
      </w:r>
      <w:r w:rsidRPr="0009320F">
        <w:rPr>
          <w:color w:val="000000" w:themeColor="text1"/>
          <w:lang w:val="it-IT"/>
        </w:rPr>
        <w:t>un’attività</w:t>
      </w:r>
      <w:r w:rsidRPr="00663FC9">
        <w:rPr>
          <w:color w:val="000000" w:themeColor="text1"/>
          <w:lang w:val="it-IT"/>
        </w:rPr>
        <w:t xml:space="preserve"> di tutorato;</w:t>
      </w:r>
    </w:p>
    <w:p w14:paraId="52C353AF" w14:textId="49A1CD64" w:rsidR="006C6E0E"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Appointment</w:t>
      </w:r>
      <w:r w:rsidR="0009320F" w:rsidRPr="00663FC9">
        <w:rPr>
          <w:color w:val="000000" w:themeColor="text1"/>
          <w:lang w:val="it-IT"/>
        </w:rPr>
        <w:t>Servlet</w:t>
      </w:r>
      <w:proofErr w:type="spellEnd"/>
      <w:r w:rsidRPr="00663FC9">
        <w:rPr>
          <w:color w:val="000000" w:themeColor="text1"/>
          <w:lang w:val="it-IT"/>
        </w:rPr>
        <w:t>: si occupa di gestire la registrazione/modifica di un appuntamento;</w:t>
      </w:r>
    </w:p>
    <w:p w14:paraId="5F5163C5" w14:textId="183909D4" w:rsidR="00AA65AA" w:rsidRPr="00663FC9" w:rsidRDefault="00AA65AA" w:rsidP="00AA65AA">
      <w:pPr>
        <w:pStyle w:val="Paragrafoelenco"/>
        <w:numPr>
          <w:ilvl w:val="0"/>
          <w:numId w:val="19"/>
        </w:numPr>
        <w:jc w:val="both"/>
        <w:rPr>
          <w:color w:val="000000" w:themeColor="text1"/>
          <w:lang w:val="it-IT"/>
        </w:rPr>
      </w:pPr>
      <w:proofErr w:type="spellStart"/>
      <w:r>
        <w:rPr>
          <w:color w:val="000000" w:themeColor="text1"/>
          <w:lang w:val="it-IT"/>
        </w:rPr>
        <w:lastRenderedPageBreak/>
        <w:t>CalendarServlet</w:t>
      </w:r>
      <w:proofErr w:type="spellEnd"/>
      <w:r>
        <w:rPr>
          <w:color w:val="000000" w:themeColor="text1"/>
          <w:lang w:val="it-IT"/>
        </w:rPr>
        <w:t xml:space="preserve">: </w:t>
      </w:r>
      <w:r w:rsidRPr="00AA65AA">
        <w:rPr>
          <w:color w:val="auto"/>
          <w:szCs w:val="24"/>
          <w:lang w:val="it-IT"/>
        </w:rPr>
        <w:t>Permette al sistema di ricercare le richieste di appuntamento e visualizzarle in un calendario.</w:t>
      </w:r>
    </w:p>
    <w:p w14:paraId="02A85CD9" w14:textId="7987930B" w:rsidR="006C6E0E"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Register</w:t>
      </w:r>
      <w:r w:rsidR="0009320F" w:rsidRPr="00663FC9">
        <w:rPr>
          <w:color w:val="000000" w:themeColor="text1"/>
          <w:lang w:val="it-IT"/>
        </w:rPr>
        <w:t>Servlet</w:t>
      </w:r>
      <w:proofErr w:type="spellEnd"/>
      <w:r w:rsidRPr="00663FC9">
        <w:rPr>
          <w:color w:val="000000" w:themeColor="text1"/>
          <w:lang w:val="it-IT"/>
        </w:rPr>
        <w:t xml:space="preserve">: gestisce la </w:t>
      </w:r>
      <w:r w:rsidR="00AA65AA">
        <w:rPr>
          <w:color w:val="000000" w:themeColor="text1"/>
          <w:lang w:val="it-IT"/>
        </w:rPr>
        <w:t>g</w:t>
      </w:r>
      <w:r w:rsidRPr="00663FC9">
        <w:rPr>
          <w:color w:val="000000" w:themeColor="text1"/>
          <w:lang w:val="it-IT"/>
        </w:rPr>
        <w:t>enerazione di un file contenente le informazioni del registro di tutorato;</w:t>
      </w:r>
    </w:p>
    <w:p w14:paraId="5D6D2E8C" w14:textId="4D895E6D" w:rsidR="00AA65AA" w:rsidRPr="00AA65AA" w:rsidRDefault="00AA65AA" w:rsidP="00AA65AA">
      <w:pPr>
        <w:pStyle w:val="Paragrafoelenco"/>
        <w:numPr>
          <w:ilvl w:val="0"/>
          <w:numId w:val="19"/>
        </w:numPr>
        <w:jc w:val="both"/>
        <w:rPr>
          <w:color w:val="000000" w:themeColor="text1"/>
          <w:lang w:val="it-IT"/>
        </w:rPr>
      </w:pPr>
      <w:proofErr w:type="spellStart"/>
      <w:r w:rsidRPr="00663FC9">
        <w:rPr>
          <w:color w:val="000000" w:themeColor="text1"/>
          <w:lang w:val="it-IT"/>
        </w:rPr>
        <w:t>RegistrationServlet</w:t>
      </w:r>
      <w:proofErr w:type="spellEnd"/>
      <w:r w:rsidRPr="00663FC9">
        <w:rPr>
          <w:color w:val="000000" w:themeColor="text1"/>
          <w:lang w:val="it-IT"/>
        </w:rPr>
        <w:t xml:space="preserve">: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p>
    <w:p w14:paraId="3B4C2466" w14:textId="6DCCD651" w:rsidR="006C6E0E" w:rsidRPr="00663FC9" w:rsidRDefault="006C6E0E" w:rsidP="00AA65AA">
      <w:pPr>
        <w:pStyle w:val="Paragrafoelenco"/>
        <w:numPr>
          <w:ilvl w:val="0"/>
          <w:numId w:val="19"/>
        </w:numPr>
        <w:jc w:val="both"/>
        <w:rPr>
          <w:color w:val="000000" w:themeColor="text1"/>
          <w:lang w:val="it-IT"/>
        </w:rPr>
      </w:pPr>
      <w:proofErr w:type="spellStart"/>
      <w:r w:rsidRPr="00AA65AA">
        <w:rPr>
          <w:color w:val="000000" w:themeColor="text1"/>
          <w:lang w:val="it-IT"/>
        </w:rPr>
        <w:t>Request</w:t>
      </w:r>
      <w:r w:rsidR="0009320F" w:rsidRPr="00AA65AA">
        <w:rPr>
          <w:color w:val="000000" w:themeColor="text1"/>
          <w:lang w:val="it-IT"/>
        </w:rPr>
        <w:t>Servlet</w:t>
      </w:r>
      <w:proofErr w:type="spellEnd"/>
      <w:r w:rsidRPr="00663FC9">
        <w:rPr>
          <w:color w:val="000000" w:themeColor="text1"/>
          <w:lang w:val="it-IT"/>
        </w:rPr>
        <w:t xml:space="preserve">: </w:t>
      </w:r>
      <w:r w:rsidR="005F22B4" w:rsidRPr="00663FC9">
        <w:rPr>
          <w:color w:val="000000" w:themeColor="text1"/>
          <w:lang w:val="it-IT"/>
        </w:rPr>
        <w:t>gestisce la registrazione/modifica di una richiesta</w:t>
      </w:r>
      <w:r w:rsidR="00AA65AA">
        <w:rPr>
          <w:color w:val="000000" w:themeColor="text1"/>
          <w:lang w:val="it-IT"/>
        </w:rPr>
        <w:t xml:space="preserve"> di appuntamento</w:t>
      </w:r>
      <w:r w:rsidR="005F22B4" w:rsidRPr="00663FC9">
        <w:rPr>
          <w:color w:val="000000" w:themeColor="text1"/>
          <w:lang w:val="it-IT"/>
        </w:rPr>
        <w:t>;</w:t>
      </w:r>
    </w:p>
    <w:p w14:paraId="7BFFB57C" w14:textId="10022478"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ShowActivity</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un’attività di tutorato;</w:t>
      </w:r>
    </w:p>
    <w:p w14:paraId="72B2A058" w14:textId="05DBB66E"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ShowAppointment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 appuntamento;</w:t>
      </w:r>
    </w:p>
    <w:p w14:paraId="6E361E1D" w14:textId="3377BA0A"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ShowRegister</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del registro di un tutor;</w:t>
      </w:r>
    </w:p>
    <w:p w14:paraId="61750318" w14:textId="09CE7036" w:rsidR="006C6E0E" w:rsidRPr="00663FC9" w:rsidRDefault="006C6E0E" w:rsidP="00AA65AA">
      <w:pPr>
        <w:pStyle w:val="Paragrafoelenco"/>
        <w:numPr>
          <w:ilvl w:val="0"/>
          <w:numId w:val="19"/>
        </w:numPr>
        <w:jc w:val="both"/>
        <w:rPr>
          <w:color w:val="000000" w:themeColor="text1"/>
          <w:lang w:val="it-IT"/>
        </w:rPr>
      </w:pPr>
      <w:proofErr w:type="spellStart"/>
      <w:r w:rsidRPr="00663FC9">
        <w:rPr>
          <w:color w:val="000000" w:themeColor="text1"/>
          <w:lang w:val="it-IT"/>
        </w:rPr>
        <w:t>ShowRe</w:t>
      </w:r>
      <w:bookmarkStart w:id="23" w:name="_GoBack"/>
      <w:bookmarkEnd w:id="23"/>
      <w:r w:rsidRPr="00663FC9">
        <w:rPr>
          <w:color w:val="000000" w:themeColor="text1"/>
          <w:lang w:val="it-IT"/>
        </w:rPr>
        <w:t>quest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p>
    <w:p w14:paraId="08192A41" w14:textId="77777777" w:rsidR="00AA65AA" w:rsidRPr="00663FC9" w:rsidRDefault="00AA65AA" w:rsidP="00AA65AA">
      <w:pPr>
        <w:pStyle w:val="Paragrafoelenco"/>
        <w:numPr>
          <w:ilvl w:val="0"/>
          <w:numId w:val="19"/>
        </w:numPr>
        <w:jc w:val="both"/>
        <w:rPr>
          <w:color w:val="000000" w:themeColor="text1"/>
          <w:lang w:val="it-IT"/>
        </w:rPr>
      </w:pPr>
      <w:proofErr w:type="spellStart"/>
      <w:r w:rsidRPr="00663FC9">
        <w:rPr>
          <w:color w:val="000000" w:themeColor="text1"/>
          <w:lang w:val="it-IT"/>
        </w:rPr>
        <w:t>StudentServlet</w:t>
      </w:r>
      <w:proofErr w:type="spellEnd"/>
      <w:r w:rsidRPr="00663FC9">
        <w:rPr>
          <w:color w:val="000000" w:themeColor="text1"/>
          <w:lang w:val="it-IT"/>
        </w:rPr>
        <w:t>: si occupa di gestire la ricerca degli studenti e di visualizzarli in un elenco;</w:t>
      </w:r>
    </w:p>
    <w:p w14:paraId="68F4CDF2" w14:textId="77777777" w:rsidR="00AA65AA" w:rsidRDefault="00AA65AA" w:rsidP="00AA65AA">
      <w:pPr>
        <w:pStyle w:val="Paragrafoelenco"/>
        <w:numPr>
          <w:ilvl w:val="0"/>
          <w:numId w:val="19"/>
        </w:numPr>
        <w:jc w:val="both"/>
        <w:rPr>
          <w:color w:val="000000" w:themeColor="text1"/>
          <w:lang w:val="it-IT"/>
        </w:rPr>
      </w:pPr>
      <w:proofErr w:type="spellStart"/>
      <w:r w:rsidRPr="002614DB">
        <w:rPr>
          <w:color w:val="000000" w:themeColor="text1"/>
          <w:lang w:val="it-IT"/>
        </w:rPr>
        <w:t>TutorsServlet</w:t>
      </w:r>
      <w:proofErr w:type="spellEnd"/>
      <w:r w:rsidRPr="00663FC9">
        <w:rPr>
          <w:color w:val="000000" w:themeColor="text1"/>
          <w:lang w:val="it-IT"/>
        </w:rPr>
        <w:t>: si occupa di gestire la ricercar dei tutor e di visualizzarli in un elenco;</w:t>
      </w:r>
    </w:p>
    <w:p w14:paraId="74D46886" w14:textId="77777777" w:rsidR="00AA65AA" w:rsidRDefault="00AA65AA" w:rsidP="00AA65AA">
      <w:pPr>
        <w:pStyle w:val="Paragrafoelenco"/>
        <w:jc w:val="both"/>
        <w:rPr>
          <w:color w:val="000000" w:themeColor="text1"/>
          <w:lang w:val="it-IT"/>
        </w:rPr>
      </w:pPr>
    </w:p>
    <w:p w14:paraId="6D92A5E0" w14:textId="5F024315" w:rsidR="006C6E0E" w:rsidRPr="005B5D70" w:rsidRDefault="006C6E0E" w:rsidP="00AA65AA">
      <w:pPr>
        <w:pStyle w:val="Paragrafoelenco"/>
        <w:jc w:val="both"/>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w:t>
      </w:r>
      <w:proofErr w:type="spellStart"/>
      <w:r w:rsidRPr="005B5D70">
        <w:rPr>
          <w:color w:val="000000" w:themeColor="text1"/>
          <w:lang w:val="it-IT"/>
        </w:rPr>
        <w:t>DBConnection</w:t>
      </w:r>
      <w:proofErr w:type="spellEnd"/>
      <w:r w:rsidRPr="005B5D70">
        <w:rPr>
          <w:color w:val="000000" w:themeColor="text1"/>
          <w:lang w:val="it-IT"/>
        </w:rPr>
        <w:t xml:space="preserve"> che si occupa di gestire l’intero Database, e</w:t>
      </w:r>
      <w:r w:rsidR="005F22B4" w:rsidRPr="005B5D70">
        <w:rPr>
          <w:color w:val="000000" w:themeColor="text1"/>
          <w:lang w:val="it-IT"/>
        </w:rPr>
        <w:t xml:space="preserve"> </w:t>
      </w:r>
      <w:r w:rsidRPr="005B5D70">
        <w:rPr>
          <w:color w:val="000000" w:themeColor="text1"/>
          <w:lang w:val="it-IT"/>
        </w:rPr>
        <w:t xml:space="preserve">comunica con tutte la </w:t>
      </w:r>
      <w:proofErr w:type="spellStart"/>
      <w:r w:rsidRPr="005B5D70">
        <w:rPr>
          <w:color w:val="000000" w:themeColor="text1"/>
          <w:lang w:val="it-IT"/>
        </w:rPr>
        <w:t>Servlet</w:t>
      </w:r>
      <w:proofErr w:type="spellEnd"/>
      <w:r w:rsidRPr="005B5D70">
        <w:rPr>
          <w:color w:val="000000" w:themeColor="text1"/>
          <w:lang w:val="it-IT"/>
        </w:rPr>
        <w:t xml:space="preserve">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777777" w:rsidR="005B5D70" w:rsidRDefault="005B5D70"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4" w:name="_Toc27579858"/>
      <w:r>
        <w:rPr>
          <w:u w:val="single"/>
          <w:lang w:val="it-IT"/>
        </w:rPr>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RichiestaTutorato</w:t>
            </w:r>
            <w:proofErr w:type="spellEnd"/>
          </w:p>
        </w:tc>
      </w:tr>
      <w:tr w:rsidR="008015DB" w:rsidRPr="00AA65AA"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003A6EF5" w:rsidRPr="0056459E">
              <w:rPr>
                <w:rFonts w:ascii="Garamond" w:hAnsi="Garamond"/>
                <w:color w:val="auto"/>
                <w:szCs w:val="24"/>
                <w:lang w:val="it-IT"/>
              </w:rPr>
              <w:t>RichiestaTutorato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w:t>
            </w:r>
            <w:r w:rsidR="003A6EF5" w:rsidRPr="0056459E">
              <w:rPr>
                <w:rFonts w:ascii="Garamond" w:hAnsi="Garamond"/>
                <w:color w:val="auto"/>
                <w:szCs w:val="24"/>
                <w:lang w:val="it-IT"/>
              </w:rPr>
              <w:t>ddRequest</w:t>
            </w:r>
            <w:proofErr w:type="spellEnd"/>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3A6EF5" w:rsidRPr="0056459E">
              <w:rPr>
                <w:rFonts w:ascii="Garamond" w:hAnsi="Garamond"/>
                <w:color w:val="auto"/>
                <w:szCs w:val="24"/>
                <w:lang w:val="it-IT"/>
              </w:rPr>
              <w:t>Data</w:t>
            </w:r>
            <w:r w:rsidRPr="0056459E">
              <w:rPr>
                <w:rFonts w:ascii="Garamond" w:hAnsi="Garamond"/>
                <w:color w:val="auto"/>
                <w:szCs w:val="24"/>
                <w:lang w:val="it-IT"/>
              </w:rPr>
              <w:t>!=</w:t>
            </w:r>
            <w:proofErr w:type="spellStart"/>
            <w:proofErr w:type="gramEnd"/>
            <w:r w:rsidRPr="0056459E">
              <w:rPr>
                <w:rFonts w:ascii="Garamond" w:hAnsi="Garamond"/>
                <w:color w:val="auto"/>
                <w:szCs w:val="24"/>
                <w:lang w:val="it-IT"/>
              </w:rPr>
              <w:t>null</w:t>
            </w:r>
            <w:proofErr w:type="spellEnd"/>
            <w:r w:rsidR="003A6EF5" w:rsidRPr="0056459E">
              <w:rPr>
                <w:rFonts w:ascii="Garamond" w:hAnsi="Garamond"/>
                <w:color w:val="auto"/>
                <w:szCs w:val="24"/>
                <w:lang w:val="it-IT"/>
              </w:rPr>
              <w:t xml:space="preserve"> &amp;&amp; </w:t>
            </w:r>
            <w:proofErr w:type="spellStart"/>
            <w:r w:rsidR="003A6EF5" w:rsidRPr="0056459E">
              <w:rPr>
                <w:rFonts w:ascii="Garamond" w:hAnsi="Garamond"/>
                <w:color w:val="auto"/>
                <w:szCs w:val="24"/>
                <w:lang w:val="it-IT"/>
              </w:rPr>
              <w:t>isValid</w:t>
            </w:r>
            <w:proofErr w:type="spellEnd"/>
            <w:r w:rsidR="003A6EF5" w:rsidRPr="0056459E">
              <w:rPr>
                <w:rFonts w:ascii="Garamond" w:hAnsi="Garamond"/>
                <w:color w:val="auto"/>
                <w:szCs w:val="24"/>
                <w:lang w:val="it-IT"/>
              </w:rPr>
              <w:t>(Data)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RichiestaTutorato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proofErr w:type="gramStart"/>
            <w:r w:rsidR="003A6EF5" w:rsidRPr="0056459E">
              <w:rPr>
                <w:rFonts w:ascii="Garamond" w:hAnsi="Garamond"/>
                <w:color w:val="auto"/>
                <w:szCs w:val="24"/>
              </w:rPr>
              <w:t>Request</w:t>
            </w:r>
            <w:r w:rsidRPr="0056459E">
              <w:rPr>
                <w:rFonts w:ascii="Garamond" w:hAnsi="Garamond"/>
                <w:color w:val="auto"/>
                <w:szCs w:val="24"/>
              </w:rPr>
              <w:t>!=</w:t>
            </w:r>
            <w:proofErr w:type="gramEnd"/>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RichiestaTutorato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showRequest</w:t>
            </w:r>
            <w:proofErr w:type="spellEnd"/>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w:t>
            </w:r>
            <w:proofErr w:type="gramStart"/>
            <w:r w:rsidRPr="0056459E">
              <w:rPr>
                <w:rFonts w:ascii="Garamond" w:hAnsi="Garamond"/>
                <w:color w:val="auto"/>
                <w:sz w:val="24"/>
                <w:szCs w:val="24"/>
              </w:rPr>
              <w:t>Request!=</w:t>
            </w:r>
            <w:proofErr w:type="gramEnd"/>
            <w:r w:rsidRPr="0056459E">
              <w:rPr>
                <w:rFonts w:ascii="Garamond" w:hAnsi="Garamond"/>
                <w:color w:val="auto"/>
                <w:sz w:val="24"/>
                <w:szCs w:val="24"/>
              </w:rPr>
              <w: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RichiestaTutorato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addRequest</w:t>
            </w:r>
            <w:proofErr w:type="spellEnd"/>
            <w:r w:rsidRPr="0056459E">
              <w:rPr>
                <w:rFonts w:ascii="Garamond" w:hAnsi="Garamond"/>
                <w:color w:val="auto"/>
                <w:szCs w:val="24"/>
              </w:rPr>
              <w: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proofErr w:type="gramStart"/>
            <w:r w:rsidRPr="0056459E">
              <w:rPr>
                <w:rFonts w:ascii="Garamond" w:hAnsi="Garamond"/>
                <w:bCs/>
                <w:color w:val="auto"/>
                <w:szCs w:val="24"/>
              </w:rPr>
              <w:t>exists(</w:t>
            </w:r>
            <w:proofErr w:type="gramEnd"/>
            <w:r w:rsidRPr="0056459E">
              <w:rPr>
                <w:rFonts w:ascii="Garamond" w:hAnsi="Garamond"/>
                <w:bCs/>
                <w:color w:val="auto"/>
                <w:szCs w:val="24"/>
              </w:rPr>
              <w:t>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GestioneRichieste</w:t>
            </w:r>
            <w:proofErr w:type="spellEnd"/>
          </w:p>
        </w:tc>
      </w:tr>
      <w:tr w:rsidR="008015DB" w:rsidRPr="00AA65AA"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w:t>
            </w:r>
            <w:r w:rsidR="003A6EF5" w:rsidRPr="0056459E">
              <w:rPr>
                <w:rFonts w:ascii="Garamond" w:hAnsi="Garamond"/>
                <w:color w:val="auto"/>
                <w:szCs w:val="24"/>
              </w:rPr>
              <w: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w:t>
            </w:r>
            <w:r w:rsidR="003A6EF5" w:rsidRPr="0056459E">
              <w:rPr>
                <w:rFonts w:ascii="Garamond" w:hAnsi="Garamond"/>
                <w:color w:val="auto"/>
                <w:szCs w:val="24"/>
              </w:rPr>
              <w:t>ddAppointment</w:t>
            </w:r>
            <w:proofErr w:type="spellEnd"/>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3A6EF5" w:rsidRPr="0056459E">
              <w:rPr>
                <w:rFonts w:ascii="Garamond" w:hAnsi="Garamond"/>
                <w:color w:val="auto"/>
                <w:szCs w:val="24"/>
              </w:rPr>
              <w:t>Data!=</w:t>
            </w:r>
            <w:proofErr w:type="gramEnd"/>
            <w:r w:rsidR="003A6EF5" w:rsidRPr="0056459E">
              <w:rPr>
                <w:rFonts w:ascii="Garamond" w:hAnsi="Garamond"/>
                <w:color w:val="auto"/>
                <w:szCs w:val="24"/>
              </w:rPr>
              <w:t xml:space="preserve">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GestioneRichieste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getStudentData</w:t>
            </w:r>
            <w:proofErr w:type="spellEnd"/>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E53843" w:rsidRPr="0056459E">
              <w:rPr>
                <w:rFonts w:ascii="Garamond" w:hAnsi="Garamond"/>
                <w:color w:val="auto"/>
                <w:szCs w:val="24"/>
              </w:rPr>
              <w:t>Student</w:t>
            </w:r>
            <w:r w:rsidRPr="0056459E">
              <w:rPr>
                <w:rFonts w:ascii="Garamond" w:hAnsi="Garamond"/>
                <w:color w:val="auto"/>
                <w:szCs w:val="24"/>
              </w:rPr>
              <w:t>!=</w:t>
            </w:r>
            <w:proofErr w:type="gramEnd"/>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GestioneRichieste</w:t>
            </w:r>
            <w:proofErr w:type="spellEnd"/>
            <w:r w:rsidR="003A6EF5" w:rsidRPr="0056459E">
              <w:rPr>
                <w:rFonts w:ascii="Garamond" w:hAnsi="Garamond"/>
                <w:color w:val="auto"/>
                <w:szCs w:val="24"/>
              </w:rPr>
              <w:t>:</w:t>
            </w:r>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w:t>
            </w:r>
            <w:proofErr w:type="gramStart"/>
            <w:r w:rsidR="00E53843" w:rsidRPr="0056459E">
              <w:rPr>
                <w:rFonts w:ascii="Garamond" w:hAnsi="Garamond"/>
                <w:color w:val="auto"/>
                <w:szCs w:val="24"/>
              </w:rPr>
              <w:t>Request!=</w:t>
            </w:r>
            <w:proofErr w:type="gramEnd"/>
            <w:r w:rsidR="00E53843" w:rsidRPr="0056459E">
              <w:rPr>
                <w:rFonts w:ascii="Garamond" w:hAnsi="Garamond"/>
                <w:color w:val="auto"/>
                <w:szCs w:val="24"/>
              </w:rPr>
              <w: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E53843" w:rsidRPr="0056459E">
              <w:rPr>
                <w:rFonts w:ascii="Garamond" w:hAnsi="Garamond"/>
                <w:color w:val="auto"/>
                <w:szCs w:val="24"/>
              </w:rPr>
              <w:t>showRequest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E53843" w:rsidRPr="0056459E">
              <w:rPr>
                <w:rFonts w:ascii="Garamond" w:hAnsi="Garamond"/>
                <w:color w:val="auto"/>
                <w:szCs w:val="24"/>
              </w:rPr>
              <w:t>Request!=</w:t>
            </w:r>
            <w:proofErr w:type="gramEnd"/>
            <w:r w:rsidR="00E53843" w:rsidRPr="0056459E">
              <w:rPr>
                <w:rFonts w:ascii="Garamond" w:hAnsi="Garamond"/>
                <w:color w:val="auto"/>
                <w:szCs w:val="24"/>
              </w:rPr>
              <w: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addAppointment</w:t>
            </w:r>
            <w:proofErr w:type="spellEnd"/>
            <w:r w:rsidRPr="0056459E">
              <w:rPr>
                <w:rFonts w:ascii="Garamond" w:hAnsi="Garamond"/>
                <w:color w:val="auto"/>
                <w:szCs w:val="24"/>
              </w:rPr>
              <w: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w:t>
            </w:r>
            <w:proofErr w:type="gramStart"/>
            <w:r w:rsidRPr="0056459E">
              <w:rPr>
                <w:rFonts w:ascii="Garamond" w:hAnsi="Garamond"/>
                <w:color w:val="auto"/>
                <w:szCs w:val="24"/>
              </w:rPr>
              <w:t>exists(</w:t>
            </w:r>
            <w:proofErr w:type="gramEnd"/>
            <w:r w:rsidRPr="0056459E">
              <w:rPr>
                <w:rFonts w:ascii="Garamond" w:hAnsi="Garamond"/>
                <w:color w:val="auto"/>
                <w:szCs w:val="24"/>
              </w:rPr>
              <w:t>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GestioneAttivitàTutorato</w:t>
            </w:r>
            <w:proofErr w:type="spellEnd"/>
          </w:p>
        </w:tc>
      </w:tr>
      <w:tr w:rsidR="008015DB" w:rsidRPr="00AA65AA"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00797114"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addActivity</w:t>
            </w:r>
            <w:proofErr w:type="spellEnd"/>
            <w:r w:rsidR="00797114" w:rsidRPr="0056459E">
              <w:rPr>
                <w:rFonts w:ascii="Garamond" w:hAnsi="Garamond"/>
                <w:color w:val="auto"/>
                <w:szCs w:val="24"/>
                <w:lang w:val="it-IT"/>
              </w:rPr>
              <w:t>(Data)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797114" w:rsidRPr="0056459E">
              <w:rPr>
                <w:rFonts w:ascii="Garamond" w:hAnsi="Garamond"/>
                <w:color w:val="auto"/>
                <w:szCs w:val="24"/>
                <w:lang w:val="it-IT"/>
              </w:rPr>
              <w:t>Data!=</w:t>
            </w:r>
            <w:proofErr w:type="spellStart"/>
            <w:proofErr w:type="gramEnd"/>
            <w:r w:rsidR="00797114" w:rsidRPr="0056459E">
              <w:rPr>
                <w:rFonts w:ascii="Garamond" w:hAnsi="Garamond"/>
                <w:color w:val="auto"/>
                <w:szCs w:val="24"/>
                <w:lang w:val="it-IT"/>
              </w:rPr>
              <w:t>null</w:t>
            </w:r>
            <w:proofErr w:type="spellEnd"/>
            <w:r w:rsidR="00797114" w:rsidRPr="0056459E">
              <w:rPr>
                <w:rFonts w:ascii="Garamond" w:hAnsi="Garamond"/>
                <w:color w:val="auto"/>
                <w:szCs w:val="24"/>
                <w:lang w:val="it-IT"/>
              </w:rPr>
              <w:t xml:space="preserve"> &amp;&amp; </w:t>
            </w:r>
            <w:proofErr w:type="spellStart"/>
            <w:r w:rsidR="00797114" w:rsidRPr="0056459E">
              <w:rPr>
                <w:rFonts w:ascii="Garamond" w:hAnsi="Garamond"/>
                <w:color w:val="auto"/>
                <w:szCs w:val="24"/>
                <w:lang w:val="it-IT"/>
              </w:rPr>
              <w:t>isValid</w:t>
            </w:r>
            <w:proofErr w:type="spellEnd"/>
            <w:r w:rsidR="00797114" w:rsidRPr="0056459E">
              <w:rPr>
                <w:rFonts w:ascii="Garamond" w:hAnsi="Garamond"/>
                <w:color w:val="auto"/>
                <w:szCs w:val="24"/>
                <w:lang w:val="it-IT"/>
              </w:rPr>
              <w:t>(Data)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generateRegister</w:t>
            </w:r>
            <w:proofErr w:type="spellEnd"/>
            <w:r w:rsidRPr="0056459E">
              <w:rPr>
                <w:rFonts w:ascii="Garamond" w:hAnsi="Garamond"/>
                <w:color w:val="auto"/>
                <w:szCs w:val="24"/>
              </w:rPr>
              <w:t>(Register);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Register!=</w:t>
            </w:r>
            <w:proofErr w:type="gramEnd"/>
            <w:r w:rsidRPr="0056459E">
              <w:rPr>
                <w:rFonts w:ascii="Garamond" w:hAnsi="Garamond"/>
                <w:color w:val="auto"/>
                <w:szCs w:val="24"/>
              </w:rPr>
              <w:t>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getActivityData</w:t>
            </w:r>
            <w:proofErr w:type="spellEnd"/>
            <w:r w:rsidRPr="0056459E">
              <w:rPr>
                <w:rFonts w:ascii="Garamond" w:hAnsi="Garamond"/>
                <w:color w:val="auto"/>
                <w:szCs w:val="24"/>
              </w:rPr>
              <w:t xml:space="preserve">(Activity);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getAppointmentData</w:t>
            </w:r>
            <w:proofErr w:type="spellEnd"/>
            <w:r w:rsidRPr="0056459E">
              <w:rPr>
                <w:rFonts w:ascii="Garamond" w:hAnsi="Garamond"/>
                <w:color w:val="auto"/>
                <w:szCs w:val="24"/>
              </w:rPr>
              <w:t xml:space="preserve">(Appointment);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Appointment!=</w:t>
            </w:r>
            <w:proofErr w:type="gramEnd"/>
            <w:r w:rsidRPr="0056459E">
              <w:rPr>
                <w:rFonts w:ascii="Garamond" w:hAnsi="Garamond"/>
                <w:bCs/>
                <w:color w:val="auto"/>
                <w:szCs w:val="24"/>
              </w:rPr>
              <w: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 xml:space="preserve">null &amp;&amp; exists(Activity)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modifyAppointment</w:t>
            </w:r>
            <w:proofErr w:type="spellEnd"/>
            <w:r w:rsidRPr="0056459E">
              <w:rPr>
                <w:rFonts w:ascii="Garamond" w:hAnsi="Garamond"/>
                <w:color w:val="auto"/>
                <w:szCs w:val="24"/>
              </w:rPr>
              <w:t xml:space="preserve">(Appointment,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Appointment!=</w:t>
            </w:r>
            <w:proofErr w:type="gramEnd"/>
            <w:r w:rsidRPr="0056459E">
              <w:rPr>
                <w:rFonts w:ascii="Garamond" w:hAnsi="Garamond"/>
                <w:color w:val="auto"/>
                <w:szCs w:val="24"/>
              </w:rPr>
              <w:t xml:space="preserve">null &amp;&amp; exists(Appointment)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showActivity</w:t>
            </w:r>
            <w:proofErr w:type="spellEnd"/>
            <w:r w:rsidRPr="0056459E">
              <w:rPr>
                <w:rFonts w:ascii="Garamond" w:hAnsi="Garamond"/>
                <w:color w:val="auto"/>
                <w:szCs w:val="24"/>
              </w:rPr>
              <w:t xml:space="preserve">(Activity);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showAppointment</w:t>
            </w:r>
            <w:proofErr w:type="spellEnd"/>
            <w:r w:rsidRPr="0056459E">
              <w:rPr>
                <w:rFonts w:ascii="Garamond" w:hAnsi="Garamond"/>
                <w:color w:val="auto"/>
                <w:szCs w:val="24"/>
              </w:rPr>
              <w:t xml:space="preserve">(Appointment);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5F07FA" w:rsidRPr="0056459E">
              <w:rPr>
                <w:rFonts w:ascii="Garamond" w:hAnsi="Garamond"/>
                <w:color w:val="auto"/>
                <w:szCs w:val="24"/>
              </w:rPr>
              <w:t>Appointment!=</w:t>
            </w:r>
            <w:proofErr w:type="gramEnd"/>
            <w:r w:rsidR="005F07FA" w:rsidRPr="0056459E">
              <w:rPr>
                <w:rFonts w:ascii="Garamond" w:hAnsi="Garamond"/>
                <w:color w:val="auto"/>
                <w:szCs w:val="24"/>
              </w:rPr>
              <w: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005F07FA" w:rsidRPr="0056459E">
              <w:rPr>
                <w:rFonts w:ascii="Garamond" w:hAnsi="Garamond"/>
                <w:color w:val="auto"/>
                <w:szCs w:val="24"/>
                <w:lang w:val="it-IT"/>
              </w:rPr>
              <w:t>showCalendar</w:t>
            </w:r>
            <w:proofErr w:type="spellEnd"/>
            <w:r w:rsidR="005F07FA" w:rsidRPr="0056459E">
              <w:rPr>
                <w:rFonts w:ascii="Garamond" w:hAnsi="Garamond"/>
                <w:color w:val="auto"/>
                <w:szCs w:val="24"/>
                <w:lang w:val="it-IT"/>
              </w:rPr>
              <w:t>()</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2501D19E" w14:textId="0B4F0F69"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3A6EF5" w14:paraId="4BB0122E"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81F370B" w14:textId="77777777" w:rsidR="003A6EF5" w:rsidRPr="00582784" w:rsidRDefault="003A6EF5"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08F7CB5" w14:textId="77777777" w:rsidR="003A6EF5" w:rsidRPr="00582784" w:rsidRDefault="003A6EF5"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SupportoTutor</w:t>
            </w:r>
            <w:proofErr w:type="spellEnd"/>
          </w:p>
        </w:tc>
      </w:tr>
      <w:tr w:rsidR="003A6EF5" w:rsidRPr="00AA65AA" w14:paraId="299F2387"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CB6543D" w14:textId="77777777" w:rsidR="003A6EF5" w:rsidRPr="0056459E" w:rsidRDefault="003A6EF5"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39CA86B8" w14:textId="7C7FACDB"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w:t>
            </w:r>
            <w:r w:rsidR="005F07FA" w:rsidRPr="0056459E">
              <w:rPr>
                <w:rFonts w:ascii="Garamond" w:hAnsi="Garamond"/>
                <w:color w:val="auto"/>
                <w:szCs w:val="24"/>
                <w:lang w:val="it-IT"/>
              </w:rPr>
              <w:t xml:space="preserve"> supporto del tutor</w:t>
            </w:r>
            <w:r w:rsidRPr="0056459E">
              <w:rPr>
                <w:rFonts w:ascii="Garamond" w:hAnsi="Garamond"/>
                <w:color w:val="auto"/>
                <w:szCs w:val="24"/>
                <w:lang w:val="it-IT"/>
              </w:rPr>
              <w:t>.</w:t>
            </w:r>
          </w:p>
        </w:tc>
      </w:tr>
      <w:tr w:rsidR="003A6EF5" w:rsidRPr="003A6EF5" w14:paraId="54F313B0"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22ADFC" w14:textId="77777777" w:rsidR="003A6EF5" w:rsidRPr="0056459E" w:rsidRDefault="003A6EF5"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1EF7D90A" w14:textId="2B4312AA" w:rsidR="005F07FA"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861390" w:rsidRPr="0056459E">
              <w:rPr>
                <w:rFonts w:ascii="Garamond" w:hAnsi="Garamond"/>
                <w:color w:val="auto"/>
                <w:szCs w:val="24"/>
              </w:rPr>
              <w:t>SupportoTutor</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5F07FA" w:rsidRPr="0056459E">
              <w:rPr>
                <w:rFonts w:ascii="Garamond" w:hAnsi="Garamond"/>
                <w:color w:val="auto"/>
                <w:szCs w:val="24"/>
              </w:rPr>
              <w:t>get</w:t>
            </w:r>
            <w:r w:rsidR="00861390" w:rsidRPr="0056459E">
              <w:rPr>
                <w:rFonts w:ascii="Garamond" w:hAnsi="Garamond"/>
                <w:color w:val="auto"/>
                <w:szCs w:val="24"/>
              </w:rPr>
              <w:t>RequestData</w:t>
            </w:r>
            <w:proofErr w:type="spellEnd"/>
            <w:r w:rsidR="00861390" w:rsidRPr="0056459E">
              <w:rPr>
                <w:rFonts w:ascii="Garamond" w:hAnsi="Garamond"/>
                <w:color w:val="auto"/>
                <w:szCs w:val="24"/>
              </w:rPr>
              <w:t>(Request)</w:t>
            </w:r>
            <w:r w:rsidRPr="0056459E">
              <w:rPr>
                <w:rFonts w:ascii="Garamond" w:hAnsi="Garamond"/>
                <w:color w:val="auto"/>
                <w:szCs w:val="24"/>
              </w:rPr>
              <w:t>;</w:t>
            </w:r>
          </w:p>
          <w:p w14:paraId="22798260" w14:textId="17834125"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861390" w:rsidRPr="0056459E">
              <w:rPr>
                <w:rFonts w:ascii="Garamond" w:hAnsi="Garamond"/>
                <w:color w:val="auto"/>
                <w:szCs w:val="24"/>
              </w:rPr>
              <w:t>Request!=</w:t>
            </w:r>
            <w:proofErr w:type="gramEnd"/>
            <w:r w:rsidR="00861390" w:rsidRPr="0056459E">
              <w:rPr>
                <w:rFonts w:ascii="Garamond" w:hAnsi="Garamond"/>
                <w:color w:val="auto"/>
                <w:szCs w:val="24"/>
              </w:rPr>
              <w:t>null &amp;&amp; exists(Request)</w:t>
            </w:r>
          </w:p>
          <w:p w14:paraId="7362CB82" w14:textId="013DFEC1" w:rsidR="00861390"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00861390" w:rsidRPr="0056459E">
              <w:rPr>
                <w:rFonts w:ascii="Garamond" w:hAnsi="Garamond"/>
                <w:color w:val="auto"/>
                <w:szCs w:val="24"/>
                <w:lang w:val="it-IT"/>
              </w:rPr>
              <w:t>SupportoTutor</w:t>
            </w:r>
            <w:proofErr w:type="spellEnd"/>
            <w:r w:rsidRPr="0056459E">
              <w:rPr>
                <w:rFonts w:ascii="Garamond" w:hAnsi="Garamond"/>
                <w:color w:val="auto"/>
                <w:szCs w:val="24"/>
                <w:lang w:val="it-IT"/>
              </w:rPr>
              <w:t>::</w:t>
            </w:r>
            <w:proofErr w:type="gramEnd"/>
            <w:r w:rsidR="00861390" w:rsidRPr="0056459E">
              <w:rPr>
                <w:rFonts w:ascii="Garamond" w:hAnsi="Garamond"/>
                <w:color w:val="auto"/>
                <w:szCs w:val="24"/>
                <w:lang w:val="it-IT"/>
              </w:rPr>
              <w:t xml:space="preserve"> </w:t>
            </w:r>
            <w:proofErr w:type="spellStart"/>
            <w:r w:rsidR="00861390" w:rsidRPr="0056459E">
              <w:rPr>
                <w:rFonts w:ascii="Garamond" w:hAnsi="Garamond"/>
                <w:color w:val="auto"/>
                <w:szCs w:val="24"/>
                <w:lang w:val="it-IT"/>
              </w:rPr>
              <w:t>sendRequestData</w:t>
            </w:r>
            <w:proofErr w:type="spellEnd"/>
            <w:r w:rsidR="00861390" w:rsidRPr="0056459E">
              <w:rPr>
                <w:rFonts w:ascii="Garamond" w:hAnsi="Garamond"/>
                <w:color w:val="auto"/>
                <w:szCs w:val="24"/>
                <w:lang w:val="it-IT"/>
              </w:rPr>
              <w:t>(Data)</w:t>
            </w:r>
            <w:r w:rsidRPr="0056459E">
              <w:rPr>
                <w:rFonts w:ascii="Garamond" w:hAnsi="Garamond"/>
                <w:color w:val="auto"/>
                <w:szCs w:val="24"/>
                <w:lang w:val="it-IT"/>
              </w:rPr>
              <w:t xml:space="preserve"> ;</w:t>
            </w:r>
          </w:p>
          <w:p w14:paraId="2A8B70F2" w14:textId="778664B1"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861390" w:rsidRPr="0056459E">
              <w:rPr>
                <w:rFonts w:ascii="Garamond" w:hAnsi="Garamond"/>
                <w:color w:val="auto"/>
                <w:szCs w:val="24"/>
                <w:lang w:val="it-IT"/>
              </w:rPr>
              <w:t>Data!=</w:t>
            </w:r>
            <w:proofErr w:type="spellStart"/>
            <w:proofErr w:type="gramEnd"/>
            <w:r w:rsidR="00861390" w:rsidRPr="0056459E">
              <w:rPr>
                <w:rFonts w:ascii="Garamond" w:hAnsi="Garamond"/>
                <w:color w:val="auto"/>
                <w:szCs w:val="24"/>
                <w:lang w:val="it-IT"/>
              </w:rPr>
              <w:t>null</w:t>
            </w:r>
            <w:proofErr w:type="spellEnd"/>
            <w:r w:rsidR="00861390" w:rsidRPr="0056459E">
              <w:rPr>
                <w:rFonts w:ascii="Garamond" w:hAnsi="Garamond"/>
                <w:color w:val="auto"/>
                <w:szCs w:val="24"/>
                <w:lang w:val="it-IT"/>
              </w:rPr>
              <w:t xml:space="preserve"> &amp;&amp; </w:t>
            </w:r>
            <w:proofErr w:type="spellStart"/>
            <w:r w:rsidR="00861390" w:rsidRPr="0056459E">
              <w:rPr>
                <w:rFonts w:ascii="Garamond" w:hAnsi="Garamond"/>
                <w:color w:val="auto"/>
                <w:szCs w:val="24"/>
                <w:lang w:val="it-IT"/>
              </w:rPr>
              <w:t>isValid</w:t>
            </w:r>
            <w:proofErr w:type="spellEnd"/>
            <w:r w:rsidR="00861390" w:rsidRPr="0056459E">
              <w:rPr>
                <w:rFonts w:ascii="Garamond" w:hAnsi="Garamond"/>
                <w:color w:val="auto"/>
                <w:szCs w:val="24"/>
                <w:lang w:val="it-IT"/>
              </w:rPr>
              <w:t>(Data)</w:t>
            </w:r>
          </w:p>
          <w:p w14:paraId="0E866591" w14:textId="77777777" w:rsidR="003A6EF5" w:rsidRPr="0056459E" w:rsidRDefault="003A6EF5" w:rsidP="005F07FA">
            <w:pPr>
              <w:cnfStyle w:val="000000010000" w:firstRow="0" w:lastRow="0" w:firstColumn="0" w:lastColumn="0" w:oddVBand="0" w:evenVBand="0" w:oddHBand="0" w:evenHBand="1" w:firstRowFirstColumn="0" w:firstRowLastColumn="0" w:lastRowFirstColumn="0" w:lastRowLastColumn="0"/>
              <w:rPr>
                <w:color w:val="auto"/>
                <w:lang w:val="it-IT"/>
              </w:rPr>
            </w:pPr>
          </w:p>
        </w:tc>
      </w:tr>
      <w:tr w:rsidR="003A6EF5" w14:paraId="77CC6056"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0C4720A1" w14:textId="77777777" w:rsidR="003A6EF5" w:rsidRPr="0056459E" w:rsidRDefault="003A6EF5"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FBB843A" w14:textId="77777777"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3A6EF5" w14:paraId="34C2AB3D"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98B714" w14:textId="77777777" w:rsidR="003A6EF5" w:rsidRPr="0056459E" w:rsidRDefault="003A6EF5"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BB47393" w14:textId="77777777"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SupervisioneTutorato</w:t>
            </w:r>
            <w:proofErr w:type="spellEnd"/>
          </w:p>
        </w:tc>
      </w:tr>
      <w:tr w:rsidR="00861390" w:rsidRPr="00AA65AA"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Pr="0056459E">
              <w:rPr>
                <w:rFonts w:ascii="Garamond" w:hAnsi="Garamond"/>
                <w:color w:val="auto"/>
                <w:szCs w:val="24"/>
                <w:lang w:val="it-IT"/>
              </w:rPr>
              <w:t>SupervisioneTutorato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addTutor</w:t>
            </w:r>
            <w:proofErr w:type="spellEnd"/>
            <w:r w:rsidRPr="0056459E">
              <w:rPr>
                <w:rFonts w:ascii="Garamond" w:hAnsi="Garamond"/>
                <w:color w:val="auto"/>
                <w:szCs w:val="24"/>
                <w:lang w:val="it-IT"/>
              </w:rPr>
              <w:t xml:space="preserve">(Data);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Pr="0056459E">
              <w:rPr>
                <w:rFonts w:ascii="Garamond" w:hAnsi="Garamond"/>
                <w:color w:val="auto"/>
                <w:szCs w:val="24"/>
                <w:lang w:val="it-IT"/>
              </w:rPr>
              <w:t>Data!=</w:t>
            </w:r>
            <w:proofErr w:type="spellStart"/>
            <w:proofErr w:type="gramEnd"/>
            <w:r w:rsidRPr="0056459E">
              <w:rPr>
                <w:rFonts w:ascii="Garamond" w:hAnsi="Garamond"/>
                <w:color w:val="auto"/>
                <w:szCs w:val="24"/>
                <w:lang w:val="it-IT"/>
              </w:rPr>
              <w:t>null</w:t>
            </w:r>
            <w:proofErr w:type="spellEnd"/>
            <w:r w:rsidRPr="0056459E">
              <w:rPr>
                <w:rFonts w:ascii="Garamond" w:hAnsi="Garamond"/>
                <w:color w:val="auto"/>
                <w:szCs w:val="24"/>
                <w:lang w:val="it-IT"/>
              </w:rPr>
              <w:t xml:space="preserve"> &amp;&amp; </w:t>
            </w:r>
            <w:proofErr w:type="spellStart"/>
            <w:r w:rsidRPr="0056459E">
              <w:rPr>
                <w:rFonts w:ascii="Garamond" w:hAnsi="Garamond"/>
                <w:color w:val="auto"/>
                <w:szCs w:val="24"/>
                <w:lang w:val="it-IT"/>
              </w:rPr>
              <w:t>isValid</w:t>
            </w:r>
            <w:proofErr w:type="spellEnd"/>
            <w:r w:rsidRPr="0056459E">
              <w:rPr>
                <w:rFonts w:ascii="Garamond" w:hAnsi="Garamond"/>
                <w:color w:val="auto"/>
                <w:szCs w:val="24"/>
                <w:lang w:val="it-IT"/>
              </w:rPr>
              <w:t>(Data)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modifyWorkDay</w:t>
            </w:r>
            <w:proofErr w:type="spellEnd"/>
            <w:r w:rsidRPr="0056459E">
              <w:rPr>
                <w:rFonts w:ascii="Garamond" w:hAnsi="Garamond"/>
                <w:color w:val="auto"/>
                <w:szCs w:val="24"/>
              </w:rPr>
              <w:t>(</w:t>
            </w:r>
            <w:proofErr w:type="spellStart"/>
            <w:r w:rsidRPr="0056459E">
              <w:rPr>
                <w:rFonts w:ascii="Garamond" w:hAnsi="Garamond"/>
                <w:color w:val="auto"/>
                <w:szCs w:val="24"/>
              </w:rPr>
              <w:t>WorkDay</w:t>
            </w:r>
            <w:proofErr w:type="spellEnd"/>
            <w:r w:rsidRPr="0056459E">
              <w:rPr>
                <w:rFonts w:ascii="Garamond" w:hAnsi="Garamond"/>
                <w:color w:val="auto"/>
                <w:szCs w:val="24"/>
              </w:rPr>
              <w:t xml:space="preserve">,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spellStart"/>
            <w:proofErr w:type="gramStart"/>
            <w:r w:rsidRPr="0056459E">
              <w:rPr>
                <w:rFonts w:ascii="Garamond" w:hAnsi="Garamond"/>
                <w:bCs/>
                <w:color w:val="auto"/>
                <w:szCs w:val="24"/>
              </w:rPr>
              <w:t>WorkDay</w:t>
            </w:r>
            <w:proofErr w:type="spellEnd"/>
            <w:r w:rsidRPr="0056459E">
              <w:rPr>
                <w:rFonts w:ascii="Garamond" w:hAnsi="Garamond"/>
                <w:bCs/>
                <w:color w:val="auto"/>
                <w:szCs w:val="24"/>
              </w:rPr>
              <w:t>!=</w:t>
            </w:r>
            <w:proofErr w:type="gramEnd"/>
            <w:r w:rsidRPr="0056459E">
              <w:rPr>
                <w:rFonts w:ascii="Garamond" w:hAnsi="Garamond"/>
                <w:bCs/>
                <w:color w:val="auto"/>
                <w:szCs w:val="24"/>
              </w:rPr>
              <w:t>null &amp;&amp; exists(</w:t>
            </w:r>
            <w:proofErr w:type="spellStart"/>
            <w:r w:rsidRPr="0056459E">
              <w:rPr>
                <w:rFonts w:ascii="Garamond" w:hAnsi="Garamond"/>
                <w:bCs/>
                <w:color w:val="auto"/>
                <w:szCs w:val="24"/>
              </w:rPr>
              <w:t>WorkDay</w:t>
            </w:r>
            <w:proofErr w:type="spellEnd"/>
            <w:r w:rsidRPr="0056459E">
              <w:rPr>
                <w:rFonts w:ascii="Garamond" w:hAnsi="Garamond"/>
                <w:bCs/>
                <w:color w:val="auto"/>
                <w:szCs w:val="24"/>
              </w:rPr>
              <w:t xml:space="preserve">)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Activity!=</w:t>
            </w:r>
            <w:proofErr w:type="gramEnd"/>
            <w:r w:rsidRPr="0056459E">
              <w:rPr>
                <w:rFonts w:ascii="Garamond" w:hAnsi="Garamond"/>
                <w:bCs/>
                <w:color w:val="auto"/>
                <w:szCs w:val="24"/>
              </w:rPr>
              <w:t xml:space="preserve">null &amp;&amp; exists(Activity)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searchTutors</w:t>
            </w:r>
            <w:proofErr w:type="spellEnd"/>
            <w:r w:rsidRPr="0056459E">
              <w:rPr>
                <w:rFonts w:ascii="Garamond" w:hAnsi="Garamond"/>
                <w:color w:val="auto"/>
                <w:szCs w:val="24"/>
              </w:rPr>
              <w:t xml:space="preserve">(Data);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Data!=</w:t>
            </w:r>
            <w:proofErr w:type="gramEnd"/>
            <w:r w:rsidRPr="0056459E">
              <w:rPr>
                <w:rFonts w:ascii="Garamond" w:hAnsi="Garamond"/>
                <w:bCs/>
                <w:color w:val="auto"/>
                <w:szCs w:val="24"/>
              </w:rPr>
              <w:t xml:space="preserve">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showRegister</w:t>
            </w:r>
            <w:proofErr w:type="spellEnd"/>
            <w:r w:rsidRPr="0056459E">
              <w:rPr>
                <w:rFonts w:ascii="Garamond" w:hAnsi="Garamond"/>
                <w:color w:val="auto"/>
                <w:szCs w:val="24"/>
              </w:rPr>
              <w:t xml:space="preserve">(Register);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Register!=</w:t>
            </w:r>
            <w:proofErr w:type="gramEnd"/>
            <w:r w:rsidRPr="0056459E">
              <w:rPr>
                <w:rFonts w:ascii="Garamond" w:hAnsi="Garamond"/>
                <w:bCs/>
                <w:color w:val="auto"/>
                <w:szCs w:val="24"/>
              </w:rPr>
              <w:t>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validateActivity</w:t>
            </w:r>
            <w:proofErr w:type="spellEnd"/>
            <w:r w:rsidRPr="0056459E">
              <w:rPr>
                <w:rFonts w:ascii="Garamond" w:hAnsi="Garamond"/>
                <w:color w:val="auto"/>
                <w:szCs w:val="24"/>
              </w:rPr>
              <w:t xml:space="preserve">(Activity);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Activity!=</w:t>
            </w:r>
            <w:proofErr w:type="gramEnd"/>
            <w:r w:rsidRPr="0056459E">
              <w:rPr>
                <w:rFonts w:ascii="Garamond" w:hAnsi="Garamond"/>
                <w:bCs/>
                <w:color w:val="auto"/>
                <w:szCs w:val="24"/>
              </w:rPr>
              <w:t>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addTutor</w:t>
            </w:r>
            <w:proofErr w:type="spellEnd"/>
            <w:r w:rsidRPr="0056459E">
              <w:rPr>
                <w:rFonts w:ascii="Garamond" w:hAnsi="Garamond"/>
                <w:color w:val="auto"/>
                <w:szCs w:val="24"/>
              </w:rPr>
              <w:t xml:space="preserve">(Data);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proofErr w:type="gramStart"/>
            <w:r w:rsidRPr="0056459E">
              <w:rPr>
                <w:rFonts w:ascii="Garamond" w:hAnsi="Garamond"/>
                <w:bCs/>
                <w:color w:val="auto"/>
                <w:szCs w:val="24"/>
              </w:rPr>
              <w:t>exists(</w:t>
            </w:r>
            <w:proofErr w:type="gramEnd"/>
            <w:r w:rsidRPr="0056459E">
              <w:rPr>
                <w:rFonts w:ascii="Garamond" w:hAnsi="Garamond"/>
                <w:bCs/>
                <w:color w:val="auto"/>
                <w:szCs w:val="24"/>
              </w:rPr>
              <w:t>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2CBEDEA7" w14:textId="317073A0" w:rsidR="00861390" w:rsidRDefault="00861390" w:rsidP="00861390">
      <w:pPr>
        <w:pStyle w:val="Nessunaspaziatura"/>
        <w:rPr>
          <w:lang w:val="it-IT"/>
        </w:rPr>
      </w:pPr>
    </w:p>
    <w:p w14:paraId="71E17F73" w14:textId="1E0BEA74" w:rsidR="003A6EF5" w:rsidRDefault="003A6EF5" w:rsidP="003A6EF5">
      <w:pPr>
        <w:pStyle w:val="Nessunaspaziatura"/>
        <w:rPr>
          <w:lang w:val="it-IT"/>
        </w:rPr>
      </w:pPr>
    </w:p>
    <w:p w14:paraId="4A2E3630" w14:textId="6C60F46A" w:rsidR="005F22B4" w:rsidRDefault="005F22B4" w:rsidP="003A6EF5">
      <w:pPr>
        <w:pStyle w:val="Nessunaspaziatura"/>
        <w:rPr>
          <w:lang w:val="it-IT"/>
        </w:rPr>
      </w:pPr>
    </w:p>
    <w:p w14:paraId="5E8D673D" w14:textId="71BE7C2E" w:rsidR="005F22B4" w:rsidRDefault="005F22B4" w:rsidP="003A6EF5">
      <w:pPr>
        <w:pStyle w:val="Nessunaspaziatura"/>
        <w:rPr>
          <w:lang w:val="it-IT"/>
        </w:rPr>
      </w:pPr>
    </w:p>
    <w:p w14:paraId="33AED591" w14:textId="5543E208" w:rsidR="005F22B4" w:rsidRDefault="005F22B4" w:rsidP="003A6EF5">
      <w:pPr>
        <w:pStyle w:val="Nessunaspaziatura"/>
        <w:rPr>
          <w:lang w:val="it-IT"/>
        </w:rPr>
      </w:pPr>
    </w:p>
    <w:p w14:paraId="28433C40" w14:textId="366B39F1" w:rsidR="005F22B4" w:rsidRDefault="005F22B4" w:rsidP="003A6EF5">
      <w:pPr>
        <w:pStyle w:val="Nessunaspaziatura"/>
        <w:rPr>
          <w:lang w:val="it-IT"/>
        </w:rPr>
      </w:pPr>
    </w:p>
    <w:p w14:paraId="4A9AB275" w14:textId="2BBD1F87" w:rsidR="005F22B4" w:rsidRDefault="005F22B4" w:rsidP="003A6EF5">
      <w:pPr>
        <w:pStyle w:val="Nessunaspaziatura"/>
        <w:rPr>
          <w:lang w:val="it-IT"/>
        </w:rPr>
      </w:pPr>
    </w:p>
    <w:p w14:paraId="116F3C89" w14:textId="737219F9" w:rsidR="005F22B4" w:rsidRDefault="005F22B4" w:rsidP="003A6EF5">
      <w:pPr>
        <w:pStyle w:val="Nessunaspaziatura"/>
        <w:rPr>
          <w:lang w:val="it-IT"/>
        </w:rPr>
      </w:pPr>
    </w:p>
    <w:p w14:paraId="7B5B6D39" w14:textId="47E2F846" w:rsidR="005F22B4" w:rsidRDefault="005F22B4" w:rsidP="003A6EF5">
      <w:pPr>
        <w:pStyle w:val="Nessunaspaziatura"/>
        <w:rPr>
          <w:lang w:val="it-IT"/>
        </w:rPr>
      </w:pPr>
    </w:p>
    <w:p w14:paraId="695B7EED" w14:textId="762140B5" w:rsidR="003E4587" w:rsidRDefault="003E4587" w:rsidP="003A6EF5">
      <w:pPr>
        <w:pStyle w:val="Nessunaspaziatura"/>
        <w:rPr>
          <w:lang w:val="it-IT"/>
        </w:rPr>
      </w:pPr>
    </w:p>
    <w:p w14:paraId="74BC4E32" w14:textId="7710CA79" w:rsidR="003E4587" w:rsidRDefault="003E4587" w:rsidP="003A6EF5">
      <w:pPr>
        <w:pStyle w:val="Nessunaspaziatura"/>
        <w:rPr>
          <w:lang w:val="it-IT"/>
        </w:rPr>
      </w:pPr>
    </w:p>
    <w:p w14:paraId="5A347CF7" w14:textId="2AAAF70F" w:rsidR="003E4587" w:rsidRDefault="003E4587" w:rsidP="003A6EF5">
      <w:pPr>
        <w:pStyle w:val="Nessunaspaziatura"/>
        <w:rPr>
          <w:lang w:val="it-IT"/>
        </w:rPr>
      </w:pPr>
    </w:p>
    <w:p w14:paraId="7BD4C06E" w14:textId="2BE72ED4" w:rsidR="003E4587" w:rsidRDefault="003E4587" w:rsidP="003A6EF5">
      <w:pPr>
        <w:pStyle w:val="Nessunaspaziatura"/>
        <w:rPr>
          <w:lang w:val="it-IT"/>
        </w:rPr>
      </w:pPr>
    </w:p>
    <w:p w14:paraId="5EFC4006" w14:textId="0E310B30" w:rsidR="003E4587" w:rsidRDefault="003E4587" w:rsidP="003A6EF5">
      <w:pPr>
        <w:pStyle w:val="Nessunaspaziatura"/>
        <w:rPr>
          <w:lang w:val="it-IT"/>
        </w:rPr>
      </w:pPr>
    </w:p>
    <w:p w14:paraId="0A86DE39" w14:textId="7307E381" w:rsidR="003E4587" w:rsidRDefault="003E4587" w:rsidP="003A6EF5">
      <w:pPr>
        <w:pStyle w:val="Nessunaspaziatura"/>
        <w:rPr>
          <w:lang w:val="it-IT"/>
        </w:rPr>
      </w:pPr>
    </w:p>
    <w:p w14:paraId="10AFD1EA" w14:textId="4414AFD6" w:rsidR="003E4587" w:rsidRDefault="003E4587" w:rsidP="003A6EF5">
      <w:pPr>
        <w:pStyle w:val="Nessunaspaziatura"/>
        <w:rPr>
          <w:lang w:val="it-IT"/>
        </w:rPr>
      </w:pPr>
    </w:p>
    <w:p w14:paraId="68AA7690" w14:textId="6E9359A3" w:rsidR="003E4587" w:rsidRDefault="003E4587" w:rsidP="003A6EF5">
      <w:pPr>
        <w:pStyle w:val="Nessunaspaziatura"/>
        <w:rPr>
          <w:lang w:val="it-IT"/>
        </w:rPr>
      </w:pPr>
    </w:p>
    <w:p w14:paraId="25E2AE90" w14:textId="044F96F8" w:rsidR="003E4587" w:rsidRDefault="003E4587" w:rsidP="003A6EF5">
      <w:pPr>
        <w:pStyle w:val="Nessunaspaziatura"/>
        <w:rPr>
          <w:lang w:val="it-IT"/>
        </w:rPr>
      </w:pPr>
    </w:p>
    <w:p w14:paraId="7C5F5499" w14:textId="703D6DBC" w:rsidR="003E4587" w:rsidRDefault="003E4587" w:rsidP="003A6EF5">
      <w:pPr>
        <w:pStyle w:val="Nessunaspaziatura"/>
        <w:rPr>
          <w:lang w:val="it-IT"/>
        </w:rPr>
      </w:pPr>
    </w:p>
    <w:p w14:paraId="7FA7C4BF" w14:textId="6233D28A" w:rsidR="003E4587" w:rsidRDefault="003E4587" w:rsidP="003A6EF5">
      <w:pPr>
        <w:pStyle w:val="Nessunaspaziatura"/>
        <w:rPr>
          <w:lang w:val="it-IT"/>
        </w:rPr>
      </w:pPr>
    </w:p>
    <w:p w14:paraId="7920DB69" w14:textId="7C8E3ED5" w:rsidR="003E4587" w:rsidRDefault="003E4587" w:rsidP="003A6EF5">
      <w:pPr>
        <w:pStyle w:val="Nessunaspaziatura"/>
        <w:rPr>
          <w:lang w:val="it-IT"/>
        </w:rPr>
      </w:pPr>
    </w:p>
    <w:p w14:paraId="780D5C99" w14:textId="33A65717" w:rsidR="003E4587" w:rsidRDefault="003E4587" w:rsidP="003A6EF5">
      <w:pPr>
        <w:pStyle w:val="Nessunaspaziatura"/>
        <w:rPr>
          <w:lang w:val="it-IT"/>
        </w:rPr>
      </w:pPr>
    </w:p>
    <w:p w14:paraId="0F67CA6D" w14:textId="1BCD6C80" w:rsidR="003E4587" w:rsidRDefault="003E4587" w:rsidP="003A6EF5">
      <w:pPr>
        <w:pStyle w:val="Nessunaspaziatura"/>
        <w:rPr>
          <w:lang w:val="it-IT"/>
        </w:rPr>
      </w:pPr>
    </w:p>
    <w:p w14:paraId="32C8271E" w14:textId="439181B7" w:rsidR="003E4587" w:rsidRDefault="003E4587" w:rsidP="003A6EF5">
      <w:pPr>
        <w:pStyle w:val="Nessunaspaziatura"/>
        <w:rPr>
          <w:lang w:val="it-IT"/>
        </w:rPr>
      </w:pPr>
    </w:p>
    <w:p w14:paraId="402A1ED3" w14:textId="2AED5A39" w:rsidR="003E4587" w:rsidRDefault="003E4587" w:rsidP="003A6EF5">
      <w:pPr>
        <w:pStyle w:val="Nessunaspaziatura"/>
        <w:rPr>
          <w:lang w:val="it-IT"/>
        </w:rPr>
      </w:pPr>
    </w:p>
    <w:p w14:paraId="6EAB00D0" w14:textId="314B3009" w:rsidR="003E4587" w:rsidRDefault="003E4587" w:rsidP="003A6EF5">
      <w:pPr>
        <w:pStyle w:val="Nessunaspaziatura"/>
        <w:rPr>
          <w:lang w:val="it-IT"/>
        </w:rPr>
      </w:pPr>
    </w:p>
    <w:p w14:paraId="2C7EA881" w14:textId="12133189" w:rsidR="003E4587" w:rsidRDefault="003E4587" w:rsidP="003A6EF5">
      <w:pPr>
        <w:pStyle w:val="Nessunaspaziatura"/>
        <w:rPr>
          <w:lang w:val="it-IT"/>
        </w:rPr>
      </w:pPr>
    </w:p>
    <w:p w14:paraId="056011FD" w14:textId="519ED9BF" w:rsidR="003E4587" w:rsidRDefault="003E4587" w:rsidP="003A6EF5">
      <w:pPr>
        <w:pStyle w:val="Nessunaspaziatura"/>
        <w:rPr>
          <w:lang w:val="it-IT"/>
        </w:rPr>
      </w:pPr>
    </w:p>
    <w:p w14:paraId="56144F20" w14:textId="642C5730" w:rsidR="003E4587" w:rsidRDefault="003E4587" w:rsidP="003A6EF5">
      <w:pPr>
        <w:pStyle w:val="Nessunaspaziatura"/>
        <w:rPr>
          <w:lang w:val="it-IT"/>
        </w:rPr>
      </w:pPr>
    </w:p>
    <w:p w14:paraId="1419C11B" w14:textId="3B11D52B" w:rsidR="003E4587" w:rsidRDefault="003E4587" w:rsidP="003A6EF5">
      <w:pPr>
        <w:pStyle w:val="Nessunaspaziatura"/>
        <w:rPr>
          <w:lang w:val="it-IT"/>
        </w:rPr>
      </w:pPr>
    </w:p>
    <w:p w14:paraId="362B9A7A" w14:textId="41D21B94" w:rsidR="003E4587" w:rsidRDefault="003E4587" w:rsidP="003A6EF5">
      <w:pPr>
        <w:pStyle w:val="Nessunaspaziatura"/>
        <w:rPr>
          <w:lang w:val="it-IT"/>
        </w:rPr>
      </w:pPr>
    </w:p>
    <w:p w14:paraId="3478CDC4" w14:textId="197A993E" w:rsidR="003E4587" w:rsidRDefault="003E4587" w:rsidP="003A6EF5">
      <w:pPr>
        <w:pStyle w:val="Nessunaspaziatura"/>
        <w:rPr>
          <w:lang w:val="it-IT"/>
        </w:rPr>
      </w:pPr>
    </w:p>
    <w:p w14:paraId="0F55AC7A" w14:textId="64C68CB3" w:rsidR="003E4587" w:rsidRDefault="003E4587" w:rsidP="003A6EF5">
      <w:pPr>
        <w:pStyle w:val="Nessunaspaziatura"/>
        <w:rPr>
          <w:lang w:val="it-IT"/>
        </w:rPr>
      </w:pPr>
    </w:p>
    <w:p w14:paraId="30109AB3" w14:textId="080B9F8B" w:rsidR="003E4587" w:rsidRDefault="003E4587" w:rsidP="003A6EF5">
      <w:pPr>
        <w:pStyle w:val="Nessunaspaziatura"/>
        <w:rPr>
          <w:lang w:val="it-IT"/>
        </w:rPr>
      </w:pPr>
    </w:p>
    <w:p w14:paraId="40F45B28" w14:textId="7959E831" w:rsidR="003E4587" w:rsidRDefault="003E4587" w:rsidP="003A6EF5">
      <w:pPr>
        <w:pStyle w:val="Nessunaspaziatura"/>
        <w:rPr>
          <w:lang w:val="it-IT"/>
        </w:rPr>
      </w:pPr>
    </w:p>
    <w:p w14:paraId="092D97C4" w14:textId="3523E656" w:rsidR="003E4587" w:rsidRDefault="003E4587" w:rsidP="003A6EF5">
      <w:pPr>
        <w:pStyle w:val="Nessunaspaziatura"/>
        <w:rPr>
          <w:lang w:val="it-IT"/>
        </w:rPr>
      </w:pPr>
    </w:p>
    <w:p w14:paraId="3D484A8F" w14:textId="19611735" w:rsidR="003E4587" w:rsidRDefault="003E4587" w:rsidP="003A6EF5">
      <w:pPr>
        <w:pStyle w:val="Nessunaspaziatura"/>
        <w:rPr>
          <w:lang w:val="it-IT"/>
        </w:rPr>
      </w:pPr>
    </w:p>
    <w:p w14:paraId="3CC41C21" w14:textId="4A77E997" w:rsidR="003E4587" w:rsidRDefault="003E4587" w:rsidP="003A6EF5">
      <w:pPr>
        <w:pStyle w:val="Nessunaspaziatura"/>
        <w:rPr>
          <w:lang w:val="it-IT"/>
        </w:rPr>
      </w:pPr>
    </w:p>
    <w:p w14:paraId="75492A42" w14:textId="12E70F1B" w:rsidR="003E4587" w:rsidRDefault="003E4587" w:rsidP="003A6EF5">
      <w:pPr>
        <w:pStyle w:val="Nessunaspaziatura"/>
        <w:rPr>
          <w:lang w:val="it-IT"/>
        </w:rPr>
      </w:pPr>
    </w:p>
    <w:p w14:paraId="453B2C4A" w14:textId="0A1EF68B" w:rsidR="003E4587" w:rsidRDefault="003E4587" w:rsidP="003A6EF5">
      <w:pPr>
        <w:pStyle w:val="Nessunaspaziatura"/>
        <w:rPr>
          <w:lang w:val="it-IT"/>
        </w:rPr>
      </w:pPr>
    </w:p>
    <w:p w14:paraId="60E4D5EF" w14:textId="45F02ECE" w:rsidR="003E4587" w:rsidRDefault="003E4587" w:rsidP="003A6EF5">
      <w:pPr>
        <w:pStyle w:val="Nessunaspaziatura"/>
        <w:rPr>
          <w:lang w:val="it-IT"/>
        </w:rPr>
      </w:pPr>
    </w:p>
    <w:p w14:paraId="2A406DC7" w14:textId="04C03613" w:rsidR="003E4587" w:rsidRDefault="003E4587" w:rsidP="003A6EF5">
      <w:pPr>
        <w:pStyle w:val="Nessunaspaziatura"/>
        <w:rPr>
          <w:lang w:val="it-IT"/>
        </w:rPr>
      </w:pPr>
    </w:p>
    <w:p w14:paraId="5CE73504" w14:textId="2CE9CA8C" w:rsidR="003E4587" w:rsidRDefault="003E4587" w:rsidP="003A6EF5">
      <w:pPr>
        <w:pStyle w:val="Nessunaspaziatura"/>
        <w:rPr>
          <w:lang w:val="it-IT"/>
        </w:rPr>
      </w:pPr>
    </w:p>
    <w:p w14:paraId="200C2C83" w14:textId="0E14544A" w:rsidR="003E4587" w:rsidRDefault="003E4587" w:rsidP="003A6EF5">
      <w:pPr>
        <w:pStyle w:val="Nessunaspaziatura"/>
        <w:rPr>
          <w:lang w:val="it-IT"/>
        </w:rPr>
      </w:pPr>
    </w:p>
    <w:p w14:paraId="3CF2654A" w14:textId="77777777" w:rsidR="003E4587" w:rsidRDefault="003E4587" w:rsidP="003A6EF5">
      <w:pPr>
        <w:pStyle w:val="Nessunaspaziatura"/>
        <w:rPr>
          <w:lang w:val="it-IT"/>
        </w:rPr>
      </w:pPr>
    </w:p>
    <w:p w14:paraId="5283EA99" w14:textId="29CBC454" w:rsidR="005F22B4" w:rsidRDefault="005F22B4" w:rsidP="003A6EF5">
      <w:pPr>
        <w:pStyle w:val="Nessunaspaziatura"/>
        <w:rPr>
          <w:lang w:val="it-IT"/>
        </w:rPr>
      </w:pPr>
    </w:p>
    <w:p w14:paraId="09378EB4" w14:textId="336A4E1B" w:rsidR="005F22B4" w:rsidRDefault="005F22B4" w:rsidP="003A6EF5">
      <w:pPr>
        <w:pStyle w:val="Nessunaspaziatura"/>
        <w:rPr>
          <w:lang w:val="it-IT"/>
        </w:rPr>
      </w:pPr>
    </w:p>
    <w:p w14:paraId="10433CED" w14:textId="7E84FEC6" w:rsidR="005F22B4" w:rsidRDefault="005F22B4" w:rsidP="003A6EF5">
      <w:pPr>
        <w:pStyle w:val="Nessunaspaziatura"/>
        <w:rPr>
          <w:lang w:val="it-IT"/>
        </w:rPr>
      </w:pPr>
    </w:p>
    <w:p w14:paraId="4F2EF85A" w14:textId="1BBDDB7C" w:rsidR="005F22B4" w:rsidRDefault="005F22B4" w:rsidP="005F22B4">
      <w:pPr>
        <w:pStyle w:val="Titolo1"/>
        <w:numPr>
          <w:ilvl w:val="0"/>
          <w:numId w:val="20"/>
        </w:numPr>
      </w:pPr>
      <w:bookmarkStart w:id="26" w:name="_Toc27579859"/>
      <w:proofErr w:type="spellStart"/>
      <w:r>
        <w:t>Glossario</w:t>
      </w:r>
      <w:bookmarkEnd w:id="26"/>
      <w:proofErr w:type="spellEnd"/>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w:t>
      </w:r>
      <w:proofErr w:type="spellStart"/>
      <w:r w:rsidRPr="005B5D70">
        <w:rPr>
          <w:b/>
          <w:bCs/>
          <w:color w:val="000000" w:themeColor="text1"/>
          <w:lang w:val="it-IT"/>
        </w:rPr>
        <w:t>Shelf</w:t>
      </w:r>
      <w:proofErr w:type="spellEnd"/>
      <w:r w:rsidRPr="005B5D70">
        <w:rPr>
          <w:b/>
          <w:bCs/>
          <w:color w:val="000000" w:themeColor="text1"/>
          <w:lang w:val="it-IT"/>
        </w:rPr>
        <w:t>:</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lastRenderedPageBreak/>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proofErr w:type="spellStart"/>
      <w:r w:rsidRPr="005B5D70">
        <w:rPr>
          <w:b/>
          <w:bCs/>
          <w:color w:val="000000" w:themeColor="text1"/>
          <w:lang w:val="it-IT"/>
        </w:rPr>
        <w:t>lowerCamelCase</w:t>
      </w:r>
      <w:proofErr w:type="spellEnd"/>
      <w:r w:rsidRPr="005B5D70">
        <w:rPr>
          <w:b/>
          <w:bCs/>
          <w:color w:val="000000" w:themeColor="text1"/>
          <w:lang w:val="it-IT"/>
        </w:rPr>
        <w:t>:</w:t>
      </w:r>
      <w:r w:rsidRPr="005B5D70">
        <w:rPr>
          <w:color w:val="000000" w:themeColor="text1"/>
          <w:lang w:val="it-IT"/>
        </w:rPr>
        <w:t xml:space="preserve"> Il </w:t>
      </w:r>
      <w:proofErr w:type="spellStart"/>
      <w:r w:rsidRPr="005B5D70">
        <w:rPr>
          <w:color w:val="000000" w:themeColor="text1"/>
          <w:lang w:val="it-IT"/>
        </w:rPr>
        <w:t>lowerCamelCase</w:t>
      </w:r>
      <w:proofErr w:type="spellEnd"/>
      <w:r w:rsidRPr="005B5D70">
        <w:rPr>
          <w:color w:val="000000" w:themeColor="text1"/>
          <w:lang w:val="it-IT"/>
        </w:rPr>
        <w:t xml:space="preserv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proofErr w:type="spellStart"/>
      <w:r w:rsidRPr="00A322BB">
        <w:rPr>
          <w:b/>
          <w:bCs/>
          <w:color w:val="000000" w:themeColor="text1"/>
          <w:lang w:val="it-IT"/>
        </w:rPr>
        <w:t>Servlet</w:t>
      </w:r>
      <w:proofErr w:type="spellEnd"/>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w:t>
      </w:r>
      <w:proofErr w:type="spellStart"/>
      <w:r w:rsidRPr="005B5D70">
        <w:rPr>
          <w:color w:val="000000" w:themeColor="text1"/>
          <w:lang w:val="it-IT"/>
        </w:rPr>
        <w:t>servlet</w:t>
      </w:r>
      <w:proofErr w:type="spellEnd"/>
      <w:r w:rsidRPr="005B5D70">
        <w:rPr>
          <w:color w:val="000000" w:themeColor="text1"/>
          <w:lang w:val="it-IT"/>
        </w:rPr>
        <w:t xml:space="preserve">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 xml:space="preserve">Implementa le specifiche </w:t>
      </w:r>
      <w:proofErr w:type="spellStart"/>
      <w:r w:rsidRPr="005B5D70">
        <w:rPr>
          <w:color w:val="000000" w:themeColor="text1"/>
          <w:lang w:val="it-IT"/>
        </w:rPr>
        <w:t>JavaServer</w:t>
      </w:r>
      <w:proofErr w:type="spellEnd"/>
      <w:r w:rsidRPr="005B5D70">
        <w:rPr>
          <w:color w:val="000000" w:themeColor="text1"/>
          <w:lang w:val="it-IT"/>
        </w:rPr>
        <w:t xml:space="preserve"> Pages (JSP) e </w:t>
      </w:r>
      <w:proofErr w:type="spellStart"/>
      <w:r w:rsidRPr="005B5D70">
        <w:rPr>
          <w:color w:val="000000" w:themeColor="text1"/>
          <w:lang w:val="it-IT"/>
        </w:rPr>
        <w:t>servlet</w:t>
      </w:r>
      <w:proofErr w:type="spellEnd"/>
      <w:r w:rsidRPr="005B5D70">
        <w:rPr>
          <w:color w:val="000000" w:themeColor="text1"/>
          <w:lang w:val="it-IT"/>
        </w:rPr>
        <w: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091FA" w14:textId="77777777" w:rsidR="00900E7A" w:rsidRDefault="00900E7A">
      <w:pPr>
        <w:spacing w:line="240" w:lineRule="auto"/>
      </w:pPr>
      <w:r>
        <w:separator/>
      </w:r>
    </w:p>
  </w:endnote>
  <w:endnote w:type="continuationSeparator" w:id="0">
    <w:p w14:paraId="368E8C84" w14:textId="77777777" w:rsidR="00900E7A" w:rsidRDefault="00900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FE619E" w:rsidRPr="007521F4" w:rsidRDefault="00FE619E"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FE619E" w:rsidRDefault="00FE619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FE619E" w:rsidRPr="007521F4" w:rsidRDefault="00FE619E"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D9FEE" w14:textId="77777777" w:rsidR="00900E7A" w:rsidRDefault="00900E7A">
      <w:pPr>
        <w:spacing w:line="240" w:lineRule="auto"/>
      </w:pPr>
      <w:r>
        <w:separator/>
      </w:r>
    </w:p>
  </w:footnote>
  <w:footnote w:type="continuationSeparator" w:id="0">
    <w:p w14:paraId="5CB7A96B" w14:textId="77777777" w:rsidR="00900E7A" w:rsidRDefault="00900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FE619E" w:rsidRPr="006669AE" w:rsidRDefault="00FE619E"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FE619E" w:rsidRPr="006669AE" w:rsidRDefault="00FE619E"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FE619E" w:rsidRPr="006669AE" w:rsidRDefault="00FE619E"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FE619E" w:rsidRPr="00C75EBE" w:rsidRDefault="00FE619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FE619E" w:rsidRPr="006669AE" w:rsidRDefault="00FE619E"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FE619E" w:rsidRPr="006669AE" w:rsidRDefault="00FE619E"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FE619E" w:rsidRPr="00C75EBE" w:rsidRDefault="00FE619E">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6F26"/>
    <w:rsid w:val="00072E55"/>
    <w:rsid w:val="00074C8B"/>
    <w:rsid w:val="0009320F"/>
    <w:rsid w:val="000A0749"/>
    <w:rsid w:val="000A573B"/>
    <w:rsid w:val="000B1F7F"/>
    <w:rsid w:val="000B7A16"/>
    <w:rsid w:val="000C1120"/>
    <w:rsid w:val="000D6C2D"/>
    <w:rsid w:val="000E73B8"/>
    <w:rsid w:val="00106415"/>
    <w:rsid w:val="0011272D"/>
    <w:rsid w:val="001131D0"/>
    <w:rsid w:val="00136C8D"/>
    <w:rsid w:val="00143B49"/>
    <w:rsid w:val="00153A27"/>
    <w:rsid w:val="0016717C"/>
    <w:rsid w:val="001A1EC4"/>
    <w:rsid w:val="001B3BB4"/>
    <w:rsid w:val="001E373A"/>
    <w:rsid w:val="001E37C2"/>
    <w:rsid w:val="001F36A5"/>
    <w:rsid w:val="002124F1"/>
    <w:rsid w:val="00226C31"/>
    <w:rsid w:val="00235D97"/>
    <w:rsid w:val="00240C03"/>
    <w:rsid w:val="002614DB"/>
    <w:rsid w:val="0026167D"/>
    <w:rsid w:val="0026798F"/>
    <w:rsid w:val="002735A4"/>
    <w:rsid w:val="0028713C"/>
    <w:rsid w:val="002C5716"/>
    <w:rsid w:val="002F69D2"/>
    <w:rsid w:val="002F7F31"/>
    <w:rsid w:val="00343AB4"/>
    <w:rsid w:val="003440C3"/>
    <w:rsid w:val="0034609B"/>
    <w:rsid w:val="00357EA4"/>
    <w:rsid w:val="0036154E"/>
    <w:rsid w:val="00361C22"/>
    <w:rsid w:val="00365A06"/>
    <w:rsid w:val="003666C8"/>
    <w:rsid w:val="003A1A39"/>
    <w:rsid w:val="003A414E"/>
    <w:rsid w:val="003A6EF5"/>
    <w:rsid w:val="003B4B87"/>
    <w:rsid w:val="003C4522"/>
    <w:rsid w:val="003E057A"/>
    <w:rsid w:val="003E4587"/>
    <w:rsid w:val="00413B21"/>
    <w:rsid w:val="0042266A"/>
    <w:rsid w:val="004310EF"/>
    <w:rsid w:val="00431EDB"/>
    <w:rsid w:val="00440672"/>
    <w:rsid w:val="0044791D"/>
    <w:rsid w:val="00447C65"/>
    <w:rsid w:val="00462CA1"/>
    <w:rsid w:val="0047270C"/>
    <w:rsid w:val="00485615"/>
    <w:rsid w:val="00491E10"/>
    <w:rsid w:val="004A29E6"/>
    <w:rsid w:val="004C314F"/>
    <w:rsid w:val="004C7474"/>
    <w:rsid w:val="004D0BA2"/>
    <w:rsid w:val="004D3AFE"/>
    <w:rsid w:val="004E1D3F"/>
    <w:rsid w:val="004F43A8"/>
    <w:rsid w:val="00523C3A"/>
    <w:rsid w:val="0053435D"/>
    <w:rsid w:val="00543756"/>
    <w:rsid w:val="00545EE8"/>
    <w:rsid w:val="0056459E"/>
    <w:rsid w:val="00565C86"/>
    <w:rsid w:val="00584F42"/>
    <w:rsid w:val="005B4A06"/>
    <w:rsid w:val="005B5D70"/>
    <w:rsid w:val="005B6AAB"/>
    <w:rsid w:val="005D02DB"/>
    <w:rsid w:val="005D370D"/>
    <w:rsid w:val="005D67B3"/>
    <w:rsid w:val="005E59AF"/>
    <w:rsid w:val="005F07FA"/>
    <w:rsid w:val="005F22B4"/>
    <w:rsid w:val="00635E4D"/>
    <w:rsid w:val="00663FC9"/>
    <w:rsid w:val="00667E6B"/>
    <w:rsid w:val="00671403"/>
    <w:rsid w:val="00682A98"/>
    <w:rsid w:val="00682D30"/>
    <w:rsid w:val="00693995"/>
    <w:rsid w:val="0069499F"/>
    <w:rsid w:val="006B4A8D"/>
    <w:rsid w:val="006C65FB"/>
    <w:rsid w:val="006C6E0E"/>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F5429"/>
    <w:rsid w:val="00900E7A"/>
    <w:rsid w:val="00907AA6"/>
    <w:rsid w:val="00910CB4"/>
    <w:rsid w:val="00914709"/>
    <w:rsid w:val="009148B8"/>
    <w:rsid w:val="00914C9B"/>
    <w:rsid w:val="00950431"/>
    <w:rsid w:val="00954F56"/>
    <w:rsid w:val="00970098"/>
    <w:rsid w:val="009860D5"/>
    <w:rsid w:val="009B0B10"/>
    <w:rsid w:val="009B38EE"/>
    <w:rsid w:val="009C50A2"/>
    <w:rsid w:val="009E55FA"/>
    <w:rsid w:val="00A16980"/>
    <w:rsid w:val="00A22731"/>
    <w:rsid w:val="00A322BB"/>
    <w:rsid w:val="00A86EB9"/>
    <w:rsid w:val="00A93425"/>
    <w:rsid w:val="00AA65AA"/>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1139E"/>
    <w:rsid w:val="00C136C3"/>
    <w:rsid w:val="00C57918"/>
    <w:rsid w:val="00C71201"/>
    <w:rsid w:val="00C75EBE"/>
    <w:rsid w:val="00C76AB6"/>
    <w:rsid w:val="00C879A6"/>
    <w:rsid w:val="00CD7B04"/>
    <w:rsid w:val="00CF420A"/>
    <w:rsid w:val="00CF5069"/>
    <w:rsid w:val="00D07F2F"/>
    <w:rsid w:val="00D1540E"/>
    <w:rsid w:val="00D5059D"/>
    <w:rsid w:val="00D56FCD"/>
    <w:rsid w:val="00D60802"/>
    <w:rsid w:val="00D76012"/>
    <w:rsid w:val="00D91E69"/>
    <w:rsid w:val="00D92E89"/>
    <w:rsid w:val="00DA3C09"/>
    <w:rsid w:val="00DF3166"/>
    <w:rsid w:val="00DF69A6"/>
    <w:rsid w:val="00E13B3B"/>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hyperlink" Target="https://it.wikipedia.org/wiki/Linguaggio_di_scripting" TargetMode="External"/><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Funzione_(informatica)"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Applicazione_web" TargetMode="External"/><Relationship Id="rId37" Type="http://schemas.openxmlformats.org/officeDocument/2006/relationships/hyperlink" Target="http://getbootstrap.com/"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eventi" TargetMode="External"/><Relationship Id="rId36" Type="http://schemas.openxmlformats.org/officeDocument/2006/relationships/hyperlink" Target="https://it.wikipedia.org/wiki/Pagina_web"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Sito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Programmazione_orientata_agli_oggetti" TargetMode="External"/><Relationship Id="rId30" Type="http://schemas.openxmlformats.org/officeDocument/2006/relationships/hyperlink" Target="https://it.wikipedia.org/wiki/Lato_client" TargetMode="External"/><Relationship Id="rId35" Type="http://schemas.openxmlformats.org/officeDocument/2006/relationships/hyperlink" Target="https://it.wikipedia.org/wiki/Scrip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Interattivit%C3%A0" TargetMode="External"/><Relationship Id="rId38"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C75D20A-5931-4FE9-98A6-FDEE7FBC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908</TotalTime>
  <Pages>18</Pages>
  <Words>3622</Words>
  <Characters>20648</Characters>
  <Application>Microsoft Office Word</Application>
  <DocSecurity>0</DocSecurity>
  <Lines>172</Lines>
  <Paragraphs>48</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88</cp:revision>
  <cp:lastPrinted>2019-12-16T15:56:00Z</cp:lastPrinted>
  <dcterms:created xsi:type="dcterms:W3CDTF">2015-12-02T20:50:00Z</dcterms:created>
  <dcterms:modified xsi:type="dcterms:W3CDTF">2020-01-06T09:52:00Z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