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B637B5" w:rsidRPr="00F7429E" w:rsidRDefault="00B637B5"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B637B5" w:rsidRPr="00F7429E" w:rsidRDefault="00B637B5"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B637B5" w:rsidRPr="00F7429E" w:rsidRDefault="00B637B5"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B637B5" w:rsidRPr="00F7429E" w:rsidRDefault="00B637B5"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r w:rsidRPr="00B22300">
                  <w:rPr>
                    <w:rFonts w:ascii="Century Gothic" w:hAnsi="Century Gothic" w:cs="Arial"/>
                    <w:color w:val="auto"/>
                    <w:sz w:val="20"/>
                    <w:szCs w:val="16"/>
                  </w:rPr>
                  <w:t>Riferimento</w:t>
                </w:r>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Versione</w:t>
                </w:r>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Destinatario</w:t>
                </w:r>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Prof.ssa F. Ferrucci</w:t>
                </w:r>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Presentato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Approvato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B637B5"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B637B5"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B637B5"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B637B5"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B637B5"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B637B5"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B637B5"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B637B5"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p w14:paraId="782A9EC3" w14:textId="4FA0E73D" w:rsidR="003E4587" w:rsidRPr="00A322BB" w:rsidRDefault="00B637B5" w:rsidP="005B5D70">
          <w:pPr>
            <w:pStyle w:val="Sommario2"/>
            <w:ind w:right="0"/>
            <w:rPr>
              <w:b w:val="0"/>
              <w:bCs w:val="0"/>
              <w:color w:val="auto"/>
              <w:lang w:val="it-IT" w:eastAsia="it-IT"/>
            </w:rPr>
          </w:pPr>
          <w:hyperlink w:anchor="_Toc27579847" w:history="1">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hyperlink>
        </w:p>
        <w:p w14:paraId="16199BC0" w14:textId="1139FA4F" w:rsidR="003E4587" w:rsidRPr="00A322BB" w:rsidRDefault="00B637B5"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B637B5"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B637B5"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B637B5"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B637B5"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B637B5"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B637B5"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B637B5"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B637B5"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B637B5"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7579838"/>
      <w:r>
        <w:lastRenderedPageBreak/>
        <w:t xml:space="preserve">1. </w:t>
      </w:r>
      <w:r w:rsidR="00CF420A" w:rsidRPr="0056459E">
        <w:rPr>
          <w:u w:val="single"/>
        </w:rPr>
        <w:t>Introduzione</w:t>
      </w:r>
      <w:bookmarkEnd w:id="2"/>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7579839"/>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7579841"/>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7579843"/>
      <w:r w:rsidRPr="0056459E">
        <w:rPr>
          <w:color w:val="auto"/>
          <w:lang w:val="it-IT"/>
        </w:rPr>
        <w:t>Componenti off-the-shelf</w:t>
      </w:r>
      <w:bookmarkEnd w:id="7"/>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off-the-shelf</w:t>
      </w:r>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7579844"/>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7579845"/>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Return new MyClass(){</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catch(ProblemException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(otherCondition()){</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somethingElse();</w:t>
      </w:r>
    </w:p>
    <w:p w14:paraId="59407378" w14:textId="0AB9851D" w:rsidR="0028713C" w:rsidRPr="00816B18" w:rsidRDefault="0028713C" w:rsidP="009E55FA">
      <w:pPr>
        <w:pStyle w:val="Nessunaspaziatura"/>
        <w:jc w:val="both"/>
        <w:rPr>
          <w:color w:val="000000" w:themeColor="text1"/>
          <w:sz w:val="24"/>
          <w:szCs w:val="24"/>
        </w:rPr>
      </w:pPr>
      <w:r>
        <w:rPr>
          <w:color w:val="000000" w:themeColor="text1"/>
          <w:sz w:val="24"/>
          <w:szCs w:val="24"/>
        </w:rPr>
        <w:t xml:space="preserve">     </w:t>
      </w:r>
      <w:r w:rsidRPr="00816B18">
        <w:rPr>
          <w:color w:val="000000" w:themeColor="text1"/>
          <w:sz w:val="24"/>
          <w:szCs w:val="24"/>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816B18">
        <w:rPr>
          <w:color w:val="000000" w:themeColor="text1"/>
          <w:sz w:val="24"/>
          <w:szCs w:val="24"/>
        </w:rPr>
        <w:t xml:space="preserve">        </w:t>
      </w:r>
      <w:r w:rsidRPr="005B5D70">
        <w:rPr>
          <w:color w:val="000000" w:themeColor="text1"/>
          <w:sz w:val="24"/>
          <w:szCs w:val="24"/>
          <w:lang w:val="it-IT"/>
        </w:rPr>
        <w:t>lastThing();</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r w:rsidRPr="00877F66">
        <w:rPr>
          <w:color w:val="000000" w:themeColor="text1"/>
        </w:rPr>
        <w:t>Organizzazione dei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r w:rsidRPr="003E057A">
        <w:rPr>
          <w:color w:val="000000" w:themeColor="text1"/>
          <w:szCs w:val="24"/>
        </w:rPr>
        <w:t>Ogni file deve essere:</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757984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&lt;!-Accettabile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&lt;!-Non Accettabile-&gt;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&lt;String&gt; paragraphs = getParagraphs();</w:t>
      </w:r>
    </w:p>
    <w:p w14:paraId="340891FE" w14:textId="07F37398" w:rsidR="0028713C" w:rsidRDefault="0028713C" w:rsidP="009E55FA">
      <w:pPr>
        <w:pStyle w:val="Nessunaspaziatura"/>
        <w:jc w:val="both"/>
        <w:rPr>
          <w:color w:val="000000" w:themeColor="text1"/>
          <w:sz w:val="24"/>
          <w:szCs w:val="24"/>
        </w:rPr>
      </w:pPr>
      <w:r>
        <w:rPr>
          <w:color w:val="000000" w:themeColor="text1"/>
          <w:sz w:val="24"/>
          <w:szCs w:val="24"/>
        </w:rPr>
        <w:t>out.print(paragraphs.get(i++));%&gt;&lt;/p&gt;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757984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757984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inline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757985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5" w:name="_Toc27579851"/>
      <w:r w:rsidRPr="0056459E">
        <w:rPr>
          <w:color w:val="auto"/>
          <w:lang w:val="it-IT"/>
        </w:rPr>
        <w:lastRenderedPageBreak/>
        <w:t>Design pattern</w:t>
      </w:r>
      <w:bookmarkEnd w:id="15"/>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F61856">
      <w:pPr>
        <w:pStyle w:val="Nessunaspaziatura"/>
        <w:jc w:val="center"/>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r w:rsidRPr="0056459E">
        <w:rPr>
          <w:rFonts w:ascii="Garamond" w:eastAsia="Calibri-Identity-H" w:hAnsi="Garamond" w:cs="Calibri-Identity-H"/>
          <w:color w:val="auto"/>
          <w:lang w:val="it-IT"/>
        </w:rPr>
        <w:t>TutoratoSmart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6" w:name="_Toc27579852"/>
      <w:r w:rsidRPr="0056459E">
        <w:rPr>
          <w:color w:val="auto"/>
          <w:lang w:val="it-IT"/>
        </w:rPr>
        <w:t>Definizioni, acronimi e abbreviazioni</w:t>
      </w:r>
      <w:bookmarkEnd w:id="16"/>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 xml:space="preserve">Off-The-Shelf: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Linguaggio di mark-up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Notation: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7" w:name="_Toc437636271"/>
      <w:bookmarkStart w:id="18" w:name="_Toc27579853"/>
      <w:r w:rsidRPr="0056459E">
        <w:rPr>
          <w:color w:val="auto"/>
        </w:rPr>
        <w:t>Riferimenti</w:t>
      </w:r>
      <w:bookmarkEnd w:id="17"/>
      <w:bookmarkEnd w:id="18"/>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B637B5"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19" w:name="_Toc27579854"/>
      <w:r>
        <w:rPr>
          <w:u w:val="single"/>
          <w:lang w:val="it-IT"/>
        </w:rPr>
        <w:lastRenderedPageBreak/>
        <w:t xml:space="preserve">2. </w:t>
      </w:r>
      <w:r w:rsidR="007A480A" w:rsidRPr="0056459E">
        <w:rPr>
          <w:u w:val="single"/>
          <w:lang w:val="it-IT"/>
        </w:rPr>
        <w:t>Packages</w:t>
      </w:r>
      <w:bookmarkEnd w:id="19"/>
    </w:p>
    <w:p w14:paraId="4DA6B82D" w14:textId="2F2D56DC" w:rsidR="009B38EE" w:rsidRPr="009B38EE" w:rsidRDefault="009B38EE" w:rsidP="009B38EE">
      <w:pPr>
        <w:pStyle w:val="Titolo2"/>
        <w:rPr>
          <w:color w:val="000000" w:themeColor="text1"/>
        </w:rPr>
      </w:pPr>
      <w:bookmarkStart w:id="20" w:name="_Toc27579855"/>
      <w:r w:rsidRPr="009B38EE">
        <w:rPr>
          <w:color w:val="000000" w:themeColor="text1"/>
        </w:rPr>
        <w:t>2.1 View</w:t>
      </w:r>
      <w:bookmarkEnd w:id="20"/>
      <w:r w:rsidRPr="009B38EE">
        <w:rPr>
          <w:color w:val="000000" w:themeColor="text1"/>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View è formato a sua volta da tre packages: Studente, Tutor e CommissioneTutorato e in più dalle classi HomePage JSP, Login JSP e Logout JSP. </w:t>
      </w:r>
      <w:r w:rsidRPr="009B38EE">
        <w:rPr>
          <w:color w:val="000000" w:themeColor="text1"/>
          <w:sz w:val="24"/>
          <w:szCs w:val="24"/>
        </w:rPr>
        <w:t xml:space="preserve">Il package </w:t>
      </w:r>
      <w:r>
        <w:rPr>
          <w:color w:val="000000" w:themeColor="text1"/>
          <w:sz w:val="24"/>
          <w:szCs w:val="24"/>
        </w:rPr>
        <w:t xml:space="preserve">Studente </w:t>
      </w:r>
      <w:r w:rsidRPr="009B38EE">
        <w:rPr>
          <w:color w:val="000000" w:themeColor="text1"/>
          <w:sz w:val="24"/>
          <w:szCs w:val="24"/>
        </w:rPr>
        <w:t>viene implementato con le classi</w:t>
      </w:r>
      <w:r w:rsidR="00F63F8D">
        <w:rPr>
          <w:color w:val="000000" w:themeColor="text1"/>
          <w:sz w:val="24"/>
          <w:szCs w:val="24"/>
        </w:rPr>
        <w:t>:</w:t>
      </w:r>
    </w:p>
    <w:p w14:paraId="59EC85FE" w14:textId="77777777" w:rsidR="00B245F1" w:rsidRDefault="00B245F1" w:rsidP="008015DB">
      <w:pPr>
        <w:pStyle w:val="Nessunaspaziatura"/>
        <w:rPr>
          <w:color w:val="000000" w:themeColor="text1"/>
          <w:sz w:val="24"/>
          <w:szCs w:val="24"/>
        </w:rPr>
      </w:pPr>
    </w:p>
    <w:p w14:paraId="7669CBDF" w14:textId="7D1F6F42"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RegistrationPage JSP: permette allo studente di registrarsi alla piattaforma;</w:t>
      </w:r>
    </w:p>
    <w:p w14:paraId="39FC3695" w14:textId="00C5718B"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RequestPage JSP: mostra un’interfaccia grafica che consente allo studente di inserire le informazioni per richiedere un appuntamento;</w:t>
      </w:r>
    </w:p>
    <w:p w14:paraId="630E2E01" w14:textId="0F7E2508"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 xml:space="preserve">RequestInfoPage JSP: pagina che mostra le informazioni relative ad una richiesta di appuntamento effettuata indicandone lo stato e consentendo la modifica o cancellazione della richiesta; </w:t>
      </w:r>
    </w:p>
    <w:p w14:paraId="24539004" w14:textId="73145FDB" w:rsidR="00F63F8D" w:rsidRPr="00663FC9" w:rsidRDefault="00F63F8D" w:rsidP="00F63F8D">
      <w:pPr>
        <w:pStyle w:val="Nessunaspaziatura"/>
        <w:numPr>
          <w:ilvl w:val="0"/>
          <w:numId w:val="15"/>
        </w:numPr>
        <w:rPr>
          <w:color w:val="000000" w:themeColor="text1"/>
          <w:sz w:val="24"/>
          <w:szCs w:val="24"/>
          <w:lang w:val="it-IT"/>
        </w:rPr>
      </w:pPr>
      <w:r w:rsidRPr="00663FC9">
        <w:rPr>
          <w:color w:val="000000" w:themeColor="text1"/>
          <w:sz w:val="24"/>
          <w:szCs w:val="24"/>
          <w:lang w:val="it-IT"/>
        </w:rPr>
        <w:t>RequestModifyPage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5B5D70" w:rsidRDefault="00B245F1" w:rsidP="008015DB">
      <w:pPr>
        <w:pStyle w:val="Nessunaspaziatura"/>
        <w:rPr>
          <w:color w:val="000000" w:themeColor="text1"/>
          <w:sz w:val="24"/>
          <w:szCs w:val="24"/>
          <w:lang w:val="it-IT"/>
        </w:rPr>
      </w:pPr>
    </w:p>
    <w:p w14:paraId="2D7CA5EC" w14:textId="67DC20D8"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RequestAcceptPage JSP: pagina che consente l’accettazione di una prenotazione;</w:t>
      </w:r>
    </w:p>
    <w:p w14:paraId="02E4F263" w14:textId="621BF0E8"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ActivityPage JSP: pagina che consente la registrazione di un’attività lavorativa svolta;</w:t>
      </w:r>
    </w:p>
    <w:p w14:paraId="48AE33F5" w14:textId="03AC8DA3"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ActivityModifyPage JSP: </w:t>
      </w:r>
      <w:r w:rsidRPr="00F63F8D">
        <w:rPr>
          <w:color w:val="000000" w:themeColor="text1"/>
          <w:sz w:val="24"/>
          <w:szCs w:val="24"/>
          <w:lang w:val="it-IT"/>
        </w:rPr>
        <w:t>pagina che consente al tutor di modificare i dati di un’attività lavorativa salvata sul registro;</w:t>
      </w:r>
    </w:p>
    <w:p w14:paraId="0F11E503" w14:textId="42045551"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AppointmentPage JSP: pagina che consente la registrazione di un appuntamento;</w:t>
      </w:r>
    </w:p>
    <w:p w14:paraId="300C4661" w14:textId="3DD28815"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AppointmentsListPage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610F7BF5" w14:textId="1D9AC840"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 xml:space="preserve">AppointmentModifyPage JSP: </w:t>
      </w:r>
      <w:r w:rsidRPr="00B245F1">
        <w:rPr>
          <w:color w:val="auto"/>
          <w:sz w:val="24"/>
          <w:szCs w:val="24"/>
          <w:lang w:val="it-IT"/>
        </w:rPr>
        <w:t>pagina che consente al tutor di modificare i dati di un appuntamento salvato</w:t>
      </w:r>
      <w:r w:rsidR="00B245F1">
        <w:rPr>
          <w:color w:val="auto"/>
          <w:sz w:val="22"/>
          <w:szCs w:val="22"/>
          <w:lang w:val="it-IT"/>
        </w:rPr>
        <w:t>;</w:t>
      </w:r>
    </w:p>
    <w:p w14:paraId="6877C579" w14:textId="1E4285B7"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RegisterPage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5FA00CA2" w14:textId="77777777" w:rsidR="00B245F1" w:rsidRPr="00663FC9" w:rsidRDefault="00B245F1" w:rsidP="008015DB">
      <w:pPr>
        <w:pStyle w:val="Nessunaspaziatura"/>
        <w:rPr>
          <w:color w:val="000000" w:themeColor="text1"/>
          <w:sz w:val="24"/>
          <w:szCs w:val="24"/>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Il package CommissioneTutorato viene implementato con le classi:</w:t>
      </w:r>
    </w:p>
    <w:p w14:paraId="6E2774F6" w14:textId="77777777" w:rsidR="00B245F1" w:rsidRPr="005B5D70" w:rsidRDefault="00B245F1" w:rsidP="008015DB">
      <w:pPr>
        <w:pStyle w:val="Nessunaspaziatura"/>
        <w:rPr>
          <w:color w:val="000000" w:themeColor="text1"/>
          <w:sz w:val="24"/>
          <w:szCs w:val="24"/>
          <w:lang w:val="it-IT"/>
        </w:rPr>
      </w:pPr>
    </w:p>
    <w:p w14:paraId="66386EFD" w14:textId="77959DA7"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StudentsListPage JSP:</w:t>
      </w:r>
      <w:r w:rsidRPr="00B245F1">
        <w:rPr>
          <w:color w:val="auto"/>
          <w:sz w:val="22"/>
          <w:szCs w:val="22"/>
          <w:lang w:val="it-IT"/>
        </w:rPr>
        <w:t xml:space="preserve"> </w:t>
      </w:r>
      <w:r w:rsidRPr="00B245F1">
        <w:rPr>
          <w:color w:val="auto"/>
          <w:sz w:val="24"/>
          <w:szCs w:val="24"/>
          <w:lang w:val="it-IT"/>
        </w:rPr>
        <w:t>pagina che elenca tutti gli studenti trovati e i dettagli degli appuntamenti;</w:t>
      </w:r>
    </w:p>
    <w:p w14:paraId="380EE11B" w14:textId="46F94486"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TutorsListPage JSP: </w:t>
      </w:r>
      <w:r w:rsidRPr="00B245F1">
        <w:rPr>
          <w:color w:val="auto"/>
          <w:sz w:val="24"/>
          <w:szCs w:val="24"/>
          <w:lang w:val="it-IT"/>
        </w:rPr>
        <w:t>pagina che elenca tutti i tutor trovati</w:t>
      </w:r>
      <w:r>
        <w:rPr>
          <w:color w:val="auto"/>
          <w:sz w:val="24"/>
          <w:szCs w:val="24"/>
          <w:lang w:val="it-IT"/>
        </w:rPr>
        <w:t>;</w:t>
      </w:r>
    </w:p>
    <w:p w14:paraId="5F059361" w14:textId="3BA1B7A9"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TutorRegistrationPage JSP: </w:t>
      </w:r>
      <w:r w:rsidRPr="00B245F1">
        <w:rPr>
          <w:color w:val="auto"/>
          <w:sz w:val="24"/>
          <w:szCs w:val="24"/>
          <w:lang w:val="it-IT"/>
        </w:rPr>
        <w:t>pagina che consente la registrazione di un nuovo tutor;</w:t>
      </w:r>
    </w:p>
    <w:p w14:paraId="4E172E2A" w14:textId="0D99759B" w:rsidR="00B245F1" w:rsidRPr="00663FC9" w:rsidRDefault="00B245F1" w:rsidP="00B245F1">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WorkDayPage JSP: </w:t>
      </w:r>
      <w:r w:rsidRPr="00B245F1">
        <w:rPr>
          <w:color w:val="auto"/>
          <w:sz w:val="24"/>
          <w:szCs w:val="24"/>
          <w:lang w:val="it-IT"/>
        </w:rPr>
        <w:t>pagina che consente alla Commissione di specificare i giorni/orari in cui lo sportello informativo è attivo</w:t>
      </w:r>
      <w:r>
        <w:rPr>
          <w:color w:val="auto"/>
          <w:sz w:val="24"/>
          <w:szCs w:val="24"/>
          <w:lang w:val="it-IT"/>
        </w:rPr>
        <w:t>, attraverso un apposito form di compilazione;</w:t>
      </w:r>
    </w:p>
    <w:p w14:paraId="06388816" w14:textId="77777777" w:rsidR="00B245F1" w:rsidRPr="00663FC9" w:rsidRDefault="00B245F1" w:rsidP="008015DB">
      <w:pPr>
        <w:pStyle w:val="Nessunaspaziatura"/>
        <w:rPr>
          <w:color w:val="000000" w:themeColor="text1"/>
          <w:sz w:val="24"/>
          <w:szCs w:val="24"/>
          <w:lang w:val="it-IT"/>
        </w:rPr>
      </w:pPr>
    </w:p>
    <w:p w14:paraId="6570E553" w14:textId="77777777" w:rsidR="00B245F1" w:rsidRPr="00663FC9" w:rsidRDefault="00B245F1" w:rsidP="008015DB">
      <w:pPr>
        <w:pStyle w:val="Nessunaspaziatura"/>
        <w:rPr>
          <w:color w:val="000000" w:themeColor="text1"/>
          <w:sz w:val="24"/>
          <w:szCs w:val="24"/>
          <w:lang w:val="it-IT"/>
        </w:rPr>
      </w:pPr>
    </w:p>
    <w:p w14:paraId="40C51124" w14:textId="09AF4BD8" w:rsidR="008015DB" w:rsidRPr="009B38EE" w:rsidRDefault="009B38EE" w:rsidP="008015DB">
      <w:pPr>
        <w:pStyle w:val="Nessunaspaziatura"/>
        <w:rPr>
          <w:color w:val="000000" w:themeColor="text1"/>
          <w:sz w:val="24"/>
          <w:szCs w:val="24"/>
          <w:lang w:val="it-IT"/>
        </w:rPr>
      </w:pPr>
      <w:r w:rsidRPr="005B5D70">
        <w:rPr>
          <w:color w:val="000000" w:themeColor="text1"/>
          <w:sz w:val="24"/>
          <w:szCs w:val="24"/>
          <w:lang w:val="it-IT"/>
        </w:rPr>
        <w:t>Le classi Login JSP e Logout JSP vengono implementate per gestire le classiche azioni di accesso e disconnessione, mentre Index JSP è la prima pagina che viene mostrata all’utente quando viene aperto il sito.</w:t>
      </w:r>
    </w:p>
    <w:p w14:paraId="432286B1" w14:textId="023A47EA" w:rsidR="008015DB" w:rsidRDefault="008015DB" w:rsidP="008015DB">
      <w:pPr>
        <w:pStyle w:val="Nessunaspaziatura"/>
        <w:rPr>
          <w:lang w:val="it-IT"/>
        </w:rPr>
      </w:pPr>
    </w:p>
    <w:p w14:paraId="10E58AFE" w14:textId="53859527" w:rsidR="008015DB" w:rsidRDefault="008015DB" w:rsidP="008015DB">
      <w:pPr>
        <w:pStyle w:val="Nessunaspaziatura"/>
        <w:rPr>
          <w:lang w:val="it-IT"/>
        </w:rPr>
      </w:pPr>
    </w:p>
    <w:p w14:paraId="46B7D93A" w14:textId="3D15B473" w:rsidR="008015DB" w:rsidRDefault="008015DB" w:rsidP="008015DB">
      <w:pPr>
        <w:pStyle w:val="Nessunaspaziatura"/>
        <w:rPr>
          <w:lang w:val="it-IT"/>
        </w:rPr>
      </w:pPr>
    </w:p>
    <w:p w14:paraId="04B87B0C" w14:textId="3455289E"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1" w:name="_Toc27579856"/>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1"/>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r w:rsidR="006C6E0E">
        <w:rPr>
          <w:color w:val="000000" w:themeColor="text1"/>
          <w:sz w:val="24"/>
          <w:szCs w:val="24"/>
          <w:lang w:val="it-IT"/>
        </w:rPr>
        <w:t>CommissioneTutorato, Request, Appointment, ActivityTutor, Register, WorkDay.</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2" w:name="_Toc27579857"/>
      <w:r w:rsidRPr="005B5D70">
        <w:rPr>
          <w:color w:val="000000" w:themeColor="text1"/>
          <w:lang w:val="it-IT"/>
        </w:rPr>
        <w:lastRenderedPageBreak/>
        <w:t>2.3 Controller</w:t>
      </w:r>
      <w:bookmarkEnd w:id="22"/>
    </w:p>
    <w:p w14:paraId="18F83060" w14:textId="77777777" w:rsidR="006C6E0E" w:rsidRPr="005B5D70" w:rsidRDefault="006C6E0E" w:rsidP="006C6E0E">
      <w:pPr>
        <w:rPr>
          <w:color w:val="000000" w:themeColor="text1"/>
          <w:lang w:val="it-IT"/>
        </w:rPr>
      </w:pPr>
      <w:r w:rsidRPr="005B5D70">
        <w:rPr>
          <w:color w:val="000000" w:themeColor="text1"/>
          <w:lang w:val="it-IT"/>
        </w:rPr>
        <w:t>Il package controller riceve, tramite il pacchetto View, i comandi dell’utente.</w:t>
      </w:r>
    </w:p>
    <w:p w14:paraId="216BA662" w14:textId="77777777" w:rsidR="006C6E0E" w:rsidRPr="005B5D70" w:rsidRDefault="006C6E0E" w:rsidP="006C6E0E">
      <w:pPr>
        <w:rPr>
          <w:color w:val="000000" w:themeColor="text1"/>
          <w:lang w:val="it-IT"/>
        </w:rPr>
      </w:pPr>
      <w:r w:rsidRPr="005B5D70">
        <w:rPr>
          <w:color w:val="000000" w:themeColor="text1"/>
          <w:lang w:val="it-IT"/>
        </w:rPr>
        <w:t xml:space="preserve">Esso è formato da 12 Servlet: </w:t>
      </w:r>
    </w:p>
    <w:p w14:paraId="19F56DD5" w14:textId="3763EDE0"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Registration</w:t>
      </w:r>
      <w:r w:rsidR="0009320F" w:rsidRPr="00663FC9">
        <w:rPr>
          <w:color w:val="000000" w:themeColor="text1"/>
          <w:lang w:val="it-IT"/>
        </w:rPr>
        <w:t>Servlet</w:t>
      </w:r>
      <w:r w:rsidRPr="00663FC9">
        <w:rPr>
          <w:color w:val="000000" w:themeColor="text1"/>
          <w:lang w:val="it-IT"/>
        </w:rPr>
        <w:t>: si occupa di gestire la Registrazione di un nuovo Utente;</w:t>
      </w:r>
    </w:p>
    <w:p w14:paraId="0DBB9195" w14:textId="2AC38AD7"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Activity</w:t>
      </w:r>
      <w:r w:rsidR="0009320F" w:rsidRPr="00663FC9">
        <w:rPr>
          <w:color w:val="000000" w:themeColor="text1"/>
          <w:lang w:val="it-IT"/>
        </w:rPr>
        <w:t>Servlet</w:t>
      </w:r>
      <w:r w:rsidRPr="00663FC9">
        <w:rPr>
          <w:color w:val="000000" w:themeColor="text1"/>
          <w:lang w:val="it-IT"/>
        </w:rPr>
        <w:t xml:space="preserve">: si occupa di gestire la registrazione/modifica di </w:t>
      </w:r>
      <w:r w:rsidRPr="0009320F">
        <w:rPr>
          <w:color w:val="000000" w:themeColor="text1"/>
          <w:lang w:val="it-IT"/>
        </w:rPr>
        <w:t>un’</w:t>
      </w:r>
      <w:bookmarkStart w:id="23" w:name="_GoBack"/>
      <w:bookmarkEnd w:id="23"/>
      <w:r w:rsidRPr="0009320F">
        <w:rPr>
          <w:color w:val="000000" w:themeColor="text1"/>
          <w:lang w:val="it-IT"/>
        </w:rPr>
        <w:t>attività</w:t>
      </w:r>
      <w:r w:rsidRPr="00663FC9">
        <w:rPr>
          <w:color w:val="000000" w:themeColor="text1"/>
          <w:lang w:val="it-IT"/>
        </w:rPr>
        <w:t xml:space="preserve"> di tutorato;</w:t>
      </w:r>
    </w:p>
    <w:p w14:paraId="52C353AF" w14:textId="6AA25684"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Appointment</w:t>
      </w:r>
      <w:r w:rsidR="0009320F" w:rsidRPr="00663FC9">
        <w:rPr>
          <w:color w:val="000000" w:themeColor="text1"/>
          <w:lang w:val="it-IT"/>
        </w:rPr>
        <w:t>Servlet</w:t>
      </w:r>
      <w:r w:rsidRPr="00663FC9">
        <w:rPr>
          <w:color w:val="000000" w:themeColor="text1"/>
          <w:lang w:val="it-IT"/>
        </w:rPr>
        <w:t>: si occupa di gestire la registrazione/modifica di un appuntamento;</w:t>
      </w:r>
    </w:p>
    <w:p w14:paraId="02A85CD9" w14:textId="10B31D4D"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Register</w:t>
      </w:r>
      <w:r w:rsidR="0009320F" w:rsidRPr="00663FC9">
        <w:rPr>
          <w:color w:val="000000" w:themeColor="text1"/>
          <w:lang w:val="it-IT"/>
        </w:rPr>
        <w:t>Servlet</w:t>
      </w:r>
      <w:r w:rsidRPr="00663FC9">
        <w:rPr>
          <w:color w:val="000000" w:themeColor="text1"/>
          <w:lang w:val="it-IT"/>
        </w:rPr>
        <w:t>: gestisce la Generazione di un file contenente le informazioni del registro di tutorato;</w:t>
      </w:r>
    </w:p>
    <w:p w14:paraId="3B4C2466" w14:textId="0963ABAD"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Request</w:t>
      </w:r>
      <w:r w:rsidR="0009320F" w:rsidRPr="00663FC9">
        <w:rPr>
          <w:color w:val="000000" w:themeColor="text1"/>
          <w:lang w:val="it-IT"/>
        </w:rPr>
        <w:t>Servlet</w:t>
      </w:r>
      <w:r w:rsidRPr="00663FC9">
        <w:rPr>
          <w:color w:val="000000" w:themeColor="text1"/>
          <w:lang w:val="it-IT"/>
        </w:rPr>
        <w:t xml:space="preserve">: </w:t>
      </w:r>
      <w:r w:rsidR="005F22B4" w:rsidRPr="00663FC9">
        <w:rPr>
          <w:color w:val="000000" w:themeColor="text1"/>
          <w:lang w:val="it-IT"/>
        </w:rPr>
        <w:t>gestisce la registrazione/modifica di una richiesta;</w:t>
      </w:r>
    </w:p>
    <w:p w14:paraId="08B6852C" w14:textId="3CB52C96"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Student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si occupa di gestire la ricerca degli studenti e di visualizzarli in un elenco;</w:t>
      </w:r>
    </w:p>
    <w:p w14:paraId="4C417C08" w14:textId="71E1040D"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Tutor</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si occupa di gestire la ricercar dei tutor e di visualizzarli in un elenco;</w:t>
      </w:r>
    </w:p>
    <w:p w14:paraId="7BFFB57C" w14:textId="10022478"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ShowActivity</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un’attività di tutorato;</w:t>
      </w:r>
    </w:p>
    <w:p w14:paraId="72B2A058" w14:textId="05DBB66E"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ShowAppointment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 appuntamento;</w:t>
      </w:r>
    </w:p>
    <w:p w14:paraId="6E361E1D" w14:textId="3377BA0A"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ShowRegister</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del registro di un tutor;</w:t>
      </w:r>
    </w:p>
    <w:p w14:paraId="61750318" w14:textId="09CE7036"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ShowRequest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p>
    <w:p w14:paraId="154D2384" w14:textId="62A5B274" w:rsidR="006C6E0E" w:rsidRPr="00663FC9" w:rsidRDefault="006C6E0E" w:rsidP="006C6E0E">
      <w:pPr>
        <w:pStyle w:val="Paragrafoelenco"/>
        <w:numPr>
          <w:ilvl w:val="0"/>
          <w:numId w:val="19"/>
        </w:numPr>
        <w:rPr>
          <w:color w:val="000000" w:themeColor="text1"/>
          <w:lang w:val="it-IT"/>
        </w:rPr>
      </w:pPr>
      <w:r w:rsidRPr="00663FC9">
        <w:rPr>
          <w:color w:val="000000" w:themeColor="text1"/>
          <w:lang w:val="it-IT"/>
        </w:rPr>
        <w:t>WorkDay</w:t>
      </w:r>
      <w:r w:rsidR="0009320F" w:rsidRPr="00663FC9">
        <w:rPr>
          <w:color w:val="000000" w:themeColor="text1"/>
          <w:lang w:val="it-IT"/>
        </w:rPr>
        <w:t>Servlet</w:t>
      </w:r>
      <w:r w:rsidR="005F22B4" w:rsidRPr="00663FC9">
        <w:rPr>
          <w:color w:val="000000" w:themeColor="text1"/>
          <w:lang w:val="it-IT"/>
        </w:rPr>
        <w:t>: si occupa di gestire la specifica dei giorni lavorativa in cui lo sportello è attivo;</w:t>
      </w:r>
    </w:p>
    <w:p w14:paraId="6D92A5E0" w14:textId="10C90AE9" w:rsidR="006C6E0E" w:rsidRPr="005B5D70" w:rsidRDefault="006C6E0E" w:rsidP="006C6E0E">
      <w:pPr>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DBConnection che si occupa di gestire l’intero Database, e</w:t>
      </w:r>
      <w:r w:rsidR="005F22B4" w:rsidRPr="005B5D70">
        <w:rPr>
          <w:color w:val="000000" w:themeColor="text1"/>
          <w:lang w:val="it-IT"/>
        </w:rPr>
        <w:t xml:space="preserve"> </w:t>
      </w:r>
      <w:r w:rsidRPr="005B5D70">
        <w:rPr>
          <w:color w:val="000000" w:themeColor="text1"/>
          <w:lang w:val="it-IT"/>
        </w:rPr>
        <w:t>comunica con tutte la Servlet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RichiestaTutorato</w:t>
            </w:r>
          </w:p>
        </w:tc>
      </w:tr>
      <w:tr w:rsidR="008015DB" w:rsidRPr="00816B18"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3A6EF5" w:rsidRPr="0056459E">
              <w:rPr>
                <w:rFonts w:ascii="Garamond" w:hAnsi="Garamond"/>
                <w:color w:val="auto"/>
                <w:szCs w:val="24"/>
                <w:lang w:val="it-IT"/>
              </w:rPr>
              <w:t>RichiestaTutorato</w:t>
            </w:r>
            <w:r w:rsidRPr="0056459E">
              <w:rPr>
                <w:rFonts w:ascii="Garamond" w:hAnsi="Garamond"/>
                <w:color w:val="auto"/>
                <w:szCs w:val="24"/>
                <w:lang w:val="it-IT"/>
              </w:rPr>
              <w:t>:: a</w:t>
            </w:r>
            <w:r w:rsidR="003A6EF5" w:rsidRPr="0056459E">
              <w:rPr>
                <w:rFonts w:ascii="Garamond" w:hAnsi="Garamond"/>
                <w:color w:val="auto"/>
                <w:szCs w:val="24"/>
                <w:lang w:val="it-IT"/>
              </w:rPr>
              <w:t>ddRequest</w:t>
            </w:r>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RichiestaTutorato::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GestioneRichieste</w:t>
            </w:r>
          </w:p>
        </w:tc>
      </w:tr>
      <w:tr w:rsidR="008015DB" w:rsidRPr="00816B18"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w:t>
            </w:r>
            <w:r w:rsidR="003A6EF5" w:rsidRPr="0056459E">
              <w:rPr>
                <w:rFonts w:ascii="Garamond" w:hAnsi="Garamond"/>
                <w:color w:val="auto"/>
                <w:szCs w:val="24"/>
              </w:rPr>
              <w:t>ioneRichieste</w:t>
            </w:r>
            <w:r w:rsidRPr="0056459E">
              <w:rPr>
                <w:rFonts w:ascii="Garamond" w:hAnsi="Garamond"/>
                <w:color w:val="auto"/>
                <w:szCs w:val="24"/>
              </w:rPr>
              <w:t>::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Data!=null &amp;&amp; isValid(Data)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GestioneAttivitàTutorato</w:t>
            </w:r>
          </w:p>
        </w:tc>
      </w:tr>
      <w:tr w:rsidR="008015DB" w:rsidRPr="00816B18"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797114" w:rsidRPr="0056459E">
              <w:rPr>
                <w:rFonts w:ascii="Garamond" w:hAnsi="Garamond"/>
                <w:color w:val="auto"/>
                <w:szCs w:val="24"/>
                <w:lang w:val="it-IT"/>
              </w:rPr>
              <w:t>GestioneAttivitàTutorato</w:t>
            </w:r>
            <w:r w:rsidRPr="0056459E">
              <w:rPr>
                <w:rFonts w:ascii="Garamond" w:hAnsi="Garamond"/>
                <w:color w:val="auto"/>
                <w:szCs w:val="24"/>
                <w:lang w:val="it-IT"/>
              </w:rPr>
              <w:t xml:space="preserve">:: </w:t>
            </w:r>
            <w:r w:rsidR="00797114" w:rsidRPr="0056459E">
              <w:rPr>
                <w:rFonts w:ascii="Garamond" w:hAnsi="Garamond"/>
                <w:color w:val="auto"/>
                <w:szCs w:val="24"/>
                <w:lang w:val="it-IT"/>
              </w:rPr>
              <w:t>addActivity(Data)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797114" w:rsidRPr="0056459E">
              <w:rPr>
                <w:rFonts w:ascii="Garamond" w:hAnsi="Garamond"/>
                <w:color w:val="auto"/>
                <w:szCs w:val="24"/>
                <w:lang w:val="it-IT"/>
              </w:rPr>
              <w:t>Data!=null &amp;&amp; isValid(Data)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GestioneAttivitàTutorato::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isValid(Data)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isValid(Data)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GestioneAttivitàTutorato:: </w:t>
            </w:r>
            <w:r w:rsidR="005F07FA" w:rsidRPr="0056459E">
              <w:rPr>
                <w:rFonts w:ascii="Garamond" w:hAnsi="Garamond"/>
                <w:color w:val="auto"/>
                <w:szCs w:val="24"/>
                <w:lang w:val="it-IT"/>
              </w:rPr>
              <w:t>showCalendar()</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SupportoTutor</w:t>
            </w:r>
          </w:p>
        </w:tc>
      </w:tr>
      <w:tr w:rsidR="003A6EF5" w:rsidRPr="00816B18"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r w:rsidRPr="0056459E">
              <w:rPr>
                <w:rFonts w:ascii="Garamond" w:hAnsi="Garamond"/>
                <w:color w:val="auto"/>
                <w:szCs w:val="24"/>
              </w:rPr>
              <w:t>Descrizione</w:t>
            </w:r>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Pre-condizione</w:t>
            </w:r>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861390" w:rsidRPr="0056459E">
              <w:rPr>
                <w:rFonts w:ascii="Garamond" w:hAnsi="Garamond"/>
                <w:color w:val="auto"/>
                <w:szCs w:val="24"/>
              </w:rPr>
              <w:t>SupportoTutor</w:t>
            </w:r>
            <w:r w:rsidRPr="0056459E">
              <w:rPr>
                <w:rFonts w:ascii="Garamond" w:hAnsi="Garamond"/>
                <w:color w:val="auto"/>
                <w:szCs w:val="24"/>
              </w:rPr>
              <w:t xml:space="preserve">:: </w:t>
            </w:r>
            <w:r w:rsidR="005F07FA" w:rsidRPr="0056459E">
              <w:rPr>
                <w:rFonts w:ascii="Garamond" w:hAnsi="Garamond"/>
                <w:color w:val="auto"/>
                <w:szCs w:val="24"/>
              </w:rPr>
              <w:t>get</w:t>
            </w:r>
            <w:r w:rsidR="00861390" w:rsidRPr="0056459E">
              <w:rPr>
                <w:rFonts w:ascii="Garamond" w:hAnsi="Garamond"/>
                <w:color w:val="auto"/>
                <w:szCs w:val="24"/>
              </w:rPr>
              <w:t>RequestData(Request)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861390" w:rsidRPr="0056459E">
              <w:rPr>
                <w:rFonts w:ascii="Garamond" w:hAnsi="Garamond"/>
                <w:color w:val="auto"/>
                <w:szCs w:val="24"/>
              </w:rPr>
              <w:t>Request!=null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861390" w:rsidRPr="0056459E">
              <w:rPr>
                <w:rFonts w:ascii="Garamond" w:hAnsi="Garamond"/>
                <w:color w:val="auto"/>
                <w:szCs w:val="24"/>
                <w:lang w:val="it-IT"/>
              </w:rPr>
              <w:t>SupportoTutor</w:t>
            </w:r>
            <w:r w:rsidRPr="0056459E">
              <w:rPr>
                <w:rFonts w:ascii="Garamond" w:hAnsi="Garamond"/>
                <w:color w:val="auto"/>
                <w:szCs w:val="24"/>
                <w:lang w:val="it-IT"/>
              </w:rPr>
              <w:t>::</w:t>
            </w:r>
            <w:r w:rsidR="00861390" w:rsidRPr="0056459E">
              <w:rPr>
                <w:rFonts w:ascii="Garamond" w:hAnsi="Garamond"/>
                <w:color w:val="auto"/>
                <w:szCs w:val="24"/>
                <w:lang w:val="it-IT"/>
              </w:rPr>
              <w:t xml:space="preserve"> sendRequestData(Data)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861390" w:rsidRPr="0056459E">
              <w:rPr>
                <w:rFonts w:ascii="Garamond" w:hAnsi="Garamond"/>
                <w:color w:val="auto"/>
                <w:szCs w:val="24"/>
                <w:lang w:val="it-IT"/>
              </w:rPr>
              <w:t>Data!=null &amp;&amp; isValid(Data)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Post-condizione</w:t>
            </w:r>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r w:rsidRPr="0056459E">
              <w:rPr>
                <w:rFonts w:ascii="Garamond" w:hAnsi="Garamond"/>
                <w:color w:val="auto"/>
                <w:szCs w:val="24"/>
              </w:rPr>
              <w:t>Invarianti</w:t>
            </w:r>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Nome classe</w:t>
            </w:r>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SupervisioneTutorato</w:t>
            </w:r>
          </w:p>
        </w:tc>
      </w:tr>
      <w:tr w:rsidR="00861390" w:rsidRPr="00816B18"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SupervisioneTutorato::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Data!=null &amp;&amp; isValid(Data)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WorkDay!=null &amp;&amp; exists(WorkDay) &amp;&amp; Data!=null &amp;&amp; isValid(Data)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 &amp;&amp; Data!=null &amp;&amp; isValid(Data)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Data!=null &amp;&amp; isValid(Data)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lastRenderedPageBreak/>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r>
        <w:lastRenderedPageBreak/>
        <w:t>Glossario</w:t>
      </w:r>
      <w:bookmarkEnd w:id="26"/>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B845" w14:textId="77777777" w:rsidR="00C51D70" w:rsidRDefault="00C51D70">
      <w:pPr>
        <w:spacing w:line="240" w:lineRule="auto"/>
      </w:pPr>
      <w:r>
        <w:separator/>
      </w:r>
    </w:p>
  </w:endnote>
  <w:endnote w:type="continuationSeparator" w:id="0">
    <w:p w14:paraId="276B7F0C" w14:textId="77777777" w:rsidR="00C51D70" w:rsidRDefault="00C51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B637B5" w:rsidRPr="007521F4" w:rsidRDefault="00B637B5"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B637B5" w:rsidRDefault="00B637B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B637B5" w:rsidRPr="007521F4" w:rsidRDefault="00B637B5"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C262F" w14:textId="77777777" w:rsidR="00C51D70" w:rsidRDefault="00C51D70">
      <w:pPr>
        <w:spacing w:line="240" w:lineRule="auto"/>
      </w:pPr>
      <w:r>
        <w:separator/>
      </w:r>
    </w:p>
  </w:footnote>
  <w:footnote w:type="continuationSeparator" w:id="0">
    <w:p w14:paraId="407356B6" w14:textId="77777777" w:rsidR="00C51D70" w:rsidRDefault="00C51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B637B5" w:rsidRPr="006669AE" w:rsidRDefault="00B637B5"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B637B5" w:rsidRPr="006669AE" w:rsidRDefault="00B637B5"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B637B5" w:rsidRPr="006669AE" w:rsidRDefault="00B637B5"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B637B5" w:rsidRPr="00C75EBE" w:rsidRDefault="00B637B5">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B637B5" w:rsidRPr="006669AE" w:rsidRDefault="00B637B5"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B637B5" w:rsidRPr="006669AE" w:rsidRDefault="00B637B5"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B637B5" w:rsidRPr="00C75EBE" w:rsidRDefault="00B637B5">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1C9A8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14265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9320F"/>
    <w:rsid w:val="000A0749"/>
    <w:rsid w:val="000A573B"/>
    <w:rsid w:val="000B7A16"/>
    <w:rsid w:val="000C1120"/>
    <w:rsid w:val="000D6C2D"/>
    <w:rsid w:val="00106415"/>
    <w:rsid w:val="0011272D"/>
    <w:rsid w:val="001131D0"/>
    <w:rsid w:val="00136C8D"/>
    <w:rsid w:val="00143B49"/>
    <w:rsid w:val="00153A27"/>
    <w:rsid w:val="0016717C"/>
    <w:rsid w:val="001A1EC4"/>
    <w:rsid w:val="001B3BB4"/>
    <w:rsid w:val="001E373A"/>
    <w:rsid w:val="001E37C2"/>
    <w:rsid w:val="001F36A5"/>
    <w:rsid w:val="002124F1"/>
    <w:rsid w:val="00226C31"/>
    <w:rsid w:val="00235D97"/>
    <w:rsid w:val="00240C03"/>
    <w:rsid w:val="0026167D"/>
    <w:rsid w:val="0026798F"/>
    <w:rsid w:val="002735A4"/>
    <w:rsid w:val="0028713C"/>
    <w:rsid w:val="002C5716"/>
    <w:rsid w:val="002F69D2"/>
    <w:rsid w:val="002F7F31"/>
    <w:rsid w:val="00343AB4"/>
    <w:rsid w:val="003440C3"/>
    <w:rsid w:val="0034609B"/>
    <w:rsid w:val="00357EA4"/>
    <w:rsid w:val="0036154E"/>
    <w:rsid w:val="00365A06"/>
    <w:rsid w:val="003666C8"/>
    <w:rsid w:val="003A1A39"/>
    <w:rsid w:val="003A414E"/>
    <w:rsid w:val="003A6EF5"/>
    <w:rsid w:val="003B4B87"/>
    <w:rsid w:val="003C4522"/>
    <w:rsid w:val="003E057A"/>
    <w:rsid w:val="003E4587"/>
    <w:rsid w:val="00413B21"/>
    <w:rsid w:val="0042266A"/>
    <w:rsid w:val="004310EF"/>
    <w:rsid w:val="00440672"/>
    <w:rsid w:val="00447C65"/>
    <w:rsid w:val="00462CA1"/>
    <w:rsid w:val="0047270C"/>
    <w:rsid w:val="00485615"/>
    <w:rsid w:val="00491E10"/>
    <w:rsid w:val="004A29E6"/>
    <w:rsid w:val="004C314F"/>
    <w:rsid w:val="004D0BA2"/>
    <w:rsid w:val="004D3AFE"/>
    <w:rsid w:val="004E1D3F"/>
    <w:rsid w:val="004F43A8"/>
    <w:rsid w:val="00523C3A"/>
    <w:rsid w:val="0053435D"/>
    <w:rsid w:val="00543756"/>
    <w:rsid w:val="00545EE8"/>
    <w:rsid w:val="0056459E"/>
    <w:rsid w:val="00565C86"/>
    <w:rsid w:val="00584F42"/>
    <w:rsid w:val="005B4A06"/>
    <w:rsid w:val="005B5D70"/>
    <w:rsid w:val="005D02DB"/>
    <w:rsid w:val="005D370D"/>
    <w:rsid w:val="005D67B3"/>
    <w:rsid w:val="005F07FA"/>
    <w:rsid w:val="005F22B4"/>
    <w:rsid w:val="00635E4D"/>
    <w:rsid w:val="00663FC9"/>
    <w:rsid w:val="00667E6B"/>
    <w:rsid w:val="00671403"/>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F5429"/>
    <w:rsid w:val="00907AA6"/>
    <w:rsid w:val="00910CB4"/>
    <w:rsid w:val="00914709"/>
    <w:rsid w:val="009148B8"/>
    <w:rsid w:val="00914C9B"/>
    <w:rsid w:val="00950431"/>
    <w:rsid w:val="00954F56"/>
    <w:rsid w:val="00970098"/>
    <w:rsid w:val="009860D5"/>
    <w:rsid w:val="009B0B10"/>
    <w:rsid w:val="009B38EE"/>
    <w:rsid w:val="009E55FA"/>
    <w:rsid w:val="00A16980"/>
    <w:rsid w:val="00A22731"/>
    <w:rsid w:val="00A322BB"/>
    <w:rsid w:val="00A93425"/>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1139E"/>
    <w:rsid w:val="00C136C3"/>
    <w:rsid w:val="00C51D70"/>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1E69"/>
    <w:rsid w:val="00D92E89"/>
    <w:rsid w:val="00DA3C09"/>
    <w:rsid w:val="00DF3166"/>
    <w:rsid w:val="00DF69A6"/>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B8472FA-DB9E-46EC-BA2F-20787AD7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584</TotalTime>
  <Pages>17</Pages>
  <Words>3495</Words>
  <Characters>19925</Characters>
  <Application>Microsoft Office Word</Application>
  <DocSecurity>0</DocSecurity>
  <Lines>166</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81</cp:revision>
  <cp:lastPrinted>2019-12-16T15:56:00Z</cp:lastPrinted>
  <dcterms:created xsi:type="dcterms:W3CDTF">2015-12-02T20:50:00Z</dcterms:created>
  <dcterms:modified xsi:type="dcterms:W3CDTF">2019-12-26T17:14:00Z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