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CO2 ASSESESMENT TOOL 2</w:t>
      </w:r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Chess AI – Minimax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</w:t>
      </w:r>
      <w:proofErr w:type="spellEnd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Minimax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Minimax </w:t>
      </w:r>
      <w:proofErr w:type="gramStart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  <w:proofErr w:type="gram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chess as a two-player game:</w:t>
      </w:r>
    </w:p>
    <w:p w:rsidR="00637C62" w:rsidRPr="00637C62" w:rsidRDefault="00637C62" w:rsidP="00637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AI, tries to maximize the score. </w:t>
      </w:r>
    </w:p>
    <w:p w:rsidR="00637C62" w:rsidRPr="00637C62" w:rsidRDefault="00637C62" w:rsidP="00637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opponent, tries to minimize the score. </w:t>
      </w:r>
    </w:p>
    <w:p w:rsidR="00637C62" w:rsidRPr="00637C62" w:rsidRDefault="00637C62" w:rsidP="00637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game is represented as a tree of possible moves.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ii. Computational Challenges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Chess has a very large game tree. The number of possibilities increases exponentially with search depth:</w:t>
      </w:r>
    </w:p>
    <w:p w:rsidR="00637C62" w:rsidRPr="00637C62" w:rsidRDefault="00637C62" w:rsidP="00637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O(bd)O(</w:t>
      </w:r>
      <w:proofErr w:type="spellStart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b^d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causes high computation, memory usage, and delays.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iii. Alpha-Beta Pruning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Alpha-Beta pruning removes branches that cannot affect the final decision.</w:t>
      </w:r>
    </w:p>
    <w:p w:rsidR="00637C62" w:rsidRPr="00637C62" w:rsidRDefault="00637C62" w:rsidP="0063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best value for MAX. </w:t>
      </w:r>
    </w:p>
    <w:p w:rsidR="00637C62" w:rsidRPr="00637C62" w:rsidRDefault="00637C62" w:rsidP="0063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best value for MIN. </w:t>
      </w:r>
    </w:p>
    <w:p w:rsidR="00637C62" w:rsidRPr="00637C62" w:rsidRDefault="00637C62" w:rsidP="0063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If α≥β\alpha \</w:t>
      </w:r>
      <w:proofErr w:type="spellStart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geq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\beta, further exploration of that branch is stopped.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Minimax to search deeper in the same amount of time.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iv. Evaluation Function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evaluation function can consider: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Material/piece values 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King safety 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Piece mobility 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Pawn structure </w:t>
      </w:r>
    </w:p>
    <w:p w:rsidR="00637C62" w:rsidRPr="00637C62" w:rsidRDefault="00637C62" w:rsidP="0063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Piece positions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weighted combination of these factors gives the board a score.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v. Recommendation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Minimax + Alpha-Beta pruning + Iterative Deepening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provides good moves while keeping response time within a few seconds.</w:t>
      </w:r>
    </w:p>
    <w:p w:rsidR="00637C62" w:rsidRPr="00637C62" w:rsidRDefault="00637C62" w:rsidP="00637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Disaster-Response Drone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</w:t>
      </w:r>
      <w:proofErr w:type="spellEnd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Greedy Best-First Search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Greedy Best-First Search chooses the location that appears closest to the destination using:</w:t>
      </w:r>
    </w:p>
    <w:p w:rsidR="00637C62" w:rsidRPr="00637C62" w:rsidRDefault="00637C62" w:rsidP="00637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f(n)=h(n)f(n)=h(n)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and simple.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choose dangerous, blocked, or expensive routes.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ii. A*</w:t>
      </w:r>
      <w:bookmarkStart w:id="0" w:name="_GoBack"/>
      <w:bookmarkEnd w:id="0"/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A* considers both actual cost and estimated remaining cost:</w:t>
      </w:r>
    </w:p>
    <w:p w:rsidR="00637C62" w:rsidRPr="00637C62" w:rsidRDefault="00637C62" w:rsidP="00637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f(n)=g(n)+h(n)f(n)=g(n)+h(n) </w:t>
      </w:r>
    </w:p>
    <w:p w:rsidR="00637C62" w:rsidRPr="00637C62" w:rsidRDefault="00637C62" w:rsidP="00637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g(n)g(n) = cost already travelled. </w:t>
      </w:r>
    </w:p>
    <w:p w:rsidR="00637C62" w:rsidRPr="00637C62" w:rsidRDefault="00637C62" w:rsidP="00637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h(n)h(n) = estimated distance to the village.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A* generally makes better route choices than Greedy Search.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iii. Heuristic Accuracy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heuristic improves both algorithms.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inaccurate heuristic can lead to poor route choices, especially for Greedy Search.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iv. Dynamic Changes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trail becomes blocked, the previously selected route may become invalid. The system must update the map and </w:t>
      </w:r>
      <w:proofErr w:type="spellStart"/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replan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route.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v. Recommendation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37C6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A with dynamic </w:t>
      </w:r>
      <w:proofErr w:type="spellStart"/>
      <w:r w:rsidRPr="00637C6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replanning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*. It provides a better balance between </w:t>
      </w:r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speed, route cost, and safety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highly dynamic environments, </w:t>
      </w:r>
      <w:r w:rsidRPr="00637C62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D Lite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* can be considered.</w:t>
      </w:r>
    </w:p>
    <w:p w:rsidR="00637C62" w:rsidRPr="00637C62" w:rsidRDefault="00637C62" w:rsidP="00637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Smart Irrigation Optimization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is to find valve settings that minimize:</w:t>
      </w:r>
    </w:p>
    <w:p w:rsidR="00637C62" w:rsidRPr="00637C62" w:rsidRDefault="00637C62" w:rsidP="00637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Water wastage </w:t>
      </w:r>
    </w:p>
    <w:p w:rsidR="00637C62" w:rsidRPr="00637C62" w:rsidRDefault="00637C62" w:rsidP="00637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 consumption </w:t>
      </w:r>
    </w:p>
    <w:p w:rsidR="00637C62" w:rsidRPr="00637C62" w:rsidRDefault="00637C62" w:rsidP="00637C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stress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search space becomes extremely large because thousands of valves have different possible settings.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</w:t>
      </w:r>
      <w:proofErr w:type="spellEnd"/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Hill Climbing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Hill Climbing starts with one valve configuration and continuously moves to a better </w:t>
      </w:r>
      <w:proofErr w:type="spellStart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fast.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get stuck in a poor solution.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ii. Local Maxima, Plateaus and Ridges</w:t>
      </w:r>
    </w:p>
    <w:p w:rsidR="00637C62" w:rsidRPr="00637C62" w:rsidRDefault="00637C62" w:rsidP="00637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maximum/minimum: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solution looks best nearby but is not globally best. </w:t>
      </w:r>
    </w:p>
    <w:p w:rsidR="00637C62" w:rsidRPr="00637C62" w:rsidRDefault="00637C62" w:rsidP="00637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Plateau: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solutions have almost the same value. </w:t>
      </w:r>
    </w:p>
    <w:p w:rsidR="00637C62" w:rsidRPr="00637C62" w:rsidRDefault="00637C62" w:rsidP="00637C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Ridge: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best solution requires several changes together. 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iii. Simulated Annealing / Genetic Algorithm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Simulated Annealing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accepts worse solutions to escape local optima.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Genetic Algorithm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selection, crossover, and mutation to explore many solutions and find better configurations.</w:t>
      </w:r>
    </w:p>
    <w:p w:rsidR="00637C62" w:rsidRPr="00637C62" w:rsidRDefault="00637C62" w:rsidP="0063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7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iv. Recommendation</w:t>
      </w:r>
    </w:p>
    <w:p w:rsidR="00637C62" w:rsidRPr="00637C62" w:rsidRDefault="00637C62" w:rsidP="0063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Genetic Algorithm with local optimization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can handle the </w:t>
      </w:r>
      <w:r w:rsidRPr="00637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large search space</w:t>
      </w:r>
      <w:r w:rsidRPr="00637C62">
        <w:rPr>
          <w:rFonts w:ascii="Times New Roman" w:eastAsia="Times New Roman" w:hAnsi="Times New Roman" w:cs="Times New Roman"/>
          <w:sz w:val="24"/>
          <w:szCs w:val="24"/>
          <w:lang w:eastAsia="en-IN"/>
        </w:rPr>
        <w:t>, avoid local optima, and adapt to changing sensor and weather conditions.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</w:p>
    <w:sectPr w:rsidR="00637C62" w:rsidRPr="00637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D1808"/>
    <w:multiLevelType w:val="multilevel"/>
    <w:tmpl w:val="56D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16E0"/>
    <w:multiLevelType w:val="multilevel"/>
    <w:tmpl w:val="A7C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71376"/>
    <w:multiLevelType w:val="multilevel"/>
    <w:tmpl w:val="A5F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7DDE"/>
    <w:multiLevelType w:val="multilevel"/>
    <w:tmpl w:val="14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5B74"/>
    <w:multiLevelType w:val="multilevel"/>
    <w:tmpl w:val="888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6697F"/>
    <w:multiLevelType w:val="multilevel"/>
    <w:tmpl w:val="FDE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63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1</cp:revision>
  <dcterms:created xsi:type="dcterms:W3CDTF">2026-09-03T12:18:00Z</dcterms:created>
  <dcterms:modified xsi:type="dcterms:W3CDTF">2026-09-03T12:22:00Z</dcterms:modified>
</cp:coreProperties>
</file>