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73" w:rsidRDefault="00FF4226" w:rsidP="00FF422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Project Portfolio</w:t>
      </w:r>
    </w:p>
    <w:p w:rsidR="00FF4226" w:rsidRDefault="00FF4226" w:rsidP="00FF422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CSC-457 / CSC-557</w:t>
      </w:r>
    </w:p>
    <w:p w:rsidR="00FF4226" w:rsidRDefault="00FF4226" w:rsidP="00FF422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Points: 100</w:t>
      </w:r>
    </w:p>
    <w:p w:rsidR="00FF4226" w:rsidRDefault="00FF4226" w:rsidP="00FF4226">
      <w:pPr>
        <w:contextualSpacing/>
        <w:jc w:val="center"/>
        <w:rPr>
          <w:sz w:val="28"/>
          <w:szCs w:val="28"/>
        </w:rPr>
      </w:pPr>
    </w:p>
    <w:p w:rsidR="00FF4226" w:rsidRDefault="00FF4226" w:rsidP="00FF4226">
      <w:pPr>
        <w:contextualSpacing/>
        <w:rPr>
          <w:sz w:val="24"/>
          <w:szCs w:val="24"/>
        </w:rPr>
      </w:pPr>
      <w:r>
        <w:rPr>
          <w:sz w:val="24"/>
          <w:szCs w:val="24"/>
        </w:rPr>
        <w:t>Due: Monday, May 4</w:t>
      </w:r>
      <w:r w:rsidRPr="00FF422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(before 10:00 PM)</w:t>
      </w:r>
    </w:p>
    <w:p w:rsidR="00FF4226" w:rsidRDefault="00FF4226" w:rsidP="00FF4226">
      <w:pPr>
        <w:contextualSpacing/>
        <w:rPr>
          <w:sz w:val="24"/>
          <w:szCs w:val="24"/>
        </w:rPr>
      </w:pPr>
    </w:p>
    <w:p w:rsidR="00FF4226" w:rsidRDefault="00B55E2E" w:rsidP="00B55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5E2E">
        <w:rPr>
          <w:sz w:val="24"/>
          <w:szCs w:val="24"/>
        </w:rPr>
        <w:t xml:space="preserve">The aim of the </w:t>
      </w:r>
      <w:r w:rsidR="004C0164">
        <w:rPr>
          <w:sz w:val="24"/>
          <w:szCs w:val="24"/>
        </w:rPr>
        <w:t xml:space="preserve">“project </w:t>
      </w:r>
      <w:r w:rsidRPr="00B55E2E">
        <w:rPr>
          <w:sz w:val="24"/>
          <w:szCs w:val="24"/>
        </w:rPr>
        <w:t>portfolio</w:t>
      </w:r>
      <w:r w:rsidR="004C0164">
        <w:rPr>
          <w:sz w:val="24"/>
          <w:szCs w:val="24"/>
        </w:rPr>
        <w:t>”</w:t>
      </w:r>
      <w:r w:rsidRPr="00B55E2E">
        <w:rPr>
          <w:sz w:val="24"/>
          <w:szCs w:val="24"/>
        </w:rPr>
        <w:t xml:space="preserve"> is to </w:t>
      </w:r>
      <w:r w:rsidR="004C0164">
        <w:rPr>
          <w:sz w:val="24"/>
          <w:szCs w:val="24"/>
        </w:rPr>
        <w:t xml:space="preserve">create a document that </w:t>
      </w:r>
      <w:r w:rsidR="003F547B">
        <w:rPr>
          <w:sz w:val="24"/>
          <w:szCs w:val="24"/>
        </w:rPr>
        <w:t xml:space="preserve">1) </w:t>
      </w:r>
      <w:r w:rsidRPr="00B55E2E">
        <w:rPr>
          <w:sz w:val="24"/>
          <w:szCs w:val="24"/>
        </w:rPr>
        <w:t>discuss</w:t>
      </w:r>
      <w:r w:rsidR="004C0164">
        <w:rPr>
          <w:sz w:val="24"/>
          <w:szCs w:val="24"/>
        </w:rPr>
        <w:t>es</w:t>
      </w:r>
      <w:r w:rsidR="003F547B">
        <w:rPr>
          <w:sz w:val="24"/>
          <w:szCs w:val="24"/>
        </w:rPr>
        <w:t xml:space="preserve"> the main</w:t>
      </w:r>
      <w:r w:rsidRPr="00B55E2E">
        <w:rPr>
          <w:sz w:val="24"/>
          <w:szCs w:val="24"/>
        </w:rPr>
        <w:t xml:space="preserve"> stages in the de</w:t>
      </w:r>
      <w:r w:rsidR="004C0164">
        <w:rPr>
          <w:sz w:val="24"/>
          <w:szCs w:val="24"/>
        </w:rPr>
        <w:t>sign and implementation of a</w:t>
      </w:r>
      <w:r w:rsidR="003F547B">
        <w:rPr>
          <w:sz w:val="24"/>
          <w:szCs w:val="24"/>
        </w:rPr>
        <w:t xml:space="preserve"> data warehouse and 2) </w:t>
      </w:r>
      <w:r w:rsidR="004C0164">
        <w:rPr>
          <w:sz w:val="24"/>
          <w:szCs w:val="24"/>
        </w:rPr>
        <w:t xml:space="preserve">describes the data warehouse you developed as part of this course.  </w:t>
      </w:r>
      <w:r w:rsidRPr="00B55E2E">
        <w:rPr>
          <w:sz w:val="24"/>
          <w:szCs w:val="24"/>
        </w:rPr>
        <w:t xml:space="preserve"> </w:t>
      </w:r>
    </w:p>
    <w:p w:rsidR="00B55E2E" w:rsidRDefault="00B55E2E" w:rsidP="00B55E2E">
      <w:pPr>
        <w:pStyle w:val="ListParagraph"/>
        <w:ind w:left="360"/>
        <w:rPr>
          <w:sz w:val="24"/>
          <w:szCs w:val="24"/>
        </w:rPr>
      </w:pPr>
    </w:p>
    <w:p w:rsidR="00B55E2E" w:rsidRDefault="00B55E2E" w:rsidP="00B55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attached template for </w:t>
      </w:r>
      <w:r w:rsidR="004C0164">
        <w:rPr>
          <w:sz w:val="24"/>
          <w:szCs w:val="24"/>
        </w:rPr>
        <w:t xml:space="preserve">the </w:t>
      </w:r>
      <w:r>
        <w:rPr>
          <w:sz w:val="24"/>
          <w:szCs w:val="24"/>
        </w:rPr>
        <w:t>content that should be included in your project portfolio.</w:t>
      </w:r>
    </w:p>
    <w:p w:rsidR="00B55E2E" w:rsidRPr="00B55E2E" w:rsidRDefault="00B55E2E" w:rsidP="00B55E2E">
      <w:pPr>
        <w:pStyle w:val="ListParagraph"/>
        <w:rPr>
          <w:sz w:val="24"/>
          <w:szCs w:val="24"/>
        </w:rPr>
      </w:pPr>
    </w:p>
    <w:p w:rsidR="00B55E2E" w:rsidRDefault="00B55E2E" w:rsidP="00B55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Grading criteria</w:t>
      </w:r>
    </w:p>
    <w:p w:rsidR="00221C0B" w:rsidRPr="00221C0B" w:rsidRDefault="00221C0B" w:rsidP="00221C0B">
      <w:pPr>
        <w:pStyle w:val="ListParagraph"/>
        <w:rPr>
          <w:sz w:val="24"/>
          <w:szCs w:val="24"/>
        </w:rPr>
      </w:pPr>
    </w:p>
    <w:p w:rsidR="00221C0B" w:rsidRDefault="00221C0B" w:rsidP="00221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Completeness</w:t>
      </w:r>
      <w:r w:rsidR="004C6228">
        <w:rPr>
          <w:sz w:val="24"/>
          <w:szCs w:val="24"/>
        </w:rPr>
        <w:t xml:space="preserve"> and organization</w:t>
      </w:r>
      <w:r>
        <w:rPr>
          <w:sz w:val="24"/>
          <w:szCs w:val="24"/>
        </w:rPr>
        <w:t xml:space="preserve"> </w:t>
      </w:r>
      <w:r w:rsidR="004C0164">
        <w:rPr>
          <w:sz w:val="24"/>
          <w:szCs w:val="24"/>
        </w:rPr>
        <w:t>of document</w:t>
      </w:r>
    </w:p>
    <w:p w:rsidR="00221C0B" w:rsidRDefault="00221C0B" w:rsidP="00221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writing</w:t>
      </w:r>
    </w:p>
    <w:p w:rsidR="00221C0B" w:rsidRDefault="00221C0B" w:rsidP="00221C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format</w:t>
      </w:r>
      <w:r w:rsidR="004C0164">
        <w:rPr>
          <w:sz w:val="24"/>
          <w:szCs w:val="24"/>
        </w:rPr>
        <w:t xml:space="preserve">ting </w:t>
      </w:r>
    </w:p>
    <w:p w:rsidR="00B55E2E" w:rsidRPr="00B55E2E" w:rsidRDefault="00B55E2E" w:rsidP="00B55E2E">
      <w:pPr>
        <w:pStyle w:val="ListParagraph"/>
        <w:ind w:left="360"/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rPr>
          <w:sz w:val="24"/>
          <w:szCs w:val="24"/>
        </w:rPr>
      </w:pPr>
    </w:p>
    <w:p w:rsidR="0001449D" w:rsidRDefault="0001449D" w:rsidP="0001449D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Project Portfolio</w:t>
      </w:r>
    </w:p>
    <w:p w:rsidR="00B55E2E" w:rsidRDefault="0001449D" w:rsidP="0001449D">
      <w:pPr>
        <w:jc w:val="center"/>
        <w:rPr>
          <w:sz w:val="28"/>
          <w:szCs w:val="28"/>
        </w:rPr>
      </w:pPr>
      <w:r>
        <w:rPr>
          <w:sz w:val="28"/>
          <w:szCs w:val="28"/>
        </w:rPr>
        <w:t>Template</w:t>
      </w:r>
    </w:p>
    <w:p w:rsidR="0001449D" w:rsidRDefault="0001449D" w:rsidP="0001449D">
      <w:pPr>
        <w:jc w:val="center"/>
        <w:rPr>
          <w:sz w:val="28"/>
          <w:szCs w:val="28"/>
        </w:rPr>
      </w:pPr>
    </w:p>
    <w:p w:rsidR="0001449D" w:rsidRDefault="0001449D" w:rsidP="0001449D">
      <w:pPr>
        <w:rPr>
          <w:sz w:val="24"/>
          <w:szCs w:val="24"/>
        </w:rPr>
      </w:pPr>
      <w:r>
        <w:rPr>
          <w:sz w:val="24"/>
          <w:szCs w:val="24"/>
        </w:rPr>
        <w:t>Note: Your portfolio</w:t>
      </w:r>
      <w:r w:rsidR="00A115FE">
        <w:rPr>
          <w:sz w:val="24"/>
          <w:szCs w:val="24"/>
        </w:rPr>
        <w:t xml:space="preserve"> document</w:t>
      </w:r>
      <w:r>
        <w:rPr>
          <w:sz w:val="24"/>
          <w:szCs w:val="24"/>
        </w:rPr>
        <w:t xml:space="preserve"> should</w:t>
      </w:r>
      <w:r w:rsidR="00221C0B">
        <w:rPr>
          <w:sz w:val="24"/>
          <w:szCs w:val="24"/>
        </w:rPr>
        <w:t xml:space="preserve"> include the following section headings</w:t>
      </w:r>
      <w:r w:rsidR="00F94B72">
        <w:rPr>
          <w:sz w:val="24"/>
          <w:szCs w:val="24"/>
        </w:rPr>
        <w:t>.</w:t>
      </w:r>
      <w:r w:rsidR="00221C0B">
        <w:rPr>
          <w:sz w:val="24"/>
          <w:szCs w:val="24"/>
        </w:rPr>
        <w:t xml:space="preserve"> You are welcome to add sub-section headings. </w:t>
      </w:r>
    </w:p>
    <w:p w:rsidR="00F94B72" w:rsidRDefault="00F94B72" w:rsidP="00F94B72">
      <w:pPr>
        <w:pStyle w:val="Heading1"/>
      </w:pPr>
      <w:r>
        <w:t>Data Warehouse Requirements</w:t>
      </w:r>
    </w:p>
    <w:p w:rsidR="00FF20E2" w:rsidRPr="004F4765" w:rsidRDefault="00FF20E2" w:rsidP="00FF20E2">
      <w:pPr>
        <w:rPr>
          <w:i/>
        </w:rPr>
      </w:pPr>
      <w:r w:rsidRPr="004F4765">
        <w:rPr>
          <w:i/>
        </w:rPr>
        <w:t xml:space="preserve">In this section </w:t>
      </w:r>
      <w:r w:rsidR="004F4765" w:rsidRPr="004F4765">
        <w:rPr>
          <w:i/>
        </w:rPr>
        <w:t>d</w:t>
      </w:r>
      <w:r w:rsidRPr="004F4765">
        <w:rPr>
          <w:i/>
        </w:rPr>
        <w:t xml:space="preserve">iscuss the general process of gathering the </w:t>
      </w:r>
      <w:r w:rsidR="004F4765" w:rsidRPr="004F4765">
        <w:rPr>
          <w:i/>
        </w:rPr>
        <w:t>user information requirements for</w:t>
      </w:r>
      <w:r w:rsidRPr="004F4765">
        <w:rPr>
          <w:i/>
        </w:rPr>
        <w:t xml:space="preserve"> a data </w:t>
      </w:r>
      <w:r w:rsidR="004F4765" w:rsidRPr="004F4765">
        <w:rPr>
          <w:i/>
        </w:rPr>
        <w:t xml:space="preserve">warehouse. In addition, make sure to discuss 1) the target application domain of your data warehouse, 2) potential users of your data warehouse, and the information requirements for your data warehouse. </w:t>
      </w:r>
    </w:p>
    <w:p w:rsidR="00F94B72" w:rsidRDefault="00F94B72" w:rsidP="00F94B72">
      <w:pPr>
        <w:pStyle w:val="Heading1"/>
      </w:pPr>
      <w:r>
        <w:t>Data Warehouse Logical Design</w:t>
      </w:r>
    </w:p>
    <w:p w:rsidR="00ED3556" w:rsidRPr="00FF20E2" w:rsidRDefault="00ED3556" w:rsidP="00ED3556">
      <w:pPr>
        <w:rPr>
          <w:i/>
        </w:rPr>
      </w:pPr>
      <w:r w:rsidRPr="00FF20E2">
        <w:rPr>
          <w:i/>
        </w:rPr>
        <w:t>In this sect</w:t>
      </w:r>
      <w:r w:rsidR="004F4765">
        <w:rPr>
          <w:i/>
        </w:rPr>
        <w:t xml:space="preserve">ion </w:t>
      </w:r>
      <w:r w:rsidR="00A44491" w:rsidRPr="00FF20E2">
        <w:rPr>
          <w:i/>
        </w:rPr>
        <w:t xml:space="preserve">discuss 1) key decisions that need to be made in designing a data warehouse (e.g. </w:t>
      </w:r>
      <w:r w:rsidR="00FF20E2" w:rsidRPr="00FF20E2">
        <w:rPr>
          <w:i/>
        </w:rPr>
        <w:t>selecting the “business” process, declaring the granularity, identifying measures, and identifying dimensions), 2) types of measures</w:t>
      </w:r>
      <w:r w:rsidR="009D4094">
        <w:rPr>
          <w:i/>
        </w:rPr>
        <w:t xml:space="preserve"> (i.e. additive, semi-additive, and non-additive)</w:t>
      </w:r>
      <w:r w:rsidR="00FF20E2" w:rsidRPr="00FF20E2">
        <w:rPr>
          <w:i/>
        </w:rPr>
        <w:t xml:space="preserve">, 3) importance of using surrogate keys, and 4) process of creating a logical star scheme. </w:t>
      </w:r>
      <w:r w:rsidR="004F4765">
        <w:rPr>
          <w:i/>
        </w:rPr>
        <w:t>In addition, m</w:t>
      </w:r>
      <w:r w:rsidR="00FF20E2" w:rsidRPr="00FF20E2">
        <w:rPr>
          <w:i/>
        </w:rPr>
        <w:t xml:space="preserve">ake sure to incorporate your project design work </w:t>
      </w:r>
      <w:r w:rsidR="00A115FE">
        <w:rPr>
          <w:i/>
        </w:rPr>
        <w:t xml:space="preserve">and artifacts </w:t>
      </w:r>
      <w:r w:rsidR="00FF20E2" w:rsidRPr="00FF20E2">
        <w:rPr>
          <w:i/>
        </w:rPr>
        <w:t>into the discus</w:t>
      </w:r>
      <w:r w:rsidR="00A115FE">
        <w:rPr>
          <w:i/>
        </w:rPr>
        <w:t>sion</w:t>
      </w:r>
      <w:r w:rsidR="00FF20E2" w:rsidRPr="00FF20E2">
        <w:rPr>
          <w:i/>
        </w:rPr>
        <w:t xml:space="preserve">.  </w:t>
      </w:r>
    </w:p>
    <w:p w:rsidR="00F94B72" w:rsidRDefault="00F94B72" w:rsidP="00F94B72">
      <w:pPr>
        <w:pStyle w:val="Heading1"/>
      </w:pPr>
      <w:r>
        <w:t>Extraction Transformation and Load (ETL)</w:t>
      </w:r>
    </w:p>
    <w:p w:rsidR="004F4765" w:rsidRPr="005421F0" w:rsidRDefault="004F4765" w:rsidP="004F4765">
      <w:pPr>
        <w:rPr>
          <w:i/>
        </w:rPr>
      </w:pPr>
      <w:r w:rsidRPr="005421F0">
        <w:rPr>
          <w:i/>
        </w:rPr>
        <w:t xml:space="preserve">In this section discuss 1) </w:t>
      </w:r>
      <w:r w:rsidR="005421F0" w:rsidRPr="005421F0">
        <w:rPr>
          <w:i/>
        </w:rPr>
        <w:t>why the ETL process is challenging, 2</w:t>
      </w:r>
      <w:r w:rsidR="00A115FE">
        <w:rPr>
          <w:i/>
        </w:rPr>
        <w:t xml:space="preserve">) </w:t>
      </w:r>
      <w:r w:rsidR="005421F0" w:rsidRPr="005421F0">
        <w:rPr>
          <w:i/>
        </w:rPr>
        <w:t>transformations that may need to be performed on extracted data, 3) general process of populating dimension tables, and 4) general process of populating a fact table. In addition, make sure to incorporate the Talend jobs created</w:t>
      </w:r>
      <w:r w:rsidR="003F547B">
        <w:rPr>
          <w:i/>
        </w:rPr>
        <w:t xml:space="preserve"> in Part-3</w:t>
      </w:r>
      <w:r w:rsidR="005421F0" w:rsidRPr="005421F0">
        <w:rPr>
          <w:i/>
        </w:rPr>
        <w:t xml:space="preserve"> of your project (e.g. screen shots of y</w:t>
      </w:r>
      <w:r w:rsidR="0047441F">
        <w:rPr>
          <w:i/>
        </w:rPr>
        <w:t>our jobs along with descriptions</w:t>
      </w:r>
      <w:r w:rsidR="005421F0" w:rsidRPr="005421F0">
        <w:rPr>
          <w:i/>
        </w:rPr>
        <w:t xml:space="preserve">). </w:t>
      </w:r>
    </w:p>
    <w:p w:rsidR="00ED3556" w:rsidRDefault="00ED3556" w:rsidP="00F94B72">
      <w:pPr>
        <w:pStyle w:val="Heading1"/>
      </w:pPr>
      <w:r>
        <w:t>Physical Data Warehouse Design</w:t>
      </w:r>
    </w:p>
    <w:p w:rsidR="005421F0" w:rsidRPr="0047441F" w:rsidRDefault="005421F0" w:rsidP="005421F0">
      <w:pPr>
        <w:rPr>
          <w:i/>
        </w:rPr>
      </w:pPr>
      <w:r w:rsidRPr="0047441F">
        <w:rPr>
          <w:i/>
        </w:rPr>
        <w:t>In this section discuss 1) motivation for creating aggregate fact tables / genera</w:t>
      </w:r>
      <w:r w:rsidR="003F547B">
        <w:rPr>
          <w:i/>
        </w:rPr>
        <w:t>lized cuboids and 2) process for deciding</w:t>
      </w:r>
      <w:r w:rsidRPr="0047441F">
        <w:rPr>
          <w:i/>
        </w:rPr>
        <w:t xml:space="preserve"> what </w:t>
      </w:r>
      <w:r w:rsidR="0047441F" w:rsidRPr="0047441F">
        <w:rPr>
          <w:i/>
        </w:rPr>
        <w:t>aggregate fact tables / generalized cuboids to create. In addit</w:t>
      </w:r>
      <w:r w:rsidR="003F547B">
        <w:rPr>
          <w:i/>
        </w:rPr>
        <w:t xml:space="preserve">ion, </w:t>
      </w:r>
      <w:r w:rsidR="0047441F" w:rsidRPr="0047441F">
        <w:rPr>
          <w:i/>
        </w:rPr>
        <w:t>describe the generalized cuboids you would create for your data warehouse and the reason why</w:t>
      </w:r>
      <w:r w:rsidR="004C6228">
        <w:rPr>
          <w:i/>
        </w:rPr>
        <w:t>. (I recommend you look at your information requirements).</w:t>
      </w:r>
      <w:r w:rsidR="0047441F" w:rsidRPr="0047441F">
        <w:rPr>
          <w:i/>
        </w:rPr>
        <w:t xml:space="preserve"> </w:t>
      </w:r>
    </w:p>
    <w:p w:rsidR="0047441F" w:rsidRDefault="00ED3556" w:rsidP="0047441F">
      <w:pPr>
        <w:pStyle w:val="Heading1"/>
        <w:contextualSpacing/>
      </w:pPr>
      <w:r>
        <w:t>OLAP and Intelligence Applications</w:t>
      </w:r>
      <w:bookmarkStart w:id="0" w:name="_GoBack"/>
      <w:bookmarkEnd w:id="0"/>
    </w:p>
    <w:p w:rsidR="0047441F" w:rsidRPr="00221C0B" w:rsidRDefault="0047441F" w:rsidP="0047441F">
      <w:pPr>
        <w:rPr>
          <w:i/>
        </w:rPr>
      </w:pPr>
      <w:r w:rsidRPr="00221C0B">
        <w:rPr>
          <w:i/>
        </w:rPr>
        <w:t>In t</w:t>
      </w:r>
      <w:r w:rsidR="00A115FE">
        <w:rPr>
          <w:i/>
        </w:rPr>
        <w:t xml:space="preserve">his section discuss the </w:t>
      </w:r>
      <w:r w:rsidRPr="00221C0B">
        <w:rPr>
          <w:i/>
        </w:rPr>
        <w:t>types of user</w:t>
      </w:r>
      <w:r w:rsidR="00221C0B" w:rsidRPr="00221C0B">
        <w:rPr>
          <w:i/>
        </w:rPr>
        <w:t xml:space="preserve"> applications that might be developed</w:t>
      </w:r>
      <w:r w:rsidRPr="00221C0B">
        <w:rPr>
          <w:i/>
        </w:rPr>
        <w:t xml:space="preserve"> in the context of a data warehouse. </w:t>
      </w:r>
      <w:r w:rsidR="00221C0B" w:rsidRPr="00221C0B">
        <w:rPr>
          <w:i/>
        </w:rPr>
        <w:t xml:space="preserve">In addition, make sure to include the Tableau </w:t>
      </w:r>
      <w:r w:rsidR="00221C0B" w:rsidRPr="00221C0B">
        <w:rPr>
          <w:rFonts w:cstheme="minorHAnsi"/>
          <w:i/>
        </w:rPr>
        <w:t>“visual analytic”</w:t>
      </w:r>
      <w:r w:rsidR="00221C0B" w:rsidRPr="00221C0B">
        <w:rPr>
          <w:rFonts w:ascii="Times New Roman" w:hAnsi="Times New Roman" w:cs="Times New Roman"/>
          <w:i/>
        </w:rPr>
        <w:t xml:space="preserve"> </w:t>
      </w:r>
      <w:r w:rsidR="00221C0B" w:rsidRPr="00221C0B">
        <w:rPr>
          <w:rFonts w:cstheme="minorHAnsi"/>
          <w:i/>
        </w:rPr>
        <w:t xml:space="preserve">reports that you created in Part-4 of the project (e.g. screen shots of your reports along with descriptions). </w:t>
      </w:r>
    </w:p>
    <w:p w:rsidR="00F94B72" w:rsidRPr="0001449D" w:rsidRDefault="00ED3556" w:rsidP="0047441F">
      <w:pPr>
        <w:pStyle w:val="Heading1"/>
        <w:contextualSpacing/>
      </w:pPr>
      <w:r>
        <w:t xml:space="preserve">  </w:t>
      </w:r>
      <w:r w:rsidR="00F94B72">
        <w:t xml:space="preserve"> </w:t>
      </w:r>
    </w:p>
    <w:sectPr w:rsidR="00F94B72" w:rsidRPr="0001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6A87"/>
    <w:multiLevelType w:val="hybridMultilevel"/>
    <w:tmpl w:val="81BED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F4"/>
    <w:rsid w:val="0001449D"/>
    <w:rsid w:val="00221C0B"/>
    <w:rsid w:val="0035100C"/>
    <w:rsid w:val="003F547B"/>
    <w:rsid w:val="0047441F"/>
    <w:rsid w:val="004C0164"/>
    <w:rsid w:val="004C6228"/>
    <w:rsid w:val="004F4765"/>
    <w:rsid w:val="005421F0"/>
    <w:rsid w:val="007E0AF4"/>
    <w:rsid w:val="009D4094"/>
    <w:rsid w:val="00A115FE"/>
    <w:rsid w:val="00A44491"/>
    <w:rsid w:val="00B55E2E"/>
    <w:rsid w:val="00C94E73"/>
    <w:rsid w:val="00ED3556"/>
    <w:rsid w:val="00F94B72"/>
    <w:rsid w:val="00FF20E2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16C9"/>
  <w15:chartTrackingRefBased/>
  <w15:docId w15:val="{72754F8F-625C-49E8-9136-3F4BA2EB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tjohnsten@gmail.com</dc:creator>
  <cp:keywords/>
  <dc:description/>
  <cp:lastModifiedBy>tjohnsten@gmail.com</cp:lastModifiedBy>
  <cp:revision>6</cp:revision>
  <dcterms:created xsi:type="dcterms:W3CDTF">2020-04-23T13:39:00Z</dcterms:created>
  <dcterms:modified xsi:type="dcterms:W3CDTF">2020-04-23T16:03:00Z</dcterms:modified>
</cp:coreProperties>
</file>