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A5DA" w14:textId="5EA89DA9" w:rsidR="008A6FD6" w:rsidRDefault="003F4B22">
      <w:r>
        <w:t xml:space="preserve">Credential access </w:t>
      </w:r>
      <w:proofErr w:type="spellStart"/>
      <w:r>
        <w:t>ntds.dit</w:t>
      </w:r>
      <w:proofErr w:type="spellEnd"/>
      <w:r w:rsidR="00C04FBC">
        <w:t xml:space="preserve"> case report </w:t>
      </w:r>
    </w:p>
    <w:p w14:paraId="096AACE8" w14:textId="77777777" w:rsidR="003F4B22" w:rsidRDefault="003F4B22"/>
    <w:p w14:paraId="03EB6754" w14:textId="3748445C" w:rsidR="003F4B22" w:rsidRDefault="003F4B22">
      <w:r>
        <w:t xml:space="preserve">Since case is related to </w:t>
      </w:r>
      <w:proofErr w:type="spellStart"/>
      <w:r>
        <w:t>ntds.dit</w:t>
      </w:r>
      <w:proofErr w:type="spellEnd"/>
      <w:r>
        <w:t xml:space="preserve"> start with keyword </w:t>
      </w:r>
      <w:proofErr w:type="spellStart"/>
      <w:r>
        <w:t>ntds.dit</w:t>
      </w:r>
      <w:proofErr w:type="spellEnd"/>
      <w:r w:rsidRPr="003F4B22">
        <w:rPr>
          <w:noProof/>
        </w:rPr>
        <w:drawing>
          <wp:inline distT="0" distB="0" distL="0" distR="0" wp14:anchorId="38723BBB" wp14:editId="4B39B946">
            <wp:extent cx="5731510" cy="2976245"/>
            <wp:effectExtent l="0" t="0" r="2540" b="0"/>
            <wp:docPr id="5697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5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147F" w14:textId="53111D5C" w:rsidR="003F4B22" w:rsidRDefault="00F26DAD">
      <w:r>
        <w:t xml:space="preserve">And observed following permission for </w:t>
      </w:r>
      <w:proofErr w:type="spellStart"/>
      <w:r>
        <w:t>ntds.dit</w:t>
      </w:r>
      <w:proofErr w:type="spellEnd"/>
      <w:r>
        <w:t xml:space="preserve"> object</w:t>
      </w:r>
    </w:p>
    <w:p w14:paraId="374F5D99" w14:textId="77777777" w:rsidR="00F26DAD" w:rsidRDefault="00F26DAD" w:rsidP="00F26DAD">
      <w:r w:rsidRPr="00A719FC">
        <w:t>Accesses:</w:t>
      </w:r>
      <w:r>
        <w:t xml:space="preserve"> </w:t>
      </w:r>
      <w:r w:rsidRPr="00A719FC">
        <w:t>READ_CONTROL</w:t>
      </w:r>
    </w:p>
    <w:p w14:paraId="7AC697E9" w14:textId="77777777" w:rsidR="00F26DAD" w:rsidRDefault="00F26DAD" w:rsidP="00F26DAD">
      <w:r w:rsidRPr="00A719FC">
        <w:t>SYNCHRONIZE</w:t>
      </w:r>
    </w:p>
    <w:p w14:paraId="2FBEC3FA" w14:textId="77777777" w:rsidR="00F26DAD" w:rsidRDefault="00F26DAD" w:rsidP="00F26DAD">
      <w:proofErr w:type="spellStart"/>
      <w:r w:rsidRPr="00A719FC">
        <w:t>ReadData</w:t>
      </w:r>
      <w:proofErr w:type="spellEnd"/>
      <w:r w:rsidRPr="00A719FC">
        <w:t xml:space="preserve"> (or </w:t>
      </w:r>
      <w:proofErr w:type="spellStart"/>
      <w:r w:rsidRPr="00A719FC">
        <w:t>ListDirectory</w:t>
      </w:r>
      <w:proofErr w:type="spellEnd"/>
    </w:p>
    <w:p w14:paraId="44710AE3" w14:textId="77777777" w:rsidR="00F26DAD" w:rsidRDefault="00F26DAD" w:rsidP="00F26DAD">
      <w:proofErr w:type="spellStart"/>
      <w:r w:rsidRPr="00A719FC">
        <w:t>ReadEA</w:t>
      </w:r>
      <w:proofErr w:type="spellEnd"/>
    </w:p>
    <w:p w14:paraId="3FBB81BA" w14:textId="77777777" w:rsidR="00F26DAD" w:rsidRDefault="00F26DAD" w:rsidP="00F26DAD">
      <w:proofErr w:type="spellStart"/>
      <w:r w:rsidRPr="00A719FC">
        <w:t>ReadAttributes</w:t>
      </w:r>
      <w:proofErr w:type="spellEnd"/>
    </w:p>
    <w:p w14:paraId="176C9F8E" w14:textId="77777777" w:rsidR="00F26DAD" w:rsidRDefault="00F26DAD" w:rsidP="00F26DAD">
      <w:r w:rsidRPr="00A719FC">
        <w:t>Access Reasons:</w:t>
      </w:r>
    </w:p>
    <w:p w14:paraId="3D31BC0A" w14:textId="77777777" w:rsidR="00F26DAD" w:rsidRDefault="00F26DAD" w:rsidP="00F26DAD">
      <w:r w:rsidRPr="00A719FC">
        <w:t>READ_CONTROL:</w:t>
      </w:r>
      <w:r>
        <w:t xml:space="preserve"> </w:t>
      </w:r>
      <w:r w:rsidRPr="00A719FC">
        <w:t>Granted by Ownership</w:t>
      </w:r>
    </w:p>
    <w:p w14:paraId="3807A0FA" w14:textId="77777777" w:rsidR="00F26DAD" w:rsidRDefault="00F26DAD" w:rsidP="00F26DAD">
      <w:r w:rsidRPr="00A719FC">
        <w:t>SYNCHRONIZE:</w:t>
      </w:r>
      <w:r>
        <w:t xml:space="preserve"> </w:t>
      </w:r>
      <w:r w:rsidRPr="00A719FC">
        <w:t>Granted by</w:t>
      </w:r>
      <w:r>
        <w:t xml:space="preserve"> </w:t>
      </w:r>
      <w:r w:rsidRPr="00A719FC">
        <w:t>D:(</w:t>
      </w:r>
      <w:proofErr w:type="gramStart"/>
      <w:r w:rsidRPr="00A719FC">
        <w:t>A;ID</w:t>
      </w:r>
      <w:proofErr w:type="gramEnd"/>
      <w:r w:rsidRPr="00A719FC">
        <w:t>;</w:t>
      </w:r>
      <w:proofErr w:type="gramStart"/>
      <w:r w:rsidRPr="00A719FC">
        <w:t>FA;;;</w:t>
      </w:r>
      <w:proofErr w:type="gramEnd"/>
      <w:r w:rsidRPr="00A719FC">
        <w:t>BA)</w:t>
      </w:r>
    </w:p>
    <w:p w14:paraId="17B76C64" w14:textId="77777777" w:rsidR="00F26DAD" w:rsidRDefault="00F26DAD" w:rsidP="00F26DAD">
      <w:proofErr w:type="spellStart"/>
      <w:r w:rsidRPr="00A719FC">
        <w:t>ReadData</w:t>
      </w:r>
      <w:proofErr w:type="spellEnd"/>
      <w:r w:rsidRPr="00A719FC">
        <w:t xml:space="preserve"> (or </w:t>
      </w:r>
      <w:proofErr w:type="spellStart"/>
      <w:r w:rsidRPr="00A719FC">
        <w:t>ListDirectory</w:t>
      </w:r>
      <w:proofErr w:type="spellEnd"/>
      <w:r w:rsidRPr="00A719FC">
        <w:t>):</w:t>
      </w:r>
      <w:r>
        <w:t xml:space="preserve"> </w:t>
      </w:r>
      <w:r w:rsidRPr="00A719FC">
        <w:t>Granted by</w:t>
      </w:r>
      <w:r>
        <w:t xml:space="preserve"> </w:t>
      </w:r>
      <w:r w:rsidRPr="00A719FC">
        <w:t>D:(</w:t>
      </w:r>
      <w:proofErr w:type="gramStart"/>
      <w:r w:rsidRPr="00A719FC">
        <w:t>A;ID</w:t>
      </w:r>
      <w:proofErr w:type="gramEnd"/>
      <w:r w:rsidRPr="00A719FC">
        <w:t>;</w:t>
      </w:r>
      <w:proofErr w:type="gramStart"/>
      <w:r w:rsidRPr="00A719FC">
        <w:t>FA;;;</w:t>
      </w:r>
      <w:proofErr w:type="gramEnd"/>
      <w:r w:rsidRPr="00A719FC">
        <w:t>BA)</w:t>
      </w:r>
    </w:p>
    <w:p w14:paraId="72C5FC6F" w14:textId="77777777" w:rsidR="00F26DAD" w:rsidRDefault="00F26DAD" w:rsidP="00F26DAD">
      <w:proofErr w:type="spellStart"/>
      <w:r w:rsidRPr="00A719FC">
        <w:t>ReadEA</w:t>
      </w:r>
      <w:proofErr w:type="spellEnd"/>
      <w:r w:rsidRPr="00A719FC">
        <w:t>:</w:t>
      </w:r>
      <w:r>
        <w:t xml:space="preserve"> </w:t>
      </w:r>
      <w:r w:rsidRPr="00A719FC">
        <w:t>Granted by</w:t>
      </w:r>
      <w:r>
        <w:t xml:space="preserve"> </w:t>
      </w:r>
      <w:r w:rsidRPr="00A719FC">
        <w:t>D:(</w:t>
      </w:r>
      <w:proofErr w:type="gramStart"/>
      <w:r w:rsidRPr="00A719FC">
        <w:t>A;ID</w:t>
      </w:r>
      <w:proofErr w:type="gramEnd"/>
      <w:r w:rsidRPr="00A719FC">
        <w:t>;</w:t>
      </w:r>
      <w:proofErr w:type="gramStart"/>
      <w:r w:rsidRPr="00A719FC">
        <w:t>FA;;;</w:t>
      </w:r>
      <w:proofErr w:type="gramEnd"/>
      <w:r w:rsidRPr="00A719FC">
        <w:t>BA)</w:t>
      </w:r>
    </w:p>
    <w:p w14:paraId="307232CC" w14:textId="77777777" w:rsidR="00F26DAD" w:rsidRDefault="00F26DAD" w:rsidP="00F26DAD">
      <w:proofErr w:type="spellStart"/>
      <w:r w:rsidRPr="00A719FC">
        <w:t>ReadAttributes</w:t>
      </w:r>
      <w:proofErr w:type="spellEnd"/>
      <w:r w:rsidRPr="00A719FC">
        <w:t>:</w:t>
      </w:r>
      <w:r>
        <w:t xml:space="preserve"> </w:t>
      </w:r>
      <w:r w:rsidRPr="00A719FC">
        <w:t>Granted by</w:t>
      </w:r>
      <w:r>
        <w:t xml:space="preserve"> </w:t>
      </w:r>
      <w:r w:rsidRPr="00A719FC">
        <w:t>D:(</w:t>
      </w:r>
      <w:proofErr w:type="gramStart"/>
      <w:r w:rsidRPr="00A719FC">
        <w:t>A;ID</w:t>
      </w:r>
      <w:proofErr w:type="gramEnd"/>
      <w:r w:rsidRPr="00A719FC">
        <w:t>;</w:t>
      </w:r>
      <w:proofErr w:type="gramStart"/>
      <w:r w:rsidRPr="00A719FC">
        <w:t>FA;;;</w:t>
      </w:r>
      <w:proofErr w:type="gramEnd"/>
      <w:r w:rsidRPr="00A719FC">
        <w:t>BA)</w:t>
      </w:r>
    </w:p>
    <w:p w14:paraId="28139B58" w14:textId="77777777" w:rsidR="00F26DAD" w:rsidRDefault="00F26DAD" w:rsidP="00F26DAD">
      <w:r w:rsidRPr="00A719FC">
        <w:t>Access Mask:0x120089</w:t>
      </w:r>
    </w:p>
    <w:p w14:paraId="133B53A4" w14:textId="77777777" w:rsidR="00F26DAD" w:rsidRDefault="00F26DAD" w:rsidP="00F26DAD">
      <w:r w:rsidRPr="00A719FC">
        <w:t xml:space="preserve">Privileges Used for Access </w:t>
      </w:r>
      <w:proofErr w:type="gramStart"/>
      <w:r w:rsidRPr="00A719FC">
        <w:t>Check:-</w:t>
      </w:r>
      <w:proofErr w:type="gramEnd"/>
      <w:r w:rsidRPr="00A719FC">
        <w:t>Restricted SID Count:0",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6306"/>
      </w:tblGrid>
      <w:tr w:rsidR="00F26DAD" w:rsidRPr="000A6126" w14:paraId="16C311A8" w14:textId="77777777" w:rsidTr="00790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477CB" w14:textId="77777777" w:rsidR="00F26DAD" w:rsidRPr="000A6126" w:rsidRDefault="00F26DAD" w:rsidP="00790A69">
            <w:pPr>
              <w:rPr>
                <w:b/>
                <w:bCs/>
              </w:rPr>
            </w:pPr>
            <w:r w:rsidRPr="000A6126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4748FF2" w14:textId="77777777" w:rsidR="00F26DAD" w:rsidRPr="000A6126" w:rsidRDefault="00F26DAD" w:rsidP="00790A69">
            <w:pPr>
              <w:rPr>
                <w:b/>
                <w:bCs/>
              </w:rPr>
            </w:pPr>
            <w:r w:rsidRPr="000A6126">
              <w:rPr>
                <w:b/>
                <w:bCs/>
              </w:rPr>
              <w:t>Meaning</w:t>
            </w:r>
          </w:p>
        </w:tc>
      </w:tr>
      <w:tr w:rsidR="00F26DAD" w:rsidRPr="000A6126" w14:paraId="2FBA19CE" w14:textId="77777777" w:rsidTr="0079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0C3B" w14:textId="77777777" w:rsidR="00F26DAD" w:rsidRPr="000A6126" w:rsidRDefault="00F26DAD" w:rsidP="00790A69">
            <w:r w:rsidRPr="000A6126">
              <w:t>D:</w:t>
            </w:r>
          </w:p>
        </w:tc>
        <w:tc>
          <w:tcPr>
            <w:tcW w:w="0" w:type="auto"/>
            <w:vAlign w:val="center"/>
            <w:hideMark/>
          </w:tcPr>
          <w:p w14:paraId="28A72819" w14:textId="77777777" w:rsidR="00F26DAD" w:rsidRPr="000A6126" w:rsidRDefault="00F26DAD" w:rsidP="00790A69">
            <w:r w:rsidRPr="000A6126">
              <w:rPr>
                <w:b/>
                <w:bCs/>
              </w:rPr>
              <w:t>DACL</w:t>
            </w:r>
            <w:r w:rsidRPr="000A6126">
              <w:t xml:space="preserve"> — Discretionary Access Control List</w:t>
            </w:r>
          </w:p>
        </w:tc>
      </w:tr>
      <w:tr w:rsidR="00F26DAD" w:rsidRPr="000A6126" w14:paraId="27BA7CF3" w14:textId="77777777" w:rsidTr="0079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BBB2" w14:textId="77777777" w:rsidR="00F26DAD" w:rsidRPr="000A6126" w:rsidRDefault="00F26DAD" w:rsidP="00790A69">
            <w:r w:rsidRPr="000A6126">
              <w:t>A</w:t>
            </w:r>
          </w:p>
        </w:tc>
        <w:tc>
          <w:tcPr>
            <w:tcW w:w="0" w:type="auto"/>
            <w:vAlign w:val="center"/>
            <w:hideMark/>
          </w:tcPr>
          <w:p w14:paraId="7939568E" w14:textId="77777777" w:rsidR="00F26DAD" w:rsidRPr="000A6126" w:rsidRDefault="00F26DAD" w:rsidP="00790A69">
            <w:r w:rsidRPr="000A6126">
              <w:rPr>
                <w:b/>
                <w:bCs/>
              </w:rPr>
              <w:t>Allow</w:t>
            </w:r>
            <w:r w:rsidRPr="000A6126">
              <w:t xml:space="preserve"> — the permission is allowed</w:t>
            </w:r>
          </w:p>
        </w:tc>
      </w:tr>
      <w:tr w:rsidR="00F26DAD" w:rsidRPr="000A6126" w14:paraId="7BEF1A82" w14:textId="77777777" w:rsidTr="0079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3764" w14:textId="77777777" w:rsidR="00F26DAD" w:rsidRPr="000A6126" w:rsidRDefault="00F26DAD" w:rsidP="00790A69">
            <w:r w:rsidRPr="000A6126"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B51CB40" w14:textId="77777777" w:rsidR="00F26DAD" w:rsidRPr="000A6126" w:rsidRDefault="00F26DAD" w:rsidP="00790A69">
            <w:r w:rsidRPr="000A6126">
              <w:rPr>
                <w:b/>
                <w:bCs/>
              </w:rPr>
              <w:t>Inherited</w:t>
            </w:r>
            <w:r w:rsidRPr="000A6126">
              <w:t xml:space="preserve"> — the permission was inherited from a parent folder/object</w:t>
            </w:r>
          </w:p>
        </w:tc>
      </w:tr>
      <w:tr w:rsidR="00F26DAD" w:rsidRPr="000A6126" w14:paraId="208BA965" w14:textId="77777777" w:rsidTr="0079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D947" w14:textId="77777777" w:rsidR="00F26DAD" w:rsidRPr="000A6126" w:rsidRDefault="00F26DAD" w:rsidP="00790A69">
            <w:r w:rsidRPr="000A6126">
              <w:t>FA</w:t>
            </w:r>
          </w:p>
        </w:tc>
        <w:tc>
          <w:tcPr>
            <w:tcW w:w="0" w:type="auto"/>
            <w:vAlign w:val="center"/>
            <w:hideMark/>
          </w:tcPr>
          <w:p w14:paraId="00142993" w14:textId="77777777" w:rsidR="00F26DAD" w:rsidRPr="000A6126" w:rsidRDefault="00F26DAD" w:rsidP="00790A69">
            <w:r w:rsidRPr="000A6126">
              <w:rPr>
                <w:b/>
                <w:bCs/>
              </w:rPr>
              <w:t>Full Access</w:t>
            </w:r>
          </w:p>
        </w:tc>
      </w:tr>
      <w:tr w:rsidR="00F26DAD" w:rsidRPr="000A6126" w14:paraId="05291536" w14:textId="77777777" w:rsidTr="0079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5BFD" w14:textId="77777777" w:rsidR="00F26DAD" w:rsidRPr="000A6126" w:rsidRDefault="00F26DAD" w:rsidP="00790A69">
            <w:r w:rsidRPr="000A6126">
              <w:t>BA</w:t>
            </w:r>
          </w:p>
        </w:tc>
        <w:tc>
          <w:tcPr>
            <w:tcW w:w="0" w:type="auto"/>
            <w:vAlign w:val="center"/>
            <w:hideMark/>
          </w:tcPr>
          <w:p w14:paraId="5B4BC749" w14:textId="77777777" w:rsidR="00F26DAD" w:rsidRPr="000A6126" w:rsidRDefault="00F26DAD" w:rsidP="00790A69">
            <w:r w:rsidRPr="000A6126">
              <w:rPr>
                <w:b/>
                <w:bCs/>
              </w:rPr>
              <w:t>Built-in Administrators</w:t>
            </w:r>
            <w:r w:rsidRPr="000A6126">
              <w:t xml:space="preserve"> group</w:t>
            </w:r>
          </w:p>
        </w:tc>
      </w:tr>
    </w:tbl>
    <w:p w14:paraId="141F7C5B" w14:textId="77777777" w:rsidR="00F26DAD" w:rsidRDefault="00F26DAD" w:rsidP="00F26DAD">
      <w:r>
        <w:t xml:space="preserve">This means the </w:t>
      </w:r>
      <w:proofErr w:type="gramStart"/>
      <w:r>
        <w:t xml:space="preserve">for  </w:t>
      </w:r>
      <w:proofErr w:type="spellStart"/>
      <w:r>
        <w:t>readdata</w:t>
      </w:r>
      <w:proofErr w:type="spellEnd"/>
      <w:proofErr w:type="gramEnd"/>
      <w:r>
        <w:t xml:space="preserve">, </w:t>
      </w:r>
      <w:proofErr w:type="spellStart"/>
      <w:r>
        <w:t>readea</w:t>
      </w:r>
      <w:proofErr w:type="spellEnd"/>
      <w:r>
        <w:t xml:space="preserve">, </w:t>
      </w:r>
      <w:proofErr w:type="spellStart"/>
      <w:r>
        <w:t>readcontrol</w:t>
      </w:r>
      <w:proofErr w:type="spellEnd"/>
      <w:r>
        <w:t xml:space="preserve">, synchronize, </w:t>
      </w:r>
      <w:proofErr w:type="spellStart"/>
      <w:r>
        <w:t>readaatributes</w:t>
      </w:r>
      <w:proofErr w:type="spellEnd"/>
      <w:r>
        <w:t xml:space="preserve">   </w:t>
      </w:r>
      <w:proofErr w:type="spellStart"/>
      <w:r>
        <w:t>acl</w:t>
      </w:r>
      <w:proofErr w:type="spellEnd"/>
      <w:r>
        <w:t xml:space="preserve"> allows full access to </w:t>
      </w:r>
      <w:proofErr w:type="spellStart"/>
      <w:r>
        <w:t>bulit</w:t>
      </w:r>
      <w:proofErr w:type="spellEnd"/>
      <w:r>
        <w:t xml:space="preserve"> in administrator group.</w:t>
      </w:r>
    </w:p>
    <w:p w14:paraId="65326405" w14:textId="50B8AFEF" w:rsidR="00F26DAD" w:rsidRDefault="00F26DAD" w:rsidP="00F26DAD">
      <w:r>
        <w:t xml:space="preserve">The duplicate </w:t>
      </w:r>
      <w:proofErr w:type="spellStart"/>
      <w:r>
        <w:t>ntds.dit</w:t>
      </w:r>
      <w:proofErr w:type="spellEnd"/>
      <w:r>
        <w:t xml:space="preserve"> is </w:t>
      </w:r>
      <w:proofErr w:type="spellStart"/>
      <w:r>
        <w:t>craeted</w:t>
      </w:r>
      <w:proofErr w:type="spellEnd"/>
    </w:p>
    <w:p w14:paraId="26DBD9AE" w14:textId="602645C4" w:rsidR="003F4B22" w:rsidRDefault="003F4B22">
      <w:r w:rsidRPr="003F4B22">
        <w:rPr>
          <w:noProof/>
        </w:rPr>
        <w:drawing>
          <wp:inline distT="0" distB="0" distL="0" distR="0" wp14:anchorId="7399E163" wp14:editId="5A723315">
            <wp:extent cx="5731510" cy="2550160"/>
            <wp:effectExtent l="0" t="0" r="2540" b="2540"/>
            <wp:docPr id="8275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47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507D" w14:textId="1D7EC312" w:rsidR="003F4B22" w:rsidRDefault="009A02C6">
      <w:r>
        <w:t xml:space="preserve">The cmd.exe sha was of </w:t>
      </w:r>
      <w:r w:rsidRPr="009A02C6">
        <w:rPr>
          <w:noProof/>
        </w:rPr>
        <w:drawing>
          <wp:inline distT="0" distB="0" distL="0" distR="0" wp14:anchorId="615D7FD1" wp14:editId="6A3270BC">
            <wp:extent cx="5731510" cy="1435100"/>
            <wp:effectExtent l="0" t="0" r="2540" b="0"/>
            <wp:docPr id="8377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2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which is used by google for testing accessing the </w:t>
      </w:r>
      <w:proofErr w:type="spellStart"/>
      <w:r>
        <w:t>ntds.dit</w:t>
      </w:r>
      <w:proofErr w:type="spellEnd"/>
      <w:r>
        <w:t xml:space="preserve"> file</w:t>
      </w:r>
    </w:p>
    <w:p w14:paraId="5D2E5C1A" w14:textId="0AABB8B1" w:rsidR="003F4B22" w:rsidRDefault="009A02C6">
      <w:r w:rsidRPr="009A02C6">
        <w:rPr>
          <w:noProof/>
        </w:rPr>
        <w:lastRenderedPageBreak/>
        <w:drawing>
          <wp:inline distT="0" distB="0" distL="0" distR="0" wp14:anchorId="78D9063D" wp14:editId="5A3B2C34">
            <wp:extent cx="5731510" cy="2440305"/>
            <wp:effectExtent l="0" t="0" r="2540" b="0"/>
            <wp:docPr id="18454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51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AF14" w14:textId="5C57A30B" w:rsidR="009A02C6" w:rsidRDefault="009A02C6">
      <w:r>
        <w:t xml:space="preserve">That file </w:t>
      </w:r>
      <w:r w:rsidRPr="009A02C6">
        <w:t>android-cts-7.1_r6-linux_x86-arm.zip</w:t>
      </w:r>
      <w:r>
        <w:t xml:space="preserve"> </w:t>
      </w:r>
      <w:r w:rsidR="00F26DAD">
        <w:t xml:space="preserve">is executed as </w:t>
      </w:r>
      <w:r>
        <w:t>cmd.exe.</w:t>
      </w:r>
    </w:p>
    <w:p w14:paraId="200BC497" w14:textId="02CAD1B3" w:rsidR="009A02C6" w:rsidRDefault="009A02C6">
      <w:r w:rsidRPr="009A02C6">
        <w:rPr>
          <w:noProof/>
        </w:rPr>
        <w:drawing>
          <wp:inline distT="0" distB="0" distL="0" distR="0" wp14:anchorId="39DB6F02" wp14:editId="55931F4B">
            <wp:extent cx="5731510" cy="753745"/>
            <wp:effectExtent l="0" t="0" r="2540" b="8255"/>
            <wp:docPr id="11044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9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362A" w14:textId="5303438F" w:rsidR="00C04FBC" w:rsidRDefault="00C04FBC">
      <w:r>
        <w:t>Overall activity</w:t>
      </w:r>
    </w:p>
    <w:p w14:paraId="7A68C931" w14:textId="2423E189" w:rsidR="00C04FBC" w:rsidRDefault="00C04FBC">
      <w:r>
        <w:t xml:space="preserve">The google android test file is used to access the </w:t>
      </w:r>
      <w:proofErr w:type="spellStart"/>
      <w:r>
        <w:t>ntds.dit</w:t>
      </w:r>
      <w:proofErr w:type="spellEnd"/>
      <w:r>
        <w:t xml:space="preserve"> file in active directory services in domain controller</w:t>
      </w:r>
      <w:r w:rsidR="00F26DAD">
        <w:t xml:space="preserve"> </w:t>
      </w:r>
      <w:r w:rsidR="00951235">
        <w:t xml:space="preserve">, </w:t>
      </w:r>
      <w:r w:rsidR="00F26DAD">
        <w:t xml:space="preserve">creates duplicate and admin has full access to the </w:t>
      </w:r>
      <w:proofErr w:type="spellStart"/>
      <w:r w:rsidR="00F26DAD">
        <w:t>ntds.dit</w:t>
      </w:r>
      <w:proofErr w:type="spellEnd"/>
      <w:r w:rsidR="00F26DAD">
        <w:t xml:space="preserve"> </w:t>
      </w:r>
      <w:r>
        <w:t xml:space="preserve">. </w:t>
      </w:r>
      <w:proofErr w:type="gramStart"/>
      <w:r>
        <w:t>So</w:t>
      </w:r>
      <w:proofErr w:type="gramEnd"/>
      <w:r>
        <w:t xml:space="preserve"> it is a testing activity.</w:t>
      </w:r>
    </w:p>
    <w:sectPr w:rsidR="00C04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22"/>
    <w:rsid w:val="001A73DB"/>
    <w:rsid w:val="003F4B22"/>
    <w:rsid w:val="007742D8"/>
    <w:rsid w:val="008A6FD6"/>
    <w:rsid w:val="00951235"/>
    <w:rsid w:val="00994B72"/>
    <w:rsid w:val="009A02C6"/>
    <w:rsid w:val="00C04FBC"/>
    <w:rsid w:val="00DB1A29"/>
    <w:rsid w:val="00F2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54D7"/>
  <w15:chartTrackingRefBased/>
  <w15:docId w15:val="{567A546C-26E3-4CA7-90AD-E04F4717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2</cp:revision>
  <dcterms:created xsi:type="dcterms:W3CDTF">2026-09-22T10:02:00Z</dcterms:created>
  <dcterms:modified xsi:type="dcterms:W3CDTF">2026-09-22T10:02:00Z</dcterms:modified>
</cp:coreProperties>
</file>