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64F0" w14:textId="7E49A17A" w:rsidR="00B47650" w:rsidRDefault="00A00594" w:rsidP="0093647E">
      <w:pPr>
        <w:jc w:val="center"/>
        <w:rPr>
          <w:b/>
          <w:bCs/>
          <w:sz w:val="36"/>
          <w:szCs w:val="36"/>
          <w:lang w:val="es-CO"/>
        </w:rPr>
      </w:pPr>
      <w:r>
        <w:rPr>
          <w:b/>
          <w:bCs/>
          <w:sz w:val="36"/>
          <w:szCs w:val="36"/>
          <w:lang w:val="es-CO"/>
        </w:rPr>
        <w:t>Preguntas Taller</w:t>
      </w:r>
      <w:r w:rsidR="00281564" w:rsidRPr="00281564">
        <w:rPr>
          <w:b/>
          <w:bCs/>
          <w:sz w:val="36"/>
          <w:szCs w:val="36"/>
          <w:lang w:val="es-CO"/>
        </w:rPr>
        <w:t xml:space="preserve"> RabitMQ</w:t>
      </w:r>
    </w:p>
    <w:p w14:paraId="110C71A4" w14:textId="0220A53E" w:rsidR="00281564" w:rsidRDefault="00281564" w:rsidP="0093647E">
      <w:pPr>
        <w:jc w:val="both"/>
        <w:rPr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 xml:space="preserve">Nombres: </w:t>
      </w:r>
      <w:r>
        <w:rPr>
          <w:b/>
          <w:bCs/>
          <w:sz w:val="24"/>
          <w:szCs w:val="24"/>
          <w:lang w:val="es-CO"/>
        </w:rPr>
        <w:tab/>
      </w:r>
      <w:r w:rsidRPr="00281564">
        <w:rPr>
          <w:sz w:val="24"/>
          <w:szCs w:val="24"/>
          <w:lang w:val="es-CO"/>
        </w:rPr>
        <w:t>Alex Duvan Hernandez Buitrago</w:t>
      </w:r>
    </w:p>
    <w:p w14:paraId="15506EC4" w14:textId="773D57D9" w:rsidR="00281564" w:rsidRDefault="00281564" w:rsidP="0093647E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  <w:t>Yesid Alejandro Martinez Guerrero</w:t>
      </w:r>
    </w:p>
    <w:p w14:paraId="680665B6" w14:textId="5163B1CA" w:rsidR="00281564" w:rsidRPr="00281564" w:rsidRDefault="00281564" w:rsidP="0093647E">
      <w:pPr>
        <w:jc w:val="both"/>
        <w:rPr>
          <w:b/>
          <w:bCs/>
        </w:rPr>
      </w:pPr>
      <w:r w:rsidRPr="00281564">
        <w:rPr>
          <w:b/>
          <w:bCs/>
        </w:rPr>
        <w:t>1.</w:t>
      </w:r>
      <w:r>
        <w:rPr>
          <w:b/>
          <w:bCs/>
        </w:rPr>
        <w:t xml:space="preserve"> </w:t>
      </w:r>
      <w:r w:rsidRPr="00281564">
        <w:rPr>
          <w:b/>
          <w:bCs/>
        </w:rPr>
        <w:t xml:space="preserve">¿Qué beneficio aporta RabbitMQ en comparación con el modelo de solicitud directa HTTP? </w:t>
      </w:r>
    </w:p>
    <w:p w14:paraId="7C6C54CD" w14:textId="6424F832" w:rsidR="00281564" w:rsidRDefault="00281564" w:rsidP="0093647E">
      <w:pPr>
        <w:jc w:val="both"/>
        <w:rPr>
          <w:b/>
          <w:bCs/>
        </w:rPr>
      </w:pPr>
      <w:r w:rsidRPr="00281564">
        <w:rPr>
          <w:b/>
          <w:bCs/>
        </w:rPr>
        <w:t>RTA</w:t>
      </w:r>
      <w:r>
        <w:rPr>
          <w:b/>
          <w:bCs/>
        </w:rPr>
        <w:t xml:space="preserve">: </w:t>
      </w:r>
      <w:r w:rsidRPr="00281564">
        <w:t>Aporta los siguientes beneficios:</w:t>
      </w:r>
    </w:p>
    <w:p w14:paraId="5A200B68" w14:textId="700B3E31" w:rsidR="00281564" w:rsidRDefault="00281564" w:rsidP="0093647E">
      <w:pPr>
        <w:pStyle w:val="Prrafodelista"/>
        <w:numPr>
          <w:ilvl w:val="0"/>
          <w:numId w:val="3"/>
        </w:numPr>
        <w:jc w:val="both"/>
      </w:pPr>
      <w:r w:rsidRPr="00281564">
        <w:t>Los servicios no necesitan conocerse entre sí, solo necesitan conocer la cola</w:t>
      </w:r>
      <w:r w:rsidRPr="00281564">
        <w:t>, lo que facilita su implementación</w:t>
      </w:r>
      <w:r>
        <w:t xml:space="preserve"> al reducir las dependencias directas y mejora su escalabilidad.</w:t>
      </w:r>
    </w:p>
    <w:p w14:paraId="633898F9" w14:textId="430B1AF1" w:rsidR="00281564" w:rsidRDefault="00281564" w:rsidP="0093647E">
      <w:pPr>
        <w:pStyle w:val="Prrafodelista"/>
        <w:numPr>
          <w:ilvl w:val="0"/>
          <w:numId w:val="3"/>
        </w:numPr>
        <w:jc w:val="both"/>
      </w:pPr>
      <w:r>
        <w:t>Los mensajes se pueden procesar cuando el receptor esté disponible</w:t>
      </w:r>
      <w:r>
        <w:t xml:space="preserve"> y a la vez pueden ser almacenados hasta que haya un receptor disponible que pueda procesarlos, lo que significa que l</w:t>
      </w:r>
      <w:r w:rsidRPr="00281564">
        <w:t>os mensajes no se pierden incluso si un servicio está caído temporalmente.</w:t>
      </w:r>
    </w:p>
    <w:p w14:paraId="25266B78" w14:textId="0EA5C791" w:rsidR="00281564" w:rsidRDefault="00281564" w:rsidP="0093647E">
      <w:pPr>
        <w:pStyle w:val="Prrafodelista"/>
        <w:numPr>
          <w:ilvl w:val="0"/>
          <w:numId w:val="3"/>
        </w:numPr>
        <w:jc w:val="both"/>
      </w:pPr>
      <w:r>
        <w:t>Facilita la entrega y distribución de mensajes a múltiples receptores.</w:t>
      </w:r>
    </w:p>
    <w:p w14:paraId="55887F05" w14:textId="77777777" w:rsidR="00281564" w:rsidRPr="00281564" w:rsidRDefault="00281564" w:rsidP="0093647E">
      <w:pPr>
        <w:pStyle w:val="Prrafodelista"/>
        <w:jc w:val="both"/>
      </w:pPr>
    </w:p>
    <w:p w14:paraId="30004124" w14:textId="1C155E27" w:rsidR="00281564" w:rsidRDefault="00281564" w:rsidP="0093647E">
      <w:pPr>
        <w:jc w:val="both"/>
        <w:rPr>
          <w:b/>
          <w:bCs/>
        </w:rPr>
      </w:pPr>
      <w:r w:rsidRPr="00281564">
        <w:rPr>
          <w:b/>
          <w:bCs/>
        </w:rPr>
        <w:t xml:space="preserve">2. ¿Qué problemas podrían surgir si se caen algunos servicios? </w:t>
      </w:r>
    </w:p>
    <w:p w14:paraId="7AC9C665" w14:textId="27FF48F1" w:rsidR="00281564" w:rsidRPr="00BC16CE" w:rsidRDefault="00281564" w:rsidP="0093647E">
      <w:pPr>
        <w:jc w:val="both"/>
      </w:pPr>
      <w:r>
        <w:rPr>
          <w:b/>
          <w:bCs/>
        </w:rPr>
        <w:t xml:space="preserve">RTA: </w:t>
      </w:r>
      <w:r w:rsidR="00BC16CE">
        <w:t>En programas que no implementan RabitMQ si un servicio se cae mientras se le envía algún tipo de mensaje o solicitud, dichos mensajes se perderían o el programa fallaría, caso diferente que con la implementación de RabitMQ las solicitudes se almacenan en la cola hasta que el servicio correspondiente u otro servicio que pueda recibir el mensaje lo haga</w:t>
      </w:r>
    </w:p>
    <w:p w14:paraId="3745AEBB" w14:textId="77777777" w:rsidR="00BC16CE" w:rsidRDefault="00281564" w:rsidP="0093647E">
      <w:pPr>
        <w:jc w:val="both"/>
        <w:rPr>
          <w:b/>
          <w:bCs/>
        </w:rPr>
      </w:pPr>
      <w:r w:rsidRPr="00BC16CE">
        <w:rPr>
          <w:b/>
          <w:bCs/>
        </w:rPr>
        <w:t>3. ¿Cómo ayuda RabbitMQ a mejorar la resiliencia del sistema?</w:t>
      </w:r>
    </w:p>
    <w:p w14:paraId="76B55B78" w14:textId="54994422" w:rsidR="00BC16CE" w:rsidRPr="00BC16CE" w:rsidRDefault="00BC16CE" w:rsidP="0093647E">
      <w:pPr>
        <w:jc w:val="both"/>
      </w:pPr>
      <w:r>
        <w:rPr>
          <w:b/>
          <w:bCs/>
        </w:rPr>
        <w:t xml:space="preserve">RTA: </w:t>
      </w:r>
      <w:r w:rsidRPr="00BC16CE">
        <w:t>RabbitMQ mejora la resiliencia mediante:</w:t>
      </w:r>
    </w:p>
    <w:p w14:paraId="26830D32" w14:textId="77777777" w:rsidR="00BC16CE" w:rsidRPr="00BC16CE" w:rsidRDefault="00BC16CE" w:rsidP="0093647E">
      <w:pPr>
        <w:pStyle w:val="Prrafodelista"/>
        <w:numPr>
          <w:ilvl w:val="0"/>
          <w:numId w:val="4"/>
        </w:numPr>
        <w:jc w:val="both"/>
      </w:pPr>
      <w:r w:rsidRPr="00BC16CE">
        <w:rPr>
          <w:b/>
          <w:bCs/>
        </w:rPr>
        <w:t>Buffer de mensajes:</w:t>
      </w:r>
      <w:r w:rsidRPr="00BC16CE">
        <w:t xml:space="preserve"> Almacena temporalmente los mensajes si los servicios están caídos</w:t>
      </w:r>
    </w:p>
    <w:p w14:paraId="0C9E01B9" w14:textId="77777777" w:rsidR="00BC16CE" w:rsidRPr="00BC16CE" w:rsidRDefault="00BC16CE" w:rsidP="0093647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BC16CE">
        <w:rPr>
          <w:b/>
          <w:bCs/>
        </w:rPr>
        <w:t xml:space="preserve">Reconexión automática: </w:t>
      </w:r>
      <w:r w:rsidRPr="00BC16CE">
        <w:t>Los servicios intentan reconectarse automáticamente</w:t>
      </w:r>
    </w:p>
    <w:p w14:paraId="24B4BF6B" w14:textId="77777777" w:rsidR="00BC16CE" w:rsidRPr="00BC16CE" w:rsidRDefault="00BC16CE" w:rsidP="0093647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BC16CE">
        <w:rPr>
          <w:b/>
          <w:bCs/>
        </w:rPr>
        <w:t xml:space="preserve">Persistencia de mensajes: </w:t>
      </w:r>
      <w:r w:rsidRPr="00BC16CE">
        <w:t>Los mensajes no se pierden durante las caídas</w:t>
      </w:r>
    </w:p>
    <w:p w14:paraId="36FDBBC2" w14:textId="6E8277E9" w:rsidR="00BC16CE" w:rsidRPr="00BC16CE" w:rsidRDefault="00BC16CE" w:rsidP="0093647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BC16CE">
        <w:rPr>
          <w:b/>
          <w:bCs/>
        </w:rPr>
        <w:t xml:space="preserve">Balanceo de carga: </w:t>
      </w:r>
      <w:r w:rsidRPr="00BC16CE">
        <w:t>Distribuye la carga entre múltiples instancias</w:t>
      </w:r>
      <w:r w:rsidR="00281564" w:rsidRPr="00BC16CE">
        <w:t xml:space="preserve"> </w:t>
      </w:r>
    </w:p>
    <w:p w14:paraId="32E2E4CC" w14:textId="1E3F2ADF" w:rsidR="00281564" w:rsidRDefault="00281564" w:rsidP="0093647E">
      <w:pPr>
        <w:jc w:val="both"/>
        <w:rPr>
          <w:b/>
          <w:bCs/>
        </w:rPr>
      </w:pPr>
      <w:r w:rsidRPr="00BC16CE">
        <w:rPr>
          <w:b/>
          <w:bCs/>
        </w:rPr>
        <w:t xml:space="preserve">4. ¿Cómo cambiaría la lógica de escalabilidad con esta nueva arquitectura? </w:t>
      </w:r>
    </w:p>
    <w:p w14:paraId="65231DA4" w14:textId="153D9B79" w:rsidR="00BC16CE" w:rsidRPr="00BC16CE" w:rsidRDefault="00BC16CE" w:rsidP="0093647E">
      <w:pPr>
        <w:jc w:val="both"/>
      </w:pPr>
      <w:r>
        <w:rPr>
          <w:b/>
          <w:bCs/>
        </w:rPr>
        <w:t xml:space="preserve">RTA: </w:t>
      </w:r>
      <w:r w:rsidRPr="00BC16CE">
        <w:t>La nueva arquitectura con RabbitMQ permite:</w:t>
      </w:r>
    </w:p>
    <w:p w14:paraId="0F34F67F" w14:textId="6BA5646F" w:rsidR="00BC16CE" w:rsidRPr="00BC16CE" w:rsidRDefault="00BC16CE" w:rsidP="0093647E">
      <w:pPr>
        <w:pStyle w:val="Prrafodelista"/>
        <w:numPr>
          <w:ilvl w:val="0"/>
          <w:numId w:val="4"/>
        </w:numPr>
        <w:jc w:val="both"/>
      </w:pPr>
      <w:r w:rsidRPr="00BC16CE">
        <w:t xml:space="preserve">Fácil adición de nuevos </w:t>
      </w:r>
      <w:r w:rsidRPr="00BC16CE">
        <w:t>servicios</w:t>
      </w:r>
    </w:p>
    <w:p w14:paraId="202809E8" w14:textId="3B10CA3F" w:rsidR="00BC16CE" w:rsidRPr="00BC16CE" w:rsidRDefault="00BC16CE" w:rsidP="0093647E">
      <w:pPr>
        <w:pStyle w:val="Prrafodelista"/>
        <w:numPr>
          <w:ilvl w:val="0"/>
          <w:numId w:val="4"/>
        </w:numPr>
        <w:jc w:val="both"/>
      </w:pPr>
      <w:r w:rsidRPr="00BC16CE">
        <w:t>Balanceo automátic</w:t>
      </w:r>
      <w:r w:rsidRPr="00BC16CE">
        <w:t>o que</w:t>
      </w:r>
      <w:r w:rsidRPr="00BC16CE">
        <w:t xml:space="preserve"> distribuye mensajes entre </w:t>
      </w:r>
      <w:r w:rsidRPr="00BC16CE">
        <w:t>los servicios que los requiera</w:t>
      </w:r>
    </w:p>
    <w:p w14:paraId="0E2B98E0" w14:textId="4C29E06E" w:rsidR="00BC16CE" w:rsidRPr="00BC16CE" w:rsidRDefault="00BC16CE" w:rsidP="0093647E">
      <w:pPr>
        <w:pStyle w:val="Prrafodelista"/>
        <w:numPr>
          <w:ilvl w:val="0"/>
          <w:numId w:val="4"/>
        </w:numPr>
        <w:jc w:val="both"/>
      </w:pPr>
      <w:r w:rsidRPr="00BC16CE">
        <w:t>Ya que los servicios están desacoplados entre ellos permite que cada servicio escale individualmente sin ver mayor afectación de los demás servicios</w:t>
      </w:r>
    </w:p>
    <w:p w14:paraId="0D21C98E" w14:textId="77777777" w:rsidR="00BC16CE" w:rsidRDefault="00281564" w:rsidP="0093647E">
      <w:pPr>
        <w:jc w:val="both"/>
        <w:rPr>
          <w:b/>
          <w:bCs/>
        </w:rPr>
      </w:pPr>
      <w:r w:rsidRPr="00BC16CE">
        <w:rPr>
          <w:b/>
          <w:bCs/>
        </w:rPr>
        <w:t>5. ¿Qué formato de mensaje es más conveniente y por qué (JSON, texto plano, etc.)?</w:t>
      </w:r>
    </w:p>
    <w:p w14:paraId="6169841C" w14:textId="3427F2EA" w:rsidR="00BC16CE" w:rsidRPr="0093647E" w:rsidRDefault="00BC16CE" w:rsidP="0093647E">
      <w:pPr>
        <w:jc w:val="both"/>
        <w:rPr>
          <w:sz w:val="24"/>
          <w:szCs w:val="24"/>
        </w:rPr>
      </w:pPr>
      <w:r w:rsidRPr="0093647E">
        <w:rPr>
          <w:sz w:val="24"/>
          <w:szCs w:val="24"/>
        </w:rPr>
        <w:t>JSON es el más conveniente porque</w:t>
      </w:r>
      <w:r w:rsidRPr="0093647E">
        <w:rPr>
          <w:sz w:val="24"/>
          <w:szCs w:val="24"/>
        </w:rPr>
        <w:t xml:space="preserve"> posee una estructura clara y de fácil comprensión que agrupa los objetos de forma jerárquica facilitando su leída y escritura, los nombres de los objetos y atributos tienen nombres muy descriptivos lo que facilita su comprensión</w:t>
      </w:r>
      <w:r w:rsidR="0093647E" w:rsidRPr="0093647E">
        <w:rPr>
          <w:sz w:val="24"/>
          <w:szCs w:val="24"/>
        </w:rPr>
        <w:t xml:space="preserve"> y </w:t>
      </w:r>
      <w:r w:rsidRPr="0093647E">
        <w:rPr>
          <w:sz w:val="24"/>
          <w:szCs w:val="24"/>
        </w:rPr>
        <w:t xml:space="preserve">es soportado ampliamente por una cantidad significativa de lenguajes </w:t>
      </w:r>
    </w:p>
    <w:sectPr w:rsidR="00BC16CE" w:rsidRPr="00936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E0D"/>
    <w:multiLevelType w:val="hybridMultilevel"/>
    <w:tmpl w:val="90A2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DE6"/>
    <w:multiLevelType w:val="hybridMultilevel"/>
    <w:tmpl w:val="69D44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4B81"/>
    <w:multiLevelType w:val="hybridMultilevel"/>
    <w:tmpl w:val="A2E0F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B5A64"/>
    <w:multiLevelType w:val="hybridMultilevel"/>
    <w:tmpl w:val="0E10C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64"/>
    <w:rsid w:val="00281564"/>
    <w:rsid w:val="0093647E"/>
    <w:rsid w:val="00A00594"/>
    <w:rsid w:val="00B47650"/>
    <w:rsid w:val="00BC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FD8E"/>
  <w15:chartTrackingRefBased/>
  <w15:docId w15:val="{4BE5E072-A355-4376-BCD6-38B63BCC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martinez</dc:creator>
  <cp:keywords/>
  <dc:description/>
  <cp:lastModifiedBy>yesid martinez</cp:lastModifiedBy>
  <cp:revision>2</cp:revision>
  <dcterms:created xsi:type="dcterms:W3CDTF">2025-04-11T20:48:00Z</dcterms:created>
  <dcterms:modified xsi:type="dcterms:W3CDTF">2025-04-11T21:11:00Z</dcterms:modified>
</cp:coreProperties>
</file>