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5729661"/>
        <w:docPartObj>
          <w:docPartGallery w:val="Cover Pages"/>
          <w:docPartUnique/>
        </w:docPartObj>
      </w:sdtPr>
      <w:sdtEndPr>
        <w:rPr>
          <w:rFonts w:ascii="Times New Roman" w:hAnsi="Times New Roman" w:cs="Times New Roman"/>
          <w:b w:val="1"/>
          <w:bCs w:val="1"/>
          <w:sz w:val="52"/>
          <w:szCs w:val="52"/>
        </w:rPr>
      </w:sdtEndPr>
      <w:sdtContent>
        <w:p w:rsidR="002C0AC2" w:rsidP="0078617C" w:rsidRDefault="002C0AC2" w14:paraId="4AF3883D" w14:textId="77777777">
          <w:pPr>
            <w:spacing w:line="360" w:lineRule="auto"/>
          </w:pPr>
        </w:p>
        <w:p w:rsidR="002C0AC2" w:rsidP="0078617C" w:rsidRDefault="002C0AC2" w14:paraId="7BBE6E50" w14:textId="77777777">
          <w:pPr>
            <w:spacing w:line="360" w:lineRule="auto"/>
          </w:pPr>
        </w:p>
        <w:p w:rsidR="002C0AC2" w:rsidP="0078617C" w:rsidRDefault="00A05AA7" w14:paraId="539AF151" w14:textId="77777777">
          <w:pPr>
            <w:spacing w:line="360" w:lineRule="auto"/>
            <w:rPr>
              <w:rFonts w:ascii="Times New Roman" w:hAnsi="Times New Roman" w:cs="Times New Roman"/>
              <w:b/>
              <w:sz w:val="52"/>
              <w:szCs w:val="52"/>
            </w:rPr>
          </w:pPr>
          <w:r>
            <w:rPr>
              <w:noProof/>
            </w:rPr>
            <mc:AlternateContent>
              <mc:Choice Requires="wpg">
                <w:drawing>
                  <wp:anchor distT="0" distB="0" distL="114300" distR="114300" simplePos="0" relativeHeight="251660288" behindDoc="0" locked="0" layoutInCell="0" allowOverlap="1" wp14:anchorId="61855D4C" wp14:editId="7777777">
                    <wp:simplePos x="0" y="0"/>
                    <wp:positionH relativeFrom="page">
                      <wp:posOffset>732790</wp:posOffset>
                    </wp:positionH>
                    <wp:positionV relativeFrom="page">
                      <wp:posOffset>1901190</wp:posOffset>
                    </wp:positionV>
                    <wp:extent cx="7164705" cy="10139045"/>
                    <wp:effectExtent l="8255" t="11430" r="8890" b="12700"/>
                    <wp:wrapNone/>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10139045"/>
                              <a:chOff x="321" y="411"/>
                              <a:chExt cx="11600" cy="15018"/>
                            </a:xfrm>
                          </wpg:grpSpPr>
                          <wps:wsp>
                            <wps:cNvPr id="7" name="Rectangle 21"/>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a:off x="354" y="444"/>
                                <a:ext cx="11527" cy="179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6EE9" w:rsidRDefault="00C85249" w14:paraId="6303A92F" w14:textId="77777777">
                                  <w:pPr>
                                    <w:pStyle w:val="AralkYok"/>
                                    <w:rPr>
                                      <w:smallCaps/>
                                      <w:color w:val="FFFFFF" w:themeColor="background1"/>
                                      <w:sz w:val="44"/>
                                      <w:szCs w:val="44"/>
                                    </w:rPr>
                                  </w:pPr>
                                  <w:r>
                                    <w:rPr>
                                      <w:smallCaps/>
                                      <w:color w:val="FFFFFF" w:themeColor="background1"/>
                                      <w:sz w:val="44"/>
                                      <w:szCs w:val="44"/>
                                    </w:rPr>
                                    <w:t>TOKAT GAZİOSMANPAŞA ÜNİVERSİTESİ</w:t>
                                  </w:r>
                                </w:p>
                              </w:txbxContent>
                            </wps:txbx>
                            <wps:bodyPr rot="0" vert="horz" wrap="square" lIns="228600" tIns="45720" rIns="228600" bIns="45720" anchor="ctr" anchorCtr="0" upright="1">
                              <a:noAutofit/>
                            </wps:bodyPr>
                          </wps:wsp>
                          <wps:wsp>
                            <wps:cNvPr id="9" name="Rectangle 23"/>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4"/>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6"/>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color w:val="DBE5F1" w:themeColor="accent1" w:themeTint="33"/>
                                      <w:sz w:val="56"/>
                                      <w:szCs w:val="56"/>
                                    </w:rPr>
                                    <w:alias w:val="Yıl"/>
                                    <w:id w:val="5729688"/>
                                    <w:dataBinding w:prefixMappings="xmlns:ns0='http://schemas.microsoft.com/office/2006/coverPageProps'" w:xpath="/ns0:CoverPageProperties[1]/ns0:PublishDate[1]" w:storeItemID="{55AF091B-3C7A-41E3-B477-F2FDAA23CFDA}"/>
                                    <w:date w:fullDate="2024-01-01T00:00:00Z">
                                      <w:dateFormat w:val="yyyy"/>
                                      <w:lid w:val="tr-TR"/>
                                      <w:storeMappedDataAs w:val="dateTime"/>
                                      <w:calendar w:val="gregorian"/>
                                    </w:date>
                                  </w:sdtPr>
                                  <w:sdtContent>
                                    <w:p w:rsidR="00B76EE9" w:rsidRDefault="002B3CA5" w14:paraId="726433F2" w14:textId="77777777">
                                      <w:pPr>
                                        <w:pStyle w:val="AralkYok"/>
                                        <w:rPr>
                                          <w:rFonts w:asciiTheme="majorHAnsi" w:hAnsiTheme="majorHAnsi" w:eastAsiaTheme="majorEastAsia" w:cstheme="majorBidi"/>
                                          <w:color w:val="DBE5F1" w:themeColor="accent1" w:themeTint="33"/>
                                          <w:sz w:val="56"/>
                                          <w:szCs w:val="56"/>
                                        </w:rPr>
                                      </w:pPr>
                                      <w:r>
                                        <w:rPr>
                                          <w:rFonts w:asciiTheme="majorHAnsi" w:hAnsiTheme="majorHAnsi" w:eastAsiaTheme="majorEastAsia" w:cstheme="majorBidi"/>
                                          <w:color w:val="DBE5F1" w:themeColor="accent1" w:themeTint="33"/>
                                          <w:sz w:val="56"/>
                                          <w:szCs w:val="56"/>
                                        </w:rPr>
                                        <w:t>2024</w:t>
                                      </w:r>
                                    </w:p>
                                  </w:sdtContent>
                                </w:sdt>
                              </w:txbxContent>
                            </wps:txbx>
                            <wps:bodyPr rot="0" vert="horz" wrap="square" lIns="91440" tIns="45720" rIns="91440" bIns="45720" anchor="ctr" anchorCtr="0" upright="1">
                              <a:noAutofit/>
                            </wps:bodyPr>
                          </wps:wsp>
                          <wps:wsp>
                            <wps:cNvPr id="13" name="Rectangle 27"/>
                            <wps:cNvSpPr>
                              <a:spLocks noChangeArrowheads="1"/>
                            </wps:cNvSpPr>
                            <wps:spPr bwMode="auto">
                              <a:xfrm>
                                <a:off x="354" y="2263"/>
                                <a:ext cx="8643" cy="7316"/>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color w:val="622423" w:themeColor="accent2" w:themeShade="7F"/>
                                      <w:sz w:val="72"/>
                                      <w:szCs w:val="72"/>
                                    </w:rPr>
                                    <w:alias w:val="Başlık"/>
                                    <w:id w:val="5729689"/>
                                    <w:dataBinding w:prefixMappings="xmlns:ns0='http://schemas.openxmlformats.org/package/2006/metadata/core-properties' xmlns:ns1='http://purl.org/dc/elements/1.1/'" w:xpath="/ns0:coreProperties[1]/ns1:title[1]" w:storeItemID="{6C3C8BC8-F283-45AE-878A-BAB7291924A1}"/>
                                    <w:text/>
                                  </w:sdtPr>
                                  <w:sdtContent>
                                    <w:p w:rsidR="00B76EE9" w:rsidRDefault="00A05AA7" w14:paraId="237ECE5B" w14:textId="77777777">
                                      <w:pPr>
                                        <w:jc w:val="right"/>
                                        <w:rPr>
                                          <w:rFonts w:asciiTheme="majorHAnsi" w:hAnsiTheme="majorHAnsi" w:eastAsiaTheme="majorEastAsia" w:cstheme="majorBidi"/>
                                          <w:color w:val="622423" w:themeColor="accent2" w:themeShade="7F"/>
                                          <w:sz w:val="72"/>
                                          <w:szCs w:val="72"/>
                                        </w:rPr>
                                      </w:pPr>
                                      <w:r>
                                        <w:rPr>
                                          <w:rFonts w:asciiTheme="majorHAnsi" w:hAnsiTheme="majorHAnsi" w:eastAsiaTheme="majorEastAsia" w:cstheme="majorBidi"/>
                                          <w:color w:val="622423" w:themeColor="accent2" w:themeShade="7F"/>
                                          <w:sz w:val="72"/>
                                          <w:szCs w:val="72"/>
                                        </w:rPr>
                                        <w:t>VERİ MADENCİLİĞİ DERSİ FİNAL PROJESİ</w:t>
                                      </w:r>
                                    </w:p>
                                  </w:sdtContent>
                                </w:sdt>
                                <w:p w:rsidR="00292296" w:rsidP="00292296" w:rsidRDefault="00000000" w14:paraId="52BF3034" w14:textId="77777777">
                                  <w:pPr>
                                    <w:jc w:val="right"/>
                                    <w:rPr>
                                      <w:rFonts w:ascii="Times New Roman" w:hAnsi="Times New Roman" w:cs="Times New Roman"/>
                                      <w:b/>
                                      <w:sz w:val="28"/>
                                      <w:szCs w:val="28"/>
                                    </w:rPr>
                                  </w:pPr>
                                  <w:sdt>
                                    <w:sdtPr>
                                      <w:rPr>
                                        <w:rFonts w:ascii="Times New Roman" w:hAnsi="Times New Roman" w:cs="Times New Roman"/>
                                        <w:b/>
                                        <w:sz w:val="44"/>
                                        <w:szCs w:val="44"/>
                                      </w:rPr>
                                      <w:alias w:val="Alt Konu Başlığı"/>
                                      <w:id w:val="5729690"/>
                                      <w:dataBinding w:prefixMappings="xmlns:ns0='http://schemas.openxmlformats.org/package/2006/metadata/core-properties' xmlns:ns1='http://purl.org/dc/elements/1.1/'" w:xpath="/ns0:coreProperties[1]/ns1:subject[1]" w:storeItemID="{6C3C8BC8-F283-45AE-878A-BAB7291924A1}"/>
                                      <w:text/>
                                    </w:sdtPr>
                                    <w:sdtContent>
                                      <w:r w:rsidR="00C026A3">
                                        <w:rPr>
                                          <w:rFonts w:ascii="Times New Roman" w:hAnsi="Times New Roman" w:cs="Times New Roman"/>
                                          <w:b/>
                                          <w:sz w:val="44"/>
                                          <w:szCs w:val="44"/>
                                        </w:rPr>
                                        <w:t xml:space="preserve">BİR </w:t>
                                      </w:r>
                                      <w:r w:rsidRPr="00292296" w:rsidR="00B76EE9">
                                        <w:rPr>
                                          <w:rFonts w:ascii="Times New Roman" w:hAnsi="Times New Roman" w:cs="Times New Roman"/>
                                          <w:b/>
                                          <w:sz w:val="44"/>
                                          <w:szCs w:val="44"/>
                                        </w:rPr>
                                        <w:t>ÖĞRENCİ VERİTABANINDA VERİ MADENCİLİĞİ UYGULAMASI</w:t>
                                      </w:r>
                                    </w:sdtContent>
                                  </w:sdt>
                                  <w:r w:rsidR="00292296">
                                    <w:rPr>
                                      <w:rFonts w:ascii="Times New Roman" w:hAnsi="Times New Roman" w:cs="Times New Roman"/>
                                      <w:b/>
                                      <w:sz w:val="28"/>
                                      <w:szCs w:val="28"/>
                                    </w:rPr>
                                    <w:t xml:space="preserve"> </w:t>
                                  </w:r>
                                </w:p>
                                <w:p w:rsidR="00292296" w:rsidP="00292296" w:rsidRDefault="00292296" w14:paraId="0BA92F1C" w14:textId="77777777">
                                  <w:pPr>
                                    <w:jc w:val="right"/>
                                    <w:rPr>
                                      <w:rFonts w:ascii="Times New Roman" w:hAnsi="Times New Roman" w:cs="Times New Roman"/>
                                      <w:b/>
                                      <w:sz w:val="28"/>
                                      <w:szCs w:val="28"/>
                                    </w:rPr>
                                  </w:pPr>
                                </w:p>
                                <w:p w:rsidRPr="00292296" w:rsidR="00B76EE9" w:rsidP="00292296" w:rsidRDefault="00116E51" w14:paraId="7480EE14" w14:textId="1BC3F7F8">
                                  <w:pPr>
                                    <w:jc w:val="right"/>
                                    <w:rPr>
                                      <w:color w:val="FFFFFF" w:themeColor="background1"/>
                                      <w:sz w:val="40"/>
                                      <w:szCs w:val="40"/>
                                    </w:rPr>
                                  </w:pPr>
                                  <w:r>
                                    <w:rPr>
                                      <w:rFonts w:ascii="Times New Roman" w:hAnsi="Times New Roman" w:cs="Times New Roman"/>
                                      <w:b/>
                                      <w:sz w:val="28"/>
                                      <w:szCs w:val="28"/>
                                    </w:rPr>
                                    <w:t xml:space="preserve">Ad </w:t>
                                  </w:r>
                                  <w:proofErr w:type="spellStart"/>
                                  <w:proofErr w:type="gramStart"/>
                                  <w:r>
                                    <w:rPr>
                                      <w:rFonts w:ascii="Times New Roman" w:hAnsi="Times New Roman" w:cs="Times New Roman"/>
                                      <w:b/>
                                      <w:sz w:val="28"/>
                                      <w:szCs w:val="28"/>
                                    </w:rPr>
                                    <w:t>Soyad</w:t>
                                  </w:r>
                                  <w:proofErr w:type="spellEnd"/>
                                  <w:r w:rsidR="002B3CA5">
                                    <w:rPr>
                                      <w:rFonts w:ascii="Times New Roman" w:hAnsi="Times New Roman" w:cs="Times New Roman"/>
                                      <w:b/>
                                      <w:sz w:val="28"/>
                                      <w:szCs w:val="28"/>
                                    </w:rPr>
                                    <w:t xml:space="preserve">: </w:t>
                                  </w:r>
                                  <w:r w:rsidR="00292296">
                                    <w:rPr>
                                      <w:rFonts w:ascii="Times New Roman" w:hAnsi="Times New Roman" w:cs="Times New Roman"/>
                                      <w:b/>
                                      <w:sz w:val="28"/>
                                      <w:szCs w:val="28"/>
                                    </w:rPr>
                                    <w:t xml:space="preserve"> </w:t>
                                  </w:r>
                                  <w:r>
                                    <w:rPr>
                                      <w:rFonts w:ascii="Times New Roman" w:hAnsi="Times New Roman" w:cs="Times New Roman"/>
                                      <w:b/>
                                      <w:sz w:val="28"/>
                                      <w:szCs w:val="28"/>
                                    </w:rPr>
                                    <w:t>Yeşim</w:t>
                                  </w:r>
                                  <w:proofErr w:type="gramEnd"/>
                                  <w:r>
                                    <w:rPr>
                                      <w:rFonts w:ascii="Times New Roman" w:hAnsi="Times New Roman" w:cs="Times New Roman"/>
                                      <w:b/>
                                      <w:sz w:val="28"/>
                                      <w:szCs w:val="28"/>
                                    </w:rPr>
                                    <w:t xml:space="preserve"> Gündüz</w:t>
                                  </w:r>
                                </w:p>
                                <w:p w:rsidRPr="002C0AC2" w:rsidR="00B76EE9" w:rsidP="002C0AC2" w:rsidRDefault="00B76EE9" w14:paraId="0BBC02B4" w14:textId="6D3CD581">
                                  <w:pPr>
                                    <w:rPr>
                                      <w:rFonts w:ascii="Times New Roman" w:hAnsi="Times New Roman" w:cs="Times New Roman"/>
                                      <w:b/>
                                      <w:sz w:val="28"/>
                                      <w:szCs w:val="28"/>
                                    </w:rPr>
                                  </w:pP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 xml:space="preserve">           </w:t>
                                  </w:r>
                                  <w:r w:rsidR="00116E51">
                                    <w:rPr>
                                      <w:rFonts w:ascii="Times New Roman" w:hAnsi="Times New Roman" w:cs="Times New Roman"/>
                                      <w:b/>
                                      <w:sz w:val="28"/>
                                      <w:szCs w:val="28"/>
                                    </w:rPr>
                                    <w:t>213908061</w:t>
                                  </w:r>
                                </w:p>
                                <w:p w:rsidRPr="002C0AC2" w:rsidR="00B76EE9" w:rsidP="002C0AC2" w:rsidRDefault="00B76EE9" w14:paraId="46C07A1F" w14:textId="77777777">
                                  <w:pPr>
                                    <w:rPr>
                                      <w:rFonts w:ascii="Times New Roman" w:hAnsi="Times New Roman" w:cs="Times New Roman"/>
                                      <w:b/>
                                      <w:sz w:val="28"/>
                                      <w:szCs w:val="28"/>
                                    </w:rPr>
                                  </w:pPr>
                                  <w:r w:rsidRPr="002C0AC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B3CA5">
                                    <w:rPr>
                                      <w:rFonts w:ascii="Times New Roman" w:hAnsi="Times New Roman" w:cs="Times New Roman"/>
                                      <w:b/>
                                      <w:sz w:val="28"/>
                                      <w:szCs w:val="28"/>
                                    </w:rPr>
                                    <w:t>VERİ MADENCİLİĞİNE GİRİŞ</w:t>
                                  </w:r>
                                </w:p>
                                <w:p w:rsidR="00B76EE9" w:rsidP="002C0AC2" w:rsidRDefault="00B76EE9" w14:paraId="6119E315" w14:textId="77777777">
                                  <w:pPr>
                                    <w:jc w:val="right"/>
                                    <w:rPr>
                                      <w:color w:val="FFFFFF" w:themeColor="background1"/>
                                      <w:sz w:val="28"/>
                                      <w:szCs w:val="28"/>
                                    </w:rPr>
                                  </w:pPr>
                                </w:p>
                              </w:txbxContent>
                            </wps:txbx>
                            <wps:bodyPr rot="0" vert="horz" wrap="square" lIns="228600" tIns="45720" rIns="228600" bIns="45720" anchor="ctr" anchorCtr="0" upright="1">
                              <a:noAutofit/>
                            </wps:bodyPr>
                          </wps:wsp>
                          <wps:wsp>
                            <wps:cNvPr id="14" name="Rectangle 28"/>
                            <wps:cNvSpPr>
                              <a:spLocks noChangeArrowheads="1"/>
                            </wps:cNvSpPr>
                            <wps:spPr bwMode="auto">
                              <a:xfrm>
                                <a:off x="9028" y="2263"/>
                                <a:ext cx="2859" cy="7316"/>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29"/>
                            <wps:cNvSpPr>
                              <a:spLocks noChangeArrowheads="1"/>
                            </wps:cNvSpPr>
                            <wps:spPr bwMode="auto">
                              <a:xfrm>
                                <a:off x="354" y="10710"/>
                                <a:ext cx="8643" cy="3937"/>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0"/>
                            <wps:cNvSpPr>
                              <a:spLocks noChangeArrowheads="1"/>
                            </wps:cNvSpPr>
                            <wps:spPr bwMode="auto">
                              <a:xfrm>
                                <a:off x="9028" y="10710"/>
                                <a:ext cx="2859" cy="3937"/>
                              </a:xfrm>
                              <a:prstGeom prst="rect">
                                <a:avLst/>
                              </a:prstGeom>
                              <a:solidFill>
                                <a:schemeClr val="accent5">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1"/>
                            <wps:cNvSpPr>
                              <a:spLocks noChangeArrowheads="1"/>
                            </wps:cNvSpPr>
                            <wps:spPr bwMode="auto">
                              <a:xfrm>
                                <a:off x="354" y="14677"/>
                                <a:ext cx="11527" cy="716"/>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smallCaps/>
                                      <w:color w:val="FFFFFF" w:themeColor="background1"/>
                                      <w:spacing w:val="60"/>
                                      <w:sz w:val="28"/>
                                      <w:szCs w:val="28"/>
                                    </w:rPr>
                                    <w:alias w:val="Adres"/>
                                    <w:id w:val="5729691"/>
                                    <w:showingPlcHdr/>
                                    <w:dataBinding w:prefixMappings="xmlns:ns0='http://schemas.microsoft.com/office/2006/coverPageProps'" w:xpath="/ns0:CoverPageProperties[1]/ns0:CompanyAddress[1]" w:storeItemID="{55AF091B-3C7A-41E3-B477-F2FDAA23CFDA}"/>
                                    <w:text w:multiLine="1"/>
                                  </w:sdtPr>
                                  <w:sdtContent>
                                    <w:p w:rsidR="00B76EE9" w:rsidRDefault="00B76EE9" w14:paraId="08E3320D" w14:textId="77777777">
                                      <w:pPr>
                                        <w:pStyle w:val="AralkYok"/>
                                        <w:jc w:val="center"/>
                                        <w:rPr>
                                          <w:smallCaps/>
                                          <w:color w:val="FFFFFF" w:themeColor="background1"/>
                                          <w:spacing w:val="60"/>
                                          <w:sz w:val="28"/>
                                          <w:szCs w:val="28"/>
                                        </w:rPr>
                                      </w:pPr>
                                      <w:r>
                                        <w:rPr>
                                          <w:smallCaps/>
                                          <w:color w:val="FFFFFF" w:themeColor="background1"/>
                                          <w:spacing w:val="60"/>
                                          <w:sz w:val="28"/>
                                          <w:szCs w:val="28"/>
                                        </w:rPr>
                                        <w:t>[Şirket adresini yazın]</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w14:anchorId="688D43F7">
                  <v:group id="Group 20" style="position:absolute;margin-left:57.7pt;margin-top:149.7pt;width:564.15pt;height:798.35pt;z-index:251660288;mso-width-percent:950;mso-height-percent:950;mso-position-horizontal-relative:page;mso-position-vertical-relative:page;mso-width-percent:950;mso-height-percent:950" coordsize="11600,15018" coordorigin="321,411" o:spid="_x0000_s1026" o:allowincell="f" w14:anchorId="61855D4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">
                    <v:rect id="Rectangle 21" style="position:absolute;left:321;top:411;width:11600;height:15018;visibility:visible;mso-wrap-style:square;v-text-anchor:top"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"/>
                    <v:rect id="Rectangle 22" style="position:absolute;left:354;top:444;width:11527;height:1790;visibility:visible;mso-wrap-style:square;v-text-anchor:middle" o:spid="_x0000_s1028" fillcolor="#e36c0a [2409]"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">
                      <v:textbox inset="18pt,,18pt">
                        <w:txbxContent>
                          <w:p w:rsidR="00B76EE9" w:rsidRDefault="00C85249" w14:paraId="465DAC30" w14:textId="77777777">
                            <w:pPr>
                              <w:pStyle w:val="AralkYok"/>
                              <w:rPr>
                                <w:smallCaps/>
                                <w:color w:val="FFFFFF" w:themeColor="background1"/>
                                <w:sz w:val="44"/>
                                <w:szCs w:val="44"/>
                              </w:rPr>
                            </w:pPr>
                            <w:r>
                              <w:rPr>
                                <w:smallCaps/>
                                <w:color w:val="FFFFFF" w:themeColor="background1"/>
                                <w:sz w:val="44"/>
                                <w:szCs w:val="44"/>
                              </w:rPr>
                              <w:t>TOKAT GAZİOSMANPAŞA ÜNİVERSİTESİ</w:t>
                            </w:r>
                          </w:p>
                        </w:txbxContent>
                      </v:textbox>
                    </v:rect>
                    <v:rect id="Rectangle 23" style="position:absolute;left:354;top:9607;width:2860;height:1073;visibility:visible;mso-wrap-style:square;v-text-anchor:top" o:spid="_x0000_s1029" fillcolor="#943634 [24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"/>
                    <v:rect id="Rectangle 24" style="position:absolute;left:3245;top:9607;width:2860;height:1073;visibility:visible;mso-wrap-style:square;v-text-anchor:top" o:spid="_x0000_s1030" fillcolor="#943634 [24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"/>
                    <v:rect id="Rectangle 25" style="position:absolute;left:6137;top:9607;width:2860;height:1073;visibility:visible;mso-wrap-style:square;v-text-anchor:top" o:spid="_x0000_s1031" fillcolor="#943634 [24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"/>
                    <v:rect id="Rectangle 26" style="position:absolute;left:9028;top:9607;width:2860;height:1073;visibility:visible;mso-wrap-style:square;v-text-anchor:middle" o:spid="_x0000_s1032" fillcolor="#943634 [24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">
                      <v:textbox>
                        <w:txbxContent>
                          <w:sdt>
                            <w:sdtPr>
                              <w:id w:val="2138470029"/>
                              <w:rPr>
                                <w:rFonts w:asciiTheme="majorHAnsi" w:hAnsiTheme="majorHAnsi" w:eastAsiaTheme="majorEastAsia" w:cstheme="majorBidi"/>
                                <w:color w:val="DBE5F1" w:themeColor="accent1" w:themeTint="33"/>
                                <w:sz w:val="56"/>
                                <w:szCs w:val="56"/>
                              </w:rPr>
                              <w:alias w:val="Yıl"/>
                              <w:id w:val="5729688"/>
                              <w:dataBinding w:prefixMappings="xmlns:ns0='http://schemas.microsoft.com/office/2006/coverPageProps'" w:xpath="/ns0:CoverPageProperties[1]/ns0:PublishDate[1]" w:storeItemID="{55AF091B-3C7A-41E3-B477-F2FDAA23CFDA}"/>
                              <w:date w:fullDate="2024-01-01T00:00:00Z">
                                <w:dateFormat w:val="yyyy"/>
                                <w:lid w:val="tr-TR"/>
                                <w:storeMappedDataAs w:val="dateTime"/>
                                <w:calendar w:val="gregorian"/>
                              </w:date>
                            </w:sdtPr>
                            <w:sdtContent>
                              <w:p w:rsidR="00B76EE9" w:rsidRDefault="002B3CA5" w14:paraId="3C04FD3E" w14:textId="77777777">
                                <w:pPr>
                                  <w:pStyle w:val="AralkYok"/>
                                  <w:rPr>
                                    <w:rFonts w:asciiTheme="majorHAnsi" w:hAnsiTheme="majorHAnsi" w:eastAsiaTheme="majorEastAsia" w:cstheme="majorBidi"/>
                                    <w:color w:val="DBE5F1" w:themeColor="accent1" w:themeTint="33"/>
                                    <w:sz w:val="56"/>
                                    <w:szCs w:val="56"/>
                                  </w:rPr>
                                </w:pPr>
                                <w:r>
                                  <w:rPr>
                                    <w:rFonts w:asciiTheme="majorHAnsi" w:hAnsiTheme="majorHAnsi" w:eastAsiaTheme="majorEastAsia" w:cstheme="majorBidi"/>
                                    <w:color w:val="DBE5F1" w:themeColor="accent1" w:themeTint="33"/>
                                    <w:sz w:val="56"/>
                                    <w:szCs w:val="56"/>
                                  </w:rPr>
                                  <w:t>2024</w:t>
                                </w:r>
                              </w:p>
                            </w:sdtContent>
                          </w:sdt>
                        </w:txbxContent>
                      </v:textbox>
                    </v:rect>
                    <v:rect id="Rectangle 27" style="position:absolute;left:354;top:2263;width:8643;height:7316;visibility:visible;mso-wrap-style:square;v-text-anchor:middle" o:spid="_x0000_s1033" fillcolor="#9bbb59 [3206]"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">
                      <v:textbox inset="18pt,,18pt">
                        <w:txbxContent>
                          <w:sdt>
                            <w:sdtPr>
                              <w:id w:val="424617670"/>
                              <w:rPr>
                                <w:rFonts w:asciiTheme="majorHAnsi" w:hAnsiTheme="majorHAnsi" w:eastAsiaTheme="majorEastAsia" w:cstheme="majorBidi"/>
                                <w:color w:val="622423" w:themeColor="accent2" w:themeShade="7F"/>
                                <w:sz w:val="72"/>
                                <w:szCs w:val="72"/>
                              </w:rPr>
                              <w:alias w:val="Başlık"/>
                              <w:id w:val="5729689"/>
                              <w:dataBinding w:prefixMappings="xmlns:ns0='http://schemas.openxmlformats.org/package/2006/metadata/core-properties' xmlns:ns1='http://purl.org/dc/elements/1.1/'" w:xpath="/ns0:coreProperties[1]/ns1:title[1]" w:storeItemID="{6C3C8BC8-F283-45AE-878A-BAB7291924A1}"/>
                              <w:text/>
                            </w:sdtPr>
                            <w:sdtContent>
                              <w:p w:rsidR="00B76EE9" w:rsidRDefault="00A05AA7" w14:paraId="76C5A08F" w14:textId="77777777">
                                <w:pPr>
                                  <w:jc w:val="right"/>
                                  <w:rPr>
                                    <w:rFonts w:asciiTheme="majorHAnsi" w:hAnsiTheme="majorHAnsi" w:eastAsiaTheme="majorEastAsia" w:cstheme="majorBidi"/>
                                    <w:color w:val="622423" w:themeColor="accent2" w:themeShade="7F"/>
                                    <w:sz w:val="72"/>
                                    <w:szCs w:val="72"/>
                                  </w:rPr>
                                </w:pPr>
                                <w:r>
                                  <w:rPr>
                                    <w:rFonts w:asciiTheme="majorHAnsi" w:hAnsiTheme="majorHAnsi" w:eastAsiaTheme="majorEastAsia" w:cstheme="majorBidi"/>
                                    <w:color w:val="622423" w:themeColor="accent2" w:themeShade="7F"/>
                                    <w:sz w:val="72"/>
                                    <w:szCs w:val="72"/>
                                  </w:rPr>
                                  <w:t>VERİ MADENCİLİĞİ DERSİ FİNAL PROJESİ</w:t>
                                </w:r>
                              </w:p>
                            </w:sdtContent>
                          </w:sdt>
                          <w:p w:rsidR="00292296" w:rsidP="00292296" w:rsidRDefault="00000000" w14:paraId="1BE77ECA" w14:textId="77777777">
                            <w:pPr>
                              <w:jc w:val="right"/>
                              <w:rPr>
                                <w:rFonts w:ascii="Times New Roman" w:hAnsi="Times New Roman" w:cs="Times New Roman"/>
                                <w:b/>
                                <w:sz w:val="28"/>
                                <w:szCs w:val="28"/>
                              </w:rPr>
                            </w:pPr>
                            <w:sdt>
                              <w:sdtPr>
                                <w:id w:val="539618558"/>
                                <w:rPr>
                                  <w:rFonts w:ascii="Times New Roman" w:hAnsi="Times New Roman" w:cs="Times New Roman"/>
                                  <w:b/>
                                  <w:sz w:val="44"/>
                                  <w:szCs w:val="44"/>
                                </w:rPr>
                                <w:alias w:val="Alt Konu Başlığı"/>
                                <w:id w:val="5729690"/>
                                <w:dataBinding w:prefixMappings="xmlns:ns0='http://schemas.openxmlformats.org/package/2006/metadata/core-properties' xmlns:ns1='http://purl.org/dc/elements/1.1/'" w:xpath="/ns0:coreProperties[1]/ns1:subject[1]" w:storeItemID="{6C3C8BC8-F283-45AE-878A-BAB7291924A1}"/>
                                <w:text/>
                              </w:sdtPr>
                              <w:sdtContent>
                                <w:r w:rsidR="00C026A3">
                                  <w:rPr>
                                    <w:rFonts w:ascii="Times New Roman" w:hAnsi="Times New Roman" w:cs="Times New Roman"/>
                                    <w:b/>
                                    <w:sz w:val="44"/>
                                    <w:szCs w:val="44"/>
                                  </w:rPr>
                                  <w:t xml:space="preserve">BİR </w:t>
                                </w:r>
                                <w:r w:rsidRPr="00292296" w:rsidR="00B76EE9">
                                  <w:rPr>
                                    <w:rFonts w:ascii="Times New Roman" w:hAnsi="Times New Roman" w:cs="Times New Roman"/>
                                    <w:b/>
                                    <w:sz w:val="44"/>
                                    <w:szCs w:val="44"/>
                                  </w:rPr>
                                  <w:t>ÖĞRENCİ VERİTABANINDA VERİ MADENCİLİĞİ UYGULAMASI</w:t>
                                </w:r>
                              </w:sdtContent>
                            </w:sdt>
                            <w:r w:rsidR="00292296">
                              <w:rPr>
                                <w:rFonts w:ascii="Times New Roman" w:hAnsi="Times New Roman" w:cs="Times New Roman"/>
                                <w:b/>
                                <w:sz w:val="28"/>
                                <w:szCs w:val="28"/>
                              </w:rPr>
                              <w:t xml:space="preserve"> </w:t>
                            </w:r>
                          </w:p>
                          <w:p w:rsidR="00292296" w:rsidP="00292296" w:rsidRDefault="00292296" w14:paraId="672A6659" w14:textId="77777777">
                            <w:pPr>
                              <w:jc w:val="right"/>
                              <w:rPr>
                                <w:rFonts w:ascii="Times New Roman" w:hAnsi="Times New Roman" w:cs="Times New Roman"/>
                                <w:b/>
                                <w:sz w:val="28"/>
                                <w:szCs w:val="28"/>
                              </w:rPr>
                            </w:pPr>
                          </w:p>
                          <w:p w:rsidRPr="00292296" w:rsidR="00B76EE9" w:rsidP="00292296" w:rsidRDefault="00116E51" w14:paraId="1DEAB264" w14:textId="1BC3F7F8">
                            <w:pPr>
                              <w:jc w:val="right"/>
                              <w:rPr>
                                <w:color w:val="FFFFFF" w:themeColor="background1"/>
                                <w:sz w:val="40"/>
                                <w:szCs w:val="40"/>
                              </w:rPr>
                            </w:pPr>
                            <w:r>
                              <w:rPr>
                                <w:rFonts w:ascii="Times New Roman" w:hAnsi="Times New Roman" w:cs="Times New Roman"/>
                                <w:b/>
                                <w:sz w:val="28"/>
                                <w:szCs w:val="28"/>
                              </w:rPr>
                              <w:t xml:space="preserve">Ad </w:t>
                            </w:r>
                            <w:proofErr w:type="spellStart"/>
                            <w:proofErr w:type="gramStart"/>
                            <w:r>
                              <w:rPr>
                                <w:rFonts w:ascii="Times New Roman" w:hAnsi="Times New Roman" w:cs="Times New Roman"/>
                                <w:b/>
                                <w:sz w:val="28"/>
                                <w:szCs w:val="28"/>
                              </w:rPr>
                              <w:t>Soyad</w:t>
                            </w:r>
                            <w:proofErr w:type="spellEnd"/>
                            <w:r w:rsidR="002B3CA5">
                              <w:rPr>
                                <w:rFonts w:ascii="Times New Roman" w:hAnsi="Times New Roman" w:cs="Times New Roman"/>
                                <w:b/>
                                <w:sz w:val="28"/>
                                <w:szCs w:val="28"/>
                              </w:rPr>
                              <w:t xml:space="preserve">: </w:t>
                            </w:r>
                            <w:r w:rsidR="00292296">
                              <w:rPr>
                                <w:rFonts w:ascii="Times New Roman" w:hAnsi="Times New Roman" w:cs="Times New Roman"/>
                                <w:b/>
                                <w:sz w:val="28"/>
                                <w:szCs w:val="28"/>
                              </w:rPr>
                              <w:t xml:space="preserve"> </w:t>
                            </w:r>
                            <w:r>
                              <w:rPr>
                                <w:rFonts w:ascii="Times New Roman" w:hAnsi="Times New Roman" w:cs="Times New Roman"/>
                                <w:b/>
                                <w:sz w:val="28"/>
                                <w:szCs w:val="28"/>
                              </w:rPr>
                              <w:t>Yeşim</w:t>
                            </w:r>
                            <w:proofErr w:type="gramEnd"/>
                            <w:r>
                              <w:rPr>
                                <w:rFonts w:ascii="Times New Roman" w:hAnsi="Times New Roman" w:cs="Times New Roman"/>
                                <w:b/>
                                <w:sz w:val="28"/>
                                <w:szCs w:val="28"/>
                              </w:rPr>
                              <w:t xml:space="preserve"> Gündüz</w:t>
                            </w:r>
                          </w:p>
                          <w:p w:rsidRPr="002C0AC2" w:rsidR="00B76EE9" w:rsidP="002C0AC2" w:rsidRDefault="00B76EE9" w14:paraId="716387A7" w14:textId="6D3CD581">
                            <w:pPr>
                              <w:rPr>
                                <w:rFonts w:ascii="Times New Roman" w:hAnsi="Times New Roman" w:cs="Times New Roman"/>
                                <w:b/>
                                <w:sz w:val="28"/>
                                <w:szCs w:val="28"/>
                              </w:rPr>
                            </w:pP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ab/>
                            </w:r>
                            <w:r w:rsidRPr="002C0AC2">
                              <w:rPr>
                                <w:rFonts w:ascii="Times New Roman" w:hAnsi="Times New Roman" w:cs="Times New Roman"/>
                                <w:b/>
                                <w:sz w:val="28"/>
                                <w:szCs w:val="28"/>
                              </w:rPr>
                              <w:t xml:space="preserve">           </w:t>
                            </w:r>
                            <w:r w:rsidR="00116E51">
                              <w:rPr>
                                <w:rFonts w:ascii="Times New Roman" w:hAnsi="Times New Roman" w:cs="Times New Roman"/>
                                <w:b/>
                                <w:sz w:val="28"/>
                                <w:szCs w:val="28"/>
                              </w:rPr>
                              <w:t>213908061</w:t>
                            </w:r>
                          </w:p>
                          <w:p w:rsidRPr="002C0AC2" w:rsidR="00B76EE9" w:rsidP="002C0AC2" w:rsidRDefault="00B76EE9" w14:paraId="18A6BA22" w14:textId="77777777">
                            <w:pPr>
                              <w:rPr>
                                <w:rFonts w:ascii="Times New Roman" w:hAnsi="Times New Roman" w:cs="Times New Roman"/>
                                <w:b/>
                                <w:sz w:val="28"/>
                                <w:szCs w:val="28"/>
                              </w:rPr>
                            </w:pPr>
                            <w:r w:rsidRPr="002C0AC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B3CA5">
                              <w:rPr>
                                <w:rFonts w:ascii="Times New Roman" w:hAnsi="Times New Roman" w:cs="Times New Roman"/>
                                <w:b/>
                                <w:sz w:val="28"/>
                                <w:szCs w:val="28"/>
                              </w:rPr>
                              <w:t>VERİ MADENCİLİĞİNE GİRİŞ</w:t>
                            </w:r>
                          </w:p>
                          <w:p w:rsidR="00B76EE9" w:rsidP="002C0AC2" w:rsidRDefault="00B76EE9" w14:paraId="0A37501D" w14:textId="77777777">
                            <w:pPr>
                              <w:jc w:val="right"/>
                              <w:rPr>
                                <w:color w:val="FFFFFF" w:themeColor="background1"/>
                                <w:sz w:val="28"/>
                                <w:szCs w:val="28"/>
                              </w:rPr>
                            </w:pPr>
                          </w:p>
                        </w:txbxContent>
                      </v:textbox>
                    </v:rect>
                    <v:rect id="Rectangle 28" style="position:absolute;left:9028;top:2263;width:2859;height:7316;visibility:visible;mso-wrap-style:square;v-text-anchor:top" o:spid="_x0000_s1034" fillcolor="#dbe5f1 [660]"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"/>
                    <v:rect id="Rectangle 29" style="position:absolute;left:354;top:10710;width:8643;height:3937;visibility:visible;mso-wrap-style:square;v-text-anchor:top" o:spid="_x0000_s1035" fillcolor="#c0504d [32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"/>
                    <v:rect id="Rectangle 30" style="position:absolute;left:9028;top:10710;width:2859;height:3937;visibility:visible;mso-wrap-style:square;v-text-anchor:top" o:spid="_x0000_s1036" fillcolor="#78c0d4 [2424]"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"/>
                    <v:rect id="Rectangle 31" style="position:absolute;left:354;top:14677;width:11527;height:716;visibility:visible;mso-wrap-style:square;v-text-anchor:middle" o:spid="_x0000_s1037" fillcolor="#943634 [2405]"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">
                      <v:textbox>
                        <w:txbxContent>
                          <w:sdt>
                            <w:sdtPr>
                              <w:id w:val="305540240"/>
                              <w:rPr>
                                <w:smallCaps/>
                                <w:color w:val="FFFFFF" w:themeColor="background1"/>
                                <w:spacing w:val="60"/>
                                <w:sz w:val="28"/>
                                <w:szCs w:val="28"/>
                              </w:rPr>
                              <w:alias w:val="Adres"/>
                              <w:id w:val="5729691"/>
                              <w:showingPlcHdr/>
                              <w:dataBinding w:prefixMappings="xmlns:ns0='http://schemas.microsoft.com/office/2006/coverPageProps'" w:xpath="/ns0:CoverPageProperties[1]/ns0:CompanyAddress[1]" w:storeItemID="{55AF091B-3C7A-41E3-B477-F2FDAA23CFDA}"/>
                              <w:text w:multiLine="1"/>
                            </w:sdtPr>
                            <w:sdtContent>
                              <w:p w:rsidR="00B76EE9" w:rsidRDefault="00B76EE9" w14:paraId="1373FDBC" w14:textId="77777777">
                                <w:pPr>
                                  <w:pStyle w:val="AralkYok"/>
                                  <w:jc w:val="center"/>
                                  <w:rPr>
                                    <w:smallCaps/>
                                    <w:color w:val="FFFFFF" w:themeColor="background1"/>
                                    <w:spacing w:val="60"/>
                                    <w:sz w:val="28"/>
                                    <w:szCs w:val="28"/>
                                  </w:rPr>
                                </w:pPr>
                                <w:r>
                                  <w:rPr>
                                    <w:smallCaps/>
                                    <w:color w:val="FFFFFF" w:themeColor="background1"/>
                                    <w:spacing w:val="60"/>
                                    <w:sz w:val="28"/>
                                    <w:szCs w:val="28"/>
                                  </w:rPr>
                                  <w:t>[Şirket adresini yazın]</w:t>
                                </w:r>
                              </w:p>
                            </w:sdtContent>
                          </w:sdt>
                        </w:txbxContent>
                      </v:textbox>
                    </v:rect>
                    <w10:wrap anchorx="page" anchory="page"/>
                  </v:group>
                </w:pict>
              </mc:Fallback>
            </mc:AlternateContent>
          </w:r>
          <w:r w:rsidR="002C0AC2">
            <w:rPr>
              <w:rFonts w:ascii="Times New Roman" w:hAnsi="Times New Roman" w:cs="Times New Roman"/>
              <w:b/>
              <w:sz w:val="52"/>
              <w:szCs w:val="52"/>
            </w:rPr>
            <w:br w:type="page"/>
          </w:r>
        </w:p>
      </w:sdtContent>
    </w:sdt>
    <w:p w:rsidR="00E41E4D" w:rsidP="0078617C" w:rsidRDefault="00E41E4D" w14:paraId="7A288CCF" w14:textId="77777777">
      <w:pPr>
        <w:spacing w:line="360" w:lineRule="auto"/>
        <w:jc w:val="center"/>
        <w:rPr>
          <w:rFonts w:ascii="Times New Roman" w:hAnsi="Times New Roman" w:cs="Times New Roman"/>
          <w:b/>
        </w:rPr>
      </w:pPr>
    </w:p>
    <w:p w:rsidR="00E41E4D" w:rsidP="0078617C" w:rsidRDefault="00E41E4D" w14:paraId="00AEDFFB" w14:textId="77777777">
      <w:pPr>
        <w:spacing w:line="360" w:lineRule="auto"/>
        <w:jc w:val="center"/>
        <w:rPr>
          <w:rFonts w:ascii="Times New Roman" w:hAnsi="Times New Roman" w:cs="Times New Roman"/>
          <w:b/>
        </w:rPr>
      </w:pPr>
    </w:p>
    <w:p w:rsidR="00E41E4D" w:rsidP="0078617C" w:rsidRDefault="00E41E4D" w14:paraId="4FD3608C" w14:textId="77777777">
      <w:pPr>
        <w:spacing w:line="360" w:lineRule="auto"/>
        <w:jc w:val="center"/>
        <w:rPr>
          <w:rFonts w:ascii="Times New Roman" w:hAnsi="Times New Roman" w:cs="Times New Roman"/>
          <w:b/>
        </w:rPr>
      </w:pPr>
    </w:p>
    <w:p w:rsidR="00E41E4D" w:rsidP="0078617C" w:rsidRDefault="00E41E4D" w14:paraId="7B2BB5D2" w14:textId="77777777">
      <w:pPr>
        <w:spacing w:line="360" w:lineRule="auto"/>
        <w:jc w:val="center"/>
        <w:rPr>
          <w:rFonts w:ascii="Times New Roman" w:hAnsi="Times New Roman" w:cs="Times New Roman"/>
          <w:b/>
        </w:rPr>
      </w:pPr>
    </w:p>
    <w:p w:rsidR="00E41E4D" w:rsidP="0078617C" w:rsidRDefault="0000309E" w14:paraId="56EB3239" w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İÇİNDEKİLER</w:t>
      </w:r>
    </w:p>
    <w:p w:rsidR="002C0AC2" w:rsidP="0078617C" w:rsidRDefault="002C0AC2" w14:paraId="17F294FE" w14:textId="77777777">
      <w:pPr>
        <w:spacing w:line="360" w:lineRule="auto"/>
        <w:jc w:val="both"/>
        <w:rPr>
          <w:rFonts w:ascii="Times New Roman" w:hAnsi="Times New Roman" w:cs="Times New Roman"/>
          <w:sz w:val="24"/>
          <w:szCs w:val="24"/>
        </w:rPr>
      </w:pPr>
    </w:p>
    <w:p w:rsidRPr="00292296" w:rsidR="002C0AC2" w:rsidP="0078617C" w:rsidRDefault="002C0AC2" w14:paraId="504A9769" w14:textId="77777777">
      <w:pPr>
        <w:spacing w:line="360" w:lineRule="auto"/>
        <w:jc w:val="both"/>
        <w:rPr>
          <w:rFonts w:ascii="Times New Roman" w:hAnsi="Times New Roman" w:cs="Times New Roman"/>
          <w:sz w:val="24"/>
          <w:szCs w:val="24"/>
        </w:rPr>
      </w:pPr>
      <w:r w:rsidRPr="00292296">
        <w:rPr>
          <w:rFonts w:ascii="Times New Roman" w:hAnsi="Times New Roman" w:cs="Times New Roman"/>
          <w:sz w:val="24"/>
          <w:szCs w:val="24"/>
        </w:rPr>
        <w:t>ÖZET……………………………………………………………………………………….   3</w:t>
      </w:r>
    </w:p>
    <w:p w:rsidRPr="00292296" w:rsidR="00B474CD" w:rsidP="0078617C" w:rsidRDefault="00B474CD" w14:paraId="589F6764" w14:textId="77777777">
      <w:pPr>
        <w:spacing w:line="360" w:lineRule="auto"/>
        <w:jc w:val="both"/>
        <w:rPr>
          <w:rFonts w:ascii="Times New Roman" w:hAnsi="Times New Roman" w:cs="Times New Roman"/>
          <w:sz w:val="24"/>
          <w:szCs w:val="24"/>
        </w:rPr>
      </w:pPr>
      <w:r w:rsidRPr="00292296">
        <w:rPr>
          <w:rFonts w:ascii="Times New Roman" w:hAnsi="Times New Roman" w:cs="Times New Roman"/>
          <w:sz w:val="24"/>
          <w:szCs w:val="24"/>
        </w:rPr>
        <w:t>1.GİRİŞ…………………………………………………………………………………….   4</w:t>
      </w:r>
    </w:p>
    <w:p w:rsidRPr="00292296" w:rsidR="00B76EE9" w:rsidP="00B76EE9" w:rsidRDefault="00B76EE9" w14:paraId="764E55C5" w14:textId="6EE4F578">
      <w:pPr>
        <w:spacing w:line="360" w:lineRule="auto"/>
        <w:jc w:val="both"/>
        <w:rPr>
          <w:rFonts w:ascii="Times New Roman" w:hAnsi="Times New Roman" w:cs="Times New Roman"/>
          <w:sz w:val="24"/>
          <w:szCs w:val="24"/>
        </w:rPr>
      </w:pPr>
      <w:r w:rsidRPr="3F032152" w:rsidR="00B76EE9">
        <w:rPr>
          <w:rFonts w:ascii="Times New Roman" w:hAnsi="Times New Roman" w:cs="Times New Roman"/>
          <w:sz w:val="24"/>
          <w:szCs w:val="24"/>
        </w:rPr>
        <w:t xml:space="preserve">2. </w:t>
      </w:r>
      <w:r w:rsidRPr="3F032152" w:rsidR="7C17CD0F">
        <w:rPr>
          <w:rFonts w:ascii="Times New Roman" w:hAnsi="Times New Roman" w:cs="Times New Roman"/>
          <w:sz w:val="24"/>
          <w:szCs w:val="24"/>
        </w:rPr>
        <w:t>Random</w:t>
      </w:r>
      <w:r w:rsidRPr="3F032152" w:rsidR="7C17CD0F">
        <w:rPr>
          <w:rFonts w:ascii="Times New Roman" w:hAnsi="Times New Roman" w:cs="Times New Roman"/>
          <w:sz w:val="24"/>
          <w:szCs w:val="24"/>
        </w:rPr>
        <w:t xml:space="preserve"> Forest</w:t>
      </w:r>
      <w:r w:rsidRPr="3F032152" w:rsidR="00B76EE9">
        <w:rPr>
          <w:rFonts w:ascii="Times New Roman" w:hAnsi="Times New Roman" w:cs="Times New Roman"/>
          <w:sz w:val="24"/>
          <w:szCs w:val="24"/>
        </w:rPr>
        <w:t>………………………………………………………………   5</w:t>
      </w:r>
    </w:p>
    <w:p w:rsidRPr="00292296" w:rsidR="00B76EE9" w:rsidP="00B76EE9" w:rsidRDefault="00B76EE9" w14:paraId="6B1B36A4" w14:textId="4BCA1AB8">
      <w:pPr>
        <w:autoSpaceDE w:val="0"/>
        <w:autoSpaceDN w:val="0"/>
        <w:adjustRightInd w:val="0"/>
        <w:spacing w:line="360" w:lineRule="auto"/>
        <w:rPr>
          <w:rFonts w:ascii="Times New Roman" w:hAnsi="Times New Roman" w:cs="Times New Roman"/>
          <w:sz w:val="24"/>
          <w:szCs w:val="24"/>
        </w:rPr>
      </w:pPr>
      <w:r w:rsidRPr="3F032152" w:rsidR="00B76EE9">
        <w:rPr>
          <w:rFonts w:ascii="Times New Roman" w:hAnsi="Times New Roman" w:cs="Times New Roman"/>
          <w:sz w:val="24"/>
          <w:szCs w:val="24"/>
        </w:rPr>
        <w:t>2.</w:t>
      </w:r>
      <w:r w:rsidRPr="3F032152" w:rsidR="0C9E138D">
        <w:rPr>
          <w:rFonts w:ascii="Times New Roman" w:hAnsi="Times New Roman" w:cs="Times New Roman"/>
          <w:sz w:val="24"/>
          <w:szCs w:val="24"/>
        </w:rPr>
        <w:t>1</w:t>
      </w:r>
      <w:r w:rsidRPr="3F032152" w:rsidR="00B76EE9">
        <w:rPr>
          <w:rFonts w:ascii="Times New Roman" w:hAnsi="Times New Roman" w:cs="Times New Roman"/>
          <w:sz w:val="24"/>
          <w:szCs w:val="24"/>
        </w:rPr>
        <w:t>. ALGORİTMA…………………………………………………………………………  6</w:t>
      </w:r>
    </w:p>
    <w:p w:rsidRPr="00292296" w:rsidR="00B76EE9" w:rsidP="00B76EE9" w:rsidRDefault="00B76EE9" w14:paraId="0E0C2113"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 UYGULAMA……………………………………………………………………………   6</w:t>
      </w:r>
    </w:p>
    <w:p w:rsidRPr="00292296" w:rsidR="00B76EE9" w:rsidP="00B76EE9" w:rsidRDefault="00B76EE9" w14:paraId="025D942C" w14:textId="77777777">
      <w:pPr>
        <w:autoSpaceDE w:val="0"/>
        <w:autoSpaceDN w:val="0"/>
        <w:adjustRightInd w:val="0"/>
        <w:spacing w:line="360" w:lineRule="auto"/>
        <w:rPr>
          <w:rFonts w:ascii="Times New Roman" w:hAnsi="Times New Roman" w:cs="Times New Roman"/>
          <w:sz w:val="24"/>
          <w:szCs w:val="24"/>
        </w:rPr>
      </w:pPr>
      <w:r w:rsidRPr="3F032152" w:rsidR="00B76EE9">
        <w:rPr>
          <w:rFonts w:ascii="Times New Roman" w:hAnsi="Times New Roman" w:cs="Times New Roman"/>
          <w:sz w:val="24"/>
          <w:szCs w:val="24"/>
        </w:rPr>
        <w:t>3.1. VERİ SETİ………………………………………………………………………</w:t>
      </w:r>
      <w:r w:rsidRPr="3F032152" w:rsidR="00B76EE9">
        <w:rPr>
          <w:rFonts w:ascii="Times New Roman" w:hAnsi="Times New Roman" w:cs="Times New Roman"/>
          <w:sz w:val="24"/>
          <w:szCs w:val="24"/>
        </w:rPr>
        <w:t>…….</w:t>
      </w:r>
      <w:r w:rsidRPr="3F032152" w:rsidR="00B76EE9">
        <w:rPr>
          <w:rFonts w:ascii="Times New Roman" w:hAnsi="Times New Roman" w:cs="Times New Roman"/>
          <w:sz w:val="24"/>
          <w:szCs w:val="24"/>
        </w:rPr>
        <w:t>.   6</w:t>
      </w:r>
    </w:p>
    <w:p w:rsidRPr="00292296" w:rsidR="00522B6F" w:rsidP="00522B6F" w:rsidRDefault="00522B6F" w14:paraId="2BAC974B" w14:textId="3AB02A04">
      <w:pPr>
        <w:autoSpaceDE w:val="0"/>
        <w:autoSpaceDN w:val="0"/>
        <w:adjustRightInd w:val="0"/>
        <w:spacing w:line="360" w:lineRule="auto"/>
        <w:rPr>
          <w:rFonts w:ascii="Times New Roman" w:hAnsi="Times New Roman" w:cs="Times New Roman"/>
          <w:sz w:val="24"/>
          <w:szCs w:val="24"/>
        </w:rPr>
      </w:pPr>
      <w:r w:rsidRPr="3F032152" w:rsidR="00522B6F">
        <w:rPr>
          <w:rFonts w:ascii="Times New Roman" w:hAnsi="Times New Roman" w:cs="Times New Roman"/>
          <w:sz w:val="24"/>
          <w:szCs w:val="24"/>
        </w:rPr>
        <w:t>3.</w:t>
      </w:r>
      <w:r w:rsidRPr="3F032152" w:rsidR="59021836">
        <w:rPr>
          <w:rFonts w:ascii="Times New Roman" w:hAnsi="Times New Roman" w:cs="Times New Roman"/>
          <w:sz w:val="24"/>
          <w:szCs w:val="24"/>
        </w:rPr>
        <w:t>2</w:t>
      </w:r>
      <w:r w:rsidRPr="3F032152" w:rsidR="00522B6F">
        <w:rPr>
          <w:rFonts w:ascii="Times New Roman" w:hAnsi="Times New Roman" w:cs="Times New Roman"/>
          <w:sz w:val="24"/>
          <w:szCs w:val="24"/>
        </w:rPr>
        <w:t>. UYGULAMA YAZILIMI………………………………………………………</w:t>
      </w:r>
      <w:r w:rsidRPr="3F032152" w:rsidR="00522B6F">
        <w:rPr>
          <w:rFonts w:ascii="Times New Roman" w:hAnsi="Times New Roman" w:cs="Times New Roman"/>
          <w:sz w:val="24"/>
          <w:szCs w:val="24"/>
        </w:rPr>
        <w:t>…….</w:t>
      </w:r>
      <w:r w:rsidRPr="3F032152" w:rsidR="00522B6F">
        <w:rPr>
          <w:rFonts w:ascii="Times New Roman" w:hAnsi="Times New Roman" w:cs="Times New Roman"/>
          <w:sz w:val="24"/>
          <w:szCs w:val="24"/>
        </w:rPr>
        <w:t>.  7</w:t>
      </w:r>
    </w:p>
    <w:p w:rsidRPr="00292296" w:rsidR="00522B6F" w:rsidP="00522B6F" w:rsidRDefault="00522B6F" w14:paraId="1734E6B3"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3.4. VERİ MADENCİLİĞİ SÜRECİ…………………………………………………</w:t>
      </w:r>
      <w:proofErr w:type="gramStart"/>
      <w:r w:rsidRPr="00292296">
        <w:rPr>
          <w:rFonts w:ascii="Times New Roman" w:hAnsi="Times New Roman" w:cs="Times New Roman"/>
          <w:sz w:val="24"/>
          <w:szCs w:val="24"/>
        </w:rPr>
        <w:t>…….</w:t>
      </w:r>
      <w:proofErr w:type="gramEnd"/>
      <w:r w:rsidRPr="00292296">
        <w:rPr>
          <w:rFonts w:ascii="Times New Roman" w:hAnsi="Times New Roman" w:cs="Times New Roman"/>
          <w:sz w:val="24"/>
          <w:szCs w:val="24"/>
        </w:rPr>
        <w:t>7</w:t>
      </w:r>
    </w:p>
    <w:p w:rsidRPr="00292296" w:rsidR="00522B6F" w:rsidP="00522B6F" w:rsidRDefault="00522B6F" w14:paraId="63831B52"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3.4.1. VERİNİN HAZIRLANMASI………………………………………………………</w:t>
      </w:r>
      <w:proofErr w:type="gramStart"/>
      <w:r w:rsidRPr="00292296">
        <w:rPr>
          <w:rFonts w:ascii="Times New Roman" w:hAnsi="Times New Roman" w:cs="Times New Roman"/>
          <w:sz w:val="24"/>
          <w:szCs w:val="24"/>
        </w:rPr>
        <w:t xml:space="preserve"> ..</w:t>
      </w:r>
      <w:proofErr w:type="gramEnd"/>
      <w:r w:rsidRPr="00292296">
        <w:rPr>
          <w:rFonts w:ascii="Times New Roman" w:hAnsi="Times New Roman" w:cs="Times New Roman"/>
          <w:sz w:val="24"/>
          <w:szCs w:val="24"/>
        </w:rPr>
        <w:t xml:space="preserve"> 7</w:t>
      </w:r>
    </w:p>
    <w:p w:rsidRPr="00292296" w:rsidR="00522B6F" w:rsidP="00522B6F" w:rsidRDefault="00522B6F" w14:paraId="37BBFEC4"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3.4.2. VERİ SEÇİMİ VE VERİ DÖNÜŞÜMÜ………………………………………</w:t>
      </w:r>
      <w:proofErr w:type="gramStart"/>
      <w:r w:rsidRPr="00292296">
        <w:rPr>
          <w:rFonts w:ascii="Times New Roman" w:hAnsi="Times New Roman" w:cs="Times New Roman"/>
          <w:sz w:val="24"/>
          <w:szCs w:val="24"/>
        </w:rPr>
        <w:t>…….</w:t>
      </w:r>
      <w:proofErr w:type="gramEnd"/>
      <w:r w:rsidRPr="00292296">
        <w:rPr>
          <w:rFonts w:ascii="Times New Roman" w:hAnsi="Times New Roman" w:cs="Times New Roman"/>
          <w:sz w:val="24"/>
          <w:szCs w:val="24"/>
        </w:rPr>
        <w:t>.8</w:t>
      </w:r>
    </w:p>
    <w:p w:rsidRPr="00292296" w:rsidR="00522B6F" w:rsidP="00522B6F" w:rsidRDefault="00522B6F" w14:paraId="42298736"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3.4.3. VERİ MADENCİLİĞİ…………………………………………………………</w:t>
      </w:r>
      <w:proofErr w:type="gramStart"/>
      <w:r w:rsidRPr="00292296">
        <w:rPr>
          <w:rFonts w:ascii="Times New Roman" w:hAnsi="Times New Roman" w:cs="Times New Roman"/>
          <w:sz w:val="24"/>
          <w:szCs w:val="24"/>
        </w:rPr>
        <w:t>…….</w:t>
      </w:r>
      <w:proofErr w:type="gramEnd"/>
      <w:r w:rsidRPr="00292296">
        <w:rPr>
          <w:rFonts w:ascii="Times New Roman" w:hAnsi="Times New Roman" w:cs="Times New Roman"/>
          <w:sz w:val="24"/>
          <w:szCs w:val="24"/>
        </w:rPr>
        <w:t>. 8</w:t>
      </w:r>
    </w:p>
    <w:p w:rsidRPr="00292296" w:rsidR="00522B6F" w:rsidP="00522B6F" w:rsidRDefault="00522B6F" w14:paraId="4E34EC92"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3.4.4. SUNUM…………………………………………………………………………………9</w:t>
      </w:r>
    </w:p>
    <w:p w:rsidRPr="00292296" w:rsidR="00522B6F" w:rsidP="00522B6F" w:rsidRDefault="00522B6F" w14:paraId="5F648197"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4. SONUÇ………………………………………………………………………………</w:t>
      </w:r>
      <w:proofErr w:type="gramStart"/>
      <w:r w:rsidRPr="00292296">
        <w:rPr>
          <w:rFonts w:ascii="Times New Roman" w:hAnsi="Times New Roman" w:cs="Times New Roman"/>
          <w:sz w:val="24"/>
          <w:szCs w:val="24"/>
        </w:rPr>
        <w:t>…….</w:t>
      </w:r>
      <w:proofErr w:type="gramEnd"/>
      <w:r w:rsidRPr="00292296">
        <w:rPr>
          <w:rFonts w:ascii="Times New Roman" w:hAnsi="Times New Roman" w:cs="Times New Roman"/>
          <w:sz w:val="24"/>
          <w:szCs w:val="24"/>
        </w:rPr>
        <w:t>10</w:t>
      </w:r>
    </w:p>
    <w:p w:rsidRPr="00292296" w:rsidR="00522B6F" w:rsidP="00522B6F" w:rsidRDefault="00522B6F" w14:paraId="2DCC74EB" w14:textId="77777777">
      <w:pPr>
        <w:autoSpaceDE w:val="0"/>
        <w:autoSpaceDN w:val="0"/>
        <w:adjustRightInd w:val="0"/>
        <w:spacing w:line="360" w:lineRule="auto"/>
        <w:rPr>
          <w:rFonts w:ascii="Times New Roman" w:hAnsi="Times New Roman" w:cs="Times New Roman"/>
          <w:sz w:val="24"/>
          <w:szCs w:val="24"/>
        </w:rPr>
      </w:pPr>
      <w:r w:rsidRPr="00292296">
        <w:rPr>
          <w:rFonts w:ascii="Times New Roman" w:hAnsi="Times New Roman" w:cs="Times New Roman"/>
          <w:sz w:val="24"/>
          <w:szCs w:val="24"/>
        </w:rPr>
        <w:t>KAYNAKLAR………………………………………………………………………………11</w:t>
      </w:r>
    </w:p>
    <w:p w:rsidR="00522B6F" w:rsidP="00522B6F" w:rsidRDefault="00522B6F" w14:paraId="17AE26E7" w14:textId="77777777">
      <w:pPr>
        <w:autoSpaceDE w:val="0"/>
        <w:autoSpaceDN w:val="0"/>
        <w:adjustRightInd w:val="0"/>
        <w:spacing w:line="360" w:lineRule="auto"/>
        <w:rPr>
          <w:rFonts w:ascii="Times New Roman" w:hAnsi="Times New Roman" w:cs="Times New Roman"/>
          <w:b/>
          <w:sz w:val="24"/>
          <w:szCs w:val="24"/>
        </w:rPr>
      </w:pPr>
    </w:p>
    <w:p w:rsidR="3AF42310" w:rsidP="3AF42310" w:rsidRDefault="3AF42310" w14:paraId="67D60216" w14:textId="6FC372FB">
      <w:pPr>
        <w:spacing w:line="360" w:lineRule="auto"/>
        <w:jc w:val="both"/>
        <w:rPr>
          <w:rFonts w:ascii="Times New Roman" w:hAnsi="Times New Roman" w:cs="Times New Roman"/>
          <w:b w:val="1"/>
          <w:bCs w:val="1"/>
          <w:sz w:val="24"/>
          <w:szCs w:val="24"/>
        </w:rPr>
      </w:pPr>
    </w:p>
    <w:p w:rsidRPr="00B13910" w:rsidR="00937D54" w:rsidP="0078617C" w:rsidRDefault="00937D54" w14:paraId="0F1722FE" w14:textId="77777777">
      <w:pPr>
        <w:spacing w:line="360" w:lineRule="auto"/>
        <w:jc w:val="both"/>
        <w:rPr>
          <w:rFonts w:ascii="Times New Roman" w:hAnsi="Times New Roman" w:cs="Times New Roman"/>
          <w:b/>
          <w:sz w:val="24"/>
          <w:szCs w:val="24"/>
        </w:rPr>
      </w:pPr>
      <w:r w:rsidRPr="00B13910">
        <w:rPr>
          <w:rFonts w:ascii="Times New Roman" w:hAnsi="Times New Roman" w:cs="Times New Roman"/>
          <w:b/>
          <w:sz w:val="24"/>
          <w:szCs w:val="24"/>
        </w:rPr>
        <w:t>ÖZET</w:t>
      </w:r>
    </w:p>
    <w:p w:rsidR="00B13910" w:rsidP="78298B7E" w:rsidRDefault="00B13910" w14:paraId="26B3171D" w14:textId="27FBBF01">
      <w:pPr>
        <w:pStyle w:val="Normal"/>
        <w:spacing w:line="360" w:lineRule="auto"/>
        <w:jc w:val="both"/>
        <w:rPr>
          <w:rFonts w:ascii="Times New Roman" w:hAnsi="Times New Roman" w:cs="Times New Roman"/>
          <w:sz w:val="24"/>
          <w:szCs w:val="24"/>
        </w:rPr>
      </w:pPr>
      <w:r w:rsidRPr="78298B7E" w:rsidR="00937D54">
        <w:rPr>
          <w:rFonts w:ascii="Times New Roman" w:hAnsi="Times New Roman" w:cs="Times New Roman"/>
          <w:b w:val="0"/>
          <w:bCs w:val="0"/>
          <w:sz w:val="24"/>
          <w:szCs w:val="24"/>
        </w:rPr>
        <w:t xml:space="preserve">Veri madenciliği, değişken geniş veri setleri arasındaki önemli ilişkileri araştırmak için </w:t>
      </w:r>
      <w:r w:rsidRPr="78298B7E" w:rsidR="00937D54">
        <w:rPr>
          <w:rFonts w:ascii="Times New Roman" w:hAnsi="Times New Roman" w:cs="Times New Roman"/>
          <w:b w:val="0"/>
          <w:bCs w:val="0"/>
          <w:sz w:val="24"/>
          <w:szCs w:val="24"/>
        </w:rPr>
        <w:t>kullanılır.Veri</w:t>
      </w:r>
      <w:r w:rsidRPr="78298B7E" w:rsidR="00937D54">
        <w:rPr>
          <w:rFonts w:ascii="Times New Roman" w:hAnsi="Times New Roman" w:cs="Times New Roman"/>
          <w:b w:val="0"/>
          <w:bCs w:val="0"/>
          <w:sz w:val="24"/>
          <w:szCs w:val="24"/>
        </w:rPr>
        <w:t xml:space="preserve"> madenciliği çoğunlukla, ticari uygulamalar için </w:t>
      </w:r>
      <w:r w:rsidRPr="78298B7E" w:rsidR="00937D54">
        <w:rPr>
          <w:rFonts w:ascii="Times New Roman" w:hAnsi="Times New Roman" w:cs="Times New Roman"/>
          <w:b w:val="0"/>
          <w:bCs w:val="0"/>
          <w:sz w:val="24"/>
          <w:szCs w:val="24"/>
        </w:rPr>
        <w:t>kullanılmaktadır.Bu</w:t>
      </w:r>
      <w:r w:rsidRPr="78298B7E" w:rsidR="00937D54">
        <w:rPr>
          <w:rFonts w:ascii="Times New Roman" w:hAnsi="Times New Roman" w:cs="Times New Roman"/>
          <w:b w:val="0"/>
          <w:bCs w:val="0"/>
          <w:sz w:val="24"/>
          <w:szCs w:val="24"/>
        </w:rPr>
        <w:t xml:space="preserve"> çalışmada,</w:t>
      </w:r>
      <w:r w:rsidRPr="78298B7E" w:rsidR="1D5D3224">
        <w:rPr>
          <w:rFonts w:ascii="Segoe UI" w:hAnsi="Segoe UI" w:eastAsia="Segoe UI" w:cs="Segoe UI"/>
          <w:b w:val="0"/>
          <w:bCs w:val="0"/>
          <w:i w:val="0"/>
          <w:iCs w:val="0"/>
          <w:caps w:val="0"/>
          <w:smallCaps w:val="0"/>
          <w:noProof w:val="0"/>
          <w:color w:val="4E4E4E"/>
          <w:sz w:val="22"/>
          <w:szCs w:val="22"/>
          <w:lang w:val="tr-TR"/>
        </w:rPr>
        <w:t xml:space="preserve"> </w:t>
      </w:r>
      <w:r w:rsidRPr="78298B7E" w:rsidR="1D5D32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 xml:space="preserve">Üniversite öğrencilerinin mevcut akademik durumlarını ve ruh sağlıklarını inceleyerek </w:t>
      </w:r>
      <w:r w:rsidRPr="78298B7E" w:rsidR="1D5D32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mental</w:t>
      </w:r>
      <w:r w:rsidRPr="78298B7E" w:rsidR="1D5D322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 xml:space="preserve"> sağlığını ölçmek</w:t>
      </w:r>
      <w:r w:rsidRPr="78298B7E" w:rsidR="00937D54">
        <w:rPr>
          <w:rFonts w:ascii="Times New Roman" w:hAnsi="Times New Roman" w:cs="Times New Roman"/>
          <w:sz w:val="24"/>
          <w:szCs w:val="24"/>
        </w:rPr>
        <w:t xml:space="preserve"> </w:t>
      </w:r>
      <w:r w:rsidRPr="78298B7E" w:rsidR="2037E28A">
        <w:rPr>
          <w:rFonts w:ascii="Times New Roman" w:hAnsi="Times New Roman" w:cs="Times New Roman"/>
          <w:sz w:val="24"/>
          <w:szCs w:val="24"/>
        </w:rPr>
        <w:t>için çalışıldı.</w:t>
      </w:r>
      <w:proofErr w:type="gramStart"/>
      <w:proofErr w:type="gramEnd"/>
      <w:proofErr w:type="spellStart"/>
      <w:proofErr w:type="spellEnd"/>
    </w:p>
    <w:p w:rsidR="00B13910" w:rsidP="3F032152" w:rsidRDefault="00B13910" w14:paraId="6CB5CA4E" w14:textId="70103540">
      <w:pPr>
        <w:pStyle w:val="Normal"/>
        <w:spacing w:line="360" w:lineRule="auto"/>
        <w:jc w:val="both"/>
        <w:rPr>
          <w:rFonts w:ascii="Times New Roman" w:hAnsi="Times New Roman" w:cs="Times New Roman"/>
          <w:i w:val="1"/>
          <w:iCs w:val="1"/>
          <w:sz w:val="24"/>
          <w:szCs w:val="24"/>
        </w:rPr>
      </w:pPr>
      <w:r w:rsidRPr="3F032152" w:rsidR="00B13910">
        <w:rPr>
          <w:rFonts w:ascii="Times New Roman" w:hAnsi="Times New Roman" w:cs="Times New Roman"/>
          <w:i w:val="1"/>
          <w:iCs w:val="1"/>
          <w:sz w:val="24"/>
          <w:szCs w:val="24"/>
        </w:rPr>
        <w:t xml:space="preserve">Anahtar </w:t>
      </w:r>
      <w:r w:rsidRPr="3F032152" w:rsidR="00B13910">
        <w:rPr>
          <w:rFonts w:ascii="Times New Roman" w:hAnsi="Times New Roman" w:cs="Times New Roman"/>
          <w:i w:val="1"/>
          <w:iCs w:val="1"/>
          <w:sz w:val="24"/>
          <w:szCs w:val="24"/>
        </w:rPr>
        <w:t>Kelimeler :</w:t>
      </w:r>
      <w:r w:rsidRPr="3F032152" w:rsidR="00B13910">
        <w:rPr>
          <w:rFonts w:ascii="Times New Roman" w:hAnsi="Times New Roman" w:cs="Times New Roman"/>
          <w:i w:val="1"/>
          <w:iCs w:val="1"/>
          <w:sz w:val="24"/>
          <w:szCs w:val="24"/>
        </w:rPr>
        <w:t xml:space="preserve"> Veri </w:t>
      </w:r>
      <w:r w:rsidRPr="3F032152" w:rsidR="00B13910">
        <w:rPr>
          <w:rFonts w:ascii="Times New Roman" w:hAnsi="Times New Roman" w:cs="Times New Roman"/>
          <w:i w:val="1"/>
          <w:iCs w:val="1"/>
          <w:sz w:val="24"/>
          <w:szCs w:val="24"/>
        </w:rPr>
        <w:t>Madenciliği,</w:t>
      </w:r>
      <w:r w:rsidRPr="3F032152" w:rsidR="47868C2F">
        <w:rPr>
          <w:rFonts w:ascii="Times New Roman" w:hAnsi="Times New Roman" w:cs="Times New Roman"/>
          <w:i w:val="1"/>
          <w:iCs w:val="1"/>
          <w:sz w:val="24"/>
          <w:szCs w:val="24"/>
        </w:rPr>
        <w:t>Mental</w:t>
      </w:r>
      <w:r w:rsidRPr="3F032152" w:rsidR="47868C2F">
        <w:rPr>
          <w:rFonts w:ascii="Times New Roman" w:hAnsi="Times New Roman" w:cs="Times New Roman"/>
          <w:i w:val="1"/>
          <w:iCs w:val="1"/>
          <w:sz w:val="24"/>
          <w:szCs w:val="24"/>
        </w:rPr>
        <w:t xml:space="preserve"> </w:t>
      </w:r>
      <w:r w:rsidRPr="3F032152" w:rsidR="47868C2F">
        <w:rPr>
          <w:rFonts w:ascii="Times New Roman" w:hAnsi="Times New Roman" w:cs="Times New Roman"/>
          <w:i w:val="1"/>
          <w:iCs w:val="1"/>
          <w:sz w:val="24"/>
          <w:szCs w:val="24"/>
        </w:rPr>
        <w:t>Sağlık,Random</w:t>
      </w:r>
      <w:r w:rsidRPr="3F032152" w:rsidR="47868C2F">
        <w:rPr>
          <w:rFonts w:ascii="Times New Roman" w:hAnsi="Times New Roman" w:cs="Times New Roman"/>
          <w:i w:val="1"/>
          <w:iCs w:val="1"/>
          <w:sz w:val="24"/>
          <w:szCs w:val="24"/>
        </w:rPr>
        <w:t xml:space="preserve"> </w:t>
      </w:r>
      <w:r w:rsidRPr="3F032152" w:rsidR="47868C2F">
        <w:rPr>
          <w:rFonts w:ascii="Times New Roman" w:hAnsi="Times New Roman" w:cs="Times New Roman"/>
          <w:i w:val="1"/>
          <w:iCs w:val="1"/>
          <w:sz w:val="24"/>
          <w:szCs w:val="24"/>
        </w:rPr>
        <w:t>Forest</w:t>
      </w:r>
      <w:r w:rsidRPr="3F032152" w:rsidR="76BC9E88">
        <w:rPr>
          <w:rFonts w:ascii="Times New Roman" w:hAnsi="Times New Roman" w:cs="Times New Roman"/>
          <w:i w:val="1"/>
          <w:iCs w:val="1"/>
          <w:sz w:val="24"/>
          <w:szCs w:val="24"/>
        </w:rPr>
        <w:t xml:space="preserve"> </w:t>
      </w:r>
      <w:r w:rsidRPr="3F032152" w:rsidR="3638DD73">
        <w:rPr>
          <w:rFonts w:ascii="Times New Roman" w:hAnsi="Times New Roman" w:cs="Times New Roman"/>
          <w:i w:val="1"/>
          <w:iCs w:val="1"/>
          <w:sz w:val="24"/>
          <w:szCs w:val="24"/>
        </w:rPr>
        <w:t xml:space="preserve"> Algoritması</w:t>
      </w:r>
    </w:p>
    <w:p w:rsidR="00B13910" w:rsidP="0078617C" w:rsidRDefault="00B13910" w14:paraId="151EF4DF" w14:textId="77777777">
      <w:pPr>
        <w:spacing w:line="360" w:lineRule="auto"/>
        <w:jc w:val="both"/>
        <w:rPr>
          <w:rFonts w:ascii="Times New Roman" w:hAnsi="Times New Roman" w:cs="Times New Roman"/>
          <w:sz w:val="24"/>
          <w:szCs w:val="24"/>
        </w:rPr>
      </w:pPr>
    </w:p>
    <w:p w:rsidR="00B13910" w:rsidP="0078617C" w:rsidRDefault="00B13910" w14:paraId="5FA4BD17" w14:textId="77777777">
      <w:pPr>
        <w:spacing w:line="360" w:lineRule="auto"/>
        <w:jc w:val="both"/>
        <w:rPr>
          <w:rFonts w:ascii="Times New Roman" w:hAnsi="Times New Roman" w:cs="Times New Roman"/>
          <w:sz w:val="24"/>
          <w:szCs w:val="24"/>
        </w:rPr>
      </w:pPr>
    </w:p>
    <w:p w:rsidR="00B13910" w:rsidP="0078617C" w:rsidRDefault="00B13910" w14:paraId="4DF71065" w14:textId="77777777">
      <w:pPr>
        <w:spacing w:line="360" w:lineRule="auto"/>
        <w:jc w:val="both"/>
        <w:rPr>
          <w:rFonts w:ascii="Times New Roman" w:hAnsi="Times New Roman" w:cs="Times New Roman"/>
          <w:sz w:val="24"/>
          <w:szCs w:val="24"/>
        </w:rPr>
      </w:pPr>
    </w:p>
    <w:p w:rsidR="00B13910" w:rsidP="0078617C" w:rsidRDefault="00B13910" w14:paraId="1A3CC1E5" w14:textId="77777777">
      <w:pPr>
        <w:spacing w:line="360" w:lineRule="auto"/>
        <w:jc w:val="both"/>
        <w:rPr>
          <w:rFonts w:ascii="Times New Roman" w:hAnsi="Times New Roman" w:cs="Times New Roman"/>
          <w:sz w:val="24"/>
          <w:szCs w:val="24"/>
        </w:rPr>
      </w:pPr>
    </w:p>
    <w:p w:rsidR="00B13910" w:rsidP="0078617C" w:rsidRDefault="00B13910" w14:paraId="27E72172" w14:textId="77777777">
      <w:pPr>
        <w:spacing w:line="360" w:lineRule="auto"/>
        <w:jc w:val="both"/>
        <w:rPr>
          <w:rFonts w:ascii="Times New Roman" w:hAnsi="Times New Roman" w:cs="Times New Roman"/>
          <w:sz w:val="24"/>
          <w:szCs w:val="24"/>
        </w:rPr>
      </w:pPr>
    </w:p>
    <w:p w:rsidR="00B13910" w:rsidP="0078617C" w:rsidRDefault="00B13910" w14:paraId="68FACF2E" w14:textId="77777777">
      <w:pPr>
        <w:spacing w:line="360" w:lineRule="auto"/>
        <w:jc w:val="both"/>
        <w:rPr>
          <w:rFonts w:ascii="Times New Roman" w:hAnsi="Times New Roman" w:cs="Times New Roman"/>
          <w:sz w:val="24"/>
          <w:szCs w:val="24"/>
        </w:rPr>
      </w:pPr>
    </w:p>
    <w:p w:rsidR="00B13910" w:rsidP="0078617C" w:rsidRDefault="00B13910" w14:paraId="78EAFD76" w14:textId="77777777">
      <w:pPr>
        <w:spacing w:line="360" w:lineRule="auto"/>
        <w:jc w:val="both"/>
        <w:rPr>
          <w:rFonts w:ascii="Times New Roman" w:hAnsi="Times New Roman" w:cs="Times New Roman"/>
          <w:sz w:val="24"/>
          <w:szCs w:val="24"/>
        </w:rPr>
      </w:pPr>
    </w:p>
    <w:p w:rsidR="00B13910" w:rsidP="0078617C" w:rsidRDefault="00B13910" w14:paraId="6A0A8B54" w14:textId="77777777">
      <w:pPr>
        <w:spacing w:line="360" w:lineRule="auto"/>
        <w:jc w:val="both"/>
        <w:rPr>
          <w:rFonts w:ascii="Times New Roman" w:hAnsi="Times New Roman" w:cs="Times New Roman"/>
          <w:sz w:val="24"/>
          <w:szCs w:val="24"/>
        </w:rPr>
      </w:pPr>
    </w:p>
    <w:p w:rsidR="00B13910" w:rsidP="0078617C" w:rsidRDefault="00B13910" w14:paraId="31901246" w14:textId="77777777">
      <w:pPr>
        <w:spacing w:line="360" w:lineRule="auto"/>
        <w:jc w:val="both"/>
        <w:rPr>
          <w:rFonts w:ascii="Times New Roman" w:hAnsi="Times New Roman" w:cs="Times New Roman"/>
          <w:sz w:val="24"/>
          <w:szCs w:val="24"/>
        </w:rPr>
      </w:pPr>
    </w:p>
    <w:p w:rsidR="00B13910" w:rsidP="0078617C" w:rsidRDefault="00B13910" w14:paraId="7F19CB76" w14:textId="77777777">
      <w:pPr>
        <w:spacing w:line="360" w:lineRule="auto"/>
        <w:jc w:val="both"/>
        <w:rPr>
          <w:rFonts w:ascii="Times New Roman" w:hAnsi="Times New Roman" w:cs="Times New Roman"/>
          <w:sz w:val="24"/>
          <w:szCs w:val="24"/>
        </w:rPr>
      </w:pPr>
    </w:p>
    <w:p w:rsidR="00B13910" w:rsidP="0078617C" w:rsidRDefault="00B13910" w14:paraId="1B9F6B60" w14:textId="77777777">
      <w:pPr>
        <w:spacing w:line="360" w:lineRule="auto"/>
        <w:jc w:val="both"/>
        <w:rPr>
          <w:rFonts w:ascii="Times New Roman" w:hAnsi="Times New Roman" w:cs="Times New Roman"/>
          <w:sz w:val="24"/>
          <w:szCs w:val="24"/>
        </w:rPr>
      </w:pPr>
    </w:p>
    <w:p w:rsidR="00B13910" w:rsidP="0078617C" w:rsidRDefault="00B13910" w14:paraId="4DE6FEF1" w14:textId="77777777">
      <w:pPr>
        <w:spacing w:line="360" w:lineRule="auto"/>
        <w:jc w:val="both"/>
        <w:rPr>
          <w:rFonts w:ascii="Times New Roman" w:hAnsi="Times New Roman" w:cs="Times New Roman"/>
          <w:sz w:val="24"/>
          <w:szCs w:val="24"/>
        </w:rPr>
      </w:pPr>
    </w:p>
    <w:p w:rsidR="00B13910" w:rsidP="0078617C" w:rsidRDefault="00B13910" w14:paraId="31CF3ED1" w14:textId="77777777">
      <w:pPr>
        <w:spacing w:line="360" w:lineRule="auto"/>
        <w:jc w:val="both"/>
        <w:rPr>
          <w:rFonts w:ascii="Times New Roman" w:hAnsi="Times New Roman" w:cs="Times New Roman"/>
          <w:sz w:val="24"/>
          <w:szCs w:val="24"/>
        </w:rPr>
      </w:pPr>
    </w:p>
    <w:p w:rsidR="00B13910" w:rsidP="0078617C" w:rsidRDefault="00B13910" w14:paraId="76A9948A" w14:textId="77777777">
      <w:pPr>
        <w:spacing w:line="360" w:lineRule="auto"/>
        <w:jc w:val="both"/>
        <w:rPr>
          <w:rFonts w:ascii="Times New Roman" w:hAnsi="Times New Roman" w:cs="Times New Roman"/>
          <w:sz w:val="24"/>
          <w:szCs w:val="24"/>
        </w:rPr>
      </w:pPr>
    </w:p>
    <w:p w:rsidR="00B13910" w:rsidP="0078617C" w:rsidRDefault="00B13910" w14:paraId="62B4704F" w14:textId="77777777">
      <w:pPr>
        <w:spacing w:line="360" w:lineRule="auto"/>
        <w:jc w:val="both"/>
        <w:rPr>
          <w:rFonts w:ascii="Times New Roman" w:hAnsi="Times New Roman" w:cs="Times New Roman"/>
          <w:sz w:val="24"/>
          <w:szCs w:val="24"/>
        </w:rPr>
      </w:pPr>
    </w:p>
    <w:p w:rsidR="00B13910" w:rsidP="0078617C" w:rsidRDefault="00B13910" w14:paraId="3F458268" w14:textId="77777777">
      <w:pPr>
        <w:spacing w:line="360" w:lineRule="auto"/>
        <w:jc w:val="both"/>
        <w:rPr>
          <w:rFonts w:ascii="Times New Roman" w:hAnsi="Times New Roman" w:cs="Times New Roman"/>
          <w:sz w:val="24"/>
          <w:szCs w:val="24"/>
        </w:rPr>
      </w:pPr>
    </w:p>
    <w:p w:rsidR="3AF42310" w:rsidP="3AF42310" w:rsidRDefault="3AF42310" w14:paraId="3118FF69" w14:textId="315E1FEC">
      <w:pPr>
        <w:spacing w:line="360" w:lineRule="auto"/>
        <w:jc w:val="both"/>
        <w:rPr>
          <w:rFonts w:ascii="Times New Roman" w:hAnsi="Times New Roman" w:cs="Times New Roman"/>
          <w:b w:val="1"/>
          <w:bCs w:val="1"/>
          <w:sz w:val="24"/>
          <w:szCs w:val="24"/>
        </w:rPr>
      </w:pPr>
    </w:p>
    <w:p w:rsidR="3AF42310" w:rsidP="3AF42310" w:rsidRDefault="3AF42310" w14:paraId="1593ED62" w14:textId="12F9A0B6">
      <w:pPr>
        <w:spacing w:line="360" w:lineRule="auto"/>
        <w:jc w:val="both"/>
        <w:rPr>
          <w:rFonts w:ascii="Times New Roman" w:hAnsi="Times New Roman" w:cs="Times New Roman"/>
          <w:b w:val="1"/>
          <w:bCs w:val="1"/>
          <w:sz w:val="24"/>
          <w:szCs w:val="24"/>
        </w:rPr>
      </w:pPr>
    </w:p>
    <w:p w:rsidRPr="00B13910" w:rsidR="00B13910" w:rsidP="78298B7E" w:rsidRDefault="00B13910" w14:paraId="28DC31CF" w14:textId="490A2F19">
      <w:pPr>
        <w:spacing w:line="360" w:lineRule="auto"/>
        <w:jc w:val="both"/>
        <w:rPr>
          <w:rFonts w:ascii="Times New Roman" w:hAnsi="Times New Roman" w:cs="Times New Roman"/>
          <w:b w:val="1"/>
          <w:bCs w:val="1"/>
          <w:sz w:val="24"/>
          <w:szCs w:val="24"/>
        </w:rPr>
      </w:pPr>
      <w:r w:rsidRPr="78298B7E" w:rsidR="00B13910">
        <w:rPr>
          <w:rFonts w:ascii="Times New Roman" w:hAnsi="Times New Roman" w:cs="Times New Roman"/>
          <w:b w:val="1"/>
          <w:bCs w:val="1"/>
          <w:sz w:val="24"/>
          <w:szCs w:val="24"/>
        </w:rPr>
        <w:t>1.  GİRİŞ</w:t>
      </w:r>
    </w:p>
    <w:p w:rsidR="78298B7E" w:rsidP="3F032152" w:rsidRDefault="78298B7E" w14:paraId="2860592A" w14:textId="3B25EA8F">
      <w:pPr>
        <w:pStyle w:val="Normal"/>
        <w:spacing w:line="360" w:lineRule="auto"/>
        <w:jc w:val="both"/>
        <w:rPr>
          <w:rFonts w:ascii="Times New Roman" w:hAnsi="Times New Roman" w:cs="Times New Roman"/>
          <w:b w:val="0"/>
          <w:bCs w:val="0"/>
          <w:sz w:val="24"/>
          <w:szCs w:val="24"/>
        </w:rPr>
      </w:pPr>
    </w:p>
    <w:p w:rsidR="49120D0D" w:rsidP="3F032152" w:rsidRDefault="49120D0D" w14:paraId="1E9013F6" w14:textId="36780356">
      <w:pPr>
        <w:jc w:val="both"/>
        <w:rPr>
          <w:rFonts w:ascii="system-ui" w:hAnsi="system-ui" w:eastAsia="system-ui" w:cs="system-ui"/>
          <w:b w:val="0"/>
          <w:bCs w:val="0"/>
          <w:i w:val="0"/>
          <w:iCs w:val="0"/>
          <w:caps w:val="0"/>
          <w:smallCaps w:val="0"/>
          <w:noProof w:val="0"/>
          <w:color w:val="000000" w:themeColor="text1" w:themeTint="FF" w:themeShade="FF"/>
          <w:sz w:val="22"/>
          <w:szCs w:val="22"/>
          <w:lang w:val="tr-TR"/>
        </w:rPr>
      </w:pPr>
      <w:r w:rsidRPr="3F032152" w:rsidR="49120D0D">
        <w:rPr>
          <w:rFonts w:ascii="system-ui" w:hAnsi="system-ui" w:eastAsia="system-ui" w:cs="system-ui"/>
          <w:b w:val="0"/>
          <w:bCs w:val="0"/>
          <w:i w:val="0"/>
          <w:iCs w:val="0"/>
          <w:caps w:val="0"/>
          <w:smallCaps w:val="0"/>
          <w:noProof w:val="0"/>
          <w:color w:val="000000" w:themeColor="text1" w:themeTint="FF" w:themeShade="FF"/>
          <w:sz w:val="24"/>
          <w:szCs w:val="24"/>
          <w:lang w:val="tr-TR"/>
        </w:rPr>
        <w:t xml:space="preserve"> </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Kaggle’dan</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 xml:space="preserve"> aldığım Veri setine göre öğrencilerin akademik durumlarını ve ruh sağlıklarını incelediğimizde çeşitli önemli bulgular ortaya çıkmaktadır. Öncelikle, öğrencilerin çoğunluğunun 1. sınıfta olduğunu yapmı</w:t>
      </w:r>
      <w:r w:rsidRPr="3F032152" w:rsidR="3C5A49BD">
        <w:rPr>
          <w:rFonts w:ascii="system-ui" w:hAnsi="system-ui" w:eastAsia="system-ui" w:cs="system-ui"/>
          <w:b w:val="0"/>
          <w:bCs w:val="0"/>
          <w:i w:val="0"/>
          <w:iCs w:val="0"/>
          <w:caps w:val="0"/>
          <w:smallCaps w:val="0"/>
          <w:noProof w:val="0"/>
          <w:color w:val="000000" w:themeColor="text1" w:themeTint="FF" w:themeShade="FF"/>
          <w:sz w:val="22"/>
          <w:szCs w:val="22"/>
          <w:lang w:val="tr-TR"/>
        </w:rPr>
        <w:t>ş olduğum grafiklerden yola çıkarak söyleyebiliriz</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 GPA (Not Ortalaması) dağılımına baktığımızda, öğrencilerin genellikle 3.00 ile 3.49 arasında bir not ortalamasına sahip olduklarını görmekteyiz.</w:t>
      </w:r>
    </w:p>
    <w:p w:rsidR="49120D0D" w:rsidP="3F032152" w:rsidRDefault="49120D0D" w14:paraId="1B1DA89A" w14:textId="128189E9">
      <w:pPr>
        <w:jc w:val="both"/>
        <w:rPr>
          <w:rFonts w:ascii="system-ui" w:hAnsi="system-ui" w:eastAsia="system-ui" w:cs="system-ui"/>
          <w:b w:val="0"/>
          <w:bCs w:val="0"/>
          <w:i w:val="0"/>
          <w:iCs w:val="0"/>
          <w:caps w:val="0"/>
          <w:smallCaps w:val="0"/>
          <w:noProof w:val="0"/>
          <w:color w:val="000000" w:themeColor="text1" w:themeTint="FF" w:themeShade="FF"/>
          <w:sz w:val="22"/>
          <w:szCs w:val="22"/>
          <w:lang w:val="tr-TR"/>
        </w:rPr>
      </w:pP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 xml:space="preserve">Ruh sağlığı açısından değerlendirdiğimizde, öğrencilerin çoğunun depresyon, anksiyete ve panik atak gibi sorunlardan </w:t>
      </w:r>
      <w:r w:rsidRPr="3F032152" w:rsidR="1ED4E8E4">
        <w:rPr>
          <w:rFonts w:ascii="system-ui" w:hAnsi="system-ui" w:eastAsia="system-ui" w:cs="system-ui"/>
          <w:b w:val="0"/>
          <w:bCs w:val="0"/>
          <w:i w:val="0"/>
          <w:iCs w:val="0"/>
          <w:caps w:val="0"/>
          <w:smallCaps w:val="0"/>
          <w:noProof w:val="0"/>
          <w:color w:val="000000" w:themeColor="text1" w:themeTint="FF" w:themeShade="FF"/>
          <w:sz w:val="22"/>
          <w:szCs w:val="22"/>
          <w:lang w:val="tr-TR"/>
        </w:rPr>
        <w:t xml:space="preserve">mağdur </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olmadığını görmekteyiz. Ancak, bazı öğrencilerin bu sorunlara sahip olduğunu ve hatta bazılarının hem depresyon hem de anksiyete yaşadığını gözlemliyoruz.</w:t>
      </w:r>
    </w:p>
    <w:p w:rsidR="49120D0D" w:rsidP="3F032152" w:rsidRDefault="49120D0D" w14:paraId="0683C62D" w14:textId="286F7AA0">
      <w:pPr>
        <w:jc w:val="both"/>
        <w:rPr>
          <w:rFonts w:ascii="system-ui" w:hAnsi="system-ui" w:eastAsia="system-ui" w:cs="system-ui"/>
          <w:b w:val="0"/>
          <w:bCs w:val="0"/>
          <w:i w:val="0"/>
          <w:iCs w:val="0"/>
          <w:caps w:val="0"/>
          <w:smallCaps w:val="0"/>
          <w:noProof w:val="0"/>
          <w:color w:val="000000" w:themeColor="text1" w:themeTint="FF" w:themeShade="FF"/>
          <w:sz w:val="22"/>
          <w:szCs w:val="22"/>
          <w:lang w:val="tr-TR"/>
        </w:rPr>
      </w:pP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 xml:space="preserve"> </w:t>
      </w:r>
      <w:r w:rsidRPr="3F032152" w:rsidR="0E052C81">
        <w:rPr>
          <w:rFonts w:ascii="system-ui" w:hAnsi="system-ui" w:eastAsia="system-ui" w:cs="system-ui"/>
          <w:b w:val="0"/>
          <w:bCs w:val="0"/>
          <w:i w:val="0"/>
          <w:iCs w:val="0"/>
          <w:caps w:val="0"/>
          <w:smallCaps w:val="0"/>
          <w:noProof w:val="0"/>
          <w:color w:val="000000" w:themeColor="text1" w:themeTint="FF" w:themeShade="FF"/>
          <w:sz w:val="22"/>
          <w:szCs w:val="22"/>
          <w:lang w:val="tr-TR"/>
        </w:rPr>
        <w:t>A</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kademik başarı ile ruh sağlığı arasında belirgin bir ilişki olmadığı görülmektedir. Bu da bize, akademik başarının ruh sağlığı üzerinde doğrudan bir etkiye sahip olmayabileceğini göstermektedir.</w:t>
      </w:r>
    </w:p>
    <w:p w:rsidR="49120D0D" w:rsidP="3F032152" w:rsidRDefault="49120D0D" w14:paraId="1D3B4747" w14:textId="00696FF1">
      <w:pPr>
        <w:shd w:val="clear" w:color="auto" w:fill="FFFFFF" w:themeFill="background1"/>
        <w:spacing w:after="0" w:afterAutospacing="off"/>
        <w:jc w:val="both"/>
        <w:rPr>
          <w:rFonts w:ascii="system-ui" w:hAnsi="system-ui" w:eastAsia="system-ui" w:cs="system-ui"/>
          <w:b w:val="0"/>
          <w:bCs w:val="0"/>
          <w:i w:val="0"/>
          <w:iCs w:val="0"/>
          <w:caps w:val="0"/>
          <w:smallCaps w:val="0"/>
          <w:noProof w:val="0"/>
          <w:color w:val="000000" w:themeColor="text1" w:themeTint="FF" w:themeShade="FF"/>
          <w:sz w:val="22"/>
          <w:szCs w:val="22"/>
          <w:lang w:val="tr-TR"/>
        </w:rPr>
      </w:pP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Sonuç olarak, veri seti</w:t>
      </w:r>
      <w:r w:rsidRPr="3F032152" w:rsidR="4ED8316E">
        <w:rPr>
          <w:rFonts w:ascii="system-ui" w:hAnsi="system-ui" w:eastAsia="system-ui" w:cs="system-ui"/>
          <w:b w:val="0"/>
          <w:bCs w:val="0"/>
          <w:i w:val="0"/>
          <w:iCs w:val="0"/>
          <w:caps w:val="0"/>
          <w:smallCaps w:val="0"/>
          <w:noProof w:val="0"/>
          <w:color w:val="000000" w:themeColor="text1" w:themeTint="FF" w:themeShade="FF"/>
          <w:sz w:val="22"/>
          <w:szCs w:val="22"/>
          <w:lang w:val="tr-TR"/>
        </w:rPr>
        <w:t>mizdeki</w:t>
      </w:r>
      <w:r w:rsidRPr="3F032152" w:rsidR="49120D0D">
        <w:rPr>
          <w:rFonts w:ascii="system-ui" w:hAnsi="system-ui" w:eastAsia="system-ui" w:cs="system-ui"/>
          <w:b w:val="0"/>
          <w:bCs w:val="0"/>
          <w:i w:val="0"/>
          <w:iCs w:val="0"/>
          <w:caps w:val="0"/>
          <w:smallCaps w:val="0"/>
          <w:noProof w:val="0"/>
          <w:color w:val="000000" w:themeColor="text1" w:themeTint="FF" w:themeShade="FF"/>
          <w:sz w:val="22"/>
          <w:szCs w:val="22"/>
          <w:lang w:val="tr-TR"/>
        </w:rPr>
        <w:t xml:space="preserve"> öğrencilerin genellikle orta düzeyde akademik başarıya sahip olduğunu ve ruh sağlığı sorunlarının genel olarak düşük seviyede olduğunu söyleyebiliriz. Ancak, bireysel olarak bazı öğrencilerin ruh sağlığı açısından desteklenmeye ihtiyaçları olabileceği de göz önünde bulundurulmalıdır.</w:t>
      </w:r>
    </w:p>
    <w:p w:rsidR="78298B7E" w:rsidP="78298B7E" w:rsidRDefault="78298B7E" w14:paraId="31E91DFA" w14:textId="167423A6">
      <w:pPr>
        <w:pStyle w:val="Normal"/>
        <w:spacing w:line="360" w:lineRule="auto"/>
        <w:jc w:val="both"/>
        <w:rPr>
          <w:rFonts w:ascii="Times New Roman" w:hAnsi="Times New Roman" w:cs="Times New Roman"/>
          <w:b w:val="1"/>
          <w:bCs w:val="1"/>
          <w:color w:val="000000" w:themeColor="text1" w:themeTint="FF" w:themeShade="FF"/>
          <w:sz w:val="22"/>
          <w:szCs w:val="22"/>
        </w:rPr>
      </w:pPr>
    </w:p>
    <w:p w:rsidR="00B474CD" w:rsidP="78298B7E" w:rsidRDefault="00B474CD" w14:paraId="5A18FFF8" w14:textId="77777777" w14:noSpellErr="1">
      <w:pPr>
        <w:spacing w:line="360" w:lineRule="auto"/>
        <w:jc w:val="both"/>
        <w:rPr>
          <w:rFonts w:ascii="Times New Roman" w:hAnsi="Times New Roman" w:cs="Times New Roman"/>
          <w:b w:val="1"/>
          <w:bCs w:val="1"/>
          <w:color w:val="000000" w:themeColor="text1" w:themeTint="FF" w:themeShade="FF"/>
          <w:sz w:val="22"/>
          <w:szCs w:val="22"/>
        </w:rPr>
      </w:pPr>
    </w:p>
    <w:p w:rsidR="00B474CD" w:rsidP="78298B7E" w:rsidRDefault="00B474CD" w14:paraId="0C20A7D6" w14:textId="77777777" w14:noSpellErr="1">
      <w:pPr>
        <w:spacing w:line="360" w:lineRule="auto"/>
        <w:jc w:val="both"/>
        <w:rPr>
          <w:rFonts w:ascii="Times New Roman" w:hAnsi="Times New Roman" w:cs="Times New Roman"/>
          <w:b w:val="1"/>
          <w:bCs w:val="1"/>
          <w:sz w:val="22"/>
          <w:szCs w:val="22"/>
        </w:rPr>
      </w:pPr>
    </w:p>
    <w:p w:rsidR="00B474CD" w:rsidP="78298B7E" w:rsidRDefault="00B474CD" w14:paraId="5BD36EF1" w14:textId="77777777" w14:noSpellErr="1">
      <w:pPr>
        <w:spacing w:line="360" w:lineRule="auto"/>
        <w:jc w:val="both"/>
        <w:rPr>
          <w:rFonts w:ascii="Times New Roman" w:hAnsi="Times New Roman" w:cs="Times New Roman"/>
          <w:b w:val="1"/>
          <w:bCs w:val="1"/>
          <w:sz w:val="22"/>
          <w:szCs w:val="22"/>
        </w:rPr>
      </w:pPr>
    </w:p>
    <w:p w:rsidR="00B474CD" w:rsidP="78298B7E" w:rsidRDefault="00B474CD" w14:paraId="59540837" w14:textId="77777777" w14:noSpellErr="1">
      <w:pPr>
        <w:spacing w:line="360" w:lineRule="auto"/>
        <w:jc w:val="both"/>
        <w:rPr>
          <w:rFonts w:ascii="Times New Roman" w:hAnsi="Times New Roman" w:cs="Times New Roman"/>
          <w:b w:val="1"/>
          <w:bCs w:val="1"/>
          <w:sz w:val="22"/>
          <w:szCs w:val="22"/>
        </w:rPr>
      </w:pPr>
    </w:p>
    <w:p w:rsidR="00B474CD" w:rsidP="78298B7E" w:rsidRDefault="00B474CD" w14:paraId="07CBF8B4" w14:textId="77777777" w14:noSpellErr="1">
      <w:pPr>
        <w:spacing w:line="360" w:lineRule="auto"/>
        <w:jc w:val="both"/>
        <w:rPr>
          <w:rFonts w:ascii="Times New Roman" w:hAnsi="Times New Roman" w:cs="Times New Roman"/>
          <w:b w:val="1"/>
          <w:bCs w:val="1"/>
          <w:sz w:val="22"/>
          <w:szCs w:val="22"/>
        </w:rPr>
      </w:pPr>
    </w:p>
    <w:p w:rsidR="00B474CD" w:rsidP="78298B7E" w:rsidRDefault="00B474CD" w14:paraId="3710D93F" w14:textId="77777777" w14:noSpellErr="1">
      <w:pPr>
        <w:spacing w:line="360" w:lineRule="auto"/>
        <w:jc w:val="both"/>
        <w:rPr>
          <w:rFonts w:ascii="Times New Roman" w:hAnsi="Times New Roman" w:cs="Times New Roman"/>
          <w:b w:val="1"/>
          <w:bCs w:val="1"/>
          <w:sz w:val="22"/>
          <w:szCs w:val="22"/>
        </w:rPr>
      </w:pPr>
    </w:p>
    <w:p w:rsidR="00B474CD" w:rsidP="0078617C" w:rsidRDefault="00B474CD" w14:paraId="1C6B2725" w14:textId="77777777">
      <w:pPr>
        <w:spacing w:line="360" w:lineRule="auto"/>
        <w:jc w:val="both"/>
        <w:rPr>
          <w:rFonts w:ascii="Times New Roman" w:hAnsi="Times New Roman" w:cs="Times New Roman"/>
          <w:sz w:val="24"/>
          <w:szCs w:val="24"/>
        </w:rPr>
      </w:pPr>
    </w:p>
    <w:p w:rsidR="00B474CD" w:rsidP="0078617C" w:rsidRDefault="00B474CD" w14:paraId="55C98770" w14:textId="77777777">
      <w:pPr>
        <w:spacing w:line="360" w:lineRule="auto"/>
        <w:jc w:val="both"/>
        <w:rPr>
          <w:rFonts w:ascii="Times New Roman" w:hAnsi="Times New Roman" w:cs="Times New Roman"/>
          <w:sz w:val="24"/>
          <w:szCs w:val="24"/>
        </w:rPr>
      </w:pPr>
    </w:p>
    <w:p w:rsidR="00B474CD" w:rsidP="0078617C" w:rsidRDefault="00B474CD" w14:paraId="2F5DBB17" w14:textId="77777777">
      <w:pPr>
        <w:spacing w:line="360" w:lineRule="auto"/>
        <w:jc w:val="both"/>
        <w:rPr>
          <w:rFonts w:ascii="Times New Roman" w:hAnsi="Times New Roman" w:cs="Times New Roman"/>
          <w:sz w:val="24"/>
          <w:szCs w:val="24"/>
        </w:rPr>
      </w:pPr>
    </w:p>
    <w:p w:rsidR="00B474CD" w:rsidP="0078617C" w:rsidRDefault="00B474CD" w14:paraId="39DF2E4F" w14:textId="77777777">
      <w:pPr>
        <w:spacing w:line="360" w:lineRule="auto"/>
        <w:jc w:val="both"/>
        <w:rPr>
          <w:rFonts w:ascii="Times New Roman" w:hAnsi="Times New Roman" w:cs="Times New Roman"/>
          <w:sz w:val="24"/>
          <w:szCs w:val="24"/>
        </w:rPr>
      </w:pPr>
    </w:p>
    <w:p w:rsidRPr="00B474CD" w:rsidR="00B474CD" w:rsidP="3F032152" w:rsidRDefault="00B474CD" w14:paraId="1DFDBE52" w14:textId="1879746B">
      <w:pPr>
        <w:spacing w:line="360" w:lineRule="auto"/>
        <w:jc w:val="both"/>
        <w:rPr>
          <w:rFonts w:ascii="Times New Roman" w:hAnsi="Times New Roman" w:cs="Times New Roman"/>
          <w:b w:val="1"/>
          <w:bCs w:val="1"/>
          <w:sz w:val="24"/>
          <w:szCs w:val="24"/>
        </w:rPr>
      </w:pPr>
      <w:r w:rsidRPr="3F032152" w:rsidR="00B474CD">
        <w:rPr>
          <w:rFonts w:ascii="Times New Roman" w:hAnsi="Times New Roman" w:cs="Times New Roman"/>
          <w:b w:val="1"/>
          <w:bCs w:val="1"/>
          <w:sz w:val="24"/>
          <w:szCs w:val="24"/>
        </w:rPr>
        <w:t xml:space="preserve">2. </w:t>
      </w:r>
      <w:r w:rsidRPr="3F032152" w:rsidR="6562D2BD">
        <w:rPr>
          <w:rFonts w:ascii="Times New Roman" w:hAnsi="Times New Roman" w:cs="Times New Roman"/>
          <w:b w:val="1"/>
          <w:bCs w:val="1"/>
          <w:sz w:val="24"/>
          <w:szCs w:val="24"/>
        </w:rPr>
        <w:t>Random</w:t>
      </w:r>
      <w:r w:rsidRPr="3F032152" w:rsidR="6562D2BD">
        <w:rPr>
          <w:rFonts w:ascii="Times New Roman" w:hAnsi="Times New Roman" w:cs="Times New Roman"/>
          <w:b w:val="1"/>
          <w:bCs w:val="1"/>
          <w:sz w:val="24"/>
          <w:szCs w:val="24"/>
        </w:rPr>
        <w:t xml:space="preserve"> </w:t>
      </w:r>
      <w:r w:rsidRPr="3F032152" w:rsidR="6562D2BD">
        <w:rPr>
          <w:rFonts w:ascii="Times New Roman" w:hAnsi="Times New Roman" w:cs="Times New Roman"/>
          <w:b w:val="1"/>
          <w:bCs w:val="1"/>
          <w:sz w:val="24"/>
          <w:szCs w:val="24"/>
        </w:rPr>
        <w:t>Forest</w:t>
      </w:r>
      <w:r w:rsidRPr="3F032152" w:rsidR="6562D2BD">
        <w:rPr>
          <w:rFonts w:ascii="Times New Roman" w:hAnsi="Times New Roman" w:cs="Times New Roman"/>
          <w:b w:val="1"/>
          <w:bCs w:val="1"/>
          <w:sz w:val="24"/>
          <w:szCs w:val="24"/>
        </w:rPr>
        <w:t xml:space="preserve"> </w:t>
      </w:r>
      <w:r w:rsidRPr="3F032152" w:rsidR="6562D2BD">
        <w:rPr>
          <w:rFonts w:ascii="Times New Roman" w:hAnsi="Times New Roman" w:cs="Times New Roman"/>
          <w:b w:val="1"/>
          <w:bCs w:val="1"/>
          <w:sz w:val="24"/>
          <w:szCs w:val="24"/>
        </w:rPr>
        <w:t>Sınıflandırıcıs</w:t>
      </w:r>
      <w:r w:rsidRPr="3F032152" w:rsidR="6A5F7420">
        <w:rPr>
          <w:rFonts w:ascii="Times New Roman" w:hAnsi="Times New Roman" w:cs="Times New Roman"/>
          <w:b w:val="1"/>
          <w:bCs w:val="1"/>
          <w:sz w:val="24"/>
          <w:szCs w:val="24"/>
        </w:rPr>
        <w:t>ı</w:t>
      </w:r>
    </w:p>
    <w:p w:rsidRPr="00B474CD" w:rsidR="00B474CD" w:rsidP="3F032152" w:rsidRDefault="00B474CD" w14:paraId="40B28562" w14:textId="77F08DFC">
      <w:pPr>
        <w:pStyle w:val="Normal"/>
        <w:spacing w:line="360" w:lineRule="auto"/>
        <w:jc w:val="both"/>
        <w:rPr>
          <w:rFonts w:ascii="Times New Roman" w:hAnsi="Times New Roman" w:cs="Times New Roman"/>
          <w:b w:val="1"/>
          <w:bCs w:val="1"/>
          <w:sz w:val="24"/>
          <w:szCs w:val="24"/>
        </w:rPr>
      </w:pPr>
      <w:r w:rsidR="78F19081">
        <w:drawing>
          <wp:inline wp14:editId="7D82AA10" wp14:anchorId="47A6F057">
            <wp:extent cx="5762626" cy="3238500"/>
            <wp:effectExtent l="0" t="0" r="0" b="0"/>
            <wp:docPr id="1597469929" name="" title=""/>
            <wp:cNvGraphicFramePr>
              <a:graphicFrameLocks noChangeAspect="1"/>
            </wp:cNvGraphicFramePr>
            <a:graphic>
              <a:graphicData uri="http://schemas.openxmlformats.org/drawingml/2006/picture">
                <pic:pic>
                  <pic:nvPicPr>
                    <pic:cNvPr id="0" name=""/>
                    <pic:cNvPicPr/>
                  </pic:nvPicPr>
                  <pic:blipFill>
                    <a:blip r:embed="Rf5a5a9cfe9354650">
                      <a:extLst>
                        <a:ext xmlns:a="http://schemas.openxmlformats.org/drawingml/2006/main" uri="{28A0092B-C50C-407E-A947-70E740481C1C}">
                          <a14:useLocalDpi val="0"/>
                        </a:ext>
                      </a:extLst>
                    </a:blip>
                    <a:stretch>
                      <a:fillRect/>
                    </a:stretch>
                  </pic:blipFill>
                  <pic:spPr>
                    <a:xfrm>
                      <a:off x="0" y="0"/>
                      <a:ext cx="5762626" cy="3238500"/>
                    </a:xfrm>
                    <a:prstGeom prst="rect">
                      <a:avLst/>
                    </a:prstGeom>
                  </pic:spPr>
                </pic:pic>
              </a:graphicData>
            </a:graphic>
          </wp:inline>
        </w:drawing>
      </w:r>
    </w:p>
    <w:p w:rsidRPr="00B474CD" w:rsidR="00B474CD" w:rsidP="3F032152" w:rsidRDefault="00B474CD" w14:paraId="65731BEC" w14:textId="43E85E6A">
      <w:pPr>
        <w:shd w:val="clear" w:color="auto" w:fill="FFFFFF" w:themeFill="background1"/>
        <w:spacing w:before="218" w:beforeAutospacing="off" w:after="218" w:afterAutospacing="off" w:line="360" w:lineRule="auto"/>
        <w:jc w:val="both"/>
        <w:rPr/>
      </w:pPr>
      <w:r w:rsidRPr="3F032152" w:rsidR="5AEA4AD5">
        <w:rPr>
          <w:rFonts w:ascii="Arial" w:hAnsi="Arial" w:eastAsia="Arial" w:cs="Arial"/>
          <w:b w:val="1"/>
          <w:bCs w:val="1"/>
          <w:i w:val="1"/>
          <w:iCs w:val="1"/>
          <w:caps w:val="0"/>
          <w:smallCaps w:val="0"/>
          <w:noProof w:val="0"/>
          <w:color w:val="000000" w:themeColor="text1" w:themeTint="FF" w:themeShade="FF"/>
          <w:sz w:val="21"/>
          <w:szCs w:val="21"/>
          <w:lang w:val="tr-TR"/>
        </w:rPr>
        <w:t>Random Forest</w:t>
      </w:r>
      <w:r w:rsidRPr="3F032152" w:rsidR="5AEA4AD5">
        <w:rPr>
          <w:rFonts w:ascii="Arial" w:hAnsi="Arial" w:eastAsia="Arial" w:cs="Arial"/>
          <w:b w:val="0"/>
          <w:bCs w:val="0"/>
          <w:i w:val="0"/>
          <w:iCs w:val="0"/>
          <w:caps w:val="0"/>
          <w:smallCaps w:val="0"/>
          <w:noProof w:val="0"/>
          <w:color w:val="000000" w:themeColor="text1" w:themeTint="FF" w:themeShade="FF"/>
          <w:sz w:val="21"/>
          <w:szCs w:val="21"/>
          <w:lang w:val="tr-TR"/>
        </w:rPr>
        <w:t xml:space="preserve"> (</w:t>
      </w:r>
      <w:r w:rsidRPr="3F032152" w:rsidR="5AEA4AD5">
        <w:rPr>
          <w:rFonts w:ascii="Arial" w:hAnsi="Arial" w:eastAsia="Arial" w:cs="Arial"/>
          <w:b w:val="1"/>
          <w:bCs w:val="1"/>
          <w:i w:val="1"/>
          <w:iCs w:val="1"/>
          <w:caps w:val="0"/>
          <w:smallCaps w:val="0"/>
          <w:noProof w:val="0"/>
          <w:color w:val="000000" w:themeColor="text1" w:themeTint="FF" w:themeShade="FF"/>
          <w:sz w:val="21"/>
          <w:szCs w:val="21"/>
          <w:lang w:val="tr-TR"/>
        </w:rPr>
        <w:t>Rastgele Orman</w:t>
      </w:r>
      <w:r w:rsidRPr="3F032152" w:rsidR="5AEA4AD5">
        <w:rPr>
          <w:rFonts w:ascii="Arial" w:hAnsi="Arial" w:eastAsia="Arial" w:cs="Arial"/>
          <w:b w:val="0"/>
          <w:bCs w:val="0"/>
          <w:i w:val="0"/>
          <w:iCs w:val="0"/>
          <w:caps w:val="0"/>
          <w:smallCaps w:val="0"/>
          <w:noProof w:val="0"/>
          <w:color w:val="000000" w:themeColor="text1" w:themeTint="FF" w:themeShade="FF"/>
          <w:sz w:val="21"/>
          <w:szCs w:val="21"/>
          <w:lang w:val="tr-TR"/>
        </w:rPr>
        <w:t>) algoritması; birden çok karar ağacı üzerinden her bir karar ağacını farklı bir gözlem örneği üzerinde eğiterek çeşitli modeller üretip, sınıflandırma oluşturmanızı sağlamaktadır.</w:t>
      </w:r>
    </w:p>
    <w:p w:rsidRPr="00B474CD" w:rsidR="00B474CD" w:rsidP="3F032152" w:rsidRDefault="00B474CD" w14:paraId="6B757528" w14:textId="14096851">
      <w:pPr>
        <w:shd w:val="clear" w:color="auto" w:fill="FFFFFF" w:themeFill="background1"/>
        <w:spacing w:before="218" w:beforeAutospacing="off" w:after="218" w:afterAutospacing="off" w:line="360" w:lineRule="auto"/>
        <w:jc w:val="both"/>
        <w:rPr/>
      </w:pPr>
      <w:r w:rsidRPr="3F032152" w:rsidR="5AEA4AD5">
        <w:rPr>
          <w:rFonts w:ascii="Arial" w:hAnsi="Arial" w:eastAsia="Arial" w:cs="Arial"/>
          <w:b w:val="0"/>
          <w:bCs w:val="0"/>
          <w:i w:val="0"/>
          <w:iCs w:val="0"/>
          <w:caps w:val="0"/>
          <w:smallCaps w:val="0"/>
          <w:noProof w:val="0"/>
          <w:color w:val="000000" w:themeColor="text1" w:themeTint="FF" w:themeShade="FF"/>
          <w:sz w:val="21"/>
          <w:szCs w:val="21"/>
          <w:lang w:val="tr-TR"/>
        </w:rPr>
        <w:t>Kullanım kolaylığı ve esnekliği; hem sınıflandırma hem de regresyon problemlerini ele aldığı için benimsenmesini ve kullanımının yaygınlaşmasını hızlandırdı.</w:t>
      </w:r>
    </w:p>
    <w:p w:rsidRPr="00B474CD" w:rsidR="00B474CD" w:rsidP="3F032152" w:rsidRDefault="00B474CD" w14:paraId="52207252" w14:textId="02D40E81">
      <w:pPr>
        <w:shd w:val="clear" w:color="auto" w:fill="FFFFFF" w:themeFill="background1"/>
        <w:spacing w:before="218" w:beforeAutospacing="off" w:after="218" w:afterAutospacing="off" w:line="360" w:lineRule="auto"/>
        <w:jc w:val="both"/>
        <w:rPr/>
      </w:pPr>
      <w:r w:rsidRPr="3F032152" w:rsidR="5AEA4AD5">
        <w:rPr>
          <w:rFonts w:ascii="Arial" w:hAnsi="Arial" w:eastAsia="Arial" w:cs="Arial"/>
          <w:b w:val="0"/>
          <w:bCs w:val="0"/>
          <w:i w:val="0"/>
          <w:iCs w:val="0"/>
          <w:caps w:val="0"/>
          <w:smallCaps w:val="0"/>
          <w:noProof w:val="0"/>
          <w:color w:val="000000" w:themeColor="text1" w:themeTint="FF" w:themeShade="FF"/>
          <w:sz w:val="21"/>
          <w:szCs w:val="21"/>
          <w:lang w:val="tr-TR"/>
        </w:rPr>
        <w:t>Algoritmaya yönelik en beğenilen nokta ise; veri kümeniz üzerinde çeşitli modellerin oluşturulması ile kümenizi yeniden ve daha derin keşfetme imkanı sunmasıdır.</w:t>
      </w:r>
    </w:p>
    <w:p w:rsidRPr="00B474CD" w:rsidR="00B474CD" w:rsidP="3F032152" w:rsidRDefault="00B474CD" w14:paraId="763C8A51" w14:textId="687F1CD0">
      <w:pPr>
        <w:pStyle w:val="Normal"/>
        <w:spacing w:line="360" w:lineRule="auto"/>
        <w:jc w:val="both"/>
        <w:rPr>
          <w:rFonts w:ascii="Times New Roman" w:hAnsi="Times New Roman" w:cs="Times New Roman"/>
          <w:b w:val="1"/>
          <w:bCs w:val="1"/>
          <w:sz w:val="24"/>
          <w:szCs w:val="24"/>
        </w:rPr>
      </w:pPr>
    </w:p>
    <w:p w:rsidR="00B474CD" w:rsidP="3F032152" w:rsidRDefault="00B474CD" w14:textId="77777777" w14:paraId="4D0AE03E">
      <w:pPr>
        <w:pStyle w:val="Normal"/>
        <w:spacing w:line="360" w:lineRule="auto"/>
        <w:jc w:val="both"/>
        <w:rPr/>
      </w:pPr>
      <w:r>
        <w:tab/>
      </w:r>
      <w:r>
        <w:tab/>
      </w:r>
      <w:r>
        <w:tab/>
      </w:r>
      <w:r>
        <w:tab/>
      </w:r>
      <w:r>
        <w:tab/>
      </w:r>
      <w:r>
        <w:tab/>
      </w:r>
    </w:p>
    <w:p w:rsidRPr="00536E99" w:rsidR="00B474CD" w:rsidP="3F032152" w:rsidRDefault="00B474CD" w14:paraId="35498DA8" w14:textId="2459A749">
      <w:pPr>
        <w:autoSpaceDE w:val="0"/>
        <w:autoSpaceDN w:val="0"/>
        <w:adjustRightInd w:val="0"/>
        <w:spacing w:line="360" w:lineRule="auto"/>
        <w:jc w:val="both"/>
        <w:rPr>
          <w:rFonts w:ascii="Times New Roman" w:hAnsi="Times New Roman" w:cs="Times New Roman"/>
          <w:b w:val="1"/>
          <w:bCs w:val="1"/>
          <w:sz w:val="24"/>
          <w:szCs w:val="24"/>
        </w:rPr>
      </w:pPr>
      <w:r w:rsidRPr="3F032152" w:rsidR="00B474CD">
        <w:rPr>
          <w:rFonts w:ascii="Times New Roman" w:hAnsi="Times New Roman" w:cs="Times New Roman"/>
          <w:b w:val="1"/>
          <w:bCs w:val="1"/>
          <w:sz w:val="24"/>
          <w:szCs w:val="24"/>
        </w:rPr>
        <w:t>2.</w:t>
      </w:r>
      <w:r w:rsidRPr="3F032152" w:rsidR="3CE4B9F1">
        <w:rPr>
          <w:rFonts w:ascii="Times New Roman" w:hAnsi="Times New Roman" w:cs="Times New Roman"/>
          <w:b w:val="1"/>
          <w:bCs w:val="1"/>
          <w:sz w:val="24"/>
          <w:szCs w:val="24"/>
        </w:rPr>
        <w:t>1</w:t>
      </w:r>
      <w:r w:rsidRPr="3F032152" w:rsidR="00B474CD">
        <w:rPr>
          <w:rFonts w:ascii="Times New Roman" w:hAnsi="Times New Roman" w:cs="Times New Roman"/>
          <w:b w:val="1"/>
          <w:bCs w:val="1"/>
          <w:sz w:val="24"/>
          <w:szCs w:val="24"/>
        </w:rPr>
        <w:t>. ALGORİTMA</w:t>
      </w:r>
    </w:p>
    <w:p w:rsidRPr="00627258" w:rsidR="00B474CD" w:rsidP="3F032152" w:rsidRDefault="00B474CD" w14:paraId="120F47A6" w14:textId="78DF3E83">
      <w:pPr>
        <w:shd w:val="clear" w:color="auto" w:fill="FFFFFF" w:themeFill="background1"/>
        <w:autoSpaceDE w:val="0"/>
        <w:autoSpaceDN w:val="0"/>
        <w:adjustRightInd w:val="0"/>
        <w:spacing w:before="218" w:beforeAutospacing="off" w:after="218" w:afterAutospacing="off" w:line="360" w:lineRule="auto"/>
        <w:jc w:val="both"/>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Algoritma;</w:t>
      </w:r>
      <w:proofErr w:type="spellStart"/>
      <w:proofErr w:type="spellEnd"/>
    </w:p>
    <w:p w:rsidRPr="00627258" w:rsidR="00B474CD" w:rsidP="3F032152" w:rsidRDefault="00B474CD" w14:paraId="15271535" w14:textId="7205EEEE">
      <w:pPr>
        <w:pStyle w:val="ListParagraph"/>
        <w:numPr>
          <w:ilvl w:val="0"/>
          <w:numId w:val="1"/>
        </w:numPr>
        <w:shd w:val="clear" w:color="auto" w:fill="FFFFFF" w:themeFill="background1"/>
        <w:autoSpaceDE w:val="0"/>
        <w:autoSpaceDN w:val="0"/>
        <w:adjustRightInd w:val="0"/>
        <w:spacing w:before="109" w:beforeAutospacing="off" w:after="109" w:afterAutospacing="off" w:line="360" w:lineRule="auto"/>
        <w:ind w:left="435" w:right="0"/>
        <w:jc w:val="both"/>
        <w:rPr>
          <w:rFonts w:ascii="Arial" w:hAnsi="Arial" w:eastAsia="Arial" w:cs="Arial"/>
          <w:b w:val="0"/>
          <w:bCs w:val="0"/>
          <w:i w:val="0"/>
          <w:iCs w:val="0"/>
          <w:caps w:val="0"/>
          <w:smallCaps w:val="0"/>
          <w:noProof w:val="0"/>
          <w:color w:val="000000" w:themeColor="text1" w:themeTint="FF" w:themeShade="FF"/>
          <w:sz w:val="21"/>
          <w:szCs w:val="21"/>
          <w:lang w:val="tr-TR"/>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Analiz edilecek veri seti hazırlanır,</w:t>
      </w:r>
      <w:r>
        <w:br/>
      </w: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Analiz edilecek küme oluşturulur, gerekli görülürse veri temizlemesi gerçekleştirilir.</w:t>
      </w: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w:t>
      </w:r>
    </w:p>
    <w:p w:rsidRPr="00627258" w:rsidR="00B474CD" w:rsidP="3F032152" w:rsidRDefault="00B474CD" w14:paraId="787478B2" w14:textId="028166AA">
      <w:pPr>
        <w:pStyle w:val="ListParagraph"/>
        <w:numPr>
          <w:ilvl w:val="0"/>
          <w:numId w:val="1"/>
        </w:numPr>
        <w:shd w:val="clear" w:color="auto" w:fill="FFFFFF" w:themeFill="background1"/>
        <w:autoSpaceDE w:val="0"/>
        <w:autoSpaceDN w:val="0"/>
        <w:adjustRightInd w:val="0"/>
        <w:spacing w:before="109" w:beforeAutospacing="off" w:after="109" w:afterAutospacing="off" w:line="360" w:lineRule="auto"/>
        <w:ind w:left="435" w:right="0"/>
        <w:jc w:val="both"/>
        <w:rPr>
          <w:rFonts w:ascii="Arial" w:hAnsi="Arial" w:eastAsia="Arial" w:cs="Arial"/>
          <w:b w:val="0"/>
          <w:bCs w:val="0"/>
          <w:i w:val="0"/>
          <w:iCs w:val="0"/>
          <w:caps w:val="0"/>
          <w:smallCaps w:val="0"/>
          <w:noProof w:val="0"/>
          <w:color w:val="000000" w:themeColor="text1" w:themeTint="FF" w:themeShade="FF"/>
          <w:sz w:val="21"/>
          <w:szCs w:val="21"/>
          <w:lang w:val="tr-TR"/>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Algoritma her bir örnek için karar ağacı oluşturur ve her bir karar ağacının tahmini değer sonucu oluşur,</w:t>
      </w:r>
    </w:p>
    <w:p w:rsidRPr="00627258" w:rsidR="00B474CD" w:rsidP="3F032152" w:rsidRDefault="00B474CD" w14:paraId="71986353" w14:textId="382B848F">
      <w:pPr>
        <w:pStyle w:val="ListParagraph"/>
        <w:numPr>
          <w:ilvl w:val="0"/>
          <w:numId w:val="1"/>
        </w:numPr>
        <w:shd w:val="clear" w:color="auto" w:fill="FFFFFF" w:themeFill="background1"/>
        <w:autoSpaceDE w:val="0"/>
        <w:autoSpaceDN w:val="0"/>
        <w:adjustRightInd w:val="0"/>
        <w:spacing w:before="109" w:beforeAutospacing="off" w:after="109" w:afterAutospacing="off" w:line="360" w:lineRule="auto"/>
        <w:ind w:left="435" w:right="0"/>
        <w:jc w:val="both"/>
        <w:rPr>
          <w:rFonts w:ascii="Arial" w:hAnsi="Arial" w:eastAsia="Arial" w:cs="Arial"/>
          <w:b w:val="0"/>
          <w:bCs w:val="0"/>
          <w:i w:val="0"/>
          <w:iCs w:val="0"/>
          <w:caps w:val="0"/>
          <w:smallCaps w:val="0"/>
          <w:noProof w:val="0"/>
          <w:color w:val="000000" w:themeColor="text1" w:themeTint="FF" w:themeShade="FF"/>
          <w:sz w:val="21"/>
          <w:szCs w:val="21"/>
          <w:lang w:val="tr-TR"/>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Tahmin sonucu oluşan her değer için oylama gerçekleştirilir,</w:t>
      </w:r>
      <w:r>
        <w:br/>
      </w: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 xml:space="preserve">Sınıflandırma problemi için </w:t>
      </w:r>
      <w:r w:rsidRPr="3F032152" w:rsidR="1B455CF7">
        <w:rPr>
          <w:rFonts w:ascii="Arial" w:hAnsi="Arial" w:eastAsia="Arial" w:cs="Arial"/>
          <w:b w:val="1"/>
          <w:bCs w:val="1"/>
          <w:i w:val="1"/>
          <w:iCs w:val="1"/>
          <w:caps w:val="0"/>
          <w:smallCaps w:val="0"/>
          <w:noProof w:val="0"/>
          <w:color w:val="000000" w:themeColor="text1" w:themeTint="FF" w:themeShade="FF"/>
          <w:sz w:val="21"/>
          <w:szCs w:val="21"/>
          <w:lang w:val="tr-TR"/>
        </w:rPr>
        <w:t>Modu</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 xml:space="preserve"> (</w:t>
      </w:r>
      <w:r w:rsidRPr="3F032152" w:rsidR="1B455CF7">
        <w:rPr>
          <w:rFonts w:ascii="Arial" w:hAnsi="Arial" w:eastAsia="Arial" w:cs="Arial"/>
          <w:b w:val="1"/>
          <w:bCs w:val="1"/>
          <w:i w:val="1"/>
          <w:iCs w:val="1"/>
          <w:caps w:val="0"/>
          <w:smallCaps w:val="0"/>
          <w:noProof w:val="0"/>
          <w:color w:val="000000" w:themeColor="text1" w:themeTint="FF" w:themeShade="FF"/>
          <w:sz w:val="21"/>
          <w:szCs w:val="21"/>
          <w:lang w:val="tr-TR"/>
        </w:rPr>
        <w:t>Mode</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 xml:space="preserve">), Regresyon problemi için </w:t>
      </w:r>
      <w:r w:rsidRPr="3F032152" w:rsidR="1B455CF7">
        <w:rPr>
          <w:rFonts w:ascii="Arial" w:hAnsi="Arial" w:eastAsia="Arial" w:cs="Arial"/>
          <w:b w:val="1"/>
          <w:bCs w:val="1"/>
          <w:i w:val="1"/>
          <w:iCs w:val="1"/>
          <w:caps w:val="0"/>
          <w:smallCaps w:val="0"/>
          <w:noProof w:val="0"/>
          <w:color w:val="000000" w:themeColor="text1" w:themeTint="FF" w:themeShade="FF"/>
          <w:sz w:val="21"/>
          <w:szCs w:val="21"/>
          <w:lang w:val="tr-TR"/>
        </w:rPr>
        <w:t>Ortalamayı</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 xml:space="preserve"> (</w:t>
      </w:r>
      <w:r w:rsidRPr="3F032152" w:rsidR="1B455CF7">
        <w:rPr>
          <w:rFonts w:ascii="Arial" w:hAnsi="Arial" w:eastAsia="Arial" w:cs="Arial"/>
          <w:b w:val="1"/>
          <w:bCs w:val="1"/>
          <w:i w:val="1"/>
          <w:iCs w:val="1"/>
          <w:caps w:val="0"/>
          <w:smallCaps w:val="0"/>
          <w:noProof w:val="0"/>
          <w:color w:val="000000" w:themeColor="text1" w:themeTint="FF" w:themeShade="FF"/>
          <w:sz w:val="21"/>
          <w:szCs w:val="21"/>
          <w:lang w:val="tr-TR"/>
        </w:rPr>
        <w:t>Mean</w:t>
      </w:r>
      <w:r w:rsidRPr="3F032152" w:rsidR="1B455CF7">
        <w:rPr>
          <w:rFonts w:ascii="Arial" w:hAnsi="Arial" w:eastAsia="Arial" w:cs="Arial"/>
          <w:b w:val="0"/>
          <w:bCs w:val="0"/>
          <w:i w:val="1"/>
          <w:iCs w:val="1"/>
          <w:caps w:val="0"/>
          <w:smallCaps w:val="0"/>
          <w:noProof w:val="0"/>
          <w:color w:val="000000" w:themeColor="text1" w:themeTint="FF" w:themeShade="FF"/>
          <w:sz w:val="21"/>
          <w:szCs w:val="21"/>
          <w:lang w:val="tr-TR"/>
        </w:rPr>
        <w:t>)</w:t>
      </w: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w:t>
      </w:r>
    </w:p>
    <w:p w:rsidRPr="00627258" w:rsidR="00B474CD" w:rsidP="3F032152" w:rsidRDefault="00B474CD" w14:paraId="3F698C05" w14:textId="2DED4BB0">
      <w:pPr>
        <w:pStyle w:val="ListParagraph"/>
        <w:numPr>
          <w:ilvl w:val="0"/>
          <w:numId w:val="1"/>
        </w:numPr>
        <w:shd w:val="clear" w:color="auto" w:fill="FFFFFF" w:themeFill="background1"/>
        <w:autoSpaceDE w:val="0"/>
        <w:autoSpaceDN w:val="0"/>
        <w:adjustRightInd w:val="0"/>
        <w:spacing w:before="109" w:beforeAutospacing="off" w:after="109" w:afterAutospacing="off" w:line="360" w:lineRule="auto"/>
        <w:ind w:left="435" w:right="0"/>
        <w:jc w:val="both"/>
        <w:rPr>
          <w:rFonts w:ascii="Arial" w:hAnsi="Arial" w:eastAsia="Arial" w:cs="Arial"/>
          <w:b w:val="0"/>
          <w:bCs w:val="0"/>
          <w:i w:val="0"/>
          <w:iCs w:val="0"/>
          <w:caps w:val="0"/>
          <w:smallCaps w:val="0"/>
          <w:noProof w:val="0"/>
          <w:color w:val="000000" w:themeColor="text1" w:themeTint="FF" w:themeShade="FF"/>
          <w:sz w:val="21"/>
          <w:szCs w:val="21"/>
          <w:lang w:val="tr-TR"/>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Son olarak algoritma son tahmin için en çok oylanan değeri seçerek sonuç oluşturur.</w:t>
      </w:r>
    </w:p>
    <w:p w:rsidRPr="00627258" w:rsidR="00B474CD" w:rsidP="3F032152" w:rsidRDefault="00B474CD" w14:paraId="67B13420" w14:textId="02728D80">
      <w:pPr>
        <w:shd w:val="clear" w:color="auto" w:fill="FFFFFF" w:themeFill="background1"/>
        <w:autoSpaceDE w:val="0"/>
        <w:autoSpaceDN w:val="0"/>
        <w:adjustRightInd w:val="0"/>
        <w:spacing w:before="218" w:beforeAutospacing="off" w:after="218" w:afterAutospacing="off" w:line="360" w:lineRule="auto"/>
        <w:jc w:val="both"/>
        <w:rPr/>
      </w:pPr>
      <w:r w:rsidRPr="3F032152" w:rsidR="1B455CF7">
        <w:rPr>
          <w:rFonts w:ascii="Arial" w:hAnsi="Arial" w:eastAsia="Arial" w:cs="Arial"/>
          <w:b w:val="0"/>
          <w:bCs w:val="0"/>
          <w:i w:val="0"/>
          <w:iCs w:val="0"/>
          <w:caps w:val="0"/>
          <w:smallCaps w:val="0"/>
          <w:noProof w:val="0"/>
          <w:color w:val="000000" w:themeColor="text1" w:themeTint="FF" w:themeShade="FF"/>
          <w:sz w:val="21"/>
          <w:szCs w:val="21"/>
          <w:lang w:val="tr-TR"/>
        </w:rPr>
        <w:t xml:space="preserve"> adımları ile analiz gerçekleştirmektedir.</w:t>
      </w:r>
    </w:p>
    <w:p w:rsidRPr="00627258" w:rsidR="00B474CD" w:rsidP="3F032152" w:rsidRDefault="00B474CD" w14:paraId="6FC46D55" w14:textId="26F13915">
      <w:pPr>
        <w:pStyle w:val="Normal"/>
        <w:autoSpaceDE w:val="0"/>
        <w:autoSpaceDN w:val="0"/>
        <w:adjustRightInd w:val="0"/>
        <w:spacing w:line="360" w:lineRule="auto"/>
        <w:jc w:val="both"/>
        <w:rPr>
          <w:rFonts w:ascii="Times New Roman" w:hAnsi="Times New Roman" w:cs="Times New Roman"/>
          <w:sz w:val="24"/>
          <w:szCs w:val="24"/>
        </w:rPr>
      </w:pPr>
    </w:p>
    <w:p w:rsidR="00536E99" w:rsidP="00B10FE0" w:rsidRDefault="00B474CD" w14:paraId="62D13909" w14:textId="77777777">
      <w:pPr>
        <w:autoSpaceDE w:val="0"/>
        <w:autoSpaceDN w:val="0"/>
        <w:adjustRightInd w:val="0"/>
        <w:spacing w:line="360" w:lineRule="auto"/>
        <w:jc w:val="both"/>
        <w:rPr>
          <w:rFonts w:ascii="Times New Roman" w:hAnsi="Times New Roman" w:cs="Times New Roman"/>
          <w:b/>
          <w:sz w:val="24"/>
          <w:szCs w:val="24"/>
        </w:rPr>
      </w:pPr>
      <w:r w:rsidRPr="3F032152" w:rsidR="00B474CD">
        <w:rPr>
          <w:rFonts w:ascii="Times New Roman" w:hAnsi="Times New Roman" w:cs="Times New Roman"/>
          <w:b w:val="1"/>
          <w:bCs w:val="1"/>
          <w:sz w:val="24"/>
          <w:szCs w:val="24"/>
        </w:rPr>
        <w:t>3. UYGULAMA</w:t>
      </w:r>
    </w:p>
    <w:p w:rsidR="0078617C" w:rsidP="3F032152" w:rsidRDefault="0078617C" w14:paraId="1A2E9118" w14:textId="5C3F3543">
      <w:pPr>
        <w:pStyle w:val="Normal"/>
        <w:autoSpaceDE w:val="0"/>
        <w:autoSpaceDN w:val="0"/>
        <w:adjustRightInd w:val="0"/>
        <w:spacing w:line="360" w:lineRule="auto"/>
        <w:jc w:val="both"/>
        <w:rPr>
          <w:rFonts w:ascii="Times New Roman" w:hAnsi="Times New Roman" w:cs="Times New Roman"/>
          <w:sz w:val="24"/>
          <w:szCs w:val="24"/>
        </w:rPr>
      </w:pPr>
      <w:r w:rsidRPr="3F032152" w:rsidR="2EBA35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 xml:space="preserve">Üniversite öğrencilerinin mevcut akademik durumlarını ve ruh sağlıklarını inceleyerek </w:t>
      </w:r>
      <w:r w:rsidRPr="3F032152" w:rsidR="2EBA35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mental</w:t>
      </w:r>
      <w:r w:rsidRPr="3F032152" w:rsidR="2EBA35F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tr-TR"/>
        </w:rPr>
        <w:t xml:space="preserve"> sağlığını ölçmek</w:t>
      </w:r>
      <w:r w:rsidRPr="3F032152" w:rsidR="2EBA35F8">
        <w:rPr>
          <w:rFonts w:ascii="Times New Roman" w:hAnsi="Times New Roman" w:cs="Times New Roman"/>
          <w:sz w:val="24"/>
          <w:szCs w:val="24"/>
        </w:rPr>
        <w:t xml:space="preserve"> için uygulama yapıldı.</w:t>
      </w:r>
    </w:p>
    <w:p w:rsidR="0078617C" w:rsidP="3F032152" w:rsidRDefault="0078617C" w14:paraId="21A46F23" w14:textId="631651ED">
      <w:pPr>
        <w:pStyle w:val="Normal"/>
        <w:autoSpaceDE w:val="0"/>
        <w:autoSpaceDN w:val="0"/>
        <w:adjustRightInd w:val="0"/>
        <w:spacing w:line="360" w:lineRule="auto"/>
        <w:jc w:val="both"/>
        <w:rPr>
          <w:rFonts w:ascii="Times New Roman" w:hAnsi="Times New Roman" w:cs="Times New Roman"/>
          <w:b w:val="1"/>
          <w:bCs w:val="1"/>
          <w:sz w:val="24"/>
          <w:szCs w:val="24"/>
        </w:rPr>
      </w:pPr>
    </w:p>
    <w:p w:rsidRPr="00536E99" w:rsidR="00B474CD" w:rsidP="00B10FE0" w:rsidRDefault="00B474CD" w14:paraId="3C484A96" w14:textId="77777777">
      <w:pPr>
        <w:autoSpaceDE w:val="0"/>
        <w:autoSpaceDN w:val="0"/>
        <w:adjustRightInd w:val="0"/>
        <w:spacing w:line="360" w:lineRule="auto"/>
        <w:jc w:val="both"/>
        <w:rPr>
          <w:rFonts w:ascii="Times New Roman" w:hAnsi="Times New Roman" w:cs="Times New Roman"/>
          <w:b/>
          <w:sz w:val="24"/>
          <w:szCs w:val="24"/>
        </w:rPr>
      </w:pPr>
      <w:r w:rsidRPr="3F032152" w:rsidR="00B474CD">
        <w:rPr>
          <w:rFonts w:ascii="Times New Roman" w:hAnsi="Times New Roman" w:cs="Times New Roman"/>
          <w:b w:val="1"/>
          <w:bCs w:val="1"/>
          <w:sz w:val="24"/>
          <w:szCs w:val="24"/>
        </w:rPr>
        <w:t>3.1. VERİ SETİ</w:t>
      </w:r>
    </w:p>
    <w:p w:rsidR="1BE1276D" w:rsidP="3F032152" w:rsidRDefault="1BE1276D" w14:paraId="556B0DD8" w14:textId="63C95A4E">
      <w:pPr>
        <w:pStyle w:val="Normal"/>
        <w:spacing w:line="360" w:lineRule="auto"/>
        <w:jc w:val="both"/>
        <w:rPr>
          <w:rFonts w:ascii="Cambria" w:hAnsi="Cambria" w:eastAsia="Cambria" w:cs="Cambria" w:asciiTheme="majorAscii" w:hAnsiTheme="majorAscii" w:eastAsiaTheme="majorAscii" w:cstheme="majorAscii"/>
          <w:noProof w:val="0"/>
          <w:color w:val="000000" w:themeColor="text1" w:themeTint="FF" w:themeShade="FF"/>
          <w:sz w:val="22"/>
          <w:szCs w:val="22"/>
          <w:lang w:val="tr-TR"/>
        </w:rPr>
      </w:pPr>
      <w:r w:rsidRPr="3F032152" w:rsidR="6317C80A">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2"/>
          <w:szCs w:val="22"/>
          <w:lang w:val="tr"/>
        </w:rPr>
        <w:t>RUH SAĞLIĞININ ÖĞRENCİLERİN CGPA VERİ SETİ ÜZERİNDEKİ ETKİLERİ ÜZERİNE İSTATİSTİKSEL BİR ARAŞTIRMA</w:t>
      </w:r>
      <w:r>
        <w:br/>
      </w:r>
      <w:r w:rsidRPr="3F032152" w:rsidR="6317C80A">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2"/>
          <w:szCs w:val="22"/>
          <w:lang w:val="tr"/>
        </w:rPr>
        <w:t>Bu Veri seti, Üniversite öğrencilerinin mevcut akademik durumlarını ve ruh sağlıklarını incelemek amacıyla Google formları kullanılarak yapılan bir anketle toplanmıştır.</w:t>
      </w:r>
    </w:p>
    <w:p w:rsidR="1BE1276D" w:rsidP="3F032152" w:rsidRDefault="1BE1276D" w14:paraId="38030CCB" w14:textId="11A31FD0">
      <w:pPr>
        <w:pStyle w:val="Normal"/>
        <w:spacing w:line="360" w:lineRule="auto"/>
        <w:jc w:val="both"/>
        <w:rPr>
          <w:rFonts w:ascii="Cambria" w:hAnsi="Cambria" w:eastAsia="Cambria" w:cs="Cambria" w:asciiTheme="majorAscii" w:hAnsiTheme="majorAscii" w:eastAsiaTheme="majorAscii" w:cstheme="majorAscii"/>
          <w:noProof w:val="0"/>
          <w:color w:val="000000" w:themeColor="text1" w:themeTint="FF" w:themeShade="FF"/>
          <w:sz w:val="22"/>
          <w:szCs w:val="22"/>
          <w:lang w:val="tr-TR"/>
        </w:rPr>
      </w:pP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A STATISTICAL RESEARCH ON THE EFFECTS OF MENTAL HEALTH ON STUDENTS’ CGPA dataset</w:t>
      </w:r>
      <w:r>
        <w:br/>
      </w: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This Data set was collected by a survey conducted by Google forms from </w:t>
      </w: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University</w:t>
      </w: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 student </w:t>
      </w: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in order to</w:t>
      </w:r>
      <w:r w:rsidRPr="3F032152" w:rsidR="1BE1276D">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t xml:space="preserve"> examine their current academic situation and mental health.</w:t>
      </w:r>
    </w:p>
    <w:p w:rsidR="3F032152" w:rsidP="3F032152" w:rsidRDefault="3F032152" w14:paraId="40FF41B6" w14:textId="1235B5F0">
      <w:pPr>
        <w:pStyle w:val="Normal"/>
        <w:spacing w:line="360" w:lineRule="auto"/>
        <w:jc w:val="both"/>
        <w:rPr>
          <w:rFonts w:ascii="Cambria" w:hAnsi="Cambria" w:eastAsia="Cambria" w:cs="Cambria" w:asciiTheme="majorAscii" w:hAnsiTheme="majorAscii" w:eastAsiaTheme="majorAscii" w:cstheme="majorAscii"/>
          <w:b w:val="0"/>
          <w:bCs w:val="0"/>
          <w:i w:val="0"/>
          <w:iCs w:val="0"/>
          <w:caps w:val="0"/>
          <w:smallCaps w:val="0"/>
          <w:noProof w:val="0"/>
          <w:color w:val="000000" w:themeColor="text1" w:themeTint="FF" w:themeShade="FF"/>
          <w:sz w:val="21"/>
          <w:szCs w:val="21"/>
          <w:lang w:val="en-US"/>
        </w:rPr>
      </w:pPr>
    </w:p>
    <w:p w:rsidR="0078617C" w:rsidP="3F032152" w:rsidRDefault="0078617C" w14:paraId="1424D0A2" w14:textId="55A849A2">
      <w:pPr>
        <w:pStyle w:val="Normal"/>
        <w:autoSpaceDE w:val="0"/>
        <w:autoSpaceDN w:val="0"/>
        <w:adjustRightInd w:val="0"/>
        <w:spacing w:line="360" w:lineRule="auto"/>
        <w:jc w:val="both"/>
        <w:rPr>
          <w:rFonts w:ascii="Cambria" w:hAnsi="Cambria" w:eastAsia="Cambria" w:cs="Cambria" w:asciiTheme="majorAscii" w:hAnsiTheme="majorAscii" w:eastAsiaTheme="majorAscii" w:cstheme="majorAscii"/>
          <w:b w:val="1"/>
          <w:bCs w:val="1"/>
          <w:i w:val="0"/>
          <w:iCs w:val="0"/>
          <w:caps w:val="0"/>
          <w:smallCaps w:val="0"/>
          <w:noProof w:val="0"/>
          <w:color w:val="000000" w:themeColor="text1" w:themeTint="FF" w:themeShade="FF"/>
          <w:sz w:val="21"/>
          <w:szCs w:val="21"/>
          <w:lang w:val="en-US"/>
        </w:rPr>
      </w:pPr>
    </w:p>
    <w:p w:rsidRPr="00536E99" w:rsidR="00B474CD" w:rsidP="00B10FE0" w:rsidRDefault="00B474CD" w14:paraId="6364A526" w14:textId="77777777">
      <w:pPr>
        <w:autoSpaceDE w:val="0"/>
        <w:autoSpaceDN w:val="0"/>
        <w:adjustRightInd w:val="0"/>
        <w:spacing w:line="360" w:lineRule="auto"/>
        <w:jc w:val="both"/>
        <w:rPr>
          <w:rFonts w:ascii="Times New Roman" w:hAnsi="Times New Roman" w:cs="Times New Roman"/>
          <w:b/>
          <w:sz w:val="24"/>
          <w:szCs w:val="24"/>
        </w:rPr>
      </w:pPr>
      <w:r w:rsidRPr="3F032152" w:rsidR="00B474CD">
        <w:rPr>
          <w:rFonts w:ascii="Times New Roman" w:hAnsi="Times New Roman" w:cs="Times New Roman"/>
          <w:b w:val="1"/>
          <w:bCs w:val="1"/>
          <w:sz w:val="24"/>
          <w:szCs w:val="24"/>
        </w:rPr>
        <w:t>3.3. UYGULAMA YAZILIMI</w:t>
      </w:r>
    </w:p>
    <w:p w:rsidR="0078617C" w:rsidP="3F032152" w:rsidRDefault="0078617C" w14:paraId="290941B0" w14:textId="45C23A76">
      <w:pPr>
        <w:pStyle w:val="Normal"/>
        <w:autoSpaceDE w:val="0"/>
        <w:autoSpaceDN w:val="0"/>
        <w:adjustRightInd w:val="0"/>
        <w:spacing w:line="360" w:lineRule="auto"/>
        <w:jc w:val="both"/>
        <w:rPr>
          <w:rFonts w:ascii="Cambria" w:hAnsi="Cambria" w:eastAsia="Cambria" w:cs="Cambria" w:asciiTheme="majorAscii" w:hAnsiTheme="majorAscii" w:eastAsiaTheme="majorAscii" w:cstheme="majorAscii"/>
          <w:noProof w:val="0"/>
          <w:sz w:val="22"/>
          <w:szCs w:val="22"/>
          <w:lang w:val="tr-TR"/>
        </w:rPr>
      </w:pPr>
      <w:r w:rsidRPr="3F032152" w:rsidR="7F2F4B2D">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Uygulamada kullanılan programlama ortamı  </w:t>
      </w:r>
      <w:r w:rsidRPr="3F032152" w:rsidR="7F2F4B2D">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Anaconda'dır</w:t>
      </w:r>
      <w:r w:rsidRPr="3F032152" w:rsidR="7F2F4B2D">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w:t>
      </w:r>
      <w:r w:rsidRPr="3F032152" w:rsidR="7F2F4B2D">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Anaconda</w:t>
      </w:r>
      <w:r w:rsidRPr="3F032152" w:rsidR="7F2F4B2D">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veri analizi, bilimsel hesaplama ve makine öğrenimi gibi alanlarda kullanılan bir Python dağıtımıdır.</w:t>
      </w:r>
    </w:p>
    <w:p w:rsidRPr="00536E99" w:rsidR="00B474CD" w:rsidP="00B10FE0" w:rsidRDefault="00B474CD" w14:paraId="6329B7D4" w14:textId="77777777">
      <w:pPr>
        <w:autoSpaceDE w:val="0"/>
        <w:autoSpaceDN w:val="0"/>
        <w:adjustRightInd w:val="0"/>
        <w:spacing w:line="360" w:lineRule="auto"/>
        <w:jc w:val="both"/>
        <w:rPr>
          <w:rFonts w:ascii="Times New Roman" w:hAnsi="Times New Roman" w:cs="Times New Roman"/>
          <w:b/>
          <w:sz w:val="24"/>
          <w:szCs w:val="24"/>
        </w:rPr>
      </w:pPr>
      <w:r w:rsidRPr="00536E99">
        <w:rPr>
          <w:rFonts w:ascii="Times New Roman" w:hAnsi="Times New Roman" w:cs="Times New Roman"/>
          <w:b/>
          <w:sz w:val="24"/>
          <w:szCs w:val="24"/>
        </w:rPr>
        <w:t>3.4. VERİ MADENCİLİĞİ SÜRECİ</w:t>
      </w:r>
    </w:p>
    <w:p w:rsidRPr="00627258" w:rsidR="00B474CD" w:rsidP="00B10FE0" w:rsidRDefault="00B474CD" w14:paraId="527E3760" w14:textId="77777777">
      <w:pPr>
        <w:autoSpaceDE w:val="0"/>
        <w:autoSpaceDN w:val="0"/>
        <w:adjustRightInd w:val="0"/>
        <w:spacing w:line="360" w:lineRule="auto"/>
        <w:jc w:val="both"/>
        <w:rPr>
          <w:rFonts w:ascii="Times New Roman" w:hAnsi="Times New Roman" w:cs="Times New Roman"/>
          <w:sz w:val="24"/>
          <w:szCs w:val="24"/>
        </w:rPr>
      </w:pPr>
      <w:r w:rsidRPr="00627258">
        <w:rPr>
          <w:rFonts w:ascii="Times New Roman" w:hAnsi="Times New Roman" w:cs="Times New Roman"/>
          <w:sz w:val="24"/>
          <w:szCs w:val="24"/>
        </w:rPr>
        <w:t xml:space="preserve">Veri araştırması ve sunum süreci çeşitli basamaklardan oluşmuştur. Bu basamaklar verinin hazırlanması, veri seçimi ve dönüşümü, veri madenciliği ve sunumudur. </w:t>
      </w:r>
    </w:p>
    <w:p w:rsidR="0078617C" w:rsidP="00B10FE0" w:rsidRDefault="0078617C" w14:paraId="4F1F4547" w14:textId="77777777">
      <w:pPr>
        <w:autoSpaceDE w:val="0"/>
        <w:autoSpaceDN w:val="0"/>
        <w:adjustRightInd w:val="0"/>
        <w:spacing w:line="360" w:lineRule="auto"/>
        <w:jc w:val="both"/>
        <w:rPr>
          <w:rFonts w:ascii="Times New Roman" w:hAnsi="Times New Roman" w:cs="Times New Roman"/>
          <w:b/>
          <w:sz w:val="24"/>
          <w:szCs w:val="24"/>
        </w:rPr>
      </w:pPr>
    </w:p>
    <w:p w:rsidR="00B474CD" w:rsidP="3F032152" w:rsidRDefault="00B474CD" w14:paraId="7B81CDA7" w14:textId="6D6751A0">
      <w:pPr>
        <w:spacing w:line="360" w:lineRule="auto"/>
        <w:jc w:val="both"/>
        <w:rPr>
          <w:rFonts w:ascii="Times New Roman" w:hAnsi="Times New Roman" w:cs="Times New Roman"/>
          <w:b w:val="1"/>
          <w:bCs w:val="1"/>
          <w:sz w:val="24"/>
          <w:szCs w:val="24"/>
        </w:rPr>
      </w:pPr>
      <w:r w:rsidRPr="3F032152" w:rsidR="00B474CD">
        <w:rPr>
          <w:rFonts w:ascii="Times New Roman" w:hAnsi="Times New Roman" w:cs="Times New Roman"/>
          <w:b w:val="1"/>
          <w:bCs w:val="1"/>
          <w:sz w:val="24"/>
          <w:szCs w:val="24"/>
        </w:rPr>
        <w:t>3.4.1. VERİNİN HAZIRLANMASI</w:t>
      </w:r>
    </w:p>
    <w:p w:rsidR="00B474CD" w:rsidP="3F032152" w:rsidRDefault="00B474CD" w14:paraId="74694F72" w14:textId="48FD730E">
      <w:pPr>
        <w:spacing w:line="360" w:lineRule="auto"/>
        <w:jc w:val="both"/>
        <w:rPr>
          <w:rFonts w:ascii="Times New Roman" w:hAnsi="Times New Roman" w:cs="Times New Roman"/>
          <w:b w:val="1"/>
          <w:bCs w:val="1"/>
          <w:sz w:val="24"/>
          <w:szCs w:val="24"/>
        </w:rPr>
      </w:pPr>
      <w:r w:rsidRPr="3F032152" w:rsidR="2EFDB432">
        <w:rPr>
          <w:rFonts w:ascii="system-ui" w:hAnsi="system-ui" w:eastAsia="system-ui" w:cs="system-ui"/>
          <w:b w:val="0"/>
          <w:bCs w:val="0"/>
          <w:i w:val="0"/>
          <w:iCs w:val="0"/>
          <w:caps w:val="0"/>
          <w:smallCaps w:val="0"/>
          <w:noProof w:val="0"/>
          <w:sz w:val="21"/>
          <w:szCs w:val="21"/>
          <w:lang w:val="tr-TR"/>
        </w:rPr>
        <w:t xml:space="preserve">Bu projede, veri setindeki özelliklerin (yaş, cinsiyet, meslek, not ortalaması vb.) ve belirtilen hedef değişkenlerin (depresyon varlığı, panik atak varlığı vb.) algoritmaya beslenerek, bu değişkenlerin varlığını tahmin etmek için kullanıldığını göstermektedir. Hesaplama süreci, </w:t>
      </w:r>
      <w:r w:rsidRPr="3F032152" w:rsidR="2EFDB432">
        <w:rPr>
          <w:rFonts w:ascii="system-ui" w:hAnsi="system-ui" w:eastAsia="system-ui" w:cs="system-ui"/>
          <w:b w:val="0"/>
          <w:bCs w:val="0"/>
          <w:i w:val="0"/>
          <w:iCs w:val="0"/>
          <w:caps w:val="0"/>
          <w:smallCaps w:val="0"/>
          <w:noProof w:val="0"/>
          <w:sz w:val="21"/>
          <w:szCs w:val="21"/>
          <w:lang w:val="tr-TR"/>
        </w:rPr>
        <w:t>R</w:t>
      </w:r>
      <w:r w:rsidRPr="3F032152" w:rsidR="2EFDB432">
        <w:rPr>
          <w:rFonts w:ascii="system-ui" w:hAnsi="system-ui" w:eastAsia="system-ui" w:cs="system-ui"/>
          <w:b w:val="0"/>
          <w:bCs w:val="0"/>
          <w:i w:val="0"/>
          <w:iCs w:val="0"/>
          <w:caps w:val="0"/>
          <w:smallCaps w:val="0"/>
          <w:noProof w:val="0"/>
          <w:sz w:val="21"/>
          <w:szCs w:val="21"/>
          <w:lang w:val="tr-TR"/>
        </w:rPr>
        <w:t>andom</w:t>
      </w:r>
      <w:r w:rsidRPr="3F032152" w:rsidR="2EFDB432">
        <w:rPr>
          <w:rFonts w:ascii="system-ui" w:hAnsi="system-ui" w:eastAsia="system-ui" w:cs="system-ui"/>
          <w:b w:val="0"/>
          <w:bCs w:val="0"/>
          <w:i w:val="0"/>
          <w:iCs w:val="0"/>
          <w:caps w:val="0"/>
          <w:smallCaps w:val="0"/>
          <w:noProof w:val="0"/>
          <w:sz w:val="21"/>
          <w:szCs w:val="21"/>
          <w:lang w:val="tr-TR"/>
        </w:rPr>
        <w:t xml:space="preserve"> </w:t>
      </w:r>
      <w:r w:rsidRPr="3F032152" w:rsidR="2EFDB432">
        <w:rPr>
          <w:rFonts w:ascii="system-ui" w:hAnsi="system-ui" w:eastAsia="system-ui" w:cs="system-ui"/>
          <w:b w:val="0"/>
          <w:bCs w:val="0"/>
          <w:i w:val="0"/>
          <w:iCs w:val="0"/>
          <w:caps w:val="0"/>
          <w:smallCaps w:val="0"/>
          <w:noProof w:val="0"/>
          <w:sz w:val="21"/>
          <w:szCs w:val="21"/>
          <w:lang w:val="tr-TR"/>
        </w:rPr>
        <w:t>F</w:t>
      </w:r>
      <w:r w:rsidRPr="3F032152" w:rsidR="2EFDB432">
        <w:rPr>
          <w:rFonts w:ascii="system-ui" w:hAnsi="system-ui" w:eastAsia="system-ui" w:cs="system-ui"/>
          <w:b w:val="0"/>
          <w:bCs w:val="0"/>
          <w:i w:val="0"/>
          <w:iCs w:val="0"/>
          <w:caps w:val="0"/>
          <w:smallCaps w:val="0"/>
          <w:noProof w:val="0"/>
          <w:sz w:val="21"/>
          <w:szCs w:val="21"/>
          <w:lang w:val="tr-TR"/>
        </w:rPr>
        <w:t>orest</w:t>
      </w:r>
      <w:r w:rsidRPr="3F032152" w:rsidR="2EFDB432">
        <w:rPr>
          <w:rFonts w:ascii="system-ui" w:hAnsi="system-ui" w:eastAsia="system-ui" w:cs="system-ui"/>
          <w:b w:val="0"/>
          <w:bCs w:val="0"/>
          <w:i w:val="0"/>
          <w:iCs w:val="0"/>
          <w:caps w:val="0"/>
          <w:smallCaps w:val="0"/>
          <w:noProof w:val="0"/>
          <w:sz w:val="21"/>
          <w:szCs w:val="21"/>
          <w:lang w:val="tr-TR"/>
        </w:rPr>
        <w:t xml:space="preserve"> </w:t>
      </w:r>
      <w:r w:rsidRPr="3F032152" w:rsidR="2EFDB432">
        <w:rPr>
          <w:rFonts w:ascii="system-ui" w:hAnsi="system-ui" w:eastAsia="system-ui" w:cs="system-ui"/>
          <w:b w:val="0"/>
          <w:bCs w:val="0"/>
          <w:i w:val="0"/>
          <w:iCs w:val="0"/>
          <w:caps w:val="0"/>
          <w:smallCaps w:val="0"/>
          <w:noProof w:val="0"/>
          <w:sz w:val="21"/>
          <w:szCs w:val="21"/>
          <w:lang w:val="tr-TR"/>
        </w:rPr>
        <w:t>algoritmasının içsel işleyişiyle ve veri setinin özellikleriyle ilişkilidir.</w:t>
      </w:r>
    </w:p>
    <w:p w:rsidR="00B474CD" w:rsidP="3F032152" w:rsidRDefault="00B474CD" w14:paraId="0EA22F69" w14:textId="69C940DE">
      <w:pPr>
        <w:shd w:val="clear" w:color="auto" w:fill="FFFFFF" w:themeFill="background1"/>
        <w:spacing w:before="0" w:beforeAutospacing="off" w:after="0" w:afterAutospacing="off" w:line="360" w:lineRule="auto"/>
        <w:ind w:left="2124" w:right="1590"/>
        <w:jc w:val="left"/>
        <w:rPr/>
      </w:pPr>
    </w:p>
    <w:p w:rsidR="00B474CD" w:rsidP="3F032152" w:rsidRDefault="00B474CD" w14:paraId="1A19FEE1" w14:textId="1A0018F5">
      <w:pPr>
        <w:pStyle w:val="Normal"/>
        <w:spacing w:line="360" w:lineRule="auto"/>
        <w:ind w:left="708"/>
        <w:jc w:val="left"/>
        <w:rPr/>
      </w:pPr>
    </w:p>
    <w:p w:rsidR="004348AD" w:rsidP="3F032152" w:rsidRDefault="004348AD" w14:paraId="7253B1E3" w14:textId="77777777">
      <w:pPr>
        <w:spacing w:line="360" w:lineRule="auto"/>
        <w:ind w:left="708"/>
        <w:jc w:val="left"/>
        <w:rPr/>
      </w:pPr>
    </w:p>
    <w:p w:rsidR="00B474CD" w:rsidP="00B10FE0" w:rsidRDefault="00536E99" w14:paraId="0FDC3B7E" w14:textId="5297EC78">
      <w:pPr>
        <w:spacing w:line="360" w:lineRule="auto"/>
        <w:jc w:val="both"/>
        <w:rPr/>
      </w:pPr>
    </w:p>
    <w:p w:rsidRPr="0090751D" w:rsidR="004348AD" w:rsidP="00B10FE0" w:rsidRDefault="004348AD" w14:paraId="36495B5F" w14:textId="77777777">
      <w:pPr>
        <w:spacing w:line="360" w:lineRule="auto"/>
        <w:jc w:val="both"/>
        <w:rPr>
          <w:b/>
        </w:rPr>
      </w:pPr>
    </w:p>
    <w:p w:rsidR="004348AD" w:rsidP="00B10FE0" w:rsidRDefault="004348AD" w14:paraId="374319D0" w14:textId="77777777">
      <w:pPr>
        <w:autoSpaceDE w:val="0"/>
        <w:autoSpaceDN w:val="0"/>
        <w:adjustRightInd w:val="0"/>
        <w:spacing w:line="360" w:lineRule="auto"/>
        <w:jc w:val="both"/>
        <w:rPr>
          <w:rFonts w:ascii="Times New Roman" w:hAnsi="Times New Roman" w:cs="Times New Roman"/>
          <w:b/>
          <w:sz w:val="24"/>
          <w:szCs w:val="24"/>
        </w:rPr>
      </w:pPr>
    </w:p>
    <w:p w:rsidR="004348AD" w:rsidP="00B10FE0" w:rsidRDefault="004348AD" w14:paraId="24421349" w14:textId="77777777">
      <w:pPr>
        <w:autoSpaceDE w:val="0"/>
        <w:autoSpaceDN w:val="0"/>
        <w:adjustRightInd w:val="0"/>
        <w:spacing w:line="360" w:lineRule="auto"/>
        <w:jc w:val="both"/>
        <w:rPr>
          <w:rFonts w:ascii="Times New Roman" w:hAnsi="Times New Roman" w:cs="Times New Roman"/>
          <w:b/>
          <w:sz w:val="24"/>
          <w:szCs w:val="24"/>
        </w:rPr>
      </w:pPr>
    </w:p>
    <w:p w:rsidRPr="004348AD" w:rsidR="004348AD" w:rsidP="00B10FE0" w:rsidRDefault="004348AD" w14:paraId="15EA9F61" w14:textId="77777777">
      <w:pPr>
        <w:autoSpaceDE w:val="0"/>
        <w:autoSpaceDN w:val="0"/>
        <w:adjustRightInd w:val="0"/>
        <w:spacing w:line="360" w:lineRule="auto"/>
        <w:jc w:val="both"/>
        <w:rPr>
          <w:rFonts w:ascii="Times New Roman" w:hAnsi="Times New Roman" w:cs="Times New Roman"/>
          <w:b/>
          <w:sz w:val="24"/>
          <w:szCs w:val="24"/>
        </w:rPr>
      </w:pPr>
      <w:r w:rsidRPr="3F032152" w:rsidR="004348AD">
        <w:rPr>
          <w:rFonts w:ascii="Times New Roman" w:hAnsi="Times New Roman" w:cs="Times New Roman"/>
          <w:b w:val="1"/>
          <w:bCs w:val="1"/>
          <w:sz w:val="24"/>
          <w:szCs w:val="24"/>
        </w:rPr>
        <w:t>3.4.2. VERİ SEÇİMİ VE VERİ DÖNÜŞÜMÜ</w:t>
      </w:r>
    </w:p>
    <w:p w:rsidR="697536D8" w:rsidP="3F032152" w:rsidRDefault="697536D8" w14:paraId="4EC47163" w14:textId="5CE6F4F6">
      <w:pPr>
        <w:pStyle w:val="Normal"/>
        <w:shd w:val="clear" w:color="auto" w:fill="FFFFFF" w:themeFill="background1"/>
        <w:spacing w:before="240" w:beforeAutospacing="off" w:after="240" w:afterAutospacing="off"/>
        <w:ind w:left="0"/>
        <w:jc w:val="both"/>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pP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Öncelikle, veri seti okunmuş ve eksik değerler içeren satırlar çıkarılmış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NaN</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değerler içeren satırlar</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Daha</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sonra, 'Depresyon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Varmı</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sütunu hedef değişken olarak belirlenmiş ve diğer sütunlar ise özellikler olarak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kullanılmış.</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Kategorik</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sütunlardaki değerler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LabelEncoder</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kullanılarak sayısal değerlere dönüştürülmüş. Bu, algoritmanın kategorik verilerle çalışmasını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sağlar.</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Veri</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seti özellikler (X) ve hedef değişken (y) olarak ayrılmış. X, 'Depresyon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Varmı</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sütunu hariç tüm sütunları içerirken, y sadece 'Depresyon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Varmı</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sütununu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içerir.</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Veri</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seti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train_test_split</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işleviyle eğitim ve test setlerine ayrılmış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%80</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eğitim,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%20</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test).</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Random</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Forest</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xml:space="preserve"> sınıflandırıcı modeli oluşturulmuş ve eğitim setiyle uyum </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sağlanmış.</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Model</w:t>
      </w:r>
      <w:r w:rsidRPr="3F032152" w:rsidR="697536D8">
        <w:rPr>
          <w:rFonts w:ascii="Cambria" w:hAnsi="Cambria" w:eastAsia="Cambria" w:cs="Cambria" w:asciiTheme="majorAscii" w:hAnsiTheme="majorAscii" w:eastAsiaTheme="majorAscii" w:cstheme="majorAscii"/>
          <w:b w:val="0"/>
          <w:bCs w:val="0"/>
          <w:i w:val="0"/>
          <w:iCs w:val="0"/>
          <w:caps w:val="0"/>
          <w:smallCaps w:val="0"/>
          <w:noProof w:val="0"/>
          <w:color w:val="0D0D0D" w:themeColor="text1" w:themeTint="F2" w:themeShade="FF"/>
          <w:sz w:val="22"/>
          <w:szCs w:val="22"/>
          <w:lang w:val="tr-TR"/>
        </w:rPr>
        <w:t>, test seti üzerinde değerlendirilmiş ve doğruluk skoru hesaplanmış.</w:t>
      </w:r>
    </w:p>
    <w:p w:rsidR="3F032152" w:rsidP="3F032152" w:rsidRDefault="3F032152" w14:paraId="37F38F62" w14:textId="0587D1EA">
      <w:pPr>
        <w:pStyle w:val="Normal"/>
        <w:spacing w:line="360" w:lineRule="auto"/>
        <w:jc w:val="both"/>
        <w:rPr>
          <w:rFonts w:ascii="Times New Roman" w:hAnsi="Times New Roman" w:cs="Times New Roman"/>
          <w:b w:val="1"/>
          <w:bCs w:val="1"/>
          <w:sz w:val="24"/>
          <w:szCs w:val="24"/>
        </w:rPr>
      </w:pPr>
    </w:p>
    <w:p w:rsidR="3AF42310" w:rsidP="3AF42310" w:rsidRDefault="3AF42310" w14:paraId="6796A1F0" w14:textId="1FAD1685">
      <w:pPr>
        <w:spacing w:line="360" w:lineRule="auto"/>
        <w:jc w:val="both"/>
        <w:rPr>
          <w:rFonts w:ascii="Times New Roman" w:hAnsi="Times New Roman" w:cs="Times New Roman"/>
          <w:b w:val="1"/>
          <w:bCs w:val="1"/>
          <w:sz w:val="24"/>
          <w:szCs w:val="24"/>
        </w:rPr>
      </w:pPr>
    </w:p>
    <w:p w:rsidR="3AF42310" w:rsidP="3AF42310" w:rsidRDefault="3AF42310" w14:paraId="7130562E" w14:textId="2EB226C6">
      <w:pPr>
        <w:spacing w:line="360" w:lineRule="auto"/>
        <w:jc w:val="both"/>
        <w:rPr>
          <w:rFonts w:ascii="Times New Roman" w:hAnsi="Times New Roman" w:cs="Times New Roman"/>
          <w:b w:val="1"/>
          <w:bCs w:val="1"/>
          <w:sz w:val="24"/>
          <w:szCs w:val="24"/>
        </w:rPr>
      </w:pPr>
    </w:p>
    <w:p w:rsidR="3AF42310" w:rsidP="3AF42310" w:rsidRDefault="3AF42310" w14:paraId="29CED6E6" w14:textId="79553734">
      <w:pPr>
        <w:spacing w:line="360" w:lineRule="auto"/>
        <w:jc w:val="both"/>
        <w:rPr>
          <w:rFonts w:ascii="Times New Roman" w:hAnsi="Times New Roman" w:cs="Times New Roman"/>
          <w:b w:val="1"/>
          <w:bCs w:val="1"/>
          <w:sz w:val="24"/>
          <w:szCs w:val="24"/>
        </w:rPr>
      </w:pPr>
    </w:p>
    <w:p w:rsidR="3AF42310" w:rsidP="3AF42310" w:rsidRDefault="3AF42310" w14:paraId="15AF59C2" w14:textId="5E6A74EC">
      <w:pPr>
        <w:spacing w:line="360" w:lineRule="auto"/>
        <w:jc w:val="both"/>
        <w:rPr>
          <w:rFonts w:ascii="Times New Roman" w:hAnsi="Times New Roman" w:cs="Times New Roman"/>
          <w:b w:val="1"/>
          <w:bCs w:val="1"/>
          <w:sz w:val="24"/>
          <w:szCs w:val="24"/>
        </w:rPr>
      </w:pPr>
    </w:p>
    <w:p w:rsidR="3AF42310" w:rsidP="3AF42310" w:rsidRDefault="3AF42310" w14:paraId="7A1F8DC7" w14:textId="148BF7B9">
      <w:pPr>
        <w:spacing w:line="360" w:lineRule="auto"/>
        <w:jc w:val="both"/>
        <w:rPr>
          <w:rFonts w:ascii="Times New Roman" w:hAnsi="Times New Roman" w:cs="Times New Roman"/>
          <w:b w:val="1"/>
          <w:bCs w:val="1"/>
          <w:sz w:val="24"/>
          <w:szCs w:val="24"/>
        </w:rPr>
      </w:pPr>
    </w:p>
    <w:p w:rsidRPr="004348AD" w:rsidR="004348AD" w:rsidP="00B10FE0" w:rsidRDefault="004348AD" w14:paraId="059B61BD" w14:textId="77777777">
      <w:pPr>
        <w:autoSpaceDE w:val="0"/>
        <w:autoSpaceDN w:val="0"/>
        <w:adjustRightInd w:val="0"/>
        <w:spacing w:line="360" w:lineRule="auto"/>
        <w:jc w:val="both"/>
        <w:rPr>
          <w:rFonts w:ascii="Times New Roman" w:hAnsi="Times New Roman" w:cs="Times New Roman"/>
          <w:b/>
          <w:sz w:val="24"/>
          <w:szCs w:val="24"/>
        </w:rPr>
      </w:pPr>
      <w:r w:rsidRPr="3F032152" w:rsidR="004348AD">
        <w:rPr>
          <w:rFonts w:ascii="Times New Roman" w:hAnsi="Times New Roman" w:cs="Times New Roman"/>
          <w:b w:val="1"/>
          <w:bCs w:val="1"/>
          <w:sz w:val="24"/>
          <w:szCs w:val="24"/>
        </w:rPr>
        <w:t>3.4.3. VERİ MADENCİLİĞİ</w:t>
      </w:r>
    </w:p>
    <w:p w:rsidR="004348AD" w:rsidP="00B10FE0" w:rsidRDefault="004348AD" w14:paraId="0A8AFDA2" w14:textId="7C28A0BC">
      <w:pPr>
        <w:autoSpaceDE w:val="0"/>
        <w:autoSpaceDN w:val="0"/>
        <w:adjustRightInd w:val="0"/>
        <w:spacing w:line="360" w:lineRule="auto"/>
        <w:jc w:val="both"/>
        <w:rPr/>
      </w:pPr>
      <w:r w:rsidR="289E4E2C">
        <w:rPr/>
        <w:t xml:space="preserve">Verilerimi test ve eğitim diye eğitip öğrenmesini sağladım bu sayede başka veriler geldiğinde </w:t>
      </w:r>
      <w:r w:rsidR="289E4E2C">
        <w:rPr/>
        <w:t>belirli</w:t>
      </w:r>
      <w:r w:rsidR="289E4E2C">
        <w:rPr/>
        <w:t xml:space="preserve"> yüzde şeklinde doğru </w:t>
      </w:r>
      <w:r w:rsidR="289E4E2C">
        <w:rPr/>
        <w:t>söyleyecektir</w:t>
      </w:r>
      <w:r w:rsidR="289E4E2C">
        <w:rPr/>
        <w:t>.</w:t>
      </w:r>
    </w:p>
    <w:p w:rsidR="3F032152" w:rsidP="3F032152" w:rsidRDefault="3F032152" w14:paraId="71B9CD0A" w14:textId="61F1C554">
      <w:pPr>
        <w:pStyle w:val="Normal"/>
        <w:spacing w:line="360" w:lineRule="auto"/>
        <w:jc w:val="both"/>
        <w:rPr/>
      </w:pPr>
      <w:r w:rsidR="25E8188F">
        <w:drawing>
          <wp:inline wp14:editId="1EAF2518" wp14:anchorId="317DB8F7">
            <wp:extent cx="6206070" cy="1843975"/>
            <wp:effectExtent l="0" t="0" r="0" b="0"/>
            <wp:docPr id="1323114829" name="" title=""/>
            <wp:cNvGraphicFramePr>
              <a:graphicFrameLocks noChangeAspect="1"/>
            </wp:cNvGraphicFramePr>
            <a:graphic>
              <a:graphicData uri="http://schemas.openxmlformats.org/drawingml/2006/picture">
                <pic:pic>
                  <pic:nvPicPr>
                    <pic:cNvPr id="0" name=""/>
                    <pic:cNvPicPr/>
                  </pic:nvPicPr>
                  <pic:blipFill>
                    <a:blip r:embed="R324276b39ea04b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06070" cy="1843975"/>
                    </a:xfrm>
                    <a:prstGeom prst="rect">
                      <a:avLst/>
                    </a:prstGeom>
                  </pic:spPr>
                </pic:pic>
              </a:graphicData>
            </a:graphic>
          </wp:inline>
        </w:drawing>
      </w:r>
    </w:p>
    <w:p w:rsidR="004348AD" w:rsidP="3F032152" w:rsidRDefault="004348AD" w14:paraId="5ACBBB6E" w14:textId="4D5B38ED">
      <w:pPr>
        <w:autoSpaceDE w:val="0"/>
        <w:autoSpaceDN w:val="0"/>
        <w:adjustRightInd w:val="0"/>
        <w:spacing w:line="360" w:lineRule="auto"/>
        <w:jc w:val="both"/>
        <w:rPr>
          <w:rFonts w:ascii="Times New Roman" w:hAnsi="Times New Roman" w:cs="Times New Roman"/>
          <w:sz w:val="24"/>
          <w:szCs w:val="24"/>
          <w:lang w:val="en-US"/>
        </w:rPr>
      </w:pPr>
      <w:r w:rsidRPr="3F032152" w:rsidR="004348AD">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 xml:space="preserve">X_train, </w:t>
      </w:r>
      <w:r w:rsidRPr="3F032152" w:rsidR="15EEBD22">
        <w:rPr>
          <w:rFonts w:ascii="Times New Roman" w:hAnsi="Times New Roman" w:cs="Times New Roman"/>
          <w:sz w:val="24"/>
          <w:szCs w:val="24"/>
          <w:lang w:val="en-US"/>
        </w:rPr>
        <w:t>X_test,</w:t>
      </w:r>
      <w:r w:rsidRPr="3F032152" w:rsidR="15EEBD22">
        <w:rPr>
          <w:rFonts w:ascii="Times New Roman" w:hAnsi="Times New Roman" w:cs="Times New Roman"/>
          <w:sz w:val="24"/>
          <w:szCs w:val="24"/>
          <w:lang w:val="en-US"/>
        </w:rPr>
        <w:t xml:space="preserve"> y</w:t>
      </w:r>
      <w:r w:rsidRPr="3F032152" w:rsidR="15EEBD22">
        <w:rPr>
          <w:rFonts w:ascii="Times New Roman" w:hAnsi="Times New Roman" w:cs="Times New Roman"/>
          <w:sz w:val="24"/>
          <w:szCs w:val="24"/>
          <w:lang w:val="en-US"/>
        </w:rPr>
        <w:t>_train</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 xml:space="preserve">y_test </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train_</w:t>
      </w:r>
      <w:r w:rsidRPr="3F032152" w:rsidR="15EEBD22">
        <w:rPr>
          <w:rFonts w:ascii="Times New Roman" w:hAnsi="Times New Roman" w:cs="Times New Roman"/>
          <w:sz w:val="24"/>
          <w:szCs w:val="24"/>
          <w:lang w:val="en-US"/>
        </w:rPr>
        <w:t>tes</w:t>
      </w:r>
      <w:r w:rsidRPr="3F032152" w:rsidR="15EEBD22">
        <w:rPr>
          <w:rFonts w:ascii="Times New Roman" w:hAnsi="Times New Roman" w:cs="Times New Roman"/>
          <w:sz w:val="24"/>
          <w:szCs w:val="24"/>
          <w:lang w:val="en-US"/>
        </w:rPr>
        <w:t>t_split(X, y, te</w:t>
      </w:r>
      <w:r w:rsidRPr="3F032152" w:rsidR="15EEBD22">
        <w:rPr>
          <w:rFonts w:ascii="Times New Roman" w:hAnsi="Times New Roman" w:cs="Times New Roman"/>
          <w:sz w:val="24"/>
          <w:szCs w:val="24"/>
          <w:lang w:val="en-US"/>
        </w:rPr>
        <w:t>st_size</w:t>
      </w:r>
      <w:r w:rsidRPr="3F032152" w:rsidR="15EEBD22">
        <w:rPr>
          <w:rFonts w:ascii="Times New Roman" w:hAnsi="Times New Roman" w:cs="Times New Roman"/>
          <w:sz w:val="24"/>
          <w:szCs w:val="24"/>
          <w:lang w:val="en-US"/>
        </w:rPr>
        <w:t>=0.2, ran</w:t>
      </w:r>
      <w:r w:rsidRPr="3F032152" w:rsidR="15EEBD22">
        <w:rPr>
          <w:rFonts w:ascii="Times New Roman" w:hAnsi="Times New Roman" w:cs="Times New Roman"/>
          <w:sz w:val="24"/>
          <w:szCs w:val="24"/>
          <w:lang w:val="en-US"/>
        </w:rPr>
        <w:t>dom_st</w:t>
      </w:r>
      <w:r w:rsidRPr="3F032152" w:rsidR="15EEBD22">
        <w:rPr>
          <w:rFonts w:ascii="Times New Roman" w:hAnsi="Times New Roman" w:cs="Times New Roman"/>
          <w:sz w:val="24"/>
          <w:szCs w:val="24"/>
          <w:lang w:val="en-US"/>
        </w:rPr>
        <w:t>ate=42)</w:t>
      </w:r>
    </w:p>
    <w:p w:rsidR="004348AD" w:rsidP="3F032152" w:rsidRDefault="004348AD" w14:paraId="10C06991" w14:textId="38E73DB9">
      <w:pPr>
        <w:pStyle w:val="Normal"/>
        <w:autoSpaceDE w:val="0"/>
        <w:autoSpaceDN w:val="0"/>
        <w:adjustRightInd w:val="0"/>
        <w:spacing w:line="360" w:lineRule="auto"/>
        <w:jc w:val="both"/>
        <w:rPr/>
      </w:pPr>
      <w:r w:rsidRPr="3F032152" w:rsidR="15EEBD22">
        <w:rPr>
          <w:rFonts w:ascii="Times New Roman" w:hAnsi="Times New Roman" w:cs="Times New Roman"/>
          <w:sz w:val="24"/>
          <w:szCs w:val="24"/>
        </w:rPr>
        <w:t xml:space="preserve"> </w:t>
      </w:r>
      <w:r w:rsidRPr="3F032152" w:rsidR="15EEBD22">
        <w:rPr>
          <w:rFonts w:ascii="Times New Roman" w:hAnsi="Times New Roman" w:cs="Times New Roman"/>
          <w:sz w:val="24"/>
          <w:szCs w:val="24"/>
        </w:rPr>
        <w:t>model</w:t>
      </w:r>
      <w:r w:rsidRPr="3F032152" w:rsidR="15EEBD22">
        <w:rPr>
          <w:rFonts w:ascii="Times New Roman" w:hAnsi="Times New Roman" w:cs="Times New Roman"/>
          <w:sz w:val="24"/>
          <w:szCs w:val="24"/>
        </w:rPr>
        <w:t xml:space="preserve"> = </w:t>
      </w:r>
      <w:r w:rsidRPr="3F032152" w:rsidR="15EEBD22">
        <w:rPr>
          <w:rFonts w:ascii="Times New Roman" w:hAnsi="Times New Roman" w:cs="Times New Roman"/>
          <w:sz w:val="24"/>
          <w:szCs w:val="24"/>
        </w:rPr>
        <w:t>RandomForestClassifier</w:t>
      </w:r>
      <w:r w:rsidRPr="3F032152" w:rsidR="15EEBD22">
        <w:rPr>
          <w:rFonts w:ascii="Times New Roman" w:hAnsi="Times New Roman" w:cs="Times New Roman"/>
          <w:sz w:val="24"/>
          <w:szCs w:val="24"/>
        </w:rPr>
        <w:t>(</w:t>
      </w:r>
      <w:r w:rsidRPr="3F032152" w:rsidR="15EEBD22">
        <w:rPr>
          <w:rFonts w:ascii="Times New Roman" w:hAnsi="Times New Roman" w:cs="Times New Roman"/>
          <w:sz w:val="24"/>
          <w:szCs w:val="24"/>
        </w:rPr>
        <w:t>random_state</w:t>
      </w:r>
      <w:r w:rsidRPr="3F032152" w:rsidR="15EEBD22">
        <w:rPr>
          <w:rFonts w:ascii="Times New Roman" w:hAnsi="Times New Roman" w:cs="Times New Roman"/>
          <w:sz w:val="24"/>
          <w:szCs w:val="24"/>
        </w:rPr>
        <w:t>=42)</w:t>
      </w:r>
    </w:p>
    <w:p w:rsidR="004348AD" w:rsidP="3F032152" w:rsidRDefault="004348AD" w14:paraId="5FF18BA2" w14:textId="5A871A99">
      <w:pPr>
        <w:pStyle w:val="Normal"/>
        <w:autoSpaceDE w:val="0"/>
        <w:autoSpaceDN w:val="0"/>
        <w:adjustRightInd w:val="0"/>
        <w:spacing w:line="360" w:lineRule="auto"/>
        <w:jc w:val="both"/>
        <w:rPr/>
      </w:pPr>
      <w:r w:rsidRPr="3F032152" w:rsidR="15EEBD22">
        <w:rPr>
          <w:rFonts w:ascii="Times New Roman" w:hAnsi="Times New Roman" w:cs="Times New Roman"/>
          <w:sz w:val="24"/>
          <w:szCs w:val="24"/>
        </w:rPr>
        <w:t>model.fit(X_train_imputed, y_train)</w:t>
      </w:r>
    </w:p>
    <w:p w:rsidR="004348AD" w:rsidP="3F032152" w:rsidRDefault="004348AD" w14:paraId="070B47CC" w14:textId="4F89161C">
      <w:pPr>
        <w:pStyle w:val="Normal"/>
        <w:autoSpaceDE w:val="0"/>
        <w:autoSpaceDN w:val="0"/>
        <w:adjustRightInd w:val="0"/>
        <w:spacing w:line="360" w:lineRule="auto"/>
        <w:jc w:val="both"/>
        <w:rPr/>
      </w:pPr>
      <w:r w:rsidRPr="3F032152" w:rsidR="15EEBD22">
        <w:rPr>
          <w:rFonts w:ascii="Times New Roman" w:hAnsi="Times New Roman" w:cs="Times New Roman"/>
          <w:sz w:val="24"/>
          <w:szCs w:val="24"/>
        </w:rPr>
        <w:t xml:space="preserve"> </w:t>
      </w:r>
      <w:r w:rsidRPr="3F032152" w:rsidR="15EEBD22">
        <w:rPr>
          <w:rFonts w:ascii="Times New Roman" w:hAnsi="Times New Roman" w:cs="Times New Roman"/>
          <w:sz w:val="24"/>
          <w:szCs w:val="24"/>
        </w:rPr>
        <w:t>y_pred</w:t>
      </w:r>
      <w:r w:rsidRPr="3F032152" w:rsidR="15EEBD22">
        <w:rPr>
          <w:rFonts w:ascii="Times New Roman" w:hAnsi="Times New Roman" w:cs="Times New Roman"/>
          <w:sz w:val="24"/>
          <w:szCs w:val="24"/>
        </w:rPr>
        <w:t xml:space="preserve"> = </w:t>
      </w:r>
      <w:r w:rsidRPr="3F032152" w:rsidR="15EEBD22">
        <w:rPr>
          <w:rFonts w:ascii="Times New Roman" w:hAnsi="Times New Roman" w:cs="Times New Roman"/>
          <w:sz w:val="24"/>
          <w:szCs w:val="24"/>
        </w:rPr>
        <w:t>model.predict</w:t>
      </w:r>
      <w:r w:rsidRPr="3F032152" w:rsidR="15EEBD22">
        <w:rPr>
          <w:rFonts w:ascii="Times New Roman" w:hAnsi="Times New Roman" w:cs="Times New Roman"/>
          <w:sz w:val="24"/>
          <w:szCs w:val="24"/>
        </w:rPr>
        <w:t>(</w:t>
      </w:r>
      <w:r w:rsidRPr="3F032152" w:rsidR="15EEBD22">
        <w:rPr>
          <w:rFonts w:ascii="Times New Roman" w:hAnsi="Times New Roman" w:cs="Times New Roman"/>
          <w:sz w:val="24"/>
          <w:szCs w:val="24"/>
        </w:rPr>
        <w:t>X_test_imputed</w:t>
      </w:r>
      <w:r w:rsidRPr="3F032152" w:rsidR="15EEBD22">
        <w:rPr>
          <w:rFonts w:ascii="Times New Roman" w:hAnsi="Times New Roman" w:cs="Times New Roman"/>
          <w:sz w:val="24"/>
          <w:szCs w:val="24"/>
        </w:rPr>
        <w:t>)</w:t>
      </w:r>
    </w:p>
    <w:p w:rsidR="004348AD" w:rsidP="3F032152" w:rsidRDefault="004348AD" w14:paraId="544208BF" w14:textId="16FE2236">
      <w:pPr>
        <w:pStyle w:val="Normal"/>
        <w:autoSpaceDE w:val="0"/>
        <w:autoSpaceDN w:val="0"/>
        <w:adjustRightInd w:val="0"/>
        <w:spacing w:line="360" w:lineRule="auto"/>
        <w:jc w:val="both"/>
        <w:rPr/>
      </w:pP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print</w:t>
      </w:r>
      <w:r w:rsidRPr="3F032152" w:rsidR="15EEBD22">
        <w:rPr>
          <w:rFonts w:ascii="Times New Roman" w:hAnsi="Times New Roman" w:cs="Times New Roman"/>
          <w:sz w:val="24"/>
          <w:szCs w:val="24"/>
          <w:lang w:val="en-US"/>
        </w:rPr>
        <w:t>("</w:t>
      </w:r>
      <w:r w:rsidRPr="3F032152" w:rsidR="15EEBD22">
        <w:rPr>
          <w:rFonts w:ascii="Times New Roman" w:hAnsi="Times New Roman" w:cs="Times New Roman"/>
          <w:sz w:val="24"/>
          <w:szCs w:val="24"/>
          <w:lang w:val="en-US"/>
        </w:rPr>
        <w:t>Eğitim</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seti</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doğruluk</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skoru</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model.score</w:t>
      </w:r>
      <w:r w:rsidRPr="3F032152" w:rsidR="15EEBD22">
        <w:rPr>
          <w:rFonts w:ascii="Times New Roman" w:hAnsi="Times New Roman" w:cs="Times New Roman"/>
          <w:sz w:val="24"/>
          <w:szCs w:val="24"/>
          <w:lang w:val="en-US"/>
        </w:rPr>
        <w:t>(</w:t>
      </w:r>
      <w:r w:rsidRPr="3F032152" w:rsidR="15EEBD22">
        <w:rPr>
          <w:rFonts w:ascii="Times New Roman" w:hAnsi="Times New Roman" w:cs="Times New Roman"/>
          <w:sz w:val="24"/>
          <w:szCs w:val="24"/>
          <w:lang w:val="en-US"/>
        </w:rPr>
        <w:t>X_train_imputed</w:t>
      </w:r>
      <w:r w:rsidRPr="3F032152" w:rsidR="15EEBD22">
        <w:rPr>
          <w:rFonts w:ascii="Times New Roman" w:hAnsi="Times New Roman" w:cs="Times New Roman"/>
          <w:sz w:val="24"/>
          <w:szCs w:val="24"/>
          <w:lang w:val="en-US"/>
        </w:rPr>
        <w:t xml:space="preserve">, </w:t>
      </w:r>
      <w:r w:rsidRPr="3F032152" w:rsidR="15EEBD22">
        <w:rPr>
          <w:rFonts w:ascii="Times New Roman" w:hAnsi="Times New Roman" w:cs="Times New Roman"/>
          <w:sz w:val="24"/>
          <w:szCs w:val="24"/>
          <w:lang w:val="en-US"/>
        </w:rPr>
        <w:t>y_train</w:t>
      </w:r>
      <w:r w:rsidRPr="3F032152" w:rsidR="15EEBD22">
        <w:rPr>
          <w:rFonts w:ascii="Times New Roman" w:hAnsi="Times New Roman" w:cs="Times New Roman"/>
          <w:sz w:val="24"/>
          <w:szCs w:val="24"/>
          <w:lang w:val="en-US"/>
        </w:rPr>
        <w:t>))</w:t>
      </w:r>
    </w:p>
    <w:p w:rsidR="004348AD" w:rsidP="3F032152" w:rsidRDefault="004348AD" w14:paraId="1130F52A" w14:textId="57AD893C">
      <w:pPr>
        <w:pStyle w:val="Normal"/>
        <w:autoSpaceDE w:val="0"/>
        <w:autoSpaceDN w:val="0"/>
        <w:adjustRightInd w:val="0"/>
        <w:spacing w:line="360" w:lineRule="auto"/>
        <w:jc w:val="both"/>
        <w:rPr/>
      </w:pPr>
      <w:r w:rsidRPr="3AF42310" w:rsidR="15EEBD22">
        <w:rPr>
          <w:rFonts w:ascii="Times New Roman" w:hAnsi="Times New Roman" w:cs="Times New Roman"/>
          <w:sz w:val="24"/>
          <w:szCs w:val="24"/>
          <w:lang w:val="en-US"/>
        </w:rPr>
        <w:t>print(</w:t>
      </w:r>
      <w:r w:rsidRPr="3AF42310" w:rsidR="15EEBD22">
        <w:rPr>
          <w:rFonts w:ascii="Times New Roman" w:hAnsi="Times New Roman" w:cs="Times New Roman"/>
          <w:sz w:val="24"/>
          <w:szCs w:val="24"/>
          <w:lang w:val="en-US"/>
        </w:rPr>
        <w:t xml:space="preserve">"Test </w:t>
      </w:r>
      <w:r w:rsidRPr="3AF42310" w:rsidR="15EEBD22">
        <w:rPr>
          <w:rFonts w:ascii="Times New Roman" w:hAnsi="Times New Roman" w:cs="Times New Roman"/>
          <w:sz w:val="24"/>
          <w:szCs w:val="24"/>
          <w:lang w:val="en-US"/>
        </w:rPr>
        <w:t>seti</w:t>
      </w:r>
      <w:r w:rsidRPr="3AF42310" w:rsidR="15EEBD22">
        <w:rPr>
          <w:rFonts w:ascii="Times New Roman" w:hAnsi="Times New Roman" w:cs="Times New Roman"/>
          <w:sz w:val="24"/>
          <w:szCs w:val="24"/>
          <w:lang w:val="en-US"/>
        </w:rPr>
        <w:t xml:space="preserve"> </w:t>
      </w:r>
      <w:r w:rsidRPr="3AF42310" w:rsidR="15EEBD22">
        <w:rPr>
          <w:rFonts w:ascii="Times New Roman" w:hAnsi="Times New Roman" w:cs="Times New Roman"/>
          <w:sz w:val="24"/>
          <w:szCs w:val="24"/>
          <w:lang w:val="en-US"/>
        </w:rPr>
        <w:t>doğruluk</w:t>
      </w:r>
      <w:r w:rsidRPr="3AF42310" w:rsidR="15EEBD22">
        <w:rPr>
          <w:rFonts w:ascii="Times New Roman" w:hAnsi="Times New Roman" w:cs="Times New Roman"/>
          <w:sz w:val="24"/>
          <w:szCs w:val="24"/>
          <w:lang w:val="en-US"/>
        </w:rPr>
        <w:t xml:space="preserve"> </w:t>
      </w:r>
      <w:r w:rsidRPr="3AF42310" w:rsidR="15EEBD22">
        <w:rPr>
          <w:rFonts w:ascii="Times New Roman" w:hAnsi="Times New Roman" w:cs="Times New Roman"/>
          <w:sz w:val="24"/>
          <w:szCs w:val="24"/>
          <w:lang w:val="en-US"/>
        </w:rPr>
        <w:t>skoru</w:t>
      </w:r>
      <w:r w:rsidRPr="3AF42310" w:rsidR="15EEBD22">
        <w:rPr>
          <w:rFonts w:ascii="Times New Roman" w:hAnsi="Times New Roman" w:cs="Times New Roman"/>
          <w:sz w:val="24"/>
          <w:szCs w:val="24"/>
          <w:lang w:val="en-US"/>
        </w:rPr>
        <w:t xml:space="preserve">:", </w:t>
      </w:r>
      <w:r w:rsidRPr="3AF42310" w:rsidR="15EEBD22">
        <w:rPr>
          <w:rFonts w:ascii="Times New Roman" w:hAnsi="Times New Roman" w:cs="Times New Roman"/>
          <w:sz w:val="24"/>
          <w:szCs w:val="24"/>
          <w:lang w:val="en-US"/>
        </w:rPr>
        <w:t>model.score</w:t>
      </w:r>
      <w:r w:rsidRPr="3AF42310" w:rsidR="15EEBD22">
        <w:rPr>
          <w:rFonts w:ascii="Times New Roman" w:hAnsi="Times New Roman" w:cs="Times New Roman"/>
          <w:sz w:val="24"/>
          <w:szCs w:val="24"/>
          <w:lang w:val="en-US"/>
        </w:rPr>
        <w:t>(</w:t>
      </w:r>
      <w:r w:rsidRPr="3AF42310" w:rsidR="15EEBD22">
        <w:rPr>
          <w:rFonts w:ascii="Times New Roman" w:hAnsi="Times New Roman" w:cs="Times New Roman"/>
          <w:sz w:val="24"/>
          <w:szCs w:val="24"/>
          <w:lang w:val="en-US"/>
        </w:rPr>
        <w:t>X_test_imputed</w:t>
      </w:r>
      <w:r w:rsidRPr="3AF42310" w:rsidR="15EEBD22">
        <w:rPr>
          <w:rFonts w:ascii="Times New Roman" w:hAnsi="Times New Roman" w:cs="Times New Roman"/>
          <w:sz w:val="24"/>
          <w:szCs w:val="24"/>
          <w:lang w:val="en-US"/>
        </w:rPr>
        <w:t xml:space="preserve">, </w:t>
      </w:r>
      <w:r w:rsidRPr="3AF42310" w:rsidR="15EEBD22">
        <w:rPr>
          <w:rFonts w:ascii="Times New Roman" w:hAnsi="Times New Roman" w:cs="Times New Roman"/>
          <w:sz w:val="24"/>
          <w:szCs w:val="24"/>
          <w:lang w:val="en-US"/>
        </w:rPr>
        <w:t>y_test</w:t>
      </w:r>
      <w:r w:rsidRPr="3AF42310" w:rsidR="15EEBD22">
        <w:rPr>
          <w:rFonts w:ascii="Times New Roman" w:hAnsi="Times New Roman" w:cs="Times New Roman"/>
          <w:sz w:val="24"/>
          <w:szCs w:val="24"/>
          <w:lang w:val="en-US"/>
        </w:rPr>
        <w:t>))</w:t>
      </w:r>
    </w:p>
    <w:p w:rsidR="3AF42310" w:rsidP="3AF42310" w:rsidRDefault="3AF42310" w14:paraId="34BC0F4C" w14:textId="2DF85D46">
      <w:pPr>
        <w:spacing w:line="360" w:lineRule="auto"/>
        <w:jc w:val="both"/>
        <w:rPr>
          <w:rFonts w:ascii="Times New Roman" w:hAnsi="Times New Roman" w:cs="Times New Roman"/>
          <w:b w:val="1"/>
          <w:bCs w:val="1"/>
          <w:sz w:val="24"/>
          <w:szCs w:val="24"/>
        </w:rPr>
      </w:pPr>
    </w:p>
    <w:p w:rsidR="3AF42310" w:rsidP="3AF42310" w:rsidRDefault="3AF42310" w14:paraId="00084196" w14:textId="52D967AF">
      <w:pPr>
        <w:spacing w:line="360" w:lineRule="auto"/>
        <w:jc w:val="both"/>
        <w:rPr>
          <w:rFonts w:ascii="Times New Roman" w:hAnsi="Times New Roman" w:cs="Times New Roman"/>
          <w:b w:val="1"/>
          <w:bCs w:val="1"/>
          <w:sz w:val="24"/>
          <w:szCs w:val="24"/>
        </w:rPr>
      </w:pPr>
    </w:p>
    <w:p w:rsidR="3AF42310" w:rsidP="3AF42310" w:rsidRDefault="3AF42310" w14:paraId="237CB186" w14:textId="264FB276">
      <w:pPr>
        <w:spacing w:line="360" w:lineRule="auto"/>
        <w:jc w:val="both"/>
        <w:rPr>
          <w:rFonts w:ascii="Times New Roman" w:hAnsi="Times New Roman" w:cs="Times New Roman"/>
          <w:b w:val="1"/>
          <w:bCs w:val="1"/>
          <w:sz w:val="24"/>
          <w:szCs w:val="24"/>
        </w:rPr>
      </w:pPr>
    </w:p>
    <w:p w:rsidR="3AF42310" w:rsidP="3AF42310" w:rsidRDefault="3AF42310" w14:paraId="17A1F44C" w14:textId="251C1259">
      <w:pPr>
        <w:spacing w:line="360" w:lineRule="auto"/>
        <w:jc w:val="both"/>
        <w:rPr>
          <w:rFonts w:ascii="Times New Roman" w:hAnsi="Times New Roman" w:cs="Times New Roman"/>
          <w:b w:val="1"/>
          <w:bCs w:val="1"/>
          <w:sz w:val="24"/>
          <w:szCs w:val="24"/>
        </w:rPr>
      </w:pPr>
    </w:p>
    <w:p w:rsidR="3AF42310" w:rsidP="3AF42310" w:rsidRDefault="3AF42310" w14:paraId="23F452F7" w14:textId="2C048449">
      <w:pPr>
        <w:spacing w:line="360" w:lineRule="auto"/>
        <w:jc w:val="both"/>
        <w:rPr>
          <w:rFonts w:ascii="Times New Roman" w:hAnsi="Times New Roman" w:cs="Times New Roman"/>
          <w:b w:val="1"/>
          <w:bCs w:val="1"/>
          <w:sz w:val="24"/>
          <w:szCs w:val="24"/>
        </w:rPr>
      </w:pPr>
    </w:p>
    <w:p w:rsidR="3AF42310" w:rsidP="3AF42310" w:rsidRDefault="3AF42310" w14:paraId="772354FE" w14:textId="740752B0">
      <w:pPr>
        <w:spacing w:line="360" w:lineRule="auto"/>
        <w:jc w:val="both"/>
        <w:rPr>
          <w:rFonts w:ascii="Times New Roman" w:hAnsi="Times New Roman" w:cs="Times New Roman"/>
          <w:b w:val="1"/>
          <w:bCs w:val="1"/>
          <w:sz w:val="24"/>
          <w:szCs w:val="24"/>
        </w:rPr>
      </w:pPr>
    </w:p>
    <w:p w:rsidR="3AF42310" w:rsidP="3AF42310" w:rsidRDefault="3AF42310" w14:paraId="1608D07B" w14:textId="1059F4D8">
      <w:pPr>
        <w:spacing w:line="360" w:lineRule="auto"/>
        <w:jc w:val="both"/>
        <w:rPr>
          <w:rFonts w:ascii="Times New Roman" w:hAnsi="Times New Roman" w:cs="Times New Roman"/>
          <w:b w:val="1"/>
          <w:bCs w:val="1"/>
          <w:sz w:val="24"/>
          <w:szCs w:val="24"/>
        </w:rPr>
      </w:pPr>
    </w:p>
    <w:p w:rsidR="3AF42310" w:rsidP="3AF42310" w:rsidRDefault="3AF42310" w14:paraId="5896AE03" w14:textId="23749F00">
      <w:pPr>
        <w:spacing w:line="360" w:lineRule="auto"/>
        <w:jc w:val="both"/>
        <w:rPr>
          <w:rFonts w:ascii="Times New Roman" w:hAnsi="Times New Roman" w:cs="Times New Roman"/>
          <w:b w:val="1"/>
          <w:bCs w:val="1"/>
          <w:sz w:val="24"/>
          <w:szCs w:val="24"/>
        </w:rPr>
      </w:pPr>
    </w:p>
    <w:p w:rsidRPr="00627258" w:rsidR="002F6BDD" w:rsidP="3F032152" w:rsidRDefault="002F6BDD" w14:paraId="66DED56A" w14:textId="63139FDF">
      <w:pPr>
        <w:autoSpaceDE w:val="0"/>
        <w:autoSpaceDN w:val="0"/>
        <w:adjustRightInd w:val="0"/>
        <w:spacing w:line="360" w:lineRule="auto"/>
        <w:jc w:val="both"/>
        <w:rPr>
          <w:rFonts w:ascii="Times New Roman" w:hAnsi="Times New Roman" w:cs="Times New Roman"/>
          <w:sz w:val="24"/>
          <w:szCs w:val="24"/>
        </w:rPr>
      </w:pPr>
      <w:r w:rsidRPr="3F032152" w:rsidR="002F6BDD">
        <w:rPr>
          <w:rFonts w:ascii="Times New Roman" w:hAnsi="Times New Roman" w:cs="Times New Roman"/>
          <w:b w:val="1"/>
          <w:bCs w:val="1"/>
          <w:sz w:val="24"/>
          <w:szCs w:val="24"/>
        </w:rPr>
        <w:t>3.4.4. SUNU</w:t>
      </w:r>
      <w:r w:rsidRPr="3F032152" w:rsidR="7975C2A3">
        <w:rPr>
          <w:rFonts w:ascii="Times New Roman" w:hAnsi="Times New Roman" w:cs="Times New Roman"/>
          <w:b w:val="1"/>
          <w:bCs w:val="1"/>
          <w:sz w:val="24"/>
          <w:szCs w:val="24"/>
        </w:rPr>
        <w:t>M</w:t>
      </w:r>
    </w:p>
    <w:p w:rsidRPr="00627258" w:rsidR="002F6BDD" w:rsidP="00B10FE0" w:rsidRDefault="002F6BDD" w14:paraId="3CE9DC80" w14:textId="69BBF014">
      <w:pPr>
        <w:autoSpaceDE w:val="0"/>
        <w:autoSpaceDN w:val="0"/>
        <w:adjustRightInd w:val="0"/>
        <w:spacing w:line="360" w:lineRule="auto"/>
        <w:jc w:val="both"/>
        <w:rPr/>
      </w:pPr>
      <w:r w:rsidRPr="3F032152" w:rsidR="002F6BDD">
        <w:rPr>
          <w:rFonts w:ascii="Times New Roman" w:hAnsi="Times New Roman" w:cs="Times New Roman"/>
          <w:sz w:val="24"/>
          <w:szCs w:val="24"/>
        </w:rPr>
        <w:t xml:space="preserve">Veri madenciliği basamağının sonuçları bu basamakta verilir. Grafikler ve tablolar için </w:t>
      </w:r>
      <w:r w:rsidRPr="3F032152" w:rsidR="5844031A">
        <w:rPr>
          <w:rFonts w:ascii="Times New Roman" w:hAnsi="Times New Roman" w:cs="Times New Roman"/>
          <w:sz w:val="24"/>
          <w:szCs w:val="24"/>
        </w:rPr>
        <w:t>Anaconda</w:t>
      </w:r>
      <w:r w:rsidRPr="3F032152" w:rsidR="002F6BDD">
        <w:rPr>
          <w:rFonts w:ascii="Times New Roman" w:hAnsi="Times New Roman" w:cs="Times New Roman"/>
          <w:sz w:val="24"/>
          <w:szCs w:val="24"/>
        </w:rPr>
        <w:t xml:space="preserve"> yazılım programını</w:t>
      </w:r>
      <w:r w:rsidRPr="3F032152" w:rsidR="4C7553DC">
        <w:rPr>
          <w:rFonts w:ascii="Times New Roman" w:hAnsi="Times New Roman" w:cs="Times New Roman"/>
          <w:sz w:val="24"/>
          <w:szCs w:val="24"/>
        </w:rPr>
        <w:t xml:space="preserve"> kullanılmıştır.</w:t>
      </w:r>
      <w:r w:rsidRPr="3F032152" w:rsidR="002F6BDD">
        <w:rPr>
          <w:rFonts w:ascii="Times New Roman" w:hAnsi="Times New Roman" w:cs="Times New Roman"/>
          <w:sz w:val="24"/>
          <w:szCs w:val="24"/>
        </w:rPr>
        <w:t xml:space="preserve"> </w:t>
      </w:r>
    </w:p>
    <w:p w:rsidR="002F6BDD" w:rsidP="00B10FE0" w:rsidRDefault="002F6BDD" w14:paraId="72BCEC18" w14:textId="6AC8EF2D">
      <w:pPr>
        <w:autoSpaceDE w:val="0"/>
        <w:autoSpaceDN w:val="0"/>
        <w:adjustRightInd w:val="0"/>
        <w:spacing w:line="360" w:lineRule="auto"/>
        <w:jc w:val="both"/>
        <w:rPr>
          <w:rFonts w:ascii="Times New Roman" w:hAnsi="Times New Roman" w:cs="Times New Roman"/>
          <w:sz w:val="24"/>
          <w:szCs w:val="24"/>
        </w:rPr>
      </w:pPr>
      <w:r w:rsidRPr="3F032152" w:rsidR="002F6BDD">
        <w:rPr>
          <w:rFonts w:ascii="Times New Roman" w:hAnsi="Times New Roman" w:cs="Times New Roman"/>
          <w:sz w:val="24"/>
          <w:szCs w:val="24"/>
        </w:rPr>
        <w:t xml:space="preserve">                                            </w:t>
      </w:r>
    </w:p>
    <w:p w:rsidR="002F6BDD" w:rsidP="00B10FE0" w:rsidRDefault="002F6BDD" w14:paraId="54BA4D81" w14:textId="77777777">
      <w:pPr>
        <w:autoSpaceDE w:val="0"/>
        <w:autoSpaceDN w:val="0"/>
        <w:adjustRightInd w:val="0"/>
        <w:spacing w:line="360" w:lineRule="auto"/>
        <w:jc w:val="both"/>
        <w:rPr>
          <w:rFonts w:ascii="Times New Roman" w:hAnsi="Times New Roman" w:cs="Times New Roman"/>
          <w:sz w:val="24"/>
          <w:szCs w:val="24"/>
        </w:rPr>
      </w:pPr>
    </w:p>
    <w:p w:rsidRPr="00627258" w:rsidR="002F6BDD" w:rsidP="00B10FE0" w:rsidRDefault="002F6BDD" w14:paraId="0A3C2037" w14:textId="3D9CBD61">
      <w:pPr>
        <w:autoSpaceDE w:val="0"/>
        <w:autoSpaceDN w:val="0"/>
        <w:adjustRightInd w:val="0"/>
        <w:spacing w:line="360" w:lineRule="auto"/>
        <w:jc w:val="both"/>
        <w:rPr>
          <w:rFonts w:ascii="Times New Roman" w:hAnsi="Times New Roman" w:cs="Times New Roman"/>
          <w:sz w:val="24"/>
          <w:szCs w:val="24"/>
        </w:rPr>
      </w:pPr>
      <w:r w:rsidRPr="3F032152" w:rsidR="002F6BDD">
        <w:rPr>
          <w:rFonts w:ascii="Times New Roman" w:hAnsi="Times New Roman" w:cs="Times New Roman"/>
          <w:sz w:val="24"/>
          <w:szCs w:val="24"/>
        </w:rPr>
        <w:t xml:space="preserve"> </w:t>
      </w:r>
      <w:r w:rsidRPr="3F032152" w:rsidR="38EE8D07">
        <w:rPr>
          <w:rFonts w:ascii="Times New Roman" w:hAnsi="Times New Roman" w:cs="Times New Roman"/>
          <w:sz w:val="24"/>
          <w:szCs w:val="24"/>
        </w:rPr>
        <w:t xml:space="preserve">                      </w:t>
      </w:r>
      <w:r w:rsidR="1CAA822C">
        <w:drawing>
          <wp:inline wp14:editId="6F6C090D" wp14:anchorId="4BBFCAA4">
            <wp:extent cx="3489007" cy="2831846"/>
            <wp:effectExtent l="0" t="0" r="0" b="0"/>
            <wp:docPr id="1835660044" name="" title=""/>
            <wp:cNvGraphicFramePr>
              <a:graphicFrameLocks noChangeAspect="1"/>
            </wp:cNvGraphicFramePr>
            <a:graphic>
              <a:graphicData uri="http://schemas.openxmlformats.org/drawingml/2006/picture">
                <pic:pic>
                  <pic:nvPicPr>
                    <pic:cNvPr id="0" name=""/>
                    <pic:cNvPicPr/>
                  </pic:nvPicPr>
                  <pic:blipFill>
                    <a:blip r:embed="Ra724bc5d2abf4c86">
                      <a:extLst>
                        <a:ext xmlns:a="http://schemas.openxmlformats.org/drawingml/2006/main" uri="{28A0092B-C50C-407E-A947-70E740481C1C}">
                          <a14:useLocalDpi val="0"/>
                        </a:ext>
                      </a:extLst>
                    </a:blip>
                    <a:stretch>
                      <a:fillRect/>
                    </a:stretch>
                  </pic:blipFill>
                  <pic:spPr>
                    <a:xfrm>
                      <a:off x="0" y="0"/>
                      <a:ext cx="3489007" cy="2831846"/>
                    </a:xfrm>
                    <a:prstGeom prst="rect">
                      <a:avLst/>
                    </a:prstGeom>
                  </pic:spPr>
                </pic:pic>
              </a:graphicData>
            </a:graphic>
          </wp:inline>
        </w:drawing>
      </w:r>
    </w:p>
    <w:p w:rsidR="002F6BDD" w:rsidP="00B10FE0" w:rsidRDefault="002F6BDD" w14:paraId="3FAC82FF" w14:textId="29DA5102">
      <w:pPr>
        <w:autoSpaceDE w:val="0"/>
        <w:autoSpaceDN w:val="0"/>
        <w:adjustRightInd w:val="0"/>
        <w:spacing w:line="360" w:lineRule="auto"/>
        <w:jc w:val="both"/>
        <w:rPr/>
      </w:pPr>
      <w:r w:rsidR="7BFCF4C4">
        <w:rPr/>
        <w:t>Bu tabloda öğrencilerin yaş dağılımları verilmiştir.18-19 yaş aralığı fazlayken 21-22 aralık azdır.</w:t>
      </w:r>
    </w:p>
    <w:p w:rsidR="7C8126E6" w:rsidP="3F032152" w:rsidRDefault="7C8126E6" w14:paraId="2CC1F4E0" w14:textId="27AC2FFD">
      <w:pPr>
        <w:pStyle w:val="Normal"/>
        <w:spacing w:line="360" w:lineRule="auto"/>
        <w:jc w:val="both"/>
        <w:rPr/>
      </w:pPr>
      <w:r w:rsidR="7C8126E6">
        <w:drawing>
          <wp:inline wp14:editId="1971F1B3" wp14:anchorId="57E8612A">
            <wp:extent cx="4864352" cy="2609984"/>
            <wp:effectExtent l="0" t="0" r="0" b="0"/>
            <wp:docPr id="297952931" name="" title=""/>
            <wp:cNvGraphicFramePr>
              <a:graphicFrameLocks noChangeAspect="1"/>
            </wp:cNvGraphicFramePr>
            <a:graphic>
              <a:graphicData uri="http://schemas.openxmlformats.org/drawingml/2006/picture">
                <pic:pic>
                  <pic:nvPicPr>
                    <pic:cNvPr id="0" name=""/>
                    <pic:cNvPicPr/>
                  </pic:nvPicPr>
                  <pic:blipFill>
                    <a:blip r:embed="R7b0fca8a4c69477f">
                      <a:extLst>
                        <a:ext xmlns:a="http://schemas.openxmlformats.org/drawingml/2006/main" uri="{28A0092B-C50C-407E-A947-70E740481C1C}">
                          <a14:useLocalDpi val="0"/>
                        </a:ext>
                      </a:extLst>
                    </a:blip>
                    <a:stretch>
                      <a:fillRect/>
                    </a:stretch>
                  </pic:blipFill>
                  <pic:spPr>
                    <a:xfrm>
                      <a:off x="0" y="0"/>
                      <a:ext cx="4864352" cy="2609984"/>
                    </a:xfrm>
                    <a:prstGeom prst="rect">
                      <a:avLst/>
                    </a:prstGeom>
                  </pic:spPr>
                </pic:pic>
              </a:graphicData>
            </a:graphic>
          </wp:inline>
        </w:drawing>
      </w:r>
    </w:p>
    <w:p w:rsidR="3F032152" w:rsidP="3F032152" w:rsidRDefault="3F032152" w14:paraId="28383465" w14:textId="148BF4F6">
      <w:pPr>
        <w:pStyle w:val="Normal"/>
        <w:spacing w:line="360" w:lineRule="auto"/>
        <w:jc w:val="both"/>
        <w:rPr/>
      </w:pPr>
    </w:p>
    <w:p w:rsidR="7C8126E6" w:rsidP="3F032152" w:rsidRDefault="7C8126E6" w14:paraId="085E4C20" w14:textId="3EA426A7">
      <w:pPr>
        <w:pStyle w:val="Normal"/>
        <w:spacing w:line="360" w:lineRule="auto"/>
        <w:jc w:val="both"/>
        <w:rPr/>
      </w:pPr>
      <w:r w:rsidR="7C8126E6">
        <w:rPr/>
        <w:t xml:space="preserve">Bu grafikte erkeklerin </w:t>
      </w:r>
      <w:r w:rsidR="7C8126E6">
        <w:rPr/>
        <w:t>%75</w:t>
      </w:r>
      <w:r w:rsidR="7C8126E6">
        <w:rPr/>
        <w:t xml:space="preserve"> inden oluşurken kadınlar </w:t>
      </w:r>
      <w:r w:rsidR="7C8126E6">
        <w:rPr/>
        <w:t>%25</w:t>
      </w:r>
      <w:r w:rsidR="7C8126E6">
        <w:rPr/>
        <w:t xml:space="preserve"> kısmını oluşturuyor bu durumda çoğunluğu erkek olarak görüldü.</w:t>
      </w:r>
    </w:p>
    <w:p w:rsidR="3F032152" w:rsidP="3F032152" w:rsidRDefault="3F032152" w14:paraId="0C4B740D" w14:textId="303BB6FA">
      <w:pPr>
        <w:pStyle w:val="Normal"/>
        <w:spacing w:line="360" w:lineRule="auto"/>
        <w:jc w:val="both"/>
        <w:rPr/>
      </w:pPr>
    </w:p>
    <w:p w:rsidRPr="004348AD" w:rsidR="002F6BDD" w:rsidP="00B10FE0" w:rsidRDefault="002F6BDD" w14:paraId="582A4022" w14:textId="03F53077">
      <w:pPr>
        <w:autoSpaceDE w:val="0"/>
        <w:autoSpaceDN w:val="0"/>
        <w:adjustRightInd w:val="0"/>
        <w:spacing w:line="360" w:lineRule="auto"/>
        <w:jc w:val="both"/>
        <w:rPr>
          <w:rFonts w:ascii="Times New Roman" w:hAnsi="Times New Roman" w:cs="Times New Roman"/>
          <w:sz w:val="24"/>
          <w:szCs w:val="24"/>
        </w:rPr>
      </w:pPr>
      <w:r w:rsidRPr="3F032152" w:rsidR="2B33E109">
        <w:rPr>
          <w:rFonts w:ascii="Times New Roman" w:hAnsi="Times New Roman" w:cs="Times New Roman"/>
          <w:sz w:val="24"/>
          <w:szCs w:val="24"/>
        </w:rPr>
        <w:t xml:space="preserve">                                   </w:t>
      </w:r>
      <w:r w:rsidR="2B33E109">
        <w:drawing>
          <wp:inline wp14:editId="35566346" wp14:anchorId="5A5C26F4">
            <wp:extent cx="3372522" cy="2796522"/>
            <wp:effectExtent l="0" t="0" r="0" b="0"/>
            <wp:docPr id="1924469347" name="" title=""/>
            <wp:cNvGraphicFramePr>
              <a:graphicFrameLocks noChangeAspect="1"/>
            </wp:cNvGraphicFramePr>
            <a:graphic>
              <a:graphicData uri="http://schemas.openxmlformats.org/drawingml/2006/picture">
                <pic:pic>
                  <pic:nvPicPr>
                    <pic:cNvPr id="0" name=""/>
                    <pic:cNvPicPr/>
                  </pic:nvPicPr>
                  <pic:blipFill>
                    <a:blip r:embed="Rb3bae6ed476e4a7c">
                      <a:extLst>
                        <a:ext xmlns:a="http://schemas.openxmlformats.org/drawingml/2006/main" uri="{28A0092B-C50C-407E-A947-70E740481C1C}">
                          <a14:useLocalDpi val="0"/>
                        </a:ext>
                      </a:extLst>
                    </a:blip>
                    <a:stretch>
                      <a:fillRect/>
                    </a:stretch>
                  </pic:blipFill>
                  <pic:spPr>
                    <a:xfrm>
                      <a:off x="0" y="0"/>
                      <a:ext cx="3372522" cy="2796522"/>
                    </a:xfrm>
                    <a:prstGeom prst="rect">
                      <a:avLst/>
                    </a:prstGeom>
                  </pic:spPr>
                </pic:pic>
              </a:graphicData>
            </a:graphic>
          </wp:inline>
        </w:drawing>
      </w:r>
    </w:p>
    <w:p w:rsidR="2B33E109" w:rsidP="3F032152" w:rsidRDefault="2B33E109" w14:paraId="06E6777B" w14:textId="53A2E0DE">
      <w:pPr>
        <w:pStyle w:val="Normal"/>
        <w:spacing w:line="360" w:lineRule="auto"/>
        <w:jc w:val="both"/>
        <w:rPr>
          <w:rFonts w:ascii="Times New Roman" w:hAnsi="Times New Roman" w:cs="Times New Roman"/>
          <w:sz w:val="24"/>
          <w:szCs w:val="24"/>
        </w:rPr>
      </w:pPr>
      <w:r w:rsidRPr="3F032152" w:rsidR="2B33E109">
        <w:rPr>
          <w:rFonts w:ascii="Times New Roman" w:hAnsi="Times New Roman" w:cs="Times New Roman"/>
          <w:sz w:val="24"/>
          <w:szCs w:val="24"/>
        </w:rPr>
        <w:t xml:space="preserve">Bu grafikte cinsiyete göre anksiyete durumu </w:t>
      </w:r>
      <w:r w:rsidRPr="3F032152" w:rsidR="2B33E109">
        <w:rPr>
          <w:rFonts w:ascii="Times New Roman" w:hAnsi="Times New Roman" w:cs="Times New Roman"/>
          <w:sz w:val="24"/>
          <w:szCs w:val="24"/>
        </w:rPr>
        <w:t>incelenmiştir.Çoğunlukla</w:t>
      </w:r>
      <w:r w:rsidRPr="3F032152" w:rsidR="2B33E109">
        <w:rPr>
          <w:rFonts w:ascii="Times New Roman" w:hAnsi="Times New Roman" w:cs="Times New Roman"/>
          <w:sz w:val="24"/>
          <w:szCs w:val="24"/>
        </w:rPr>
        <w:t xml:space="preserve"> erkek öğrencilerin anksiyete durumu vardır.</w:t>
      </w:r>
    </w:p>
    <w:p w:rsidR="3F032152" w:rsidP="3F032152" w:rsidRDefault="3F032152" w14:paraId="0DB1A096" w14:textId="2587B357">
      <w:pPr>
        <w:pStyle w:val="Normal"/>
        <w:spacing w:line="360" w:lineRule="auto"/>
        <w:jc w:val="both"/>
        <w:rPr>
          <w:rFonts w:ascii="Times New Roman" w:hAnsi="Times New Roman" w:cs="Times New Roman"/>
          <w:sz w:val="24"/>
          <w:szCs w:val="24"/>
        </w:rPr>
      </w:pPr>
    </w:p>
    <w:p w:rsidR="0078617C" w:rsidP="3F032152" w:rsidRDefault="0078617C" w14:paraId="1D006EF0" w14:textId="1D8658C6">
      <w:pPr>
        <w:autoSpaceDE w:val="0"/>
        <w:autoSpaceDN w:val="0"/>
        <w:adjustRightInd w:val="0"/>
        <w:spacing w:line="360" w:lineRule="auto"/>
        <w:jc w:val="both"/>
        <w:rPr>
          <w:rFonts w:ascii="Times New Roman" w:hAnsi="Times New Roman" w:cs="Times New Roman"/>
          <w:b w:val="1"/>
          <w:bCs w:val="1"/>
          <w:sz w:val="24"/>
          <w:szCs w:val="24"/>
        </w:rPr>
      </w:pPr>
      <w:r w:rsidRPr="3F032152" w:rsidR="002F6BDD">
        <w:rPr>
          <w:rFonts w:ascii="Times New Roman" w:hAnsi="Times New Roman" w:cs="Times New Roman"/>
          <w:sz w:val="24"/>
          <w:szCs w:val="24"/>
        </w:rPr>
        <w:t xml:space="preserve">  </w:t>
      </w:r>
      <w:r w:rsidRPr="3F032152" w:rsidR="2E600FAE">
        <w:rPr>
          <w:rFonts w:ascii="Times New Roman" w:hAnsi="Times New Roman" w:cs="Times New Roman"/>
          <w:sz w:val="24"/>
          <w:szCs w:val="24"/>
        </w:rPr>
        <w:t xml:space="preserve">    </w:t>
      </w:r>
      <w:r w:rsidRPr="3F032152" w:rsidR="0B557077">
        <w:rPr>
          <w:rFonts w:ascii="Times New Roman" w:hAnsi="Times New Roman" w:cs="Times New Roman"/>
          <w:sz w:val="24"/>
          <w:szCs w:val="24"/>
        </w:rPr>
        <w:t xml:space="preserve">  </w:t>
      </w:r>
      <w:r w:rsidRPr="3F032152" w:rsidR="2E600FAE">
        <w:rPr>
          <w:rFonts w:ascii="Times New Roman" w:hAnsi="Times New Roman" w:cs="Times New Roman"/>
          <w:sz w:val="24"/>
          <w:szCs w:val="24"/>
        </w:rPr>
        <w:t xml:space="preserve"> </w:t>
      </w:r>
      <w:r w:rsidRPr="3F032152" w:rsidR="002F6BDD">
        <w:rPr>
          <w:rFonts w:ascii="Times New Roman" w:hAnsi="Times New Roman" w:cs="Times New Roman"/>
          <w:sz w:val="24"/>
          <w:szCs w:val="24"/>
        </w:rPr>
        <w:t xml:space="preserve"> </w:t>
      </w:r>
      <w:r w:rsidR="70E1F720">
        <w:drawing>
          <wp:inline wp14:editId="6512144F" wp14:anchorId="1C0F370E">
            <wp:extent cx="4648439" cy="4388076"/>
            <wp:effectExtent l="0" t="0" r="0" b="0"/>
            <wp:docPr id="372609417" name="" title=""/>
            <wp:cNvGraphicFramePr>
              <a:graphicFrameLocks noChangeAspect="1"/>
            </wp:cNvGraphicFramePr>
            <a:graphic>
              <a:graphicData uri="http://schemas.openxmlformats.org/drawingml/2006/picture">
                <pic:pic>
                  <pic:nvPicPr>
                    <pic:cNvPr id="0" name=""/>
                    <pic:cNvPicPr/>
                  </pic:nvPicPr>
                  <pic:blipFill>
                    <a:blip r:embed="Rc9d49ef22661498a">
                      <a:extLst>
                        <a:ext xmlns:a="http://schemas.openxmlformats.org/drawingml/2006/main" uri="{28A0092B-C50C-407E-A947-70E740481C1C}">
                          <a14:useLocalDpi val="0"/>
                        </a:ext>
                      </a:extLst>
                    </a:blip>
                    <a:stretch>
                      <a:fillRect/>
                    </a:stretch>
                  </pic:blipFill>
                  <pic:spPr>
                    <a:xfrm>
                      <a:off x="0" y="0"/>
                      <a:ext cx="4648439" cy="4388076"/>
                    </a:xfrm>
                    <a:prstGeom prst="rect">
                      <a:avLst/>
                    </a:prstGeom>
                  </pic:spPr>
                </pic:pic>
              </a:graphicData>
            </a:graphic>
          </wp:inline>
        </w:drawing>
      </w:r>
    </w:p>
    <w:p w:rsidR="287DAB6C" w:rsidP="3F032152" w:rsidRDefault="287DAB6C" w14:paraId="667C7A75" w14:textId="0D86D306">
      <w:pPr>
        <w:pStyle w:val="Normal"/>
        <w:spacing w:line="360" w:lineRule="auto"/>
        <w:jc w:val="both"/>
        <w:rPr>
          <w:rFonts w:ascii="Cambria" w:hAnsi="Cambria" w:eastAsia="Cambria" w:cs="Cambria" w:asciiTheme="majorAscii" w:hAnsiTheme="majorAscii" w:eastAsiaTheme="majorAscii" w:cstheme="majorAscii"/>
          <w:b w:val="0"/>
          <w:bCs w:val="0"/>
          <w:sz w:val="24"/>
          <w:szCs w:val="24"/>
        </w:rPr>
      </w:pPr>
      <w:r w:rsidRPr="3F032152" w:rsidR="287DAB6C">
        <w:rPr>
          <w:rFonts w:ascii="Cambria" w:hAnsi="Cambria" w:eastAsia="Cambria" w:cs="Cambria" w:asciiTheme="majorAscii" w:hAnsiTheme="majorAscii" w:eastAsiaTheme="majorAscii" w:cstheme="majorAscii"/>
          <w:b w:val="0"/>
          <w:bCs w:val="0"/>
          <w:sz w:val="24"/>
          <w:szCs w:val="24"/>
        </w:rPr>
        <w:t xml:space="preserve">Bu grafikte hem anksiyete durumuna göre depresyon </w:t>
      </w:r>
      <w:r w:rsidRPr="3F032152" w:rsidR="287DAB6C">
        <w:rPr>
          <w:rFonts w:ascii="Cambria" w:hAnsi="Cambria" w:eastAsia="Cambria" w:cs="Cambria" w:asciiTheme="majorAscii" w:hAnsiTheme="majorAscii" w:eastAsiaTheme="majorAscii" w:cstheme="majorAscii"/>
          <w:b w:val="0"/>
          <w:bCs w:val="0"/>
          <w:sz w:val="24"/>
          <w:szCs w:val="24"/>
        </w:rPr>
        <w:t>incelenmiştir.Anksiyetesi</w:t>
      </w:r>
      <w:r w:rsidRPr="3F032152" w:rsidR="287DAB6C">
        <w:rPr>
          <w:rFonts w:ascii="Cambria" w:hAnsi="Cambria" w:eastAsia="Cambria" w:cs="Cambria" w:asciiTheme="majorAscii" w:hAnsiTheme="majorAscii" w:eastAsiaTheme="majorAscii" w:cstheme="majorAscii"/>
          <w:b w:val="0"/>
          <w:bCs w:val="0"/>
          <w:sz w:val="24"/>
          <w:szCs w:val="24"/>
        </w:rPr>
        <w:t xml:space="preserve"> olanın çoğunlukla depresyonunda olduğu görülmüştür.</w:t>
      </w:r>
    </w:p>
    <w:p w:rsidR="2D19D6A1" w:rsidP="3F032152" w:rsidRDefault="2D19D6A1" w14:paraId="51E74C2E" w14:textId="54FAF1FE">
      <w:pPr>
        <w:pStyle w:val="Normal"/>
        <w:spacing w:line="360" w:lineRule="auto"/>
        <w:jc w:val="both"/>
        <w:rPr>
          <w:rFonts w:ascii="Cambria" w:hAnsi="Cambria" w:eastAsia="Cambria" w:cs="Cambria" w:asciiTheme="majorAscii" w:hAnsiTheme="majorAscii" w:eastAsiaTheme="majorAscii" w:cstheme="majorAscii"/>
          <w:b w:val="0"/>
          <w:bCs w:val="0"/>
          <w:sz w:val="24"/>
          <w:szCs w:val="24"/>
        </w:rPr>
      </w:pPr>
      <w:r w:rsidRPr="3F032152" w:rsidR="2D19D6A1">
        <w:rPr>
          <w:rFonts w:ascii="Cambria" w:hAnsi="Cambria" w:eastAsia="Cambria" w:cs="Cambria" w:asciiTheme="majorAscii" w:hAnsiTheme="majorAscii" w:eastAsiaTheme="majorAscii" w:cstheme="majorAscii"/>
          <w:b w:val="0"/>
          <w:bCs w:val="0"/>
          <w:sz w:val="24"/>
          <w:szCs w:val="24"/>
        </w:rPr>
        <w:t xml:space="preserve">                               </w:t>
      </w:r>
    </w:p>
    <w:p w:rsidR="3F032152" w:rsidP="3F032152" w:rsidRDefault="3F032152" w14:paraId="2C820468" w14:textId="0775812D">
      <w:pPr>
        <w:pStyle w:val="Normal"/>
        <w:spacing w:line="360" w:lineRule="auto"/>
        <w:jc w:val="both"/>
        <w:rPr>
          <w:rFonts w:ascii="Cambria" w:hAnsi="Cambria" w:eastAsia="Cambria" w:cs="Cambria" w:asciiTheme="majorAscii" w:hAnsiTheme="majorAscii" w:eastAsiaTheme="majorAscii" w:cstheme="majorAscii"/>
          <w:b w:val="0"/>
          <w:bCs w:val="0"/>
          <w:sz w:val="24"/>
          <w:szCs w:val="24"/>
        </w:rPr>
      </w:pPr>
    </w:p>
    <w:p w:rsidR="2D19D6A1" w:rsidP="3F032152" w:rsidRDefault="2D19D6A1" w14:paraId="54EE36A5" w14:textId="207BE47A">
      <w:pPr>
        <w:pStyle w:val="Normal"/>
        <w:spacing w:line="360" w:lineRule="auto"/>
        <w:jc w:val="both"/>
        <w:rPr>
          <w:rFonts w:ascii="Cambria" w:hAnsi="Cambria" w:eastAsia="Cambria" w:cs="Cambria" w:asciiTheme="majorAscii" w:hAnsiTheme="majorAscii" w:eastAsiaTheme="majorAscii" w:cstheme="majorAscii"/>
          <w:b w:val="0"/>
          <w:bCs w:val="0"/>
          <w:sz w:val="24"/>
          <w:szCs w:val="24"/>
        </w:rPr>
      </w:pPr>
      <w:r w:rsidRPr="3F032152" w:rsidR="2D19D6A1">
        <w:rPr>
          <w:rFonts w:ascii="Cambria" w:hAnsi="Cambria" w:eastAsia="Cambria" w:cs="Cambria" w:asciiTheme="majorAscii" w:hAnsiTheme="majorAscii" w:eastAsiaTheme="majorAscii" w:cstheme="majorAscii"/>
          <w:b w:val="0"/>
          <w:bCs w:val="0"/>
          <w:sz w:val="24"/>
          <w:szCs w:val="24"/>
        </w:rPr>
        <w:t xml:space="preserve">                          </w:t>
      </w:r>
      <w:r w:rsidR="2D19D6A1">
        <w:drawing>
          <wp:inline wp14:editId="4EF48AFF" wp14:anchorId="355F10E8">
            <wp:extent cx="4483330" cy="4496031"/>
            <wp:effectExtent l="0" t="0" r="0" b="0"/>
            <wp:docPr id="276726317" name="" title=""/>
            <wp:cNvGraphicFramePr>
              <a:graphicFrameLocks noChangeAspect="1"/>
            </wp:cNvGraphicFramePr>
            <a:graphic>
              <a:graphicData uri="http://schemas.openxmlformats.org/drawingml/2006/picture">
                <pic:pic>
                  <pic:nvPicPr>
                    <pic:cNvPr id="0" name=""/>
                    <pic:cNvPicPr/>
                  </pic:nvPicPr>
                  <pic:blipFill>
                    <a:blip r:embed="Ra795e2eb238041e7">
                      <a:extLst>
                        <a:ext xmlns:a="http://schemas.openxmlformats.org/drawingml/2006/main" uri="{28A0092B-C50C-407E-A947-70E740481C1C}">
                          <a14:useLocalDpi val="0"/>
                        </a:ext>
                      </a:extLst>
                    </a:blip>
                    <a:stretch>
                      <a:fillRect/>
                    </a:stretch>
                  </pic:blipFill>
                  <pic:spPr>
                    <a:xfrm>
                      <a:off x="0" y="0"/>
                      <a:ext cx="4483330" cy="4496031"/>
                    </a:xfrm>
                    <a:prstGeom prst="rect">
                      <a:avLst/>
                    </a:prstGeom>
                  </pic:spPr>
                </pic:pic>
              </a:graphicData>
            </a:graphic>
          </wp:inline>
        </w:drawing>
      </w:r>
    </w:p>
    <w:p w:rsidR="2D19D6A1" w:rsidP="3F032152" w:rsidRDefault="2D19D6A1" w14:paraId="551ECDA0" w14:textId="604174DE">
      <w:pPr>
        <w:pStyle w:val="Normal"/>
        <w:spacing w:line="360" w:lineRule="auto"/>
        <w:jc w:val="both"/>
        <w:rPr>
          <w:rFonts w:ascii="Cambria" w:hAnsi="Cambria" w:eastAsia="Cambria" w:cs="Cambria" w:asciiTheme="majorAscii" w:hAnsiTheme="majorAscii" w:eastAsiaTheme="majorAscii" w:cstheme="majorAscii"/>
          <w:b w:val="0"/>
          <w:bCs w:val="0"/>
          <w:sz w:val="24"/>
          <w:szCs w:val="24"/>
        </w:rPr>
      </w:pPr>
      <w:r w:rsidRPr="3F032152" w:rsidR="2D19D6A1">
        <w:rPr>
          <w:rFonts w:ascii="Cambria" w:hAnsi="Cambria" w:eastAsia="Cambria" w:cs="Cambria" w:asciiTheme="majorAscii" w:hAnsiTheme="majorAscii" w:eastAsiaTheme="majorAscii" w:cstheme="majorAscii"/>
          <w:b w:val="0"/>
          <w:bCs w:val="0"/>
          <w:sz w:val="24"/>
          <w:szCs w:val="24"/>
        </w:rPr>
        <w:t>Bu grafikte cinsiyete göre depresyon dağılımı verilmiştir çoğunluğun erkek olduğu görülür.</w:t>
      </w:r>
    </w:p>
    <w:p w:rsidR="05A6D80E" w:rsidP="3F032152" w:rsidRDefault="05A6D80E" w14:paraId="35012AF9" w14:textId="4057010A">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Pr="3F032152" w:rsidR="05A6D80E">
        <w:rPr>
          <w:rFonts w:ascii="Cambria" w:hAnsi="Cambria" w:eastAsia="Cambria" w:cs="Cambria" w:asciiTheme="majorAscii" w:hAnsiTheme="majorAscii" w:eastAsiaTheme="majorAscii" w:cstheme="majorAscii"/>
          <w:b w:val="0"/>
          <w:bCs w:val="0"/>
          <w:sz w:val="24"/>
          <w:szCs w:val="24"/>
        </w:rPr>
        <w:t xml:space="preserve">       </w:t>
      </w:r>
      <w:r w:rsidR="2D19D6A1">
        <w:drawing>
          <wp:inline wp14:editId="3A22C3F4" wp14:anchorId="6E0D038D">
            <wp:extent cx="4959605" cy="4464280"/>
            <wp:effectExtent l="0" t="0" r="0" b="0"/>
            <wp:docPr id="907351333" name="" title=""/>
            <wp:cNvGraphicFramePr>
              <a:graphicFrameLocks noChangeAspect="1"/>
            </wp:cNvGraphicFramePr>
            <a:graphic>
              <a:graphicData uri="http://schemas.openxmlformats.org/drawingml/2006/picture">
                <pic:pic>
                  <pic:nvPicPr>
                    <pic:cNvPr id="0" name=""/>
                    <pic:cNvPicPr/>
                  </pic:nvPicPr>
                  <pic:blipFill>
                    <a:blip r:embed="R3fcd336587f34f78">
                      <a:extLst>
                        <a:ext xmlns:a="http://schemas.openxmlformats.org/drawingml/2006/main" uri="{28A0092B-C50C-407E-A947-70E740481C1C}">
                          <a14:useLocalDpi val="0"/>
                        </a:ext>
                      </a:extLst>
                    </a:blip>
                    <a:stretch>
                      <a:fillRect/>
                    </a:stretch>
                  </pic:blipFill>
                  <pic:spPr>
                    <a:xfrm>
                      <a:off x="0" y="0"/>
                      <a:ext cx="4959605" cy="4464280"/>
                    </a:xfrm>
                    <a:prstGeom prst="rect">
                      <a:avLst/>
                    </a:prstGeom>
                  </pic:spPr>
                </pic:pic>
              </a:graphicData>
            </a:graphic>
          </wp:inline>
        </w:drawing>
      </w:r>
    </w:p>
    <w:p w:rsidR="69111C17" w:rsidP="3F032152" w:rsidRDefault="69111C17" w14:paraId="3F0265BE" w14:textId="202786DC">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Pr="3F032152" w:rsidR="69111C17">
        <w:rPr>
          <w:rFonts w:ascii="Cambria" w:hAnsi="Cambria" w:eastAsia="Cambria" w:cs="Cambria" w:asciiTheme="majorAscii" w:hAnsiTheme="majorAscii" w:eastAsiaTheme="majorAscii" w:cstheme="majorAscii"/>
          <w:b w:val="0"/>
          <w:bCs w:val="0"/>
          <w:sz w:val="24"/>
          <w:szCs w:val="24"/>
        </w:rPr>
        <w:t>Bu grafikte anksiyete durumunun kaçıncı sınıfta okuduğuna göre yapılmıştır.</w:t>
      </w:r>
    </w:p>
    <w:p w:rsidR="011E1788" w:rsidP="3F032152" w:rsidRDefault="011E1788" w14:paraId="7EB0A62D" w14:textId="3F9D5B5B">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Pr="3F032152" w:rsidR="011E1788">
        <w:rPr>
          <w:rFonts w:ascii="Cambria" w:hAnsi="Cambria" w:eastAsia="Cambria" w:cs="Cambria" w:asciiTheme="majorAscii" w:hAnsiTheme="majorAscii" w:eastAsiaTheme="majorAscii" w:cstheme="majorAscii"/>
          <w:b w:val="0"/>
          <w:bCs w:val="0"/>
          <w:sz w:val="24"/>
          <w:szCs w:val="24"/>
        </w:rPr>
        <w:t xml:space="preserve">             </w:t>
      </w:r>
      <w:r w:rsidR="69111C17">
        <w:drawing>
          <wp:inline wp14:editId="517E2CC6" wp14:anchorId="3B2C823D">
            <wp:extent cx="4553184" cy="4540483"/>
            <wp:effectExtent l="0" t="0" r="0" b="0"/>
            <wp:docPr id="1361585991" name="" title=""/>
            <wp:cNvGraphicFramePr>
              <a:graphicFrameLocks noChangeAspect="1"/>
            </wp:cNvGraphicFramePr>
            <a:graphic>
              <a:graphicData uri="http://schemas.openxmlformats.org/drawingml/2006/picture">
                <pic:pic>
                  <pic:nvPicPr>
                    <pic:cNvPr id="0" name=""/>
                    <pic:cNvPicPr/>
                  </pic:nvPicPr>
                  <pic:blipFill>
                    <a:blip r:embed="Rf962a33984ce4f3c">
                      <a:extLst>
                        <a:ext xmlns:a="http://schemas.openxmlformats.org/drawingml/2006/main" uri="{28A0092B-C50C-407E-A947-70E740481C1C}">
                          <a14:useLocalDpi val="0"/>
                        </a:ext>
                      </a:extLst>
                    </a:blip>
                    <a:stretch>
                      <a:fillRect/>
                    </a:stretch>
                  </pic:blipFill>
                  <pic:spPr>
                    <a:xfrm>
                      <a:off x="0" y="0"/>
                      <a:ext cx="4553184" cy="4540483"/>
                    </a:xfrm>
                    <a:prstGeom prst="rect">
                      <a:avLst/>
                    </a:prstGeom>
                  </pic:spPr>
                </pic:pic>
              </a:graphicData>
            </a:graphic>
          </wp:inline>
        </w:drawing>
      </w:r>
    </w:p>
    <w:p w:rsidR="69111C17" w:rsidP="3F032152" w:rsidRDefault="69111C17" w14:paraId="4D86EFF8" w14:textId="7C9CF733">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Pr="3F032152" w:rsidR="69111C17">
        <w:rPr>
          <w:rFonts w:ascii="Cambria" w:hAnsi="Cambria" w:eastAsia="Cambria" w:cs="Cambria" w:asciiTheme="majorAscii" w:hAnsiTheme="majorAscii" w:eastAsiaTheme="majorAscii" w:cstheme="majorAscii"/>
          <w:b w:val="0"/>
          <w:bCs w:val="0"/>
          <w:sz w:val="24"/>
          <w:szCs w:val="24"/>
        </w:rPr>
        <w:t>Bu grafikte depresyon durumunun kaçıncı sınıfta okuduğuna göre yapılmıştır.</w:t>
      </w:r>
    </w:p>
    <w:p w:rsidR="3F032152" w:rsidP="3F032152" w:rsidRDefault="3F032152" w14:paraId="1CDB3C56" w14:textId="6CA911FE">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p>
    <w:p w:rsidR="69111C17" w:rsidP="3F032152" w:rsidRDefault="69111C17" w14:paraId="3D799E60" w14:textId="4EF8B5B1">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69111C17">
        <w:drawing>
          <wp:inline wp14:editId="50F57661" wp14:anchorId="6571DD93">
            <wp:extent cx="4769094" cy="4457929"/>
            <wp:effectExtent l="0" t="0" r="0" b="0"/>
            <wp:docPr id="1491507270" name="" title=""/>
            <wp:cNvGraphicFramePr>
              <a:graphicFrameLocks noChangeAspect="1"/>
            </wp:cNvGraphicFramePr>
            <a:graphic>
              <a:graphicData uri="http://schemas.openxmlformats.org/drawingml/2006/picture">
                <pic:pic>
                  <pic:nvPicPr>
                    <pic:cNvPr id="0" name=""/>
                    <pic:cNvPicPr/>
                  </pic:nvPicPr>
                  <pic:blipFill>
                    <a:blip r:embed="R07d227d982024b89">
                      <a:extLst>
                        <a:ext xmlns:a="http://schemas.openxmlformats.org/drawingml/2006/main" uri="{28A0092B-C50C-407E-A947-70E740481C1C}">
                          <a14:useLocalDpi val="0"/>
                        </a:ext>
                      </a:extLst>
                    </a:blip>
                    <a:stretch>
                      <a:fillRect/>
                    </a:stretch>
                  </pic:blipFill>
                  <pic:spPr>
                    <a:xfrm>
                      <a:off x="0" y="0"/>
                      <a:ext cx="4769094" cy="4457929"/>
                    </a:xfrm>
                    <a:prstGeom prst="rect">
                      <a:avLst/>
                    </a:prstGeom>
                  </pic:spPr>
                </pic:pic>
              </a:graphicData>
            </a:graphic>
          </wp:inline>
        </w:drawing>
      </w:r>
    </w:p>
    <w:p w:rsidR="69111C17" w:rsidP="3F032152" w:rsidRDefault="69111C17" w14:paraId="2DD11C97" w14:textId="70F27C5C">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r w:rsidRPr="3F032152" w:rsidR="69111C17">
        <w:rPr>
          <w:rFonts w:ascii="Cambria" w:hAnsi="Cambria" w:eastAsia="Cambria" w:cs="Cambria" w:asciiTheme="majorAscii" w:hAnsiTheme="majorAscii" w:eastAsiaTheme="majorAscii" w:cstheme="majorAscii"/>
          <w:b w:val="0"/>
          <w:bCs w:val="0"/>
          <w:sz w:val="24"/>
          <w:szCs w:val="24"/>
        </w:rPr>
        <w:t>Bu grafikte panik atak durumunun kaçıncı sınıfta okuduğuna göre yapılmıştır.</w:t>
      </w:r>
    </w:p>
    <w:p w:rsidR="3F032152" w:rsidP="3F032152" w:rsidRDefault="3F032152" w14:paraId="054D9AE4" w14:textId="6152603D">
      <w:pPr>
        <w:pStyle w:val="Normal"/>
        <w:suppressLineNumbers w:val="0"/>
        <w:bidi w:val="0"/>
        <w:spacing w:before="0" w:beforeAutospacing="off" w:after="200" w:afterAutospacing="off" w:line="360" w:lineRule="auto"/>
        <w:ind w:left="0" w:right="0"/>
        <w:jc w:val="both"/>
        <w:rPr>
          <w:rFonts w:ascii="Cambria" w:hAnsi="Cambria" w:eastAsia="Cambria" w:cs="Cambria" w:asciiTheme="majorAscii" w:hAnsiTheme="majorAscii" w:eastAsiaTheme="majorAscii" w:cstheme="majorAscii"/>
          <w:b w:val="0"/>
          <w:bCs w:val="0"/>
          <w:sz w:val="24"/>
          <w:szCs w:val="24"/>
        </w:rPr>
      </w:pPr>
    </w:p>
    <w:p w:rsidRPr="0078617C" w:rsidR="0078617C" w:rsidP="00B10FE0" w:rsidRDefault="0078617C" w14:paraId="34ACB8B7" w14:textId="77777777">
      <w:pPr>
        <w:autoSpaceDE w:val="0"/>
        <w:autoSpaceDN w:val="0"/>
        <w:adjustRightInd w:val="0"/>
        <w:spacing w:line="360" w:lineRule="auto"/>
        <w:jc w:val="both"/>
        <w:rPr>
          <w:rFonts w:ascii="Times New Roman" w:hAnsi="Times New Roman" w:cs="Times New Roman"/>
          <w:b/>
          <w:sz w:val="24"/>
          <w:szCs w:val="24"/>
        </w:rPr>
      </w:pPr>
      <w:r w:rsidRPr="0078617C">
        <w:rPr>
          <w:rFonts w:ascii="Times New Roman" w:hAnsi="Times New Roman" w:cs="Times New Roman"/>
          <w:b/>
          <w:sz w:val="24"/>
          <w:szCs w:val="24"/>
        </w:rPr>
        <w:t>4. SONUÇ</w:t>
      </w:r>
    </w:p>
    <w:p w:rsidR="0078617C" w:rsidP="00B10FE0" w:rsidRDefault="0078617C" w14:paraId="613721EA" w14:textId="3DF3CFE8">
      <w:pPr>
        <w:autoSpaceDE w:val="0"/>
        <w:autoSpaceDN w:val="0"/>
        <w:adjustRightInd w:val="0"/>
        <w:spacing w:line="360" w:lineRule="auto"/>
        <w:jc w:val="both"/>
        <w:rPr>
          <w:rFonts w:ascii="Times New Roman" w:hAnsi="Times New Roman" w:cs="Times New Roman"/>
          <w:sz w:val="24"/>
          <w:szCs w:val="24"/>
        </w:rPr>
      </w:pPr>
      <w:r w:rsidRPr="3F032152" w:rsidR="0078617C">
        <w:rPr>
          <w:rFonts w:ascii="Times New Roman" w:hAnsi="Times New Roman" w:cs="Times New Roman"/>
          <w:sz w:val="24"/>
          <w:szCs w:val="24"/>
        </w:rPr>
        <w:t>Bu çalışma eğitim alanında veri madenciliğinden faydalanmıştır. Veri madenciliği teknikleri</w:t>
      </w:r>
      <w:r w:rsidRPr="3F032152" w:rsidR="40862E9D">
        <w:rPr>
          <w:rFonts w:ascii="Times New Roman" w:hAnsi="Times New Roman" w:cs="Times New Roman"/>
          <w:sz w:val="24"/>
          <w:szCs w:val="24"/>
        </w:rPr>
        <w:t xml:space="preserve"> Random Forest</w:t>
      </w:r>
      <w:r w:rsidRPr="3F032152" w:rsidR="0078617C">
        <w:rPr>
          <w:rFonts w:ascii="Times New Roman" w:hAnsi="Times New Roman" w:cs="Times New Roman"/>
          <w:sz w:val="24"/>
          <w:szCs w:val="24"/>
        </w:rPr>
        <w:t xml:space="preserve"> </w:t>
      </w:r>
      <w:r w:rsidRPr="3F032152" w:rsidR="0078617C">
        <w:rPr>
          <w:rFonts w:ascii="Times New Roman" w:hAnsi="Times New Roman" w:cs="Times New Roman"/>
          <w:sz w:val="24"/>
          <w:szCs w:val="24"/>
        </w:rPr>
        <w:t>olara</w:t>
      </w:r>
      <w:r w:rsidRPr="3F032152" w:rsidR="0078617C">
        <w:rPr>
          <w:rFonts w:ascii="Times New Roman" w:hAnsi="Times New Roman" w:cs="Times New Roman"/>
          <w:sz w:val="24"/>
          <w:szCs w:val="24"/>
        </w:rPr>
        <w:t>k</w:t>
      </w:r>
      <w:r w:rsidRPr="3F032152" w:rsidR="0078617C">
        <w:rPr>
          <w:rFonts w:ascii="Times New Roman" w:hAnsi="Times New Roman" w:cs="Times New Roman"/>
          <w:sz w:val="24"/>
          <w:szCs w:val="24"/>
        </w:rPr>
        <w:t xml:space="preserve"> </w:t>
      </w:r>
      <w:r w:rsidRPr="3F032152" w:rsidR="0078617C">
        <w:rPr>
          <w:rFonts w:ascii="Times New Roman" w:hAnsi="Times New Roman" w:cs="Times New Roman"/>
          <w:sz w:val="24"/>
          <w:szCs w:val="24"/>
        </w:rPr>
        <w:t xml:space="preserve"> an</w:t>
      </w:r>
      <w:r w:rsidRPr="3F032152" w:rsidR="0078617C">
        <w:rPr>
          <w:rFonts w:ascii="Times New Roman" w:hAnsi="Times New Roman" w:cs="Times New Roman"/>
          <w:sz w:val="24"/>
          <w:szCs w:val="24"/>
        </w:rPr>
        <w:t>al</w:t>
      </w:r>
      <w:r w:rsidRPr="3F032152" w:rsidR="0078617C">
        <w:rPr>
          <w:rFonts w:ascii="Times New Roman" w:hAnsi="Times New Roman" w:cs="Times New Roman"/>
          <w:sz w:val="24"/>
          <w:szCs w:val="24"/>
        </w:rPr>
        <w:t>i</w:t>
      </w:r>
      <w:r w:rsidRPr="3F032152" w:rsidR="0078617C">
        <w:rPr>
          <w:rFonts w:ascii="Times New Roman" w:hAnsi="Times New Roman" w:cs="Times New Roman"/>
          <w:sz w:val="24"/>
          <w:szCs w:val="24"/>
        </w:rPr>
        <w:t>zleri</w:t>
      </w:r>
      <w:r w:rsidRPr="3F032152" w:rsidR="0078617C">
        <w:rPr>
          <w:rFonts w:ascii="Times New Roman" w:hAnsi="Times New Roman" w:cs="Times New Roman"/>
          <w:sz w:val="24"/>
          <w:szCs w:val="24"/>
        </w:rPr>
        <w:t xml:space="preserve"> kullanılmışt</w:t>
      </w:r>
      <w:r w:rsidRPr="3F032152" w:rsidR="0078617C">
        <w:rPr>
          <w:rFonts w:ascii="Times New Roman" w:hAnsi="Times New Roman" w:cs="Times New Roman"/>
          <w:sz w:val="24"/>
          <w:szCs w:val="24"/>
        </w:rPr>
        <w:t>ır. Veri madenciliği sürecinin basamakları uygulanmış ve detaylı olarak açıklanmıştır. Uygulama alanı bilinen veri madenciliği çalışmalarından farklı olarak eğitimde veri madenciliği tekniğinin kullanımı bize daha çeşitli ve önemli bulgular sağlayabilir ve bizi eğitimin kalitesinde artışa yönlendirebilir</w:t>
      </w:r>
    </w:p>
    <w:p w:rsidR="0078617C" w:rsidP="00B10FE0" w:rsidRDefault="0078617C" w14:paraId="1B1CFB41" w14:textId="77777777">
      <w:pPr>
        <w:autoSpaceDE w:val="0"/>
        <w:autoSpaceDN w:val="0"/>
        <w:adjustRightInd w:val="0"/>
        <w:spacing w:line="360" w:lineRule="auto"/>
        <w:jc w:val="both"/>
        <w:rPr>
          <w:rFonts w:ascii="Times New Roman" w:hAnsi="Times New Roman" w:cs="Times New Roman"/>
          <w:sz w:val="24"/>
          <w:szCs w:val="24"/>
        </w:rPr>
      </w:pPr>
    </w:p>
    <w:p w:rsidR="0078617C" w:rsidP="00B10FE0" w:rsidRDefault="0078617C" w14:paraId="41DFC002" w14:textId="77777777">
      <w:pPr>
        <w:autoSpaceDE w:val="0"/>
        <w:autoSpaceDN w:val="0"/>
        <w:adjustRightInd w:val="0"/>
        <w:spacing w:line="360" w:lineRule="auto"/>
        <w:jc w:val="both"/>
        <w:rPr>
          <w:rFonts w:ascii="Times New Roman" w:hAnsi="Times New Roman" w:cs="Times New Roman"/>
          <w:sz w:val="24"/>
          <w:szCs w:val="24"/>
        </w:rPr>
      </w:pPr>
    </w:p>
    <w:p w:rsidR="3AF42310" w:rsidP="3AF42310" w:rsidRDefault="3AF42310" w14:paraId="3C63FFC2" w14:textId="193E5C70">
      <w:pPr>
        <w:spacing w:after="0" w:line="360" w:lineRule="auto"/>
        <w:jc w:val="both"/>
        <w:rPr>
          <w:rFonts w:ascii="Times New Roman" w:hAnsi="Times New Roman" w:cs="Times New Roman"/>
          <w:b w:val="1"/>
          <w:bCs w:val="1"/>
          <w:sz w:val="24"/>
          <w:szCs w:val="24"/>
        </w:rPr>
      </w:pPr>
    </w:p>
    <w:p w:rsidR="3AF42310" w:rsidP="3AF42310" w:rsidRDefault="3AF42310" w14:paraId="0812CCF9" w14:textId="58F42AFB">
      <w:pPr>
        <w:spacing w:after="0" w:line="360" w:lineRule="auto"/>
        <w:jc w:val="both"/>
        <w:rPr>
          <w:rFonts w:ascii="Times New Roman" w:hAnsi="Times New Roman" w:cs="Times New Roman"/>
          <w:b w:val="1"/>
          <w:bCs w:val="1"/>
          <w:sz w:val="24"/>
          <w:szCs w:val="24"/>
        </w:rPr>
      </w:pPr>
    </w:p>
    <w:p w:rsidR="3AF42310" w:rsidP="3AF42310" w:rsidRDefault="3AF42310" w14:paraId="2ED4CDD1" w14:textId="36E7EBE7">
      <w:pPr>
        <w:spacing w:after="0" w:line="360" w:lineRule="auto"/>
        <w:jc w:val="both"/>
        <w:rPr>
          <w:rFonts w:ascii="Times New Roman" w:hAnsi="Times New Roman" w:cs="Times New Roman"/>
          <w:b w:val="1"/>
          <w:bCs w:val="1"/>
          <w:sz w:val="24"/>
          <w:szCs w:val="24"/>
        </w:rPr>
      </w:pPr>
    </w:p>
    <w:p w:rsidRPr="0078617C" w:rsidR="0078617C" w:rsidP="3F032152" w:rsidRDefault="0078617C" w14:paraId="27C950C7" w14:textId="1CB0EE4B">
      <w:pPr>
        <w:autoSpaceDE w:val="0"/>
        <w:autoSpaceDN w:val="0"/>
        <w:adjustRightInd w:val="0"/>
        <w:spacing w:after="0" w:line="360" w:lineRule="auto"/>
        <w:jc w:val="both"/>
        <w:rPr>
          <w:rFonts w:ascii="Cambria" w:hAnsi="Cambria" w:eastAsia="Cambria" w:cs="Cambria" w:asciiTheme="majorAscii" w:hAnsiTheme="majorAscii" w:eastAsiaTheme="majorAscii" w:cstheme="majorAscii"/>
          <w:b w:val="0"/>
          <w:bCs w:val="0"/>
          <w:sz w:val="24"/>
          <w:szCs w:val="24"/>
          <w:lang w:val="en-US"/>
        </w:rPr>
      </w:pPr>
      <w:r w:rsidRPr="3F032152" w:rsidR="0078617C">
        <w:rPr>
          <w:rFonts w:ascii="Times New Roman" w:hAnsi="Times New Roman" w:cs="Times New Roman"/>
          <w:b w:val="1"/>
          <w:bCs w:val="1"/>
          <w:sz w:val="24"/>
          <w:szCs w:val="24"/>
        </w:rPr>
        <w:t>KAYNAKLAR</w:t>
      </w:r>
    </w:p>
    <w:p w:rsidRPr="0078617C" w:rsidR="0078617C" w:rsidP="3F032152" w:rsidRDefault="0078617C" w14:paraId="588FCA6D" w14:textId="1E478BB6">
      <w:pPr>
        <w:autoSpaceDE w:val="0"/>
        <w:autoSpaceDN w:val="0"/>
        <w:adjustRightInd w:val="0"/>
        <w:spacing w:after="0" w:line="360" w:lineRule="auto"/>
        <w:jc w:val="both"/>
        <w:rPr>
          <w:rFonts w:ascii="Cambria" w:hAnsi="Cambria" w:eastAsia="Cambria" w:cs="Cambria" w:asciiTheme="majorAscii" w:hAnsiTheme="majorAscii" w:eastAsiaTheme="majorAscii" w:cstheme="majorAscii"/>
          <w:b w:val="0"/>
          <w:bCs w:val="0"/>
          <w:sz w:val="24"/>
          <w:szCs w:val="24"/>
          <w:lang w:val="en-US"/>
        </w:rPr>
      </w:pPr>
      <w:r w:rsidRPr="3F032152" w:rsidR="0078617C">
        <w:rPr>
          <w:rFonts w:ascii="Times New Roman" w:hAnsi="Times New Roman" w:cs="Times New Roman"/>
          <w:b w:val="1"/>
          <w:bCs w:val="1"/>
          <w:sz w:val="24"/>
          <w:szCs w:val="24"/>
          <w:lang w:val="en-US"/>
        </w:rPr>
        <w:t>[</w:t>
      </w:r>
      <w:r w:rsidRPr="3F032152" w:rsidR="0078617C">
        <w:rPr>
          <w:rFonts w:ascii="Times New Roman" w:hAnsi="Times New Roman" w:cs="Times New Roman"/>
          <w:b w:val="1"/>
          <w:bCs w:val="1"/>
          <w:sz w:val="24"/>
          <w:szCs w:val="24"/>
          <w:lang w:val="en-US"/>
        </w:rPr>
        <w:t>1]</w:t>
      </w:r>
      <w:r w:rsidRPr="3F032152" w:rsidR="6877E3BC">
        <w:rPr>
          <w:rFonts w:ascii="Cambria" w:hAnsi="Cambria" w:eastAsia="Cambria" w:cs="Cambria" w:asciiTheme="majorAscii" w:hAnsiTheme="majorAscii" w:eastAsiaTheme="majorAscii" w:cstheme="majorAscii"/>
          <w:b w:val="0"/>
          <w:bCs w:val="0"/>
          <w:sz w:val="24"/>
          <w:szCs w:val="24"/>
          <w:lang w:val="en-US"/>
        </w:rPr>
        <w:t>https://miracozturk.com/python-ile-siniflandirma-analizleri-rastgele-orman-random-forest-algoritmasi/</w:t>
      </w:r>
    </w:p>
    <w:p w:rsidRPr="00292296" w:rsidR="00B474CD" w:rsidP="00B10FE0" w:rsidRDefault="00B474CD" w14:paraId="3AF8453F" w14:textId="57797107">
      <w:pPr>
        <w:autoSpaceDE w:val="0"/>
        <w:autoSpaceDN w:val="0"/>
        <w:adjustRightInd w:val="0"/>
        <w:spacing w:after="0" w:line="360" w:lineRule="auto"/>
        <w:jc w:val="both"/>
        <w:rPr>
          <w:rFonts w:ascii="Times New Roman" w:hAnsi="Times New Roman" w:cs="Times New Roman"/>
          <w:b w:val="0"/>
          <w:bCs w:val="0"/>
          <w:sz w:val="24"/>
          <w:szCs w:val="24"/>
        </w:rPr>
      </w:pPr>
      <w:r w:rsidRPr="3F032152" w:rsidR="6B3549B7">
        <w:rPr>
          <w:rFonts w:ascii="Times New Roman" w:hAnsi="Times New Roman" w:cs="Times New Roman"/>
          <w:b w:val="1"/>
          <w:bCs w:val="1"/>
          <w:sz w:val="24"/>
          <w:szCs w:val="24"/>
        </w:rPr>
        <w:t xml:space="preserve">[2] </w:t>
      </w:r>
      <w:r w:rsidRPr="3F032152" w:rsidR="6B3549B7">
        <w:rPr>
          <w:rFonts w:ascii="Times New Roman" w:hAnsi="Times New Roman" w:cs="Times New Roman"/>
          <w:b w:val="0"/>
          <w:bCs w:val="0"/>
          <w:sz w:val="24"/>
          <w:szCs w:val="24"/>
        </w:rPr>
        <w:t>https://www.kaggle.com/datasets/shariful07/student-mental-health</w:t>
      </w:r>
    </w:p>
    <w:sectPr w:rsidRPr="00292296" w:rsidR="00B474CD" w:rsidSect="002C0AC2">
      <w:footerReference w:type="defaul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313" w:rsidP="002C0AC2" w:rsidRDefault="00D24313" w14:paraId="5B632D0D" w14:textId="77777777">
      <w:pPr>
        <w:spacing w:after="0" w:line="240" w:lineRule="auto"/>
      </w:pPr>
      <w:r>
        <w:separator/>
      </w:r>
    </w:p>
  </w:endnote>
  <w:endnote w:type="continuationSeparator" w:id="0">
    <w:p w:rsidR="00D24313" w:rsidP="002C0AC2" w:rsidRDefault="00D24313" w14:paraId="2D1E5F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686"/>
      <w:docPartObj>
        <w:docPartGallery w:val="Page Numbers (Bottom of Page)"/>
        <w:docPartUnique/>
      </w:docPartObj>
    </w:sdtPr>
    <w:sdtContent>
      <w:p w:rsidR="00B76EE9" w:rsidRDefault="00A70C90" w14:paraId="4FCD5658" w14:textId="77777777">
        <w:pPr>
          <w:pStyle w:val="AltBilgi"/>
          <w:jc w:val="right"/>
        </w:pPr>
        <w:r>
          <w:fldChar w:fldCharType="begin"/>
        </w:r>
        <w:r>
          <w:instrText xml:space="preserve"> PAGE   \* MERGEFORMAT </w:instrText>
        </w:r>
        <w:r>
          <w:fldChar w:fldCharType="separate"/>
        </w:r>
        <w:r w:rsidR="002B3CA5">
          <w:rPr>
            <w:noProof/>
          </w:rPr>
          <w:t>2</w:t>
        </w:r>
        <w:r>
          <w:rPr>
            <w:noProof/>
          </w:rPr>
          <w:fldChar w:fldCharType="end"/>
        </w:r>
      </w:p>
    </w:sdtContent>
  </w:sdt>
  <w:p w:rsidR="00B76EE9" w:rsidRDefault="00B76EE9" w14:paraId="13763B73"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313" w:rsidP="002C0AC2" w:rsidRDefault="00D24313" w14:paraId="7598BDD0" w14:textId="77777777">
      <w:pPr>
        <w:spacing w:after="0" w:line="240" w:lineRule="auto"/>
      </w:pPr>
      <w:r>
        <w:separator/>
      </w:r>
    </w:p>
  </w:footnote>
  <w:footnote w:type="continuationSeparator" w:id="0">
    <w:p w:rsidR="00D24313" w:rsidP="002C0AC2" w:rsidRDefault="00D24313" w14:paraId="257A4474"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42885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oNotDisplayPageBoundaries/>
  <w:trackRevisions w:val="fals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D54"/>
    <w:rsid w:val="0000309E"/>
    <w:rsid w:val="00050F17"/>
    <w:rsid w:val="00081F9A"/>
    <w:rsid w:val="00116E51"/>
    <w:rsid w:val="00292296"/>
    <w:rsid w:val="002B1417"/>
    <w:rsid w:val="002B3CA5"/>
    <w:rsid w:val="002C0AC2"/>
    <w:rsid w:val="002F6BDD"/>
    <w:rsid w:val="004348AD"/>
    <w:rsid w:val="004C4127"/>
    <w:rsid w:val="00522B6F"/>
    <w:rsid w:val="00536E99"/>
    <w:rsid w:val="0078617C"/>
    <w:rsid w:val="007861CC"/>
    <w:rsid w:val="007C3341"/>
    <w:rsid w:val="00896D84"/>
    <w:rsid w:val="0090751D"/>
    <w:rsid w:val="00937D54"/>
    <w:rsid w:val="0096661A"/>
    <w:rsid w:val="00981514"/>
    <w:rsid w:val="00A05AA7"/>
    <w:rsid w:val="00A70C90"/>
    <w:rsid w:val="00AC70FB"/>
    <w:rsid w:val="00B107C0"/>
    <w:rsid w:val="00B10FE0"/>
    <w:rsid w:val="00B13910"/>
    <w:rsid w:val="00B474CD"/>
    <w:rsid w:val="00B76EE9"/>
    <w:rsid w:val="00BD55A4"/>
    <w:rsid w:val="00C026A3"/>
    <w:rsid w:val="00C85249"/>
    <w:rsid w:val="00D24313"/>
    <w:rsid w:val="00DD4C31"/>
    <w:rsid w:val="00E41E4D"/>
    <w:rsid w:val="00EF55B9"/>
    <w:rsid w:val="00FC4A76"/>
    <w:rsid w:val="011E1788"/>
    <w:rsid w:val="0212579C"/>
    <w:rsid w:val="022DB5A0"/>
    <w:rsid w:val="05A6D80E"/>
    <w:rsid w:val="071342A8"/>
    <w:rsid w:val="08667980"/>
    <w:rsid w:val="0A0249E1"/>
    <w:rsid w:val="0B557077"/>
    <w:rsid w:val="0C29CD8D"/>
    <w:rsid w:val="0C9E138D"/>
    <w:rsid w:val="0E052C81"/>
    <w:rsid w:val="0F14262E"/>
    <w:rsid w:val="1182A39F"/>
    <w:rsid w:val="124BC6F0"/>
    <w:rsid w:val="12F19EB7"/>
    <w:rsid w:val="13E79751"/>
    <w:rsid w:val="15C39849"/>
    <w:rsid w:val="15EEBD22"/>
    <w:rsid w:val="16D6E725"/>
    <w:rsid w:val="172398C9"/>
    <w:rsid w:val="18BF692A"/>
    <w:rsid w:val="1A30FE44"/>
    <w:rsid w:val="1B455CF7"/>
    <w:rsid w:val="1BE1276D"/>
    <w:rsid w:val="1BE5A871"/>
    <w:rsid w:val="1CAA822C"/>
    <w:rsid w:val="1D5D3224"/>
    <w:rsid w:val="1ED4E8E4"/>
    <w:rsid w:val="2037E28A"/>
    <w:rsid w:val="20ACF1FC"/>
    <w:rsid w:val="2204FA5E"/>
    <w:rsid w:val="25E8188F"/>
    <w:rsid w:val="287DAB6C"/>
    <w:rsid w:val="289E4E2C"/>
    <w:rsid w:val="2B33E109"/>
    <w:rsid w:val="2B43FFCD"/>
    <w:rsid w:val="2D19D6A1"/>
    <w:rsid w:val="2D8FCB22"/>
    <w:rsid w:val="2E36E709"/>
    <w:rsid w:val="2E600FAE"/>
    <w:rsid w:val="2EBA35F8"/>
    <w:rsid w:val="2EFDB432"/>
    <w:rsid w:val="337D48BC"/>
    <w:rsid w:val="338D949C"/>
    <w:rsid w:val="34691C86"/>
    <w:rsid w:val="3508A241"/>
    <w:rsid w:val="3638DD73"/>
    <w:rsid w:val="36DF7F83"/>
    <w:rsid w:val="387B4FE4"/>
    <w:rsid w:val="38EE8D07"/>
    <w:rsid w:val="3AF1632B"/>
    <w:rsid w:val="3AF42310"/>
    <w:rsid w:val="3B6F28A7"/>
    <w:rsid w:val="3C361FEE"/>
    <w:rsid w:val="3C5A49BD"/>
    <w:rsid w:val="3CB571B2"/>
    <w:rsid w:val="3CE4B9F1"/>
    <w:rsid w:val="3CF79322"/>
    <w:rsid w:val="3E80941A"/>
    <w:rsid w:val="3EA6C969"/>
    <w:rsid w:val="3F032152"/>
    <w:rsid w:val="3F266BE1"/>
    <w:rsid w:val="40862E9D"/>
    <w:rsid w:val="411546DA"/>
    <w:rsid w:val="425E0CA3"/>
    <w:rsid w:val="44A9D7F8"/>
    <w:rsid w:val="455AE5D0"/>
    <w:rsid w:val="45E8B7FD"/>
    <w:rsid w:val="46DC7AF0"/>
    <w:rsid w:val="47868C2F"/>
    <w:rsid w:val="49120D0D"/>
    <w:rsid w:val="4A201174"/>
    <w:rsid w:val="4C7553DC"/>
    <w:rsid w:val="4CC2D605"/>
    <w:rsid w:val="4E05104C"/>
    <w:rsid w:val="4ED8316E"/>
    <w:rsid w:val="4F6502BC"/>
    <w:rsid w:val="501CECB8"/>
    <w:rsid w:val="573891C8"/>
    <w:rsid w:val="573F7FA0"/>
    <w:rsid w:val="5844031A"/>
    <w:rsid w:val="59021836"/>
    <w:rsid w:val="59C82FB4"/>
    <w:rsid w:val="5A60EFF1"/>
    <w:rsid w:val="5AC11213"/>
    <w:rsid w:val="5AEA4AD5"/>
    <w:rsid w:val="5F87E813"/>
    <w:rsid w:val="5FA704BD"/>
    <w:rsid w:val="6317C80A"/>
    <w:rsid w:val="645AC1BE"/>
    <w:rsid w:val="64DFDE30"/>
    <w:rsid w:val="6555CD97"/>
    <w:rsid w:val="65560C3B"/>
    <w:rsid w:val="6562D2BD"/>
    <w:rsid w:val="6877E3BC"/>
    <w:rsid w:val="69111C17"/>
    <w:rsid w:val="697536D8"/>
    <w:rsid w:val="6A25A84D"/>
    <w:rsid w:val="6A2F286F"/>
    <w:rsid w:val="6A5F7420"/>
    <w:rsid w:val="6ACDB5BB"/>
    <w:rsid w:val="6B3549B7"/>
    <w:rsid w:val="6C69861C"/>
    <w:rsid w:val="6E2640A4"/>
    <w:rsid w:val="6E9891AC"/>
    <w:rsid w:val="70915269"/>
    <w:rsid w:val="70E1F720"/>
    <w:rsid w:val="72EA3548"/>
    <w:rsid w:val="732EAB84"/>
    <w:rsid w:val="75DF0D34"/>
    <w:rsid w:val="76BC9E88"/>
    <w:rsid w:val="779029F5"/>
    <w:rsid w:val="78298B7E"/>
    <w:rsid w:val="78F19081"/>
    <w:rsid w:val="792EE0C7"/>
    <w:rsid w:val="795976CC"/>
    <w:rsid w:val="7975C2A3"/>
    <w:rsid w:val="7A643612"/>
    <w:rsid w:val="7AE81492"/>
    <w:rsid w:val="7BBE741B"/>
    <w:rsid w:val="7BFCF4C4"/>
    <w:rsid w:val="7C17CD0F"/>
    <w:rsid w:val="7C24E499"/>
    <w:rsid w:val="7C8126E6"/>
    <w:rsid w:val="7EBE5DB1"/>
    <w:rsid w:val="7F2F4B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B8DA"/>
  <w15:docId w15:val="{BB9A06EB-D0AE-264B-89F2-033689C2AB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Kpr">
    <w:name w:val="Hyperlink"/>
    <w:basedOn w:val="VarsaylanParagrafYazTipi"/>
    <w:uiPriority w:val="99"/>
    <w:unhideWhenUsed/>
    <w:rsid w:val="00937D54"/>
    <w:rPr>
      <w:color w:val="0000FF" w:themeColor="hyperlink"/>
      <w:u w:val="single"/>
    </w:rPr>
  </w:style>
  <w:style w:type="paragraph" w:styleId="AralkYok">
    <w:name w:val="No Spacing"/>
    <w:link w:val="AralkYokChar"/>
    <w:uiPriority w:val="1"/>
    <w:qFormat/>
    <w:rsid w:val="002C0AC2"/>
    <w:pPr>
      <w:spacing w:after="0" w:line="240" w:lineRule="auto"/>
    </w:pPr>
  </w:style>
  <w:style w:type="character" w:styleId="AralkYokChar" w:customStyle="1">
    <w:name w:val="Aralık Yok Char"/>
    <w:basedOn w:val="VarsaylanParagrafYazTipi"/>
    <w:link w:val="AralkYok"/>
    <w:uiPriority w:val="1"/>
    <w:rsid w:val="002C0AC2"/>
    <w:rPr>
      <w:rFonts w:eastAsiaTheme="minorEastAsia"/>
    </w:rPr>
  </w:style>
  <w:style w:type="paragraph" w:styleId="BalonMetni">
    <w:name w:val="Balloon Text"/>
    <w:basedOn w:val="Normal"/>
    <w:link w:val="BalonMetniChar"/>
    <w:uiPriority w:val="99"/>
    <w:semiHidden/>
    <w:unhideWhenUsed/>
    <w:rsid w:val="002C0AC2"/>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2C0AC2"/>
    <w:rPr>
      <w:rFonts w:ascii="Tahoma" w:hAnsi="Tahoma" w:cs="Tahoma"/>
      <w:sz w:val="16"/>
      <w:szCs w:val="16"/>
    </w:rPr>
  </w:style>
  <w:style w:type="paragraph" w:styleId="stBilgi">
    <w:name w:val="header"/>
    <w:basedOn w:val="Normal"/>
    <w:link w:val="stBilgiChar"/>
    <w:uiPriority w:val="99"/>
    <w:semiHidden/>
    <w:unhideWhenUsed/>
    <w:rsid w:val="002C0AC2"/>
    <w:pPr>
      <w:tabs>
        <w:tab w:val="center" w:pos="4536"/>
        <w:tab w:val="right" w:pos="9072"/>
      </w:tabs>
      <w:spacing w:after="0" w:line="240" w:lineRule="auto"/>
    </w:pPr>
  </w:style>
  <w:style w:type="character" w:styleId="stBilgiChar" w:customStyle="1">
    <w:name w:val="Üst Bilgi Char"/>
    <w:basedOn w:val="VarsaylanParagrafYazTipi"/>
    <w:link w:val="stBilgi"/>
    <w:uiPriority w:val="99"/>
    <w:semiHidden/>
    <w:rsid w:val="002C0AC2"/>
  </w:style>
  <w:style w:type="paragraph" w:styleId="AltBilgi">
    <w:name w:val="footer"/>
    <w:basedOn w:val="Normal"/>
    <w:link w:val="AltBilgiChar"/>
    <w:uiPriority w:val="99"/>
    <w:unhideWhenUsed/>
    <w:rsid w:val="002C0AC2"/>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2C0AC2"/>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jpg" Id="Rf5a5a9cfe9354650" /><Relationship Type="http://schemas.openxmlformats.org/officeDocument/2006/relationships/image" Target="/media/image2.png" Id="Ra724bc5d2abf4c86" /><Relationship Type="http://schemas.openxmlformats.org/officeDocument/2006/relationships/image" Target="/media/image3.png" Id="R7b0fca8a4c69477f" /><Relationship Type="http://schemas.openxmlformats.org/officeDocument/2006/relationships/image" Target="/media/image4.png" Id="Rb3bae6ed476e4a7c" /><Relationship Type="http://schemas.openxmlformats.org/officeDocument/2006/relationships/image" Target="/media/image5.png" Id="Rc9d49ef22661498a" /><Relationship Type="http://schemas.openxmlformats.org/officeDocument/2006/relationships/image" Target="/media/image6.png" Id="Ra795e2eb238041e7" /><Relationship Type="http://schemas.openxmlformats.org/officeDocument/2006/relationships/image" Target="/media/image7.png" Id="R3fcd336587f34f78" /><Relationship Type="http://schemas.openxmlformats.org/officeDocument/2006/relationships/image" Target="/media/image8.png" Id="Rf962a33984ce4f3c" /><Relationship Type="http://schemas.openxmlformats.org/officeDocument/2006/relationships/image" Target="/media/image9.png" Id="R07d227d982024b89" /><Relationship Type="http://schemas.openxmlformats.org/officeDocument/2006/relationships/numbering" Target="numbering.xml" Id="Rff00e4978a0b48d6" /><Relationship Type="http://schemas.openxmlformats.org/officeDocument/2006/relationships/image" Target="/media/imagea.png" Id="R324276b39ea04b1b"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3F1B7-4684-408F-A0FF-E6C5201BAF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GAZİOSMANPAŞA ÜNİVERSİTESİ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VERİ MADENCİLİĞİ DERSİ FİNAL PROJESİ</dc:title>
  <dc:subject>BİR ÖĞRENCİ VERİTABANINDA VERİ MADENCİLİĞİ UYGULAMASI</dc:subject>
  <dc:creator>Ahu DÖNMEZ</dc:creator>
  <lastModifiedBy>yeşim gündüz</lastModifiedBy>
  <revision>6</revision>
  <dcterms:created xsi:type="dcterms:W3CDTF">2024-02-20T06:25:00.0000000Z</dcterms:created>
  <dcterms:modified xsi:type="dcterms:W3CDTF">2024-03-30T09:19:07.6191319Z</dcterms:modified>
</coreProperties>
</file>