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2606"/>
        <w:docPartObj>
          <w:docPartGallery w:val="Cover Pages"/>
          <w:docPartUnique/>
        </w:docPartObj>
      </w:sdtPr>
      <w:sdtEndPr/>
      <w:sdtContent>
        <w:p w:rsidR="00640E79" w:rsidRDefault="00640E79"/>
        <w:p w:rsidR="00640E79" w:rsidRDefault="00500555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171450</wp:posOffset>
                </wp:positionV>
                <wp:extent cx="3333750" cy="3323590"/>
                <wp:effectExtent l="0" t="0" r="0" b="0"/>
                <wp:wrapNone/>
                <wp:docPr id="56" name="Imagen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_metatrader_manual_340.jpg"/>
                        <pic:cNvPicPr/>
                      </pic:nvPicPr>
                      <pic:blipFill>
                        <a:blip r:embed="rId8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885" b="100000" l="882" r="100000">
                                      <a14:foregroundMark x1="53529" y1="4130" x2="53529" y2="4130"/>
                                      <a14:foregroundMark x1="56471" y1="5605" x2="56471" y2="5605"/>
                                      <a14:foregroundMark x1="60000" y1="11799" x2="60000" y2="11799"/>
                                      <a14:foregroundMark x1="64118" y1="85841" x2="64118" y2="85841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0" cy="332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0E7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40E79" w:rsidRPr="00640E79" w:rsidRDefault="00926A1C" w:rsidP="00640E79">
                                  <w:pPr>
                                    <w:jc w:val="center"/>
                                    <w:rPr>
                                      <w:rFonts w:ascii="Bahnschrift Light SemiCondensed" w:hAnsi="Bahnschrift Light SemiCondensed"/>
                                      <w:b/>
                                      <w:sz w:val="80"/>
                                      <w:szCs w:val="8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 Light SemiCondensed" w:hAnsi="Bahnschrift Light SemiCondensed"/>
                                        <w:b/>
                                        <w:sz w:val="80"/>
                                        <w:szCs w:val="80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40E79" w:rsidRPr="00640E79">
                                        <w:rPr>
                                          <w:rFonts w:ascii="Bahnschrift Light SemiCondensed" w:hAnsi="Bahnschrift Light SemiCondensed"/>
                                          <w:b/>
                                          <w:sz w:val="80"/>
                                          <w:szCs w:val="80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40E79" w:rsidRPr="00640E79" w:rsidRDefault="00926A1C" w:rsidP="00640E79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b/>
                                <w:sz w:val="80"/>
                                <w:szCs w:val="80"/>
                              </w:rPr>
                            </w:pPr>
                            <w:sdt>
                              <w:sdtPr>
                                <w:rPr>
                                  <w:rFonts w:ascii="Bahnschrift Light SemiCondensed" w:hAnsi="Bahnschrift Light SemiCondensed"/>
                                  <w:b/>
                                  <w:sz w:val="80"/>
                                  <w:szCs w:val="80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40E79" w:rsidRPr="00640E79">
                                  <w:rPr>
                                    <w:rFonts w:ascii="Bahnschrift Light SemiCondensed" w:hAnsi="Bahnschrift Light SemiCondensed"/>
                                    <w:b/>
                                    <w:sz w:val="80"/>
                                    <w:szCs w:val="80"/>
                                  </w:rPr>
                                  <w:t>MANUAL DE USUARIO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640E7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0E79" w:rsidRPr="00640E79" w:rsidRDefault="00B35048">
                                <w:pPr>
                                  <w:pStyle w:val="Sinespaciado"/>
                                  <w:spacing w:before="40" w:after="40"/>
                                  <w:rPr>
                                    <w:b/>
                                    <w:color w:val="000000" w:themeColor="text1"/>
                                    <w:sz w:val="36"/>
                                    <w:szCs w:val="2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5048">
                                  <w:rPr>
                                    <w:color w:val="000000" w:themeColor="text1"/>
                                    <w:sz w:val="40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Sistema de control de ASISTENCIA del personal, empresa </w:t>
                                </w:r>
                                <w:r>
                                  <w:rPr>
                                    <w:color w:val="000000" w:themeColor="text1"/>
                                    <w:sz w:val="40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KERNEL</w:t>
                                </w:r>
                                <w:r w:rsidRPr="00B35048">
                                  <w:rPr>
                                    <w:color w:val="000000" w:themeColor="text1"/>
                                    <w:sz w:val="40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40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de </w:t>
                                </w:r>
                                <w:r w:rsidRPr="00B35048">
                                  <w:rPr>
                                    <w:color w:val="000000" w:themeColor="text1"/>
                                    <w:sz w:val="40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venta equipos de cómputo.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p w:rsidR="00640E79" w:rsidRPr="00640E79" w:rsidRDefault="00B35048">
                          <w:pPr>
                            <w:pStyle w:val="Sinespaciado"/>
                            <w:spacing w:before="40" w:after="40"/>
                            <w:rPr>
                              <w:b/>
                              <w:color w:val="000000" w:themeColor="text1"/>
                              <w:sz w:val="36"/>
                              <w:szCs w:val="2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B35048">
                            <w:rPr>
                              <w:color w:val="000000" w:themeColor="text1"/>
                              <w:sz w:val="40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Sistema de control de ASISTENCIA del personal, empresa </w:t>
                          </w:r>
                          <w:r>
                            <w:rPr>
                              <w:color w:val="000000" w:themeColor="text1"/>
                              <w:sz w:val="40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KERNEL</w:t>
                          </w:r>
                          <w:r w:rsidRPr="00B35048">
                            <w:rPr>
                              <w:color w:val="000000" w:themeColor="text1"/>
                              <w:sz w:val="40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40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de </w:t>
                          </w:r>
                          <w:r w:rsidRPr="00B35048">
                            <w:rPr>
                              <w:color w:val="000000" w:themeColor="text1"/>
                              <w:sz w:val="40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venta equipos de cómputo.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40E79">
            <w:br w:type="page"/>
          </w:r>
        </w:p>
      </w:sdtContent>
    </w:sdt>
    <w:p w:rsidR="00A55D74" w:rsidRPr="00A55D74" w:rsidRDefault="00640E79" w:rsidP="00A55D74">
      <w:pPr>
        <w:jc w:val="both"/>
        <w:rPr>
          <w:rFonts w:ascii="Bahnschrift" w:hAnsi="Bahnschrift"/>
        </w:rPr>
      </w:pPr>
      <w:r w:rsidRPr="00A55D74">
        <w:rPr>
          <w:rFonts w:ascii="Bahnschrift" w:hAnsi="Bahnschrift"/>
        </w:rPr>
        <w:lastRenderedPageBreak/>
        <w:t xml:space="preserve">El </w:t>
      </w:r>
      <w:r w:rsidR="00AB12E1" w:rsidRPr="00A55D74">
        <w:rPr>
          <w:rFonts w:ascii="Bahnschrift" w:hAnsi="Bahnschrift"/>
        </w:rPr>
        <w:t>sistema</w:t>
      </w:r>
      <w:r w:rsidRPr="00A55D74">
        <w:rPr>
          <w:rFonts w:ascii="Bahnschrift" w:hAnsi="Bahnschrift"/>
        </w:rPr>
        <w:t xml:space="preserve"> web </w:t>
      </w:r>
      <w:r w:rsidR="00A55D74" w:rsidRPr="00A55D74">
        <w:rPr>
          <w:rFonts w:ascii="Bahnschrift" w:hAnsi="Bahnschrift"/>
        </w:rPr>
        <w:t>tiene 2 accesos</w:t>
      </w:r>
      <w:r w:rsidR="00A55D74" w:rsidRPr="00A55D74">
        <w:rPr>
          <w:rFonts w:ascii="Bahnschrift" w:hAnsi="Bahnschrift"/>
        </w:rPr>
        <w:t xml:space="preserve"> </w:t>
      </w:r>
      <w:r w:rsidR="00A55D74" w:rsidRPr="00A55D74">
        <w:rPr>
          <w:rFonts w:ascii="Bahnschrift" w:hAnsi="Bahnschrift"/>
        </w:rPr>
        <w:t>de</w:t>
      </w:r>
      <w:r w:rsidR="00A55D74" w:rsidRPr="00A55D74">
        <w:rPr>
          <w:rFonts w:ascii="Bahnschrift" w:hAnsi="Bahnschrift"/>
        </w:rPr>
        <w:t xml:space="preserve"> usuarios </w:t>
      </w:r>
      <w:r w:rsidR="00A55D74" w:rsidRPr="00A55D74">
        <w:rPr>
          <w:rFonts w:ascii="Bahnschrift" w:hAnsi="Bahnschrift"/>
        </w:rPr>
        <w:t>a</w:t>
      </w:r>
      <w:r w:rsidR="00A55D74" w:rsidRPr="00A55D74">
        <w:rPr>
          <w:rFonts w:ascii="Bahnschrift" w:hAnsi="Bahnschrift"/>
        </w:rPr>
        <w:t>l sistema: administrador o empleado</w:t>
      </w:r>
      <w:r w:rsidR="00A55D74" w:rsidRPr="00A55D74">
        <w:rPr>
          <w:rFonts w:ascii="Bahnschrift" w:hAnsi="Bahnschrift"/>
        </w:rPr>
        <w:t>. Los</w:t>
      </w:r>
      <w:r w:rsidR="00A55D74" w:rsidRPr="00A55D74">
        <w:rPr>
          <w:rFonts w:ascii="Bahnschrift" w:hAnsi="Bahnschrift"/>
        </w:rPr>
        <w:t xml:space="preserve"> administradores </w:t>
      </w:r>
      <w:r w:rsidR="00A55D74" w:rsidRPr="00A55D74">
        <w:rPr>
          <w:rFonts w:ascii="Bahnschrift" w:hAnsi="Bahnschrift"/>
        </w:rPr>
        <w:t xml:space="preserve">tienen el </w:t>
      </w:r>
      <w:r w:rsidR="00A55D74" w:rsidRPr="00A55D74">
        <w:rPr>
          <w:rFonts w:ascii="Bahnschrift" w:hAnsi="Bahnschrift"/>
        </w:rPr>
        <w:t>control total del sistema</w:t>
      </w:r>
      <w:r w:rsidR="00A55D74" w:rsidRPr="00A55D74">
        <w:rPr>
          <w:rFonts w:ascii="Bahnschrift" w:hAnsi="Bahnschrift"/>
        </w:rPr>
        <w:t>, el</w:t>
      </w:r>
      <w:r w:rsidR="00A55D74" w:rsidRPr="00A55D74">
        <w:rPr>
          <w:rFonts w:ascii="Bahnschrift" w:hAnsi="Bahnschrift"/>
        </w:rPr>
        <w:t xml:space="preserve"> empleado marca su asistencia o pide permiso</w:t>
      </w:r>
      <w:r w:rsidR="00A55D74" w:rsidRPr="00A55D74">
        <w:rPr>
          <w:rFonts w:ascii="Bahnschrift" w:hAnsi="Bahnschrift"/>
        </w:rPr>
        <w:t>.</w:t>
      </w:r>
    </w:p>
    <w:p w:rsidR="00640E79" w:rsidRPr="00A55D74" w:rsidRDefault="006D1715" w:rsidP="00640E79">
      <w:pPr>
        <w:pStyle w:val="Prrafodelista"/>
        <w:numPr>
          <w:ilvl w:val="0"/>
          <w:numId w:val="1"/>
        </w:numPr>
        <w:rPr>
          <w:rFonts w:ascii="Bahnschrift" w:hAnsi="Bahnschrift"/>
          <w:b/>
        </w:rPr>
      </w:pPr>
      <w:r w:rsidRPr="00A55D74">
        <w:rPr>
          <w:rFonts w:ascii="Bahnschrift" w:hAnsi="Bahnschrift"/>
          <w:b/>
        </w:rPr>
        <w:t xml:space="preserve">INTERFAZ PARA EL </w:t>
      </w:r>
      <w:r w:rsidR="00A55D74" w:rsidRPr="00A55D74">
        <w:rPr>
          <w:rFonts w:ascii="Bahnschrift" w:hAnsi="Bahnschrift"/>
          <w:b/>
        </w:rPr>
        <w:t>EMPLEADO</w:t>
      </w:r>
    </w:p>
    <w:p w:rsidR="00A55D74" w:rsidRPr="00A55D74" w:rsidRDefault="00A55D74" w:rsidP="00A55D74">
      <w:pPr>
        <w:pStyle w:val="Prrafodelista"/>
        <w:ind w:left="709"/>
        <w:jc w:val="both"/>
        <w:rPr>
          <w:rFonts w:ascii="Bahnschrift" w:hAnsi="Bahnschrift"/>
        </w:rPr>
      </w:pPr>
      <w:r w:rsidRPr="00A55D74">
        <w:rPr>
          <w:rFonts w:ascii="Bahnschrift" w:hAnsi="Bahnschrift"/>
        </w:rPr>
        <w:t>Esta es la interfaz principal de</w:t>
      </w:r>
      <w:r w:rsidR="00F4610E" w:rsidRPr="00A55D74">
        <w:rPr>
          <w:rFonts w:ascii="Bahnschrift" w:hAnsi="Bahnschrift"/>
        </w:rPr>
        <w:t>l empleado</w:t>
      </w:r>
      <w:r w:rsidRPr="00A55D74">
        <w:rPr>
          <w:rFonts w:ascii="Bahnschrift" w:hAnsi="Bahnschrift"/>
        </w:rPr>
        <w:t>, donde se muestra la fecha y hora actual p ara que registe su asistencia. El empleado</w:t>
      </w:r>
      <w:r w:rsidR="00F4610E" w:rsidRPr="00A55D74">
        <w:rPr>
          <w:rFonts w:ascii="Bahnschrift" w:hAnsi="Bahnschrift"/>
        </w:rPr>
        <w:t xml:space="preserve"> seleccionará si es Horario de Entrada u Horario de Salida </w:t>
      </w:r>
      <w:r w:rsidRPr="00A55D74">
        <w:rPr>
          <w:rFonts w:ascii="Bahnschrift" w:hAnsi="Bahnschrift"/>
        </w:rPr>
        <w:t>e</w:t>
      </w:r>
      <w:r w:rsidR="00F4610E" w:rsidRPr="00A55D74">
        <w:rPr>
          <w:rFonts w:ascii="Bahnschrift" w:hAnsi="Bahnschrift"/>
        </w:rPr>
        <w:t xml:space="preserve"> ingresará</w:t>
      </w:r>
      <w:r w:rsidR="006E63B4" w:rsidRPr="00A55D74">
        <w:rPr>
          <w:rFonts w:ascii="Bahnschrift" w:hAnsi="Bahnschrift"/>
        </w:rPr>
        <w:t xml:space="preserve"> </w:t>
      </w:r>
      <w:r w:rsidR="00F4610E" w:rsidRPr="00A55D74">
        <w:rPr>
          <w:rFonts w:ascii="Bahnschrift" w:hAnsi="Bahnschrift"/>
        </w:rPr>
        <w:t>su ID de empleado</w:t>
      </w:r>
      <w:r w:rsidRPr="00A55D74">
        <w:rPr>
          <w:rFonts w:ascii="Bahnschrift" w:hAnsi="Bahnschrift"/>
        </w:rPr>
        <w:t>, a continuación, hará clic en “Registrar”.</w:t>
      </w:r>
    </w:p>
    <w:p w:rsidR="00A55D74" w:rsidRPr="00A55D74" w:rsidRDefault="00A55D74" w:rsidP="00A55D74">
      <w:pPr>
        <w:pStyle w:val="Prrafodelista"/>
        <w:ind w:left="0" w:firstLine="708"/>
        <w:jc w:val="both"/>
        <w:rPr>
          <w:rFonts w:ascii="Bahnschrift" w:hAnsi="Bahnschrift"/>
        </w:rPr>
      </w:pPr>
      <w:r w:rsidRPr="00A55D74">
        <w:rPr>
          <w:rFonts w:ascii="Bahnschrift" w:hAnsi="Bahnschrift"/>
        </w:rPr>
        <w:t>También tiene un botón para presentar una justificación de permiso o falta</w:t>
      </w:r>
      <w:r>
        <w:rPr>
          <w:rFonts w:ascii="Bahnschrift" w:hAnsi="Bahnschrift"/>
        </w:rPr>
        <w:t>.</w:t>
      </w:r>
    </w:p>
    <w:p w:rsidR="00680832" w:rsidRPr="00F07415" w:rsidRDefault="006D1715" w:rsidP="00A55D74">
      <w:pPr>
        <w:pStyle w:val="Prrafodelista"/>
        <w:ind w:left="0" w:firstLine="708"/>
        <w:jc w:val="center"/>
        <w:rPr>
          <w:noProof/>
        </w:rPr>
      </w:pPr>
      <w:r w:rsidRPr="00F07415">
        <w:rPr>
          <w:noProof/>
        </w:rPr>
        <w:drawing>
          <wp:inline distT="0" distB="0" distL="0" distR="0" wp14:anchorId="63C5971B" wp14:editId="5DF01BF8">
            <wp:extent cx="3868727" cy="2724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07"/>
                    <a:stretch/>
                  </pic:blipFill>
                  <pic:spPr bwMode="auto">
                    <a:xfrm>
                      <a:off x="0" y="0"/>
                      <a:ext cx="3883945" cy="273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D74" w:rsidRPr="00F07415" w:rsidRDefault="00A55D74" w:rsidP="00A55D74">
      <w:pPr>
        <w:pStyle w:val="Prrafodelista"/>
        <w:ind w:left="0" w:firstLine="708"/>
        <w:jc w:val="center"/>
        <w:rPr>
          <w:noProof/>
        </w:rPr>
      </w:pPr>
    </w:p>
    <w:p w:rsidR="00A55D74" w:rsidRPr="00F07415" w:rsidRDefault="00A55D74" w:rsidP="00F07415">
      <w:pPr>
        <w:pStyle w:val="Prrafodelista"/>
        <w:ind w:left="709"/>
        <w:jc w:val="both"/>
        <w:rPr>
          <w:rFonts w:ascii="Bahnschrift" w:hAnsi="Bahnschrift"/>
        </w:rPr>
      </w:pPr>
      <w:r w:rsidRPr="00F07415">
        <w:rPr>
          <w:rFonts w:ascii="Bahnschrift" w:hAnsi="Bahnschrift"/>
        </w:rPr>
        <w:t xml:space="preserve">Si el acceso se da hasta 15 minutos después de la hora de ingreso del empleado, registrará su asistencia de forma normal, </w:t>
      </w:r>
      <w:r w:rsidR="00F07415" w:rsidRPr="00F07415">
        <w:rPr>
          <w:rFonts w:ascii="Bahnschrift" w:hAnsi="Bahnschrift"/>
        </w:rPr>
        <w:t>y mostrará la confirmación siguiente:</w:t>
      </w:r>
    </w:p>
    <w:p w:rsidR="00F4610E" w:rsidRPr="00F07415" w:rsidRDefault="00F4610E" w:rsidP="00F07415">
      <w:pPr>
        <w:pStyle w:val="Prrafodelista"/>
        <w:ind w:left="0" w:firstLine="708"/>
        <w:jc w:val="center"/>
        <w:rPr>
          <w:noProof/>
        </w:rPr>
      </w:pPr>
      <w:r w:rsidRPr="00F07415">
        <w:rPr>
          <w:noProof/>
        </w:rPr>
        <w:drawing>
          <wp:inline distT="0" distB="0" distL="0" distR="0" wp14:anchorId="7407699E" wp14:editId="009BC123">
            <wp:extent cx="3481798" cy="3095625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251" cy="31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15" w:rsidRPr="00F07415" w:rsidRDefault="00F07415" w:rsidP="00F07415">
      <w:pPr>
        <w:pStyle w:val="Prrafodelista"/>
        <w:ind w:left="0" w:firstLine="708"/>
        <w:jc w:val="center"/>
        <w:rPr>
          <w:noProof/>
        </w:rPr>
      </w:pPr>
    </w:p>
    <w:p w:rsidR="00F07415" w:rsidRPr="00F07415" w:rsidRDefault="00F07415" w:rsidP="00F07415">
      <w:pPr>
        <w:pStyle w:val="Prrafodelista"/>
        <w:ind w:left="709"/>
        <w:jc w:val="both"/>
        <w:rPr>
          <w:rFonts w:ascii="Bahnschrift" w:hAnsi="Bahnschrift"/>
        </w:rPr>
      </w:pPr>
      <w:r w:rsidRPr="00F07415">
        <w:rPr>
          <w:rFonts w:ascii="Bahnschrift" w:hAnsi="Bahnschrift"/>
        </w:rPr>
        <w:lastRenderedPageBreak/>
        <w:t>Si el empleado vuelve a registrarse en la Hora de entrada de mostrará el siguiente mensaje:</w:t>
      </w:r>
    </w:p>
    <w:p w:rsidR="00F07415" w:rsidRPr="00F07415" w:rsidRDefault="00F07415" w:rsidP="00F07415">
      <w:pPr>
        <w:pStyle w:val="Prrafodelista"/>
        <w:ind w:left="0" w:firstLine="708"/>
        <w:jc w:val="center"/>
        <w:rPr>
          <w:noProof/>
        </w:rPr>
      </w:pPr>
    </w:p>
    <w:p w:rsidR="00F4610E" w:rsidRPr="00F07415" w:rsidRDefault="00F4610E" w:rsidP="00F07415">
      <w:pPr>
        <w:pStyle w:val="Prrafodelista"/>
        <w:ind w:left="0" w:firstLine="708"/>
        <w:jc w:val="center"/>
        <w:rPr>
          <w:rFonts w:ascii="Bahnschrift" w:hAnsi="Bahnschrift"/>
        </w:rPr>
      </w:pPr>
      <w:r w:rsidRPr="00F07415">
        <w:rPr>
          <w:noProof/>
        </w:rPr>
        <w:drawing>
          <wp:inline distT="0" distB="0" distL="0" distR="0" wp14:anchorId="52CB2BBD" wp14:editId="78FBE6F1">
            <wp:extent cx="3807572" cy="3133725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292" cy="3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15" w:rsidRPr="00F07415" w:rsidRDefault="00F07415" w:rsidP="00F07415">
      <w:pPr>
        <w:pStyle w:val="Prrafodelista"/>
        <w:ind w:left="0" w:firstLine="708"/>
        <w:jc w:val="center"/>
        <w:rPr>
          <w:rFonts w:ascii="Bahnschrift" w:hAnsi="Bahnschrift"/>
        </w:rPr>
      </w:pPr>
    </w:p>
    <w:p w:rsidR="00F07415" w:rsidRPr="00F07415" w:rsidRDefault="00F07415" w:rsidP="00F07415">
      <w:pPr>
        <w:pStyle w:val="Prrafodelista"/>
        <w:ind w:left="709"/>
        <w:rPr>
          <w:rFonts w:ascii="Bahnschrift" w:hAnsi="Bahnschrift"/>
        </w:rPr>
      </w:pPr>
      <w:r w:rsidRPr="00F07415">
        <w:rPr>
          <w:rFonts w:ascii="Bahnschrift" w:hAnsi="Bahnschrift"/>
        </w:rPr>
        <w:t>Si el empleado llega más de 15 minutos tarde, le saldrá el siguiente mensaje:</w:t>
      </w:r>
    </w:p>
    <w:p w:rsidR="00F4610E" w:rsidRPr="00F07415" w:rsidRDefault="00F4610E" w:rsidP="00F07415">
      <w:pPr>
        <w:pStyle w:val="Prrafodelista"/>
        <w:ind w:left="0" w:firstLine="708"/>
        <w:jc w:val="center"/>
        <w:rPr>
          <w:rFonts w:ascii="Bahnschrift" w:hAnsi="Bahnschrift"/>
        </w:rPr>
      </w:pPr>
      <w:r w:rsidRPr="00F07415">
        <w:rPr>
          <w:noProof/>
        </w:rPr>
        <w:drawing>
          <wp:inline distT="0" distB="0" distL="0" distR="0" wp14:anchorId="0B29C03F" wp14:editId="12F14ADB">
            <wp:extent cx="3766625" cy="3886200"/>
            <wp:effectExtent l="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3" cy="38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15" w:rsidRPr="00F07415" w:rsidRDefault="00F07415" w:rsidP="00F07415">
      <w:pPr>
        <w:pStyle w:val="Prrafodelista"/>
        <w:ind w:left="0" w:firstLine="708"/>
        <w:jc w:val="center"/>
        <w:rPr>
          <w:rFonts w:ascii="Bahnschrift" w:hAnsi="Bahnschrift"/>
        </w:rPr>
      </w:pPr>
    </w:p>
    <w:p w:rsidR="00F07415" w:rsidRPr="00F07415" w:rsidRDefault="00F07415" w:rsidP="00F07415">
      <w:pPr>
        <w:pStyle w:val="Prrafodelista"/>
        <w:ind w:left="0" w:firstLine="708"/>
        <w:jc w:val="center"/>
        <w:rPr>
          <w:rFonts w:ascii="Bahnschrift" w:hAnsi="Bahnschrift"/>
        </w:rPr>
      </w:pPr>
    </w:p>
    <w:p w:rsidR="00F07415" w:rsidRPr="00F07415" w:rsidRDefault="00F07415" w:rsidP="00F07415">
      <w:pPr>
        <w:pStyle w:val="Prrafodelista"/>
        <w:ind w:left="709"/>
        <w:rPr>
          <w:rFonts w:ascii="Bahnschrift" w:hAnsi="Bahnschrift"/>
        </w:rPr>
      </w:pPr>
      <w:r w:rsidRPr="00F07415">
        <w:rPr>
          <w:rFonts w:ascii="Bahnschrift" w:hAnsi="Bahnschrift"/>
        </w:rPr>
        <w:lastRenderedPageBreak/>
        <w:t>El botón de justificación, mostrará el siguiente formulario, donde debe ingresar todos los datos requeridos y clic en “Guardar” para enviar su justificación a administrador:</w:t>
      </w:r>
    </w:p>
    <w:p w:rsidR="002C05DE" w:rsidRDefault="002C05DE" w:rsidP="00F07415">
      <w:pPr>
        <w:pStyle w:val="Prrafodelista"/>
        <w:ind w:left="0" w:firstLine="708"/>
        <w:jc w:val="center"/>
        <w:rPr>
          <w:rFonts w:ascii="Bahnschrift" w:hAnsi="Bahnschrift"/>
          <w:sz w:val="24"/>
        </w:rPr>
      </w:pPr>
      <w:r>
        <w:rPr>
          <w:noProof/>
        </w:rPr>
        <w:drawing>
          <wp:inline distT="0" distB="0" distL="0" distR="0" wp14:anchorId="0BF17318" wp14:editId="29B65975">
            <wp:extent cx="4758186" cy="4067175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114" cy="40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CE" w:rsidRDefault="002061CE" w:rsidP="00680832">
      <w:pPr>
        <w:pStyle w:val="Prrafodelista"/>
        <w:ind w:left="0"/>
        <w:rPr>
          <w:rFonts w:ascii="Bahnschrift" w:hAnsi="Bahnschrift"/>
          <w:sz w:val="24"/>
        </w:rPr>
      </w:pPr>
    </w:p>
    <w:p w:rsidR="00640E79" w:rsidRPr="00F07415" w:rsidRDefault="006D1715" w:rsidP="00640E79">
      <w:pPr>
        <w:pStyle w:val="Prrafodelista"/>
        <w:numPr>
          <w:ilvl w:val="0"/>
          <w:numId w:val="1"/>
        </w:numPr>
        <w:rPr>
          <w:rFonts w:ascii="Bahnschrift" w:hAnsi="Bahnschrift"/>
          <w:b/>
        </w:rPr>
      </w:pPr>
      <w:r w:rsidRPr="00F07415">
        <w:rPr>
          <w:rFonts w:ascii="Bahnschrift" w:hAnsi="Bahnschrift"/>
          <w:b/>
        </w:rPr>
        <w:t>LOGIN ADMINISTRADOR</w:t>
      </w:r>
    </w:p>
    <w:p w:rsidR="00F07415" w:rsidRPr="00F07415" w:rsidRDefault="00F07415" w:rsidP="00F07415">
      <w:pPr>
        <w:pStyle w:val="Prrafodelista"/>
        <w:rPr>
          <w:rFonts w:ascii="Bahnschrift" w:hAnsi="Bahnschrift"/>
          <w:b/>
        </w:rPr>
      </w:pPr>
      <w:r w:rsidRPr="00F07415">
        <w:rPr>
          <w:rFonts w:ascii="Bahnschrift" w:hAnsi="Bahnschrift"/>
          <w:b/>
        </w:rPr>
        <w:t>Para ingresar a la plataforma de administrador, el nombre de usuario es “</w:t>
      </w:r>
      <w:proofErr w:type="spellStart"/>
      <w:r w:rsidRPr="00F07415">
        <w:rPr>
          <w:rFonts w:ascii="Bahnschrift" w:hAnsi="Bahnschrift"/>
          <w:b/>
        </w:rPr>
        <w:t>admin</w:t>
      </w:r>
      <w:proofErr w:type="spellEnd"/>
      <w:r w:rsidRPr="00F07415">
        <w:rPr>
          <w:rFonts w:ascii="Bahnschrift" w:hAnsi="Bahnschrift"/>
          <w:b/>
        </w:rPr>
        <w:t xml:space="preserve">” y el </w:t>
      </w:r>
      <w:proofErr w:type="spellStart"/>
      <w:r w:rsidRPr="00F07415">
        <w:rPr>
          <w:rFonts w:ascii="Bahnschrift" w:hAnsi="Bahnschrift"/>
          <w:b/>
        </w:rPr>
        <w:t>password</w:t>
      </w:r>
      <w:proofErr w:type="spellEnd"/>
      <w:r w:rsidRPr="00F07415">
        <w:rPr>
          <w:rFonts w:ascii="Bahnschrift" w:hAnsi="Bahnschrift"/>
          <w:b/>
        </w:rPr>
        <w:t xml:space="preserve"> “</w:t>
      </w:r>
      <w:proofErr w:type="spellStart"/>
      <w:r w:rsidRPr="00F07415">
        <w:rPr>
          <w:rFonts w:ascii="Bahnschrift" w:hAnsi="Bahnschrift"/>
          <w:b/>
        </w:rPr>
        <w:t>password</w:t>
      </w:r>
      <w:proofErr w:type="spellEnd"/>
      <w:r w:rsidRPr="00F07415">
        <w:rPr>
          <w:rFonts w:ascii="Bahnschrift" w:hAnsi="Bahnschrift"/>
          <w:b/>
        </w:rPr>
        <w:t>”</w:t>
      </w:r>
    </w:p>
    <w:p w:rsidR="00ED3DA1" w:rsidRDefault="006D1715" w:rsidP="00F07415">
      <w:pPr>
        <w:pStyle w:val="Prrafodelista"/>
        <w:jc w:val="center"/>
        <w:rPr>
          <w:rFonts w:ascii="Bahnschrift" w:hAnsi="Bahnschrift"/>
        </w:rPr>
      </w:pPr>
      <w:r w:rsidRPr="00F07415">
        <w:rPr>
          <w:noProof/>
        </w:rPr>
        <w:drawing>
          <wp:inline distT="0" distB="0" distL="0" distR="0" wp14:anchorId="4C6B92CA" wp14:editId="0E353AF6">
            <wp:extent cx="4183232" cy="273367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0506" cy="27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15" w:rsidRDefault="00F07415" w:rsidP="00F07415">
      <w:pPr>
        <w:pStyle w:val="Prrafodelista"/>
        <w:jc w:val="center"/>
        <w:rPr>
          <w:rFonts w:ascii="Bahnschrift" w:hAnsi="Bahnschrift"/>
        </w:rPr>
      </w:pPr>
    </w:p>
    <w:p w:rsidR="00F07415" w:rsidRDefault="00F07415" w:rsidP="00F07415">
      <w:pPr>
        <w:pStyle w:val="Prrafodelista"/>
        <w:numPr>
          <w:ilvl w:val="0"/>
          <w:numId w:val="1"/>
        </w:numPr>
        <w:rPr>
          <w:rFonts w:ascii="Bahnschrift" w:hAnsi="Bahnschrift"/>
          <w:b/>
        </w:rPr>
      </w:pPr>
      <w:r w:rsidRPr="00A55D74">
        <w:rPr>
          <w:rFonts w:ascii="Bahnschrift" w:hAnsi="Bahnschrift"/>
          <w:b/>
        </w:rPr>
        <w:lastRenderedPageBreak/>
        <w:t xml:space="preserve">INTERFAZ PARA EL </w:t>
      </w:r>
      <w:r>
        <w:rPr>
          <w:rFonts w:ascii="Bahnschrift" w:hAnsi="Bahnschrift"/>
          <w:b/>
        </w:rPr>
        <w:t>ADMINISTRADOR</w:t>
      </w:r>
    </w:p>
    <w:p w:rsidR="00F07415" w:rsidRPr="00A55D74" w:rsidRDefault="00F07415" w:rsidP="00F07415">
      <w:pPr>
        <w:pStyle w:val="Prrafodelista"/>
        <w:rPr>
          <w:rFonts w:ascii="Bahnschrift" w:hAnsi="Bahnschrift"/>
          <w:b/>
        </w:rPr>
      </w:pPr>
      <w:r>
        <w:rPr>
          <w:rFonts w:ascii="Bahnschrift" w:hAnsi="Bahnschrift"/>
          <w:b/>
        </w:rPr>
        <w:t>En la pestaña inicio se muestra la cantidad total de trabajadores, el porcentaje de tiempo con que el personal llega a tiempo y las personas que han registrado su ingreso hoy:</w:t>
      </w:r>
    </w:p>
    <w:p w:rsidR="00F07415" w:rsidRPr="00F07415" w:rsidRDefault="00F07415" w:rsidP="00F07415">
      <w:pPr>
        <w:pStyle w:val="Prrafodelista"/>
        <w:jc w:val="center"/>
        <w:rPr>
          <w:rFonts w:ascii="Bahnschrift" w:hAnsi="Bahnschrift"/>
        </w:rPr>
      </w:pPr>
    </w:p>
    <w:p w:rsidR="00FD624B" w:rsidRDefault="00FD624B" w:rsidP="002061CE">
      <w:pPr>
        <w:pStyle w:val="Prrafodelista"/>
        <w:jc w:val="both"/>
        <w:rPr>
          <w:rFonts w:ascii="Bahnschrift" w:hAnsi="Bahnschrift"/>
          <w:sz w:val="24"/>
        </w:rPr>
      </w:pPr>
      <w:r>
        <w:rPr>
          <w:noProof/>
        </w:rPr>
        <w:drawing>
          <wp:inline distT="0" distB="0" distL="0" distR="0" wp14:anchorId="612DE187" wp14:editId="0EECFE14">
            <wp:extent cx="5639406" cy="27527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1334" cy="27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15" w:rsidRDefault="00F07415" w:rsidP="002061CE">
      <w:pPr>
        <w:pStyle w:val="Prrafodelista"/>
        <w:jc w:val="both"/>
        <w:rPr>
          <w:rFonts w:ascii="Bahnschrift" w:hAnsi="Bahnschrift"/>
          <w:sz w:val="24"/>
        </w:rPr>
      </w:pPr>
    </w:p>
    <w:p w:rsidR="00F07415" w:rsidRDefault="00005380" w:rsidP="002061CE">
      <w:pPr>
        <w:pStyle w:val="Prrafodelista"/>
        <w:jc w:val="both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En la pestaña asistencia se nuestra la lista de todos los empleados de todos los días. Puede añadir una asistencia, editar y eliminar:</w:t>
      </w:r>
    </w:p>
    <w:p w:rsidR="00FD624B" w:rsidRDefault="00FD624B" w:rsidP="002061CE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1A931CC6" wp14:editId="685EDF8E">
            <wp:extent cx="5606871" cy="2857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9998" cy="28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80" w:rsidRPr="00005380" w:rsidRDefault="00005380" w:rsidP="00005380"/>
    <w:p w:rsidR="00005380" w:rsidRPr="00005380" w:rsidRDefault="00005380" w:rsidP="00005380"/>
    <w:p w:rsidR="00005380" w:rsidRDefault="00005380" w:rsidP="00005380">
      <w:pPr>
        <w:tabs>
          <w:tab w:val="left" w:pos="2250"/>
        </w:tabs>
      </w:pPr>
      <w:r>
        <w:tab/>
      </w:r>
    </w:p>
    <w:p w:rsidR="00005380" w:rsidRDefault="00005380" w:rsidP="00005380">
      <w:pPr>
        <w:tabs>
          <w:tab w:val="left" w:pos="2250"/>
        </w:tabs>
      </w:pPr>
    </w:p>
    <w:p w:rsidR="00005380" w:rsidRPr="00415682" w:rsidRDefault="00005380" w:rsidP="00005380">
      <w:pPr>
        <w:pStyle w:val="Prrafodelista"/>
        <w:jc w:val="both"/>
        <w:rPr>
          <w:rFonts w:ascii="Bahnschrift" w:hAnsi="Bahnschrift"/>
        </w:rPr>
      </w:pPr>
      <w:r w:rsidRPr="00415682">
        <w:rPr>
          <w:rFonts w:ascii="Bahnschrift" w:hAnsi="Bahnschrift"/>
        </w:rPr>
        <w:lastRenderedPageBreak/>
        <w:t>Para agregar un nuevo empleado clic en “Nuevo”, se desplegará la siguiente ventana modal</w:t>
      </w:r>
    </w:p>
    <w:p w:rsidR="00FD624B" w:rsidRPr="00415682" w:rsidRDefault="00FD624B" w:rsidP="00415682">
      <w:pPr>
        <w:pStyle w:val="Prrafodelista"/>
        <w:jc w:val="center"/>
        <w:rPr>
          <w:rFonts w:ascii="Bahnschrift" w:hAnsi="Bahnschrift"/>
        </w:rPr>
      </w:pPr>
      <w:r w:rsidRPr="00415682">
        <w:rPr>
          <w:noProof/>
        </w:rPr>
        <w:drawing>
          <wp:inline distT="0" distB="0" distL="0" distR="0" wp14:anchorId="4B76EE5B" wp14:editId="646ED613">
            <wp:extent cx="3913075" cy="1524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236" cy="15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80" w:rsidRPr="00415682" w:rsidRDefault="00005380" w:rsidP="002061CE">
      <w:pPr>
        <w:pStyle w:val="Prrafodelista"/>
        <w:jc w:val="both"/>
        <w:rPr>
          <w:rFonts w:ascii="Bahnschrift" w:hAnsi="Bahnschrift"/>
        </w:rPr>
      </w:pPr>
    </w:p>
    <w:p w:rsidR="00005380" w:rsidRPr="00415682" w:rsidRDefault="00005380" w:rsidP="002061CE">
      <w:pPr>
        <w:pStyle w:val="Prrafodelista"/>
        <w:jc w:val="both"/>
        <w:rPr>
          <w:rFonts w:ascii="Bahnschrift" w:hAnsi="Bahnschrift"/>
        </w:rPr>
      </w:pPr>
      <w:r w:rsidRPr="00415682">
        <w:rPr>
          <w:rFonts w:ascii="Bahnschrift" w:hAnsi="Bahnschrift"/>
        </w:rPr>
        <w:t>La pestaña lista de empleados</w:t>
      </w:r>
      <w:r w:rsidR="00415682" w:rsidRPr="00415682">
        <w:rPr>
          <w:rFonts w:ascii="Bahnschrift" w:hAnsi="Bahnschrift"/>
        </w:rPr>
        <w:t>, permite ver, editar, eliminar y agregar un nuevo registro de empleado.</w:t>
      </w:r>
    </w:p>
    <w:p w:rsidR="00FD624B" w:rsidRDefault="00FD624B" w:rsidP="002061CE">
      <w:pPr>
        <w:pStyle w:val="Prrafodelista"/>
        <w:jc w:val="both"/>
        <w:rPr>
          <w:noProof/>
        </w:rPr>
      </w:pPr>
      <w:r>
        <w:rPr>
          <w:noProof/>
        </w:rPr>
        <w:drawing>
          <wp:inline distT="0" distB="0" distL="0" distR="0" wp14:anchorId="6B2050ED" wp14:editId="1457D832">
            <wp:extent cx="5335957" cy="2590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0520" cy="25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7" w:rsidRDefault="003A0DE7" w:rsidP="002061CE">
      <w:pPr>
        <w:pStyle w:val="Prrafodelista"/>
        <w:jc w:val="both"/>
        <w:rPr>
          <w:noProof/>
        </w:rPr>
      </w:pPr>
    </w:p>
    <w:p w:rsidR="00415682" w:rsidRPr="003A0DE7" w:rsidRDefault="003A0DE7" w:rsidP="003A0DE7">
      <w:pPr>
        <w:pStyle w:val="Prrafodelista"/>
        <w:jc w:val="both"/>
        <w:rPr>
          <w:rFonts w:ascii="Bahnschrift" w:hAnsi="Bahnschrift"/>
        </w:rPr>
      </w:pPr>
      <w:r w:rsidRPr="003A0DE7">
        <w:rPr>
          <w:rFonts w:ascii="Bahnschrift" w:hAnsi="Bahnschrift"/>
        </w:rPr>
        <w:t>Para agregar un nuevo empleado c</w:t>
      </w:r>
      <w:r>
        <w:rPr>
          <w:rFonts w:ascii="Bahnschrift" w:hAnsi="Bahnschrift"/>
        </w:rPr>
        <w:t>l</w:t>
      </w:r>
      <w:r w:rsidRPr="003A0DE7">
        <w:rPr>
          <w:rFonts w:ascii="Bahnschrift" w:hAnsi="Bahnschrift"/>
        </w:rPr>
        <w:t>ic en “Nuevo”</w:t>
      </w:r>
    </w:p>
    <w:p w:rsidR="005C635F" w:rsidRDefault="006B6C3E" w:rsidP="003A0DE7">
      <w:pPr>
        <w:jc w:val="center"/>
        <w:rPr>
          <w:rFonts w:ascii="Bahnschrift" w:hAnsi="Bahnschrift"/>
          <w:sz w:val="24"/>
        </w:rPr>
      </w:pPr>
      <w:r>
        <w:rPr>
          <w:noProof/>
        </w:rPr>
        <w:drawing>
          <wp:inline distT="0" distB="0" distL="0" distR="0" wp14:anchorId="0275531E" wp14:editId="5694040F">
            <wp:extent cx="3808891" cy="26479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3946" cy="26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7" w:rsidRPr="003A0DE7" w:rsidRDefault="003A0DE7" w:rsidP="00170684">
      <w:pPr>
        <w:ind w:left="709"/>
        <w:rPr>
          <w:rFonts w:ascii="Bahnschrift" w:hAnsi="Bahnschrift"/>
        </w:rPr>
      </w:pPr>
      <w:r w:rsidRPr="003A0DE7">
        <w:rPr>
          <w:rFonts w:ascii="Bahnschrift" w:hAnsi="Bahnschrift"/>
        </w:rPr>
        <w:lastRenderedPageBreak/>
        <w:t>La pestaña horarios nos muestra la siguiente, donde se puede gestionar el horario</w:t>
      </w:r>
      <w:r>
        <w:rPr>
          <w:rFonts w:ascii="Bahnschrift" w:hAnsi="Bahnschrift"/>
        </w:rPr>
        <w:t>:</w:t>
      </w:r>
    </w:p>
    <w:p w:rsidR="006B6C3E" w:rsidRDefault="006B6C3E" w:rsidP="00B908CE">
      <w:pPr>
        <w:jc w:val="center"/>
        <w:rPr>
          <w:rFonts w:ascii="Bahnschrift" w:hAnsi="Bahnschrift"/>
        </w:rPr>
      </w:pPr>
      <w:r w:rsidRPr="003A0DE7">
        <w:rPr>
          <w:noProof/>
        </w:rPr>
        <w:drawing>
          <wp:inline distT="0" distB="0" distL="0" distR="0" wp14:anchorId="0845E0F2" wp14:editId="476772DC">
            <wp:extent cx="5400040" cy="19824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7" w:rsidRPr="003A0DE7" w:rsidRDefault="003A0DE7" w:rsidP="00170684">
      <w:pPr>
        <w:ind w:left="709"/>
        <w:rPr>
          <w:rFonts w:ascii="Bahnschrift" w:hAnsi="Bahnschrift"/>
        </w:rPr>
      </w:pPr>
      <w:r>
        <w:rPr>
          <w:rFonts w:ascii="Bahnschrift" w:hAnsi="Bahnschrift"/>
        </w:rPr>
        <w:t>Para agregar un nuevo horario clic en “Nuevo”:</w:t>
      </w:r>
    </w:p>
    <w:p w:rsidR="006B6C3E" w:rsidRDefault="006B6C3E" w:rsidP="00B908CE">
      <w:pPr>
        <w:jc w:val="center"/>
        <w:rPr>
          <w:rFonts w:ascii="Bahnschrift" w:hAnsi="Bahnschrift"/>
          <w:sz w:val="24"/>
        </w:rPr>
      </w:pPr>
      <w:r>
        <w:rPr>
          <w:noProof/>
        </w:rPr>
        <w:drawing>
          <wp:inline distT="0" distB="0" distL="0" distR="0" wp14:anchorId="7D567123" wp14:editId="1E9A18EB">
            <wp:extent cx="5400040" cy="201676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7" w:rsidRDefault="003A0DE7" w:rsidP="003A0DE7">
      <w:pPr>
        <w:rPr>
          <w:rFonts w:ascii="Bahnschrift" w:hAnsi="Bahnschrift"/>
          <w:sz w:val="24"/>
        </w:rPr>
      </w:pPr>
    </w:p>
    <w:p w:rsidR="003A0DE7" w:rsidRDefault="003A0DE7" w:rsidP="00170684">
      <w:pPr>
        <w:ind w:left="709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En la pestaña puestos el administrador, puede </w:t>
      </w:r>
      <w:proofErr w:type="gramStart"/>
      <w:r>
        <w:rPr>
          <w:rFonts w:ascii="Bahnschrift" w:hAnsi="Bahnschrift"/>
          <w:sz w:val="24"/>
        </w:rPr>
        <w:t>ver ,</w:t>
      </w:r>
      <w:proofErr w:type="gramEnd"/>
      <w:r>
        <w:rPr>
          <w:rFonts w:ascii="Bahnschrift" w:hAnsi="Bahnschrift"/>
          <w:sz w:val="24"/>
        </w:rPr>
        <w:t xml:space="preserve"> editar, borrar y </w:t>
      </w:r>
      <w:proofErr w:type="spellStart"/>
      <w:r>
        <w:rPr>
          <w:rFonts w:ascii="Bahnschrift" w:hAnsi="Bahnschrift"/>
          <w:sz w:val="24"/>
        </w:rPr>
        <w:t>aregar</w:t>
      </w:r>
      <w:proofErr w:type="spellEnd"/>
      <w:r>
        <w:rPr>
          <w:rFonts w:ascii="Bahnschrift" w:hAnsi="Bahnschrift"/>
          <w:sz w:val="24"/>
        </w:rPr>
        <w:t xml:space="preserve"> un nuevo registro de puestos de la organización:</w:t>
      </w:r>
    </w:p>
    <w:p w:rsidR="006B6C3E" w:rsidRDefault="006B6C3E" w:rsidP="00B908CE">
      <w:pPr>
        <w:jc w:val="center"/>
        <w:rPr>
          <w:rFonts w:ascii="Bahnschrift" w:hAnsi="Bahnschrift"/>
          <w:sz w:val="24"/>
        </w:rPr>
      </w:pPr>
      <w:r>
        <w:rPr>
          <w:noProof/>
        </w:rPr>
        <w:drawing>
          <wp:inline distT="0" distB="0" distL="0" distR="0" wp14:anchorId="42374E07" wp14:editId="522FAA24">
            <wp:extent cx="5514975" cy="22955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E7" w:rsidRDefault="003A0DE7" w:rsidP="00B908CE">
      <w:pPr>
        <w:jc w:val="center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lastRenderedPageBreak/>
        <w:t>Para agregar un nuevo puesto, clic en el botón “Nuevo”</w:t>
      </w:r>
    </w:p>
    <w:p w:rsidR="006B6C3E" w:rsidRDefault="006B6C3E" w:rsidP="00B908CE">
      <w:pPr>
        <w:jc w:val="center"/>
        <w:rPr>
          <w:rFonts w:ascii="Bahnschrift" w:hAnsi="Bahnschrift"/>
          <w:sz w:val="24"/>
        </w:rPr>
      </w:pPr>
      <w:r>
        <w:rPr>
          <w:noProof/>
        </w:rPr>
        <w:drawing>
          <wp:inline distT="0" distB="0" distL="0" distR="0" wp14:anchorId="1A887F83" wp14:editId="67037C98">
            <wp:extent cx="5660751" cy="24955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1777" cy="24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5B" w:rsidRDefault="00BD215B" w:rsidP="00BD215B">
      <w:pPr>
        <w:ind w:left="1416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La pestaña faltas muestra </w:t>
      </w:r>
      <w:proofErr w:type="gramStart"/>
      <w:r>
        <w:rPr>
          <w:rFonts w:ascii="Bahnschrift" w:hAnsi="Bahnschrift"/>
          <w:sz w:val="24"/>
        </w:rPr>
        <w:t>las relación</w:t>
      </w:r>
      <w:proofErr w:type="gramEnd"/>
      <w:r>
        <w:rPr>
          <w:rFonts w:ascii="Bahnschrift" w:hAnsi="Bahnschrift"/>
          <w:sz w:val="24"/>
        </w:rPr>
        <w:t xml:space="preserve"> de faltas y las justificaciones presentadas para justificar dichas faltas. El administrador puede aprobar o desaprobar la justificación.</w:t>
      </w:r>
    </w:p>
    <w:p w:rsidR="00BD215B" w:rsidRDefault="00BD215B" w:rsidP="00B908CE">
      <w:pPr>
        <w:jc w:val="center"/>
        <w:rPr>
          <w:rFonts w:ascii="Bahnschrift" w:hAnsi="Bahnschrift"/>
          <w:sz w:val="24"/>
        </w:rPr>
      </w:pPr>
      <w:r>
        <w:rPr>
          <w:noProof/>
        </w:rPr>
        <w:drawing>
          <wp:inline distT="0" distB="0" distL="0" distR="0" wp14:anchorId="44E4B570" wp14:editId="66FF0EF8">
            <wp:extent cx="5684608" cy="267652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414" cy="26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84" w:rsidRDefault="00170684" w:rsidP="00B908CE">
      <w:pPr>
        <w:jc w:val="center"/>
        <w:rPr>
          <w:rFonts w:ascii="Bahnschrift" w:hAnsi="Bahnschrift"/>
          <w:sz w:val="24"/>
        </w:rPr>
      </w:pPr>
    </w:p>
    <w:p w:rsidR="00170684" w:rsidRDefault="00170684" w:rsidP="001840DF">
      <w:pPr>
        <w:ind w:left="1418"/>
        <w:rPr>
          <w:rFonts w:ascii="Bahnschrift" w:hAnsi="Bahnschrift"/>
          <w:sz w:val="24"/>
        </w:rPr>
      </w:pPr>
      <w:bookmarkStart w:id="0" w:name="_GoBack"/>
      <w:bookmarkEnd w:id="0"/>
      <w:r>
        <w:rPr>
          <w:rFonts w:ascii="Bahnschrift" w:hAnsi="Bahnschrift"/>
          <w:sz w:val="24"/>
        </w:rPr>
        <w:t xml:space="preserve">En la pestaña de reportes, se encuentra la de asistencia por mes, donde se puede seleccionar el mes y el empleado para mostrar </w:t>
      </w:r>
      <w:r w:rsidR="0094500E">
        <w:rPr>
          <w:rFonts w:ascii="Bahnschrift" w:hAnsi="Bahnschrift"/>
          <w:sz w:val="24"/>
        </w:rPr>
        <w:t>los registros</w:t>
      </w:r>
    </w:p>
    <w:p w:rsidR="006B6C3E" w:rsidRDefault="006B6C3E" w:rsidP="00B908CE">
      <w:pPr>
        <w:jc w:val="center"/>
        <w:rPr>
          <w:rFonts w:ascii="Bahnschrift" w:hAnsi="Bahnschrift"/>
          <w:sz w:val="24"/>
        </w:rPr>
      </w:pPr>
      <w:r>
        <w:rPr>
          <w:noProof/>
        </w:rPr>
        <w:lastRenderedPageBreak/>
        <w:drawing>
          <wp:inline distT="0" distB="0" distL="0" distR="0" wp14:anchorId="5C4B280B" wp14:editId="1C0CC9DC">
            <wp:extent cx="5755005" cy="23812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7265" cy="23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F" w:rsidRDefault="00B654BF" w:rsidP="00B908CE">
      <w:pPr>
        <w:jc w:val="center"/>
        <w:rPr>
          <w:rFonts w:ascii="Bahnschrift" w:hAnsi="Bahnschrift"/>
          <w:sz w:val="24"/>
        </w:rPr>
      </w:pPr>
    </w:p>
    <w:p w:rsidR="006B6C3E" w:rsidRDefault="00BD215B" w:rsidP="001840DF">
      <w:pPr>
        <w:ind w:left="1416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 xml:space="preserve">El registro por </w:t>
      </w:r>
      <w:r w:rsidR="001840DF">
        <w:rPr>
          <w:rFonts w:ascii="Bahnschrift" w:hAnsi="Bahnschrift"/>
          <w:sz w:val="24"/>
        </w:rPr>
        <w:t>día</w:t>
      </w:r>
      <w:r>
        <w:rPr>
          <w:rFonts w:ascii="Bahnschrift" w:hAnsi="Bahnschrift"/>
          <w:sz w:val="24"/>
        </w:rPr>
        <w:t xml:space="preserve"> especifico, muestra los registros de asistencia de un día determinado</w:t>
      </w:r>
      <w:r w:rsidR="001840DF">
        <w:rPr>
          <w:rFonts w:ascii="Bahnschrift" w:hAnsi="Bahnschrift"/>
          <w:sz w:val="24"/>
        </w:rPr>
        <w:t xml:space="preserve">. Se puede exportar a Excel, </w:t>
      </w:r>
      <w:proofErr w:type="spellStart"/>
      <w:r w:rsidR="001840DF">
        <w:rPr>
          <w:rFonts w:ascii="Bahnschrift" w:hAnsi="Bahnschrift"/>
          <w:sz w:val="24"/>
        </w:rPr>
        <w:t>pdf</w:t>
      </w:r>
      <w:proofErr w:type="spellEnd"/>
      <w:r w:rsidR="001840DF">
        <w:rPr>
          <w:rFonts w:ascii="Bahnschrift" w:hAnsi="Bahnschrift"/>
          <w:sz w:val="24"/>
        </w:rPr>
        <w:t xml:space="preserve"> o imprimirlo.</w:t>
      </w:r>
    </w:p>
    <w:p w:rsidR="006B6C3E" w:rsidRDefault="001840DF" w:rsidP="00B908CE">
      <w:pPr>
        <w:jc w:val="center"/>
        <w:rPr>
          <w:rFonts w:ascii="Bahnschrift" w:hAnsi="Bahnschrift"/>
          <w:sz w:val="24"/>
        </w:rPr>
      </w:pPr>
      <w:r>
        <w:rPr>
          <w:noProof/>
        </w:rPr>
        <w:drawing>
          <wp:inline distT="0" distB="0" distL="0" distR="0" wp14:anchorId="3C9C1305" wp14:editId="5ADD7A17">
            <wp:extent cx="5704268" cy="2286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8370" cy="22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DF" w:rsidRDefault="001840DF" w:rsidP="00B908CE">
      <w:pPr>
        <w:jc w:val="center"/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El registro de faltas muestra las faltas por persona</w:t>
      </w:r>
    </w:p>
    <w:p w:rsidR="001840DF" w:rsidRPr="00EC1F3E" w:rsidRDefault="001840DF" w:rsidP="00B908CE">
      <w:pPr>
        <w:jc w:val="center"/>
        <w:rPr>
          <w:rFonts w:ascii="Bahnschrift" w:hAnsi="Bahnschrift"/>
          <w:sz w:val="24"/>
        </w:rPr>
      </w:pPr>
      <w:r>
        <w:rPr>
          <w:noProof/>
        </w:rPr>
        <w:drawing>
          <wp:inline distT="0" distB="0" distL="0" distR="0" wp14:anchorId="1743642B" wp14:editId="1055872D">
            <wp:extent cx="5790595" cy="1628775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4631" cy="1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0DF" w:rsidRPr="00EC1F3E" w:rsidSect="00640E79">
      <w:headerReference w:type="default" r:id="rId30"/>
      <w:pgSz w:w="11906" w:h="16838"/>
      <w:pgMar w:top="2301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A1C" w:rsidRDefault="00926A1C" w:rsidP="00640E79">
      <w:pPr>
        <w:spacing w:after="0" w:line="240" w:lineRule="auto"/>
      </w:pPr>
      <w:r>
        <w:separator/>
      </w:r>
    </w:p>
  </w:endnote>
  <w:endnote w:type="continuationSeparator" w:id="0">
    <w:p w:rsidR="00926A1C" w:rsidRDefault="00926A1C" w:rsidP="0064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A1C" w:rsidRDefault="00926A1C" w:rsidP="00640E79">
      <w:pPr>
        <w:spacing w:after="0" w:line="240" w:lineRule="auto"/>
      </w:pPr>
      <w:r>
        <w:separator/>
      </w:r>
    </w:p>
  </w:footnote>
  <w:footnote w:type="continuationSeparator" w:id="0">
    <w:p w:rsidR="00926A1C" w:rsidRDefault="00926A1C" w:rsidP="00640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E79" w:rsidRDefault="00640E79" w:rsidP="00640E79">
    <w:pPr>
      <w:spacing w:line="200" w:lineRule="exact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6519726</wp:posOffset>
          </wp:positionH>
          <wp:positionV relativeFrom="page">
            <wp:posOffset>456565</wp:posOffset>
          </wp:positionV>
          <wp:extent cx="598170" cy="591820"/>
          <wp:effectExtent l="0" t="0" r="0" b="0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170" cy="591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570593</wp:posOffset>
          </wp:positionH>
          <wp:positionV relativeFrom="page">
            <wp:posOffset>425450</wp:posOffset>
          </wp:positionV>
          <wp:extent cx="661670" cy="661670"/>
          <wp:effectExtent l="0" t="0" r="0" b="5080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61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1227909</wp:posOffset>
              </wp:positionH>
              <wp:positionV relativeFrom="page">
                <wp:posOffset>444137</wp:posOffset>
              </wp:positionV>
              <wp:extent cx="5146765" cy="796925"/>
              <wp:effectExtent l="0" t="0" r="15875" b="3175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6765" cy="796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0E79" w:rsidRPr="00481171" w:rsidRDefault="00640E79" w:rsidP="00640E79">
                          <w:pPr>
                            <w:spacing w:line="220" w:lineRule="exact"/>
                            <w:ind w:right="132"/>
                            <w:jc w:val="center"/>
                            <w:rPr>
                              <w:rFonts w:ascii="Arial" w:eastAsia="Arial" w:hAnsi="Arial" w:cs="Arial"/>
                            </w:rPr>
                          </w:pPr>
                          <w:r w:rsidRPr="00481171">
                            <w:rPr>
                              <w:rFonts w:ascii="Arial" w:eastAsia="Arial" w:hAnsi="Arial" w:cs="Arial"/>
                            </w:rPr>
                            <w:t>U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1"/>
                            </w:rPr>
                            <w:t>N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I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V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ERS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I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D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D NAC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I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 xml:space="preserve">ONAL 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A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LCIDES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 C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ARRI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Ò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N</w:t>
                          </w:r>
                        </w:p>
                        <w:p w:rsidR="00640E79" w:rsidRPr="00481171" w:rsidRDefault="00640E79" w:rsidP="00640E79">
                          <w:pPr>
                            <w:spacing w:line="220" w:lineRule="exact"/>
                            <w:ind w:right="132"/>
                            <w:jc w:val="center"/>
                            <w:rPr>
                              <w:rFonts w:ascii="Arial" w:eastAsia="Arial" w:hAnsi="Arial" w:cs="Arial"/>
                            </w:rPr>
                          </w:pPr>
                          <w:r w:rsidRPr="00481171">
                            <w:rPr>
                              <w:rFonts w:ascii="Arial" w:eastAsia="Arial" w:hAnsi="Arial" w:cs="Arial"/>
                            </w:rPr>
                            <w:t>FAC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U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LTAD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 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 xml:space="preserve">DE 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I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NGENI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2"/>
                            </w:rPr>
                            <w:t>E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RÌA</w:t>
                          </w:r>
                        </w:p>
                        <w:p w:rsidR="00640E79" w:rsidRPr="00481171" w:rsidRDefault="00640E79" w:rsidP="00640E79">
                          <w:pPr>
                            <w:ind w:right="132"/>
                            <w:jc w:val="center"/>
                            <w:rPr>
                              <w:rFonts w:ascii="Arial" w:eastAsia="Arial" w:hAnsi="Arial" w:cs="Arial"/>
                            </w:rPr>
                          </w:pPr>
                          <w:r w:rsidRPr="00481171">
                            <w:rPr>
                              <w:rFonts w:ascii="Arial" w:eastAsia="Arial" w:hAnsi="Arial" w:cs="Arial"/>
                            </w:rPr>
                            <w:t>E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S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C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1"/>
                            </w:rPr>
                            <w:t>U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 xml:space="preserve">ELA 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D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E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 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FORMAC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I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ÒN P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R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OFE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S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 xml:space="preserve">IONAL DE 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S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I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S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TE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M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AS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 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Y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 xml:space="preserve"> 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COMPUT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2"/>
                            </w:rPr>
                            <w:t>A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CI</w:t>
                          </w:r>
                          <w:r w:rsidRPr="00481171">
                            <w:rPr>
                              <w:rFonts w:ascii="Arial" w:eastAsia="Arial" w:hAnsi="Arial" w:cs="Arial"/>
                              <w:spacing w:val="-1"/>
                            </w:rPr>
                            <w:t>Ò</w:t>
                          </w:r>
                          <w:r w:rsidRPr="00481171">
                            <w:rPr>
                              <w:rFonts w:ascii="Arial" w:eastAsia="Arial" w:hAnsi="Arial" w:cs="Arial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30" type="#_x0000_t202" style="position:absolute;margin-left:96.7pt;margin-top:34.95pt;width:405.25pt;height:6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" filled="f" stroked="f">
              <v:textbox inset="0,0,0,0">
                <w:txbxContent>
                  <w:p w:rsidR="00640E79" w:rsidRPr="00481171" w:rsidRDefault="00640E79" w:rsidP="00640E79">
                    <w:pPr>
                      <w:spacing w:line="220" w:lineRule="exact"/>
                      <w:ind w:right="132"/>
                      <w:jc w:val="center"/>
                      <w:rPr>
                        <w:rFonts w:ascii="Arial" w:eastAsia="Arial" w:hAnsi="Arial" w:cs="Arial"/>
                      </w:rPr>
                    </w:pPr>
                    <w:r w:rsidRPr="00481171">
                      <w:rPr>
                        <w:rFonts w:ascii="Arial" w:eastAsia="Arial" w:hAnsi="Arial" w:cs="Arial"/>
                      </w:rPr>
                      <w:t>U</w:t>
                    </w:r>
                    <w:r w:rsidRPr="00481171">
                      <w:rPr>
                        <w:rFonts w:ascii="Arial" w:eastAsia="Arial" w:hAnsi="Arial" w:cs="Arial"/>
                        <w:spacing w:val="1"/>
                      </w:rPr>
                      <w:t>N</w:t>
                    </w:r>
                    <w:r w:rsidRPr="00481171">
                      <w:rPr>
                        <w:rFonts w:ascii="Arial" w:eastAsia="Arial" w:hAnsi="Arial" w:cs="Arial"/>
                      </w:rPr>
                      <w:t>I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V</w:t>
                    </w:r>
                    <w:r w:rsidRPr="00481171">
                      <w:rPr>
                        <w:rFonts w:ascii="Arial" w:eastAsia="Arial" w:hAnsi="Arial" w:cs="Arial"/>
                      </w:rPr>
                      <w:t>ERS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I</w:t>
                    </w:r>
                    <w:r w:rsidRPr="00481171">
                      <w:rPr>
                        <w:rFonts w:ascii="Arial" w:eastAsia="Arial" w:hAnsi="Arial" w:cs="Arial"/>
                      </w:rPr>
                      <w:t>D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 w:rsidRPr="00481171">
                      <w:rPr>
                        <w:rFonts w:ascii="Arial" w:eastAsia="Arial" w:hAnsi="Arial" w:cs="Arial"/>
                      </w:rPr>
                      <w:t>D NAC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I</w:t>
                    </w:r>
                    <w:r w:rsidRPr="00481171">
                      <w:rPr>
                        <w:rFonts w:ascii="Arial" w:eastAsia="Arial" w:hAnsi="Arial" w:cs="Arial"/>
                      </w:rPr>
                      <w:t xml:space="preserve">ONAL 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A</w:t>
                    </w:r>
                    <w:r w:rsidRPr="00481171">
                      <w:rPr>
                        <w:rFonts w:ascii="Arial" w:eastAsia="Arial" w:hAnsi="Arial" w:cs="Arial"/>
                      </w:rPr>
                      <w:t>LCIDES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 xml:space="preserve"> C</w:t>
                    </w:r>
                    <w:r w:rsidRPr="00481171">
                      <w:rPr>
                        <w:rFonts w:ascii="Arial" w:eastAsia="Arial" w:hAnsi="Arial" w:cs="Arial"/>
                      </w:rPr>
                      <w:t>ARRI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Ò</w:t>
                    </w:r>
                    <w:r w:rsidRPr="00481171">
                      <w:rPr>
                        <w:rFonts w:ascii="Arial" w:eastAsia="Arial" w:hAnsi="Arial" w:cs="Arial"/>
                      </w:rPr>
                      <w:t>N</w:t>
                    </w:r>
                  </w:p>
                  <w:p w:rsidR="00640E79" w:rsidRPr="00481171" w:rsidRDefault="00640E79" w:rsidP="00640E79">
                    <w:pPr>
                      <w:spacing w:line="220" w:lineRule="exact"/>
                      <w:ind w:right="132"/>
                      <w:jc w:val="center"/>
                      <w:rPr>
                        <w:rFonts w:ascii="Arial" w:eastAsia="Arial" w:hAnsi="Arial" w:cs="Arial"/>
                      </w:rPr>
                    </w:pPr>
                    <w:r w:rsidRPr="00481171">
                      <w:rPr>
                        <w:rFonts w:ascii="Arial" w:eastAsia="Arial" w:hAnsi="Arial" w:cs="Arial"/>
                      </w:rPr>
                      <w:t>FAC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U</w:t>
                    </w:r>
                    <w:r w:rsidRPr="00481171">
                      <w:rPr>
                        <w:rFonts w:ascii="Arial" w:eastAsia="Arial" w:hAnsi="Arial" w:cs="Arial"/>
                      </w:rPr>
                      <w:t>LTAD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 xml:space="preserve"> </w:t>
                    </w:r>
                    <w:r w:rsidRPr="00481171">
                      <w:rPr>
                        <w:rFonts w:ascii="Arial" w:eastAsia="Arial" w:hAnsi="Arial" w:cs="Arial"/>
                      </w:rPr>
                      <w:t xml:space="preserve">DE 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I</w:t>
                    </w:r>
                    <w:r w:rsidRPr="00481171">
                      <w:rPr>
                        <w:rFonts w:ascii="Arial" w:eastAsia="Arial" w:hAnsi="Arial" w:cs="Arial"/>
                      </w:rPr>
                      <w:t>NGENI</w:t>
                    </w:r>
                    <w:r w:rsidRPr="00481171">
                      <w:rPr>
                        <w:rFonts w:ascii="Arial" w:eastAsia="Arial" w:hAnsi="Arial" w:cs="Arial"/>
                        <w:spacing w:val="-2"/>
                      </w:rPr>
                      <w:t>E</w:t>
                    </w:r>
                    <w:r w:rsidRPr="00481171">
                      <w:rPr>
                        <w:rFonts w:ascii="Arial" w:eastAsia="Arial" w:hAnsi="Arial" w:cs="Arial"/>
                      </w:rPr>
                      <w:t>RÌA</w:t>
                    </w:r>
                  </w:p>
                  <w:p w:rsidR="00640E79" w:rsidRPr="00481171" w:rsidRDefault="00640E79" w:rsidP="00640E79">
                    <w:pPr>
                      <w:ind w:right="132"/>
                      <w:jc w:val="center"/>
                      <w:rPr>
                        <w:rFonts w:ascii="Arial" w:eastAsia="Arial" w:hAnsi="Arial" w:cs="Arial"/>
                      </w:rPr>
                    </w:pPr>
                    <w:r w:rsidRPr="00481171">
                      <w:rPr>
                        <w:rFonts w:ascii="Arial" w:eastAsia="Arial" w:hAnsi="Arial" w:cs="Arial"/>
                      </w:rPr>
                      <w:t>E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S</w:t>
                    </w:r>
                    <w:r w:rsidRPr="00481171">
                      <w:rPr>
                        <w:rFonts w:ascii="Arial" w:eastAsia="Arial" w:hAnsi="Arial" w:cs="Arial"/>
                      </w:rPr>
                      <w:t>C</w:t>
                    </w:r>
                    <w:r w:rsidRPr="00481171">
                      <w:rPr>
                        <w:rFonts w:ascii="Arial" w:eastAsia="Arial" w:hAnsi="Arial" w:cs="Arial"/>
                        <w:spacing w:val="1"/>
                      </w:rPr>
                      <w:t>U</w:t>
                    </w:r>
                    <w:r w:rsidRPr="00481171">
                      <w:rPr>
                        <w:rFonts w:ascii="Arial" w:eastAsia="Arial" w:hAnsi="Arial" w:cs="Arial"/>
                      </w:rPr>
                      <w:t xml:space="preserve">ELA 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D</w:t>
                    </w:r>
                    <w:r w:rsidRPr="00481171">
                      <w:rPr>
                        <w:rFonts w:ascii="Arial" w:eastAsia="Arial" w:hAnsi="Arial" w:cs="Arial"/>
                      </w:rPr>
                      <w:t>E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 xml:space="preserve"> </w:t>
                    </w:r>
                    <w:r w:rsidRPr="00481171">
                      <w:rPr>
                        <w:rFonts w:ascii="Arial" w:eastAsia="Arial" w:hAnsi="Arial" w:cs="Arial"/>
                      </w:rPr>
                      <w:t>FORMAC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I</w:t>
                    </w:r>
                    <w:r w:rsidRPr="00481171">
                      <w:rPr>
                        <w:rFonts w:ascii="Arial" w:eastAsia="Arial" w:hAnsi="Arial" w:cs="Arial"/>
                      </w:rPr>
                      <w:t>ÒN P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R</w:t>
                    </w:r>
                    <w:r w:rsidRPr="00481171">
                      <w:rPr>
                        <w:rFonts w:ascii="Arial" w:eastAsia="Arial" w:hAnsi="Arial" w:cs="Arial"/>
                      </w:rPr>
                      <w:t>OFE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S</w:t>
                    </w:r>
                    <w:r w:rsidRPr="00481171">
                      <w:rPr>
                        <w:rFonts w:ascii="Arial" w:eastAsia="Arial" w:hAnsi="Arial" w:cs="Arial"/>
                      </w:rPr>
                      <w:t xml:space="preserve">IONAL DE 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S</w:t>
                    </w:r>
                    <w:r w:rsidRPr="00481171">
                      <w:rPr>
                        <w:rFonts w:ascii="Arial" w:eastAsia="Arial" w:hAnsi="Arial" w:cs="Arial"/>
                      </w:rPr>
                      <w:t>I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S</w:t>
                    </w:r>
                    <w:r w:rsidRPr="00481171">
                      <w:rPr>
                        <w:rFonts w:ascii="Arial" w:eastAsia="Arial" w:hAnsi="Arial" w:cs="Arial"/>
                      </w:rPr>
                      <w:t>TE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M</w:t>
                    </w:r>
                    <w:r w:rsidRPr="00481171">
                      <w:rPr>
                        <w:rFonts w:ascii="Arial" w:eastAsia="Arial" w:hAnsi="Arial" w:cs="Arial"/>
                      </w:rPr>
                      <w:t>AS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 xml:space="preserve"> </w:t>
                    </w:r>
                    <w:r w:rsidRPr="00481171">
                      <w:rPr>
                        <w:rFonts w:ascii="Arial" w:eastAsia="Arial" w:hAnsi="Arial" w:cs="Arial"/>
                      </w:rPr>
                      <w:t>Y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 xml:space="preserve"> </w:t>
                    </w:r>
                    <w:r w:rsidRPr="00481171">
                      <w:rPr>
                        <w:rFonts w:ascii="Arial" w:eastAsia="Arial" w:hAnsi="Arial" w:cs="Arial"/>
                      </w:rPr>
                      <w:t>COMPUT</w:t>
                    </w:r>
                    <w:r w:rsidRPr="00481171">
                      <w:rPr>
                        <w:rFonts w:ascii="Arial" w:eastAsia="Arial" w:hAnsi="Arial" w:cs="Arial"/>
                        <w:spacing w:val="-2"/>
                      </w:rPr>
                      <w:t>A</w:t>
                    </w:r>
                    <w:r w:rsidRPr="00481171">
                      <w:rPr>
                        <w:rFonts w:ascii="Arial" w:eastAsia="Arial" w:hAnsi="Arial" w:cs="Arial"/>
                      </w:rPr>
                      <w:t>CI</w:t>
                    </w:r>
                    <w:r w:rsidRPr="00481171">
                      <w:rPr>
                        <w:rFonts w:ascii="Arial" w:eastAsia="Arial" w:hAnsi="Arial" w:cs="Arial"/>
                        <w:spacing w:val="-1"/>
                      </w:rPr>
                      <w:t>Ò</w:t>
                    </w:r>
                    <w:r w:rsidRPr="00481171">
                      <w:rPr>
                        <w:rFonts w:ascii="Arial" w:eastAsia="Arial" w:hAnsi="Arial" w:cs="Arial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640E79" w:rsidRDefault="00640E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C7049"/>
    <w:multiLevelType w:val="hybridMultilevel"/>
    <w:tmpl w:val="AA3C75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63311"/>
    <w:multiLevelType w:val="hybridMultilevel"/>
    <w:tmpl w:val="B71A06F4"/>
    <w:lvl w:ilvl="0" w:tplc="A7E46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12BAA"/>
    <w:multiLevelType w:val="hybridMultilevel"/>
    <w:tmpl w:val="AA3C75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B171A"/>
    <w:multiLevelType w:val="hybridMultilevel"/>
    <w:tmpl w:val="DA1CE2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4AB3"/>
    <w:multiLevelType w:val="hybridMultilevel"/>
    <w:tmpl w:val="AA3C75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79"/>
    <w:rsid w:val="00005380"/>
    <w:rsid w:val="000E5D9E"/>
    <w:rsid w:val="001074DA"/>
    <w:rsid w:val="00170684"/>
    <w:rsid w:val="001840DF"/>
    <w:rsid w:val="001A03D8"/>
    <w:rsid w:val="00201C6E"/>
    <w:rsid w:val="002061CE"/>
    <w:rsid w:val="002C05DE"/>
    <w:rsid w:val="0034783A"/>
    <w:rsid w:val="003A0DE7"/>
    <w:rsid w:val="003A72AF"/>
    <w:rsid w:val="003E04FA"/>
    <w:rsid w:val="00415682"/>
    <w:rsid w:val="00500555"/>
    <w:rsid w:val="005942D6"/>
    <w:rsid w:val="005C635F"/>
    <w:rsid w:val="005F6B7F"/>
    <w:rsid w:val="00640E79"/>
    <w:rsid w:val="00670D06"/>
    <w:rsid w:val="00680832"/>
    <w:rsid w:val="006A33C1"/>
    <w:rsid w:val="006B6C3E"/>
    <w:rsid w:val="006D1715"/>
    <w:rsid w:val="006E63B4"/>
    <w:rsid w:val="007A526C"/>
    <w:rsid w:val="00852FC6"/>
    <w:rsid w:val="00926A1C"/>
    <w:rsid w:val="00936401"/>
    <w:rsid w:val="0094500E"/>
    <w:rsid w:val="00A55D74"/>
    <w:rsid w:val="00A9215A"/>
    <w:rsid w:val="00AB12E1"/>
    <w:rsid w:val="00AF0BFA"/>
    <w:rsid w:val="00B14D93"/>
    <w:rsid w:val="00B35048"/>
    <w:rsid w:val="00B654BF"/>
    <w:rsid w:val="00B908CE"/>
    <w:rsid w:val="00BD215B"/>
    <w:rsid w:val="00C53125"/>
    <w:rsid w:val="00E55348"/>
    <w:rsid w:val="00EC1F3E"/>
    <w:rsid w:val="00ED3DA1"/>
    <w:rsid w:val="00EE24B4"/>
    <w:rsid w:val="00F07415"/>
    <w:rsid w:val="00F4610E"/>
    <w:rsid w:val="00F977A7"/>
    <w:rsid w:val="00F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727D7"/>
  <w15:chartTrackingRefBased/>
  <w15:docId w15:val="{2022861D-DE94-4F0F-AD9D-45488CE3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0E79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0E79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4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E79"/>
  </w:style>
  <w:style w:type="paragraph" w:styleId="Piedepgina">
    <w:name w:val="footer"/>
    <w:basedOn w:val="Normal"/>
    <w:link w:val="PiedepginaCar"/>
    <w:uiPriority w:val="99"/>
    <w:unhideWhenUsed/>
    <w:rsid w:val="0064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E79"/>
  </w:style>
  <w:style w:type="paragraph" w:styleId="Prrafodelista">
    <w:name w:val="List Paragraph"/>
    <w:basedOn w:val="Normal"/>
    <w:uiPriority w:val="34"/>
    <w:qFormat/>
    <w:rsid w:val="0064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www.highsky.com/trading-platform/metatrader-5-manual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28B8B-9641-474D-BA0F-73EA5846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Tecnologías para tí</dc:subject>
  <dc:creator>Sitio Web</dc:creator>
  <cp:keywords/>
  <dc:description/>
  <cp:lastModifiedBy>Yessenia</cp:lastModifiedBy>
  <cp:revision>36</cp:revision>
  <dcterms:created xsi:type="dcterms:W3CDTF">2018-11-08T01:02:00Z</dcterms:created>
  <dcterms:modified xsi:type="dcterms:W3CDTF">2019-01-04T20:18:00Z</dcterms:modified>
</cp:coreProperties>
</file>