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A37" w:rsidRPr="00196F5C" w:rsidRDefault="007F1B55" w:rsidP="00802A37">
      <w:pPr>
        <w:jc w:val="center"/>
        <w:rPr>
          <w:rFonts w:ascii="Century Gothic" w:hAnsi="Century Gothic"/>
          <w:b/>
          <w:sz w:val="22"/>
        </w:rPr>
      </w:pPr>
      <w:r w:rsidRPr="004B1638">
        <w:rPr>
          <w:rFonts w:ascii="Century Gothic" w:hAnsi="Century Gothic"/>
        </w:rPr>
        <w:tab/>
      </w:r>
      <w:r w:rsidR="00802A37" w:rsidRPr="00196F5C">
        <w:rPr>
          <w:rFonts w:ascii="Century Gothic" w:hAnsi="Century Gothic"/>
          <w:b/>
          <w:sz w:val="22"/>
        </w:rPr>
        <w:t xml:space="preserve">PROCESO DE MEJORAMIENTO Y ACTUALIZACIÓN CURRICULAR 2015 </w:t>
      </w:r>
    </w:p>
    <w:p w:rsidR="00802A37" w:rsidRPr="00570883" w:rsidRDefault="00802A37" w:rsidP="00802A37">
      <w:pPr>
        <w:rPr>
          <w:rFonts w:ascii="Century Gothic" w:hAnsi="Century Gothic"/>
        </w:rPr>
      </w:pPr>
    </w:p>
    <w:p w:rsidR="007F1B55" w:rsidRPr="004B1638" w:rsidRDefault="007F1B55" w:rsidP="00330C63">
      <w:pPr>
        <w:jc w:val="both"/>
        <w:rPr>
          <w:rFonts w:ascii="Century Gothic" w:hAnsi="Century Gothic"/>
          <w:b/>
          <w:bCs/>
          <w:u w:val="single"/>
        </w:rPr>
      </w:pPr>
      <w:r w:rsidRPr="004B1638">
        <w:rPr>
          <w:rFonts w:ascii="Century Gothic" w:hAnsi="Century Gothic"/>
        </w:rPr>
        <w:tab/>
      </w:r>
      <w:r w:rsidR="00330C63" w:rsidRPr="004B1638">
        <w:rPr>
          <w:rFonts w:ascii="Century Gothic" w:hAnsi="Century Gothic"/>
        </w:rPr>
        <w:t xml:space="preserve"> </w:t>
      </w:r>
    </w:p>
    <w:p w:rsidR="00BD5A2F" w:rsidRPr="00734E18" w:rsidRDefault="00BD5A2F" w:rsidP="00BD5A2F">
      <w:pPr>
        <w:rPr>
          <w:rFonts w:ascii="Century Gothic" w:hAnsi="Century Gothic"/>
          <w:color w:val="00B050"/>
        </w:rPr>
      </w:pPr>
    </w:p>
    <w:p w:rsidR="00330C63" w:rsidRPr="004B1638" w:rsidRDefault="00330C63">
      <w:pPr>
        <w:jc w:val="center"/>
        <w:rPr>
          <w:rFonts w:ascii="Century Gothic" w:hAnsi="Century Gothic"/>
        </w:rPr>
      </w:pPr>
    </w:p>
    <w:p w:rsidR="007F1B55" w:rsidRPr="004B1638" w:rsidRDefault="002F6FAF">
      <w:pPr>
        <w:rPr>
          <w:rFonts w:ascii="Century Gothic" w:hAnsi="Century Gothic"/>
          <w:sz w:val="22"/>
          <w:szCs w:val="22"/>
        </w:rPr>
      </w:pPr>
      <w:r>
        <w:rPr>
          <w:rFonts w:ascii="Century Gothic" w:hAnsi="Century Gothic"/>
          <w:noProof/>
          <w:sz w:val="22"/>
          <w:szCs w:val="22"/>
        </w:rPr>
        <mc:AlternateContent>
          <mc:Choice Requires="wps">
            <w:drawing>
              <wp:anchor distT="0" distB="0" distL="114300" distR="114300" simplePos="0" relativeHeight="251654656" behindDoc="0" locked="0" layoutInCell="1" allowOverlap="1">
                <wp:simplePos x="0" y="0"/>
                <wp:positionH relativeFrom="column">
                  <wp:posOffset>228600</wp:posOffset>
                </wp:positionH>
                <wp:positionV relativeFrom="paragraph">
                  <wp:posOffset>67310</wp:posOffset>
                </wp:positionV>
                <wp:extent cx="5600700" cy="914400"/>
                <wp:effectExtent l="76200" t="76200" r="19050" b="1905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914400"/>
                        </a:xfrm>
                        <a:prstGeom prst="roundRect">
                          <a:avLst>
                            <a:gd name="adj" fmla="val 16667"/>
                          </a:avLst>
                        </a:prstGeom>
                        <a:solidFill>
                          <a:srgbClr val="FFFFFF"/>
                        </a:solidFill>
                        <a:ln w="9525">
                          <a:solidFill>
                            <a:srgbClr val="000000"/>
                          </a:solidFill>
                          <a:round/>
                          <a:headEnd/>
                          <a:tailEnd/>
                        </a:ln>
                        <a:effectLst>
                          <a:prstShdw prst="shdw13" dist="53882" dir="13500000">
                            <a:srgbClr val="808080"/>
                          </a:prstShdw>
                        </a:effectLst>
                      </wps:spPr>
                      <wps:txbx>
                        <w:txbxContent>
                          <w:p w:rsidR="004A235E" w:rsidRPr="00196F5C" w:rsidRDefault="004A235E" w:rsidP="00CC0995">
                            <w:pPr>
                              <w:pStyle w:val="Heading1"/>
                              <w:rPr>
                                <w:rFonts w:ascii="Century Gothic" w:hAnsi="Century Gothic"/>
                                <w:smallCaps/>
                                <w:sz w:val="22"/>
                              </w:rPr>
                            </w:pPr>
                            <w:r w:rsidRPr="00196F5C">
                              <w:rPr>
                                <w:rFonts w:ascii="Century Gothic" w:hAnsi="Century Gothic"/>
                                <w:smallCaps/>
                                <w:sz w:val="22"/>
                              </w:rPr>
                              <w:t>NOMBRE DE LA ASIGNATURA: CONTROL APLICADO</w:t>
                            </w:r>
                          </w:p>
                          <w:p w:rsidR="004A235E" w:rsidRPr="00196F5C" w:rsidRDefault="004A235E">
                            <w:pPr>
                              <w:jc w:val="center"/>
                              <w:rPr>
                                <w:rFonts w:ascii="Century Gothic" w:hAnsi="Century Gothic"/>
                                <w:b/>
                                <w:bCs/>
                                <w:smallCaps/>
                                <w:sz w:val="22"/>
                              </w:rPr>
                            </w:pPr>
                          </w:p>
                          <w:p w:rsidR="004A235E" w:rsidRPr="00196F5C" w:rsidRDefault="004A235E">
                            <w:pPr>
                              <w:rPr>
                                <w:rFonts w:ascii="Century Gothic" w:hAnsi="Century Gothic"/>
                                <w:b/>
                                <w:bCs/>
                                <w:smallCaps/>
                                <w:sz w:val="22"/>
                              </w:rPr>
                            </w:pPr>
                          </w:p>
                          <w:p w:rsidR="004A235E" w:rsidRPr="00196F5C" w:rsidRDefault="004A235E">
                            <w:pPr>
                              <w:rPr>
                                <w:rFonts w:ascii="Century Gothic" w:hAnsi="Century Gothic"/>
                                <w:b/>
                                <w:bCs/>
                                <w:smallCaps/>
                                <w:sz w:val="20"/>
                              </w:rPr>
                            </w:pPr>
                            <w:r w:rsidRPr="00196F5C">
                              <w:rPr>
                                <w:rFonts w:ascii="Century Gothic" w:hAnsi="Century Gothic"/>
                                <w:b/>
                                <w:bCs/>
                                <w:smallCaps/>
                                <w:sz w:val="20"/>
                              </w:rPr>
                              <w:t>CÓDIGO: EO0163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18pt;margin-top:5.3pt;width:441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">
                <v:shadow on="t" type="double" color2="shadow add(102)" offset="-3pt,-3pt" offset2="-6pt,-6pt"/>
                <v:textbox>
                  <w:txbxContent>
                    <w:p w:rsidR="004A235E" w:rsidRPr="00196F5C" w:rsidRDefault="004A235E" w:rsidP="00CC0995">
                      <w:pPr>
                        <w:pStyle w:val="Heading1"/>
                        <w:rPr>
                          <w:rFonts w:ascii="Century Gothic" w:hAnsi="Century Gothic"/>
                          <w:smallCaps/>
                          <w:sz w:val="22"/>
                        </w:rPr>
                      </w:pPr>
                      <w:r w:rsidRPr="00196F5C">
                        <w:rPr>
                          <w:rFonts w:ascii="Century Gothic" w:hAnsi="Century Gothic"/>
                          <w:smallCaps/>
                          <w:sz w:val="22"/>
                        </w:rPr>
                        <w:t>NOMBRE DE LA ASIGNATURA: CONTROL APLICADO</w:t>
                      </w:r>
                    </w:p>
                    <w:p w:rsidR="004A235E" w:rsidRPr="00196F5C" w:rsidRDefault="004A235E">
                      <w:pPr>
                        <w:jc w:val="center"/>
                        <w:rPr>
                          <w:rFonts w:ascii="Century Gothic" w:hAnsi="Century Gothic"/>
                          <w:b/>
                          <w:bCs/>
                          <w:smallCaps/>
                          <w:sz w:val="22"/>
                        </w:rPr>
                      </w:pPr>
                    </w:p>
                    <w:p w:rsidR="004A235E" w:rsidRPr="00196F5C" w:rsidRDefault="004A235E">
                      <w:pPr>
                        <w:rPr>
                          <w:rFonts w:ascii="Century Gothic" w:hAnsi="Century Gothic"/>
                          <w:b/>
                          <w:bCs/>
                          <w:smallCaps/>
                          <w:sz w:val="22"/>
                        </w:rPr>
                      </w:pPr>
                    </w:p>
                    <w:p w:rsidR="004A235E" w:rsidRPr="00196F5C" w:rsidRDefault="004A235E">
                      <w:pPr>
                        <w:rPr>
                          <w:rFonts w:ascii="Century Gothic" w:hAnsi="Century Gothic"/>
                          <w:b/>
                          <w:bCs/>
                          <w:smallCaps/>
                          <w:sz w:val="20"/>
                        </w:rPr>
                      </w:pPr>
                      <w:r w:rsidRPr="00196F5C">
                        <w:rPr>
                          <w:rFonts w:ascii="Century Gothic" w:hAnsi="Century Gothic"/>
                          <w:b/>
                          <w:bCs/>
                          <w:smallCaps/>
                          <w:sz w:val="20"/>
                        </w:rPr>
                        <w:t>CÓDIGO: EO0163</w:t>
                      </w:r>
                    </w:p>
                  </w:txbxContent>
                </v:textbox>
              </v:roundrect>
            </w:pict>
          </mc:Fallback>
        </mc:AlternateContent>
      </w:r>
    </w:p>
    <w:p w:rsidR="007F1B55" w:rsidRPr="004B1638" w:rsidRDefault="007F1B55">
      <w:pPr>
        <w:rPr>
          <w:rFonts w:ascii="Century Gothic" w:hAnsi="Century Gothic"/>
          <w:sz w:val="22"/>
          <w:szCs w:val="22"/>
        </w:rPr>
      </w:pPr>
    </w:p>
    <w:p w:rsidR="007F1B55" w:rsidRPr="004B1638" w:rsidRDefault="002F6FAF">
      <w:pPr>
        <w:rPr>
          <w:rFonts w:ascii="Century Gothic" w:hAnsi="Century Gothic"/>
          <w:sz w:val="22"/>
          <w:szCs w:val="22"/>
        </w:rPr>
      </w:pPr>
      <w:r>
        <w:rPr>
          <w:rFonts w:ascii="Century Gothic" w:hAnsi="Century Gothic"/>
          <w:noProof/>
          <w:sz w:val="22"/>
          <w:szCs w:val="22"/>
        </w:rPr>
        <mc:AlternateContent>
          <mc:Choice Requires="wps">
            <w:drawing>
              <wp:anchor distT="4294967295" distB="4294967295" distL="114300" distR="114300" simplePos="0" relativeHeight="251655680" behindDoc="0" locked="0" layoutInCell="1" allowOverlap="1">
                <wp:simplePos x="0" y="0"/>
                <wp:positionH relativeFrom="column">
                  <wp:posOffset>228600</wp:posOffset>
                </wp:positionH>
                <wp:positionV relativeFrom="paragraph">
                  <wp:posOffset>130809</wp:posOffset>
                </wp:positionV>
                <wp:extent cx="5600700" cy="0"/>
                <wp:effectExtent l="0" t="0" r="19050" b="1905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8C5CD" id="Line 5"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0.3pt" to="45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nZ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"/>
            </w:pict>
          </mc:Fallback>
        </mc:AlternateContent>
      </w:r>
    </w:p>
    <w:p w:rsidR="007F1B55" w:rsidRPr="004B1638" w:rsidRDefault="007F1B55">
      <w:pPr>
        <w:rPr>
          <w:rFonts w:ascii="Century Gothic" w:hAnsi="Century Gothic"/>
          <w:sz w:val="22"/>
          <w:szCs w:val="22"/>
        </w:rPr>
      </w:pPr>
    </w:p>
    <w:p w:rsidR="007F1B55" w:rsidRPr="004B1638" w:rsidRDefault="007F1B55">
      <w:pPr>
        <w:rPr>
          <w:rFonts w:ascii="Century Gothic" w:hAnsi="Century Gothic"/>
          <w:sz w:val="22"/>
          <w:szCs w:val="22"/>
        </w:rPr>
      </w:pPr>
    </w:p>
    <w:p w:rsidR="007F1B55" w:rsidRPr="004B1638" w:rsidRDefault="007F1B55">
      <w:pPr>
        <w:rPr>
          <w:rFonts w:ascii="Century Gothic" w:hAnsi="Century Gothic"/>
          <w:sz w:val="22"/>
          <w:szCs w:val="22"/>
        </w:rPr>
      </w:pPr>
    </w:p>
    <w:p w:rsidR="007F1B55" w:rsidRPr="004B1638" w:rsidRDefault="007F1B55">
      <w:pPr>
        <w:rPr>
          <w:rFonts w:ascii="Century Gothic" w:hAnsi="Century Gothic"/>
          <w:sz w:val="22"/>
          <w:szCs w:val="22"/>
        </w:rPr>
      </w:pPr>
    </w:p>
    <w:p w:rsidR="007F1B55" w:rsidRPr="004B1638" w:rsidRDefault="007F1B55">
      <w:pPr>
        <w:rPr>
          <w:rFonts w:ascii="Century Gothic" w:hAnsi="Century Gothic"/>
          <w:b/>
          <w:bCs/>
          <w:sz w:val="22"/>
          <w:szCs w:val="22"/>
        </w:rPr>
      </w:pPr>
    </w:p>
    <w:p w:rsidR="007F1B55" w:rsidRPr="004B1638" w:rsidRDefault="00802A37">
      <w:pPr>
        <w:rPr>
          <w:rFonts w:ascii="Century Gothic" w:hAnsi="Century Gothic"/>
          <w:b/>
          <w:bCs/>
          <w:sz w:val="22"/>
          <w:szCs w:val="22"/>
        </w:rPr>
      </w:pPr>
      <w:r w:rsidRPr="00570883">
        <w:rPr>
          <w:rFonts w:ascii="Century Gothic" w:hAnsi="Century Gothic"/>
          <w:b/>
          <w:bCs/>
          <w:sz w:val="22"/>
        </w:rPr>
        <w:t>MEJORA Y ACTUALIZACIÓN:</w:t>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t>REVISADO POR:</w:t>
      </w:r>
    </w:p>
    <w:p w:rsidR="007F1B55" w:rsidRPr="004B1638" w:rsidRDefault="002F6FAF">
      <w:pPr>
        <w:rPr>
          <w:rFonts w:ascii="Century Gothic" w:hAnsi="Century Gothic"/>
          <w:b/>
          <w:bCs/>
          <w:sz w:val="22"/>
          <w:szCs w:val="22"/>
        </w:rPr>
      </w:pPr>
      <w:r>
        <w:rPr>
          <w:rFonts w:ascii="Century Gothic" w:hAnsi="Century Gothic"/>
          <w:b/>
          <w:bCs/>
          <w:noProof/>
          <w:sz w:val="22"/>
          <w:szCs w:val="22"/>
        </w:rPr>
        <mc:AlternateContent>
          <mc:Choice Requires="wps">
            <w:drawing>
              <wp:anchor distT="0" distB="0" distL="114300" distR="114300" simplePos="0" relativeHeight="251657728" behindDoc="0" locked="0" layoutInCell="1" allowOverlap="1">
                <wp:simplePos x="0" y="0"/>
                <wp:positionH relativeFrom="column">
                  <wp:posOffset>3429000</wp:posOffset>
                </wp:positionH>
                <wp:positionV relativeFrom="paragraph">
                  <wp:posOffset>190500</wp:posOffset>
                </wp:positionV>
                <wp:extent cx="2628900" cy="1028700"/>
                <wp:effectExtent l="0" t="0" r="19050"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028700"/>
                        </a:xfrm>
                        <a:prstGeom prst="roundRect">
                          <a:avLst>
                            <a:gd name="adj" fmla="val 16667"/>
                          </a:avLst>
                        </a:prstGeom>
                        <a:solidFill>
                          <a:srgbClr val="FFFFFF"/>
                        </a:solidFill>
                        <a:ln w="9525">
                          <a:solidFill>
                            <a:srgbClr val="000000"/>
                          </a:solidFill>
                          <a:round/>
                          <a:headEnd/>
                          <a:tailEnd/>
                        </a:ln>
                      </wps:spPr>
                      <wps:txbx>
                        <w:txbxContent>
                          <w:p w:rsidR="004A235E" w:rsidRPr="00AF2200" w:rsidRDefault="004A235E">
                            <w:pPr>
                              <w:jc w:val="center"/>
                              <w:rPr>
                                <w:rFonts w:ascii="Century Gothic" w:hAnsi="Century Gothic"/>
                                <w:sz w:val="22"/>
                              </w:rPr>
                            </w:pPr>
                          </w:p>
                          <w:p w:rsidR="004A235E" w:rsidRPr="00196F5C" w:rsidRDefault="004A235E">
                            <w:pPr>
                              <w:jc w:val="center"/>
                              <w:rPr>
                                <w:rFonts w:ascii="Century Gothic" w:hAnsi="Century Gothic"/>
                                <w:sz w:val="22"/>
                              </w:rPr>
                            </w:pPr>
                            <w:r>
                              <w:rPr>
                                <w:rFonts w:ascii="Century Gothic" w:hAnsi="Century Gothic"/>
                                <w:sz w:val="22"/>
                              </w:rPr>
                              <w:t xml:space="preserve">Ing. </w:t>
                            </w:r>
                            <w:r w:rsidRPr="00196F5C">
                              <w:rPr>
                                <w:rFonts w:ascii="Century Gothic" w:hAnsi="Century Gothic"/>
                                <w:sz w:val="22"/>
                              </w:rPr>
                              <w:t xml:space="preserve">MSc. Francisco Galo Montenegro </w:t>
                            </w:r>
                          </w:p>
                          <w:p w:rsidR="004A235E" w:rsidRPr="00196F5C" w:rsidRDefault="004A235E">
                            <w:pPr>
                              <w:jc w:val="center"/>
                              <w:rPr>
                                <w:rFonts w:ascii="Century Gothic" w:hAnsi="Century Gothic"/>
                                <w:sz w:val="22"/>
                              </w:rPr>
                            </w:pPr>
                            <w:r w:rsidRPr="00196F5C">
                              <w:rPr>
                                <w:rFonts w:ascii="Century Gothic" w:hAnsi="Century Gothic"/>
                                <w:b/>
                                <w:sz w:val="22"/>
                              </w:rPr>
                              <w:t>Jefe de Departamento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27" style="position:absolute;margin-left:270pt;margin-top:15pt;width:20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">
                <v:textbox>
                  <w:txbxContent>
                    <w:p w:rsidR="004A235E" w:rsidRPr="00AF2200" w:rsidRDefault="004A235E">
                      <w:pPr>
                        <w:jc w:val="center"/>
                        <w:rPr>
                          <w:rFonts w:ascii="Century Gothic" w:hAnsi="Century Gothic"/>
                          <w:sz w:val="22"/>
                        </w:rPr>
                      </w:pPr>
                    </w:p>
                    <w:p w:rsidR="004A235E" w:rsidRPr="00196F5C" w:rsidRDefault="004A235E">
                      <w:pPr>
                        <w:jc w:val="center"/>
                        <w:rPr>
                          <w:rFonts w:ascii="Century Gothic" w:hAnsi="Century Gothic"/>
                          <w:sz w:val="22"/>
                        </w:rPr>
                      </w:pPr>
                      <w:r>
                        <w:rPr>
                          <w:rFonts w:ascii="Century Gothic" w:hAnsi="Century Gothic"/>
                          <w:sz w:val="22"/>
                        </w:rPr>
                        <w:t xml:space="preserve">Ing. </w:t>
                      </w:r>
                      <w:r w:rsidRPr="00196F5C">
                        <w:rPr>
                          <w:rFonts w:ascii="Century Gothic" w:hAnsi="Century Gothic"/>
                          <w:sz w:val="22"/>
                        </w:rPr>
                        <w:t xml:space="preserve">MSc. Francisco Galo Montenegro </w:t>
                      </w:r>
                    </w:p>
                    <w:p w:rsidR="004A235E" w:rsidRPr="00196F5C" w:rsidRDefault="004A235E">
                      <w:pPr>
                        <w:jc w:val="center"/>
                        <w:rPr>
                          <w:rFonts w:ascii="Century Gothic" w:hAnsi="Century Gothic"/>
                          <w:sz w:val="22"/>
                        </w:rPr>
                      </w:pPr>
                      <w:r w:rsidRPr="00196F5C">
                        <w:rPr>
                          <w:rFonts w:ascii="Century Gothic" w:hAnsi="Century Gothic"/>
                          <w:b/>
                          <w:sz w:val="22"/>
                        </w:rPr>
                        <w:t>Jefe de Departamento</w:t>
                      </w:r>
                    </w:p>
                  </w:txbxContent>
                </v:textbox>
              </v:roundrect>
            </w:pict>
          </mc:Fallback>
        </mc:AlternateContent>
      </w:r>
      <w:r>
        <w:rPr>
          <w:rFonts w:ascii="Century Gothic" w:hAnsi="Century Gothic"/>
          <w:b/>
          <w:bCs/>
          <w:noProof/>
          <w:sz w:val="22"/>
          <w:szCs w:val="22"/>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190500</wp:posOffset>
                </wp:positionV>
                <wp:extent cx="2743200" cy="1028700"/>
                <wp:effectExtent l="0" t="0" r="190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oundRect">
                          <a:avLst>
                            <a:gd name="adj" fmla="val 16667"/>
                          </a:avLst>
                        </a:prstGeom>
                        <a:solidFill>
                          <a:srgbClr val="FFFFFF"/>
                        </a:solidFill>
                        <a:ln w="9525">
                          <a:solidFill>
                            <a:srgbClr val="000000"/>
                          </a:solidFill>
                          <a:round/>
                          <a:headEnd/>
                          <a:tailEnd/>
                        </a:ln>
                      </wps:spPr>
                      <wps:txbx>
                        <w:txbxContent>
                          <w:p w:rsidR="004A235E" w:rsidRPr="00AF2200" w:rsidRDefault="004A235E">
                            <w:pPr>
                              <w:pStyle w:val="BodyText"/>
                              <w:rPr>
                                <w:rFonts w:ascii="Century Gothic" w:hAnsi="Century Gothic"/>
                              </w:rPr>
                            </w:pPr>
                          </w:p>
                          <w:p w:rsidR="004A235E" w:rsidRPr="00196F5C" w:rsidRDefault="004A235E">
                            <w:pPr>
                              <w:pStyle w:val="BodyText"/>
                              <w:rPr>
                                <w:rFonts w:ascii="Century Gothic" w:hAnsi="Century Gothic"/>
                              </w:rPr>
                            </w:pPr>
                            <w:r w:rsidRPr="00196F5C">
                              <w:rPr>
                                <w:rFonts w:ascii="Century Gothic" w:hAnsi="Century Gothic"/>
                              </w:rPr>
                              <w:t>MSc. Alejandro A Méndez T</w:t>
                            </w:r>
                          </w:p>
                          <w:p w:rsidR="004A235E" w:rsidRPr="00196F5C" w:rsidRDefault="004A235E">
                            <w:pPr>
                              <w:pStyle w:val="BodyText"/>
                              <w:rPr>
                                <w:rFonts w:ascii="Century Gothic" w:hAnsi="Century Gothic"/>
                                <w:b/>
                              </w:rPr>
                            </w:pPr>
                            <w:r w:rsidRPr="00196F5C">
                              <w:rPr>
                                <w:rFonts w:ascii="Century Gothic" w:hAnsi="Century Gothic"/>
                                <w:b/>
                              </w:rPr>
                              <w:t>Docente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8" style="position:absolute;margin-left:-9pt;margin-top:15pt;width:3in;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">
                <v:textbox>
                  <w:txbxContent>
                    <w:p w:rsidR="004A235E" w:rsidRPr="00AF2200" w:rsidRDefault="004A235E">
                      <w:pPr>
                        <w:pStyle w:val="BodyText"/>
                        <w:rPr>
                          <w:rFonts w:ascii="Century Gothic" w:hAnsi="Century Gothic"/>
                        </w:rPr>
                      </w:pPr>
                    </w:p>
                    <w:p w:rsidR="004A235E" w:rsidRPr="00196F5C" w:rsidRDefault="004A235E">
                      <w:pPr>
                        <w:pStyle w:val="BodyText"/>
                        <w:rPr>
                          <w:rFonts w:ascii="Century Gothic" w:hAnsi="Century Gothic"/>
                        </w:rPr>
                      </w:pPr>
                      <w:r w:rsidRPr="00196F5C">
                        <w:rPr>
                          <w:rFonts w:ascii="Century Gothic" w:hAnsi="Century Gothic"/>
                        </w:rPr>
                        <w:t>MSc. Alejandro A Méndez T</w:t>
                      </w:r>
                    </w:p>
                    <w:p w:rsidR="004A235E" w:rsidRPr="00196F5C" w:rsidRDefault="004A235E">
                      <w:pPr>
                        <w:pStyle w:val="BodyText"/>
                        <w:rPr>
                          <w:rFonts w:ascii="Century Gothic" w:hAnsi="Century Gothic"/>
                          <w:b/>
                        </w:rPr>
                      </w:pPr>
                      <w:r w:rsidRPr="00196F5C">
                        <w:rPr>
                          <w:rFonts w:ascii="Century Gothic" w:hAnsi="Century Gothic"/>
                          <w:b/>
                        </w:rPr>
                        <w:t>Docente</w:t>
                      </w:r>
                    </w:p>
                  </w:txbxContent>
                </v:textbox>
              </v:roundrect>
            </w:pict>
          </mc:Fallback>
        </mc:AlternateContent>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r w:rsidRPr="004B1638">
        <w:rPr>
          <w:rFonts w:ascii="Century Gothic" w:hAnsi="Century Gothic"/>
          <w:b/>
          <w:bCs/>
          <w:sz w:val="22"/>
          <w:szCs w:val="22"/>
        </w:rPr>
        <w:t>APROBADO POR:</w:t>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t>VISTO BUENO:</w:t>
      </w:r>
    </w:p>
    <w:p w:rsidR="007F1B55" w:rsidRPr="004B1638" w:rsidRDefault="007F1B55">
      <w:pPr>
        <w:rPr>
          <w:rFonts w:ascii="Century Gothic" w:hAnsi="Century Gothic"/>
          <w:b/>
          <w:bCs/>
          <w:sz w:val="22"/>
          <w:szCs w:val="22"/>
        </w:rPr>
      </w:pPr>
    </w:p>
    <w:p w:rsidR="007F1B55" w:rsidRPr="004B1638" w:rsidRDefault="002F6FAF">
      <w:pPr>
        <w:rPr>
          <w:rFonts w:ascii="Century Gothic" w:hAnsi="Century Gothic"/>
          <w:b/>
          <w:bCs/>
          <w:sz w:val="22"/>
          <w:szCs w:val="22"/>
        </w:rPr>
      </w:pPr>
      <w:r>
        <w:rPr>
          <w:rFonts w:ascii="Century Gothic" w:hAnsi="Century Gothic"/>
          <w:b/>
          <w:bCs/>
          <w:noProof/>
          <w:sz w:val="22"/>
          <w:szCs w:val="22"/>
        </w:rPr>
        <mc:AlternateContent>
          <mc:Choice Requires="wps">
            <w:drawing>
              <wp:anchor distT="0" distB="0" distL="114300" distR="114300" simplePos="0" relativeHeight="251659776" behindDoc="0" locked="0" layoutInCell="1" allowOverlap="1">
                <wp:simplePos x="0" y="0"/>
                <wp:positionH relativeFrom="column">
                  <wp:posOffset>3429000</wp:posOffset>
                </wp:positionH>
                <wp:positionV relativeFrom="paragraph">
                  <wp:posOffset>45720</wp:posOffset>
                </wp:positionV>
                <wp:extent cx="2743200" cy="800100"/>
                <wp:effectExtent l="0" t="0" r="19050" b="1905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800100"/>
                        </a:xfrm>
                        <a:prstGeom prst="roundRect">
                          <a:avLst>
                            <a:gd name="adj" fmla="val 16667"/>
                          </a:avLst>
                        </a:prstGeom>
                        <a:solidFill>
                          <a:srgbClr val="FFFFFF"/>
                        </a:solidFill>
                        <a:ln w="9525">
                          <a:solidFill>
                            <a:srgbClr val="000000"/>
                          </a:solidFill>
                          <a:round/>
                          <a:headEnd/>
                          <a:tailEnd/>
                        </a:ln>
                      </wps:spPr>
                      <wps:txbx>
                        <w:txbxContent>
                          <w:p w:rsidR="004A235E" w:rsidRPr="00196F5C" w:rsidRDefault="004A235E">
                            <w:pPr>
                              <w:jc w:val="center"/>
                              <w:rPr>
                                <w:rFonts w:ascii="Century Gothic" w:hAnsi="Century Gothic"/>
                              </w:rPr>
                            </w:pPr>
                          </w:p>
                          <w:p w:rsidR="004A235E" w:rsidRDefault="004A235E">
                            <w:pPr>
                              <w:jc w:val="center"/>
                              <w:rPr>
                                <w:rFonts w:ascii="Century Gothic" w:hAnsi="Century Gothic"/>
                                <w:sz w:val="22"/>
                              </w:rPr>
                            </w:pPr>
                            <w:r>
                              <w:rPr>
                                <w:rFonts w:ascii="Century Gothic" w:hAnsi="Century Gothic"/>
                                <w:sz w:val="22"/>
                              </w:rPr>
                              <w:t>Ing. MSC. Freddy Marín Serrano</w:t>
                            </w:r>
                          </w:p>
                          <w:p w:rsidR="004A235E" w:rsidRPr="00196F5C" w:rsidRDefault="004A235E">
                            <w:pPr>
                              <w:jc w:val="center"/>
                              <w:rPr>
                                <w:rFonts w:ascii="Century Gothic" w:hAnsi="Century Gothic"/>
                                <w:b/>
                                <w:sz w:val="22"/>
                              </w:rPr>
                            </w:pPr>
                            <w:r w:rsidRPr="00196F5C">
                              <w:rPr>
                                <w:rFonts w:ascii="Century Gothic" w:hAnsi="Century Gothic"/>
                                <w:b/>
                                <w:sz w:val="22"/>
                              </w:rPr>
                              <w:t>Vice-Rectoría Académica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9" style="position:absolute;margin-left:270pt;margin-top:3.6pt;width:3in;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">
                <v:textbox>
                  <w:txbxContent>
                    <w:p w:rsidR="004A235E" w:rsidRPr="00196F5C" w:rsidRDefault="004A235E">
                      <w:pPr>
                        <w:jc w:val="center"/>
                        <w:rPr>
                          <w:rFonts w:ascii="Century Gothic" w:hAnsi="Century Gothic"/>
                        </w:rPr>
                      </w:pPr>
                    </w:p>
                    <w:p w:rsidR="004A235E" w:rsidRDefault="004A235E">
                      <w:pPr>
                        <w:jc w:val="center"/>
                        <w:rPr>
                          <w:rFonts w:ascii="Century Gothic" w:hAnsi="Century Gothic"/>
                          <w:sz w:val="22"/>
                        </w:rPr>
                      </w:pPr>
                      <w:r>
                        <w:rPr>
                          <w:rFonts w:ascii="Century Gothic" w:hAnsi="Century Gothic"/>
                          <w:sz w:val="22"/>
                        </w:rPr>
                        <w:t>Ing. MSC. Freddy Marín Serrano</w:t>
                      </w:r>
                    </w:p>
                    <w:p w:rsidR="004A235E" w:rsidRPr="00196F5C" w:rsidRDefault="004A235E">
                      <w:pPr>
                        <w:jc w:val="center"/>
                        <w:rPr>
                          <w:rFonts w:ascii="Century Gothic" w:hAnsi="Century Gothic"/>
                          <w:b/>
                          <w:sz w:val="22"/>
                        </w:rPr>
                      </w:pPr>
                      <w:r w:rsidRPr="00196F5C">
                        <w:rPr>
                          <w:rFonts w:ascii="Century Gothic" w:hAnsi="Century Gothic"/>
                          <w:b/>
                          <w:sz w:val="22"/>
                        </w:rPr>
                        <w:t>Vice-Rectoría Académica</w:t>
                      </w:r>
                    </w:p>
                  </w:txbxContent>
                </v:textbox>
              </v:roundrect>
            </w:pict>
          </mc:Fallback>
        </mc:AlternateContent>
      </w:r>
      <w:r>
        <w:rPr>
          <w:rFonts w:ascii="Century Gothic" w:hAnsi="Century Gothic"/>
          <w:b/>
          <w:bCs/>
          <w:noProof/>
          <w:sz w:val="22"/>
          <w:szCs w:val="22"/>
        </w:rPr>
        <mc:AlternateContent>
          <mc:Choice Requires="wps">
            <w:drawing>
              <wp:anchor distT="0" distB="0" distL="114300" distR="114300" simplePos="0" relativeHeight="251658752" behindDoc="0" locked="0" layoutInCell="1" allowOverlap="1">
                <wp:simplePos x="0" y="0"/>
                <wp:positionH relativeFrom="column">
                  <wp:posOffset>-114300</wp:posOffset>
                </wp:positionH>
                <wp:positionV relativeFrom="paragraph">
                  <wp:posOffset>45720</wp:posOffset>
                </wp:positionV>
                <wp:extent cx="2743200" cy="800100"/>
                <wp:effectExtent l="0" t="0" r="19050" b="190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800100"/>
                        </a:xfrm>
                        <a:prstGeom prst="roundRect">
                          <a:avLst>
                            <a:gd name="adj" fmla="val 16667"/>
                          </a:avLst>
                        </a:prstGeom>
                        <a:solidFill>
                          <a:srgbClr val="FFFFFF"/>
                        </a:solidFill>
                        <a:ln w="9525">
                          <a:solidFill>
                            <a:srgbClr val="000000"/>
                          </a:solidFill>
                          <a:round/>
                          <a:headEnd/>
                          <a:tailEnd/>
                        </a:ln>
                      </wps:spPr>
                      <wps:txbx>
                        <w:txbxContent>
                          <w:p w:rsidR="004A235E" w:rsidRPr="00AF2200" w:rsidRDefault="004A235E">
                            <w:pPr>
                              <w:jc w:val="center"/>
                              <w:rPr>
                                <w:rFonts w:ascii="Century Gothic" w:hAnsi="Century Gothic"/>
                                <w:sz w:val="22"/>
                              </w:rPr>
                            </w:pPr>
                          </w:p>
                          <w:p w:rsidR="004A235E" w:rsidRPr="00196F5C" w:rsidRDefault="004A235E">
                            <w:pPr>
                              <w:jc w:val="center"/>
                              <w:rPr>
                                <w:rFonts w:ascii="Century Gothic" w:hAnsi="Century Gothic"/>
                                <w:sz w:val="22"/>
                              </w:rPr>
                            </w:pPr>
                            <w:r w:rsidRPr="00196F5C">
                              <w:rPr>
                                <w:rFonts w:ascii="Century Gothic" w:hAnsi="Century Gothic"/>
                                <w:sz w:val="22"/>
                              </w:rPr>
                              <w:t>Ing. Ronald Torres Torres</w:t>
                            </w:r>
                          </w:p>
                          <w:p w:rsidR="004A235E" w:rsidRPr="00196F5C" w:rsidRDefault="004A235E">
                            <w:pPr>
                              <w:jc w:val="center"/>
                              <w:rPr>
                                <w:rFonts w:ascii="Century Gothic" w:hAnsi="Century Gothic"/>
                                <w:b/>
                                <w:sz w:val="22"/>
                              </w:rPr>
                            </w:pPr>
                            <w:r w:rsidRPr="00196F5C">
                              <w:rPr>
                                <w:rFonts w:ascii="Century Gothic" w:hAnsi="Century Gothic"/>
                                <w:b/>
                                <w:sz w:val="22"/>
                              </w:rPr>
                              <w:t>Decano de la Facultad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30" style="position:absolute;margin-left:-9pt;margin-top:3.6pt;width:3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">
                <v:textbox>
                  <w:txbxContent>
                    <w:p w:rsidR="004A235E" w:rsidRPr="00AF2200" w:rsidRDefault="004A235E">
                      <w:pPr>
                        <w:jc w:val="center"/>
                        <w:rPr>
                          <w:rFonts w:ascii="Century Gothic" w:hAnsi="Century Gothic"/>
                          <w:sz w:val="22"/>
                        </w:rPr>
                      </w:pPr>
                    </w:p>
                    <w:p w:rsidR="004A235E" w:rsidRPr="00196F5C" w:rsidRDefault="004A235E">
                      <w:pPr>
                        <w:jc w:val="center"/>
                        <w:rPr>
                          <w:rFonts w:ascii="Century Gothic" w:hAnsi="Century Gothic"/>
                          <w:sz w:val="22"/>
                        </w:rPr>
                      </w:pPr>
                      <w:r w:rsidRPr="00196F5C">
                        <w:rPr>
                          <w:rFonts w:ascii="Century Gothic" w:hAnsi="Century Gothic"/>
                          <w:sz w:val="22"/>
                        </w:rPr>
                        <w:t>Ing. Ronald Torres Torres</w:t>
                      </w:r>
                    </w:p>
                    <w:p w:rsidR="004A235E" w:rsidRPr="00196F5C" w:rsidRDefault="004A235E">
                      <w:pPr>
                        <w:jc w:val="center"/>
                        <w:rPr>
                          <w:rFonts w:ascii="Century Gothic" w:hAnsi="Century Gothic"/>
                          <w:b/>
                          <w:sz w:val="22"/>
                        </w:rPr>
                      </w:pPr>
                      <w:r w:rsidRPr="00196F5C">
                        <w:rPr>
                          <w:rFonts w:ascii="Century Gothic" w:hAnsi="Century Gothic"/>
                          <w:b/>
                          <w:sz w:val="22"/>
                        </w:rPr>
                        <w:t>Decano de la Facultad</w:t>
                      </w:r>
                    </w:p>
                  </w:txbxContent>
                </v:textbox>
              </v:roundrect>
            </w:pict>
          </mc:Fallback>
        </mc:AlternateContent>
      </w:r>
    </w:p>
    <w:p w:rsidR="007F1B55" w:rsidRPr="004B1638" w:rsidRDefault="007F1B55">
      <w:pPr>
        <w:rPr>
          <w:rFonts w:ascii="Century Gothic" w:hAnsi="Century Gothic"/>
          <w:b/>
          <w:bCs/>
          <w:sz w:val="22"/>
          <w:szCs w:val="22"/>
        </w:rPr>
      </w:pP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A90F89" w:rsidRPr="004B1638" w:rsidRDefault="00A90F89">
      <w:pPr>
        <w:jc w:val="center"/>
        <w:rPr>
          <w:rFonts w:ascii="Century Gothic" w:hAnsi="Century Gothic"/>
          <w:b/>
          <w:bCs/>
          <w:sz w:val="22"/>
          <w:szCs w:val="22"/>
        </w:rPr>
      </w:pPr>
    </w:p>
    <w:p w:rsidR="007F1B55" w:rsidRPr="004B1638" w:rsidRDefault="007F1B55">
      <w:pPr>
        <w:jc w:val="center"/>
        <w:rPr>
          <w:rFonts w:ascii="Century Gothic" w:hAnsi="Century Gothic"/>
          <w:b/>
          <w:bCs/>
          <w:sz w:val="22"/>
          <w:szCs w:val="22"/>
        </w:rPr>
      </w:pPr>
      <w:r w:rsidRPr="004B1638">
        <w:rPr>
          <w:rFonts w:ascii="Century Gothic" w:hAnsi="Century Gothic"/>
          <w:b/>
          <w:bCs/>
          <w:sz w:val="22"/>
          <w:szCs w:val="22"/>
        </w:rPr>
        <w:t>OFICIALIZACIÓN:</w:t>
      </w:r>
    </w:p>
    <w:p w:rsidR="007F1B55" w:rsidRPr="004B1638" w:rsidRDefault="002F6FAF">
      <w:pPr>
        <w:jc w:val="center"/>
        <w:rPr>
          <w:rFonts w:ascii="Century Gothic" w:hAnsi="Century Gothic"/>
          <w:b/>
          <w:bCs/>
          <w:sz w:val="22"/>
          <w:szCs w:val="22"/>
        </w:rPr>
      </w:pPr>
      <w:r>
        <w:rPr>
          <w:rFonts w:ascii="Century Gothic" w:hAnsi="Century Gothic"/>
          <w:b/>
          <w:bCs/>
          <w:noProof/>
          <w:sz w:val="22"/>
          <w:szCs w:val="22"/>
        </w:rPr>
        <mc:AlternateContent>
          <mc:Choice Requires="wps">
            <w:drawing>
              <wp:anchor distT="0" distB="0" distL="114300" distR="114300" simplePos="0" relativeHeight="251660800" behindDoc="0" locked="0" layoutInCell="1" allowOverlap="1">
                <wp:simplePos x="0" y="0"/>
                <wp:positionH relativeFrom="column">
                  <wp:posOffset>1149350</wp:posOffset>
                </wp:positionH>
                <wp:positionV relativeFrom="paragraph">
                  <wp:posOffset>85725</wp:posOffset>
                </wp:positionV>
                <wp:extent cx="3531870" cy="571500"/>
                <wp:effectExtent l="76200" t="76200" r="11430" b="1905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1870" cy="571500"/>
                        </a:xfrm>
                        <a:prstGeom prst="roundRect">
                          <a:avLst>
                            <a:gd name="adj" fmla="val 16667"/>
                          </a:avLst>
                        </a:prstGeom>
                        <a:solidFill>
                          <a:srgbClr val="FFFFFF"/>
                        </a:solidFill>
                        <a:ln w="9525">
                          <a:solidFill>
                            <a:srgbClr val="000000"/>
                          </a:solidFill>
                          <a:round/>
                          <a:headEnd/>
                          <a:tailEnd/>
                        </a:ln>
                        <a:effectLst>
                          <a:prstShdw prst="shdw13" dist="53882" dir="13500000">
                            <a:srgbClr val="808080"/>
                          </a:prstShdw>
                        </a:effectLst>
                      </wps:spPr>
                      <wps:txbx>
                        <w:txbxContent>
                          <w:p w:rsidR="004A235E" w:rsidRPr="00AF2200" w:rsidRDefault="004A235E">
                            <w:pPr>
                              <w:jc w:val="center"/>
                              <w:rPr>
                                <w:rFonts w:ascii="Century Gothic" w:hAnsi="Century Gothic"/>
                                <w:sz w:val="20"/>
                              </w:rPr>
                            </w:pPr>
                            <w:r>
                              <w:rPr>
                                <w:rFonts w:ascii="Century Gothic" w:hAnsi="Century Gothic"/>
                                <w:sz w:val="20"/>
                              </w:rPr>
                              <w:t>Ing. Diego Alfonso Muñoz Latino</w:t>
                            </w:r>
                          </w:p>
                          <w:p w:rsidR="004A235E" w:rsidRPr="00196F5C" w:rsidRDefault="004A235E">
                            <w:pPr>
                              <w:jc w:val="center"/>
                              <w:rPr>
                                <w:rFonts w:ascii="Century Gothic" w:hAnsi="Century Gothic"/>
                                <w:b/>
                                <w:sz w:val="20"/>
                              </w:rPr>
                            </w:pPr>
                            <w:r w:rsidRPr="00196F5C">
                              <w:rPr>
                                <w:rFonts w:ascii="Century Gothic" w:hAnsi="Century Gothic"/>
                                <w:b/>
                                <w:sz w:val="20"/>
                              </w:rPr>
                              <w:t>Secretaría General</w:t>
                            </w:r>
                          </w:p>
                          <w:p w:rsidR="004A235E" w:rsidRPr="00AF2200" w:rsidRDefault="004A235E">
                            <w:pPr>
                              <w:jc w:val="center"/>
                              <w:rPr>
                                <w:rFonts w:ascii="Century Gothic" w:hAnsi="Century Gothic"/>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1" style="position:absolute;left:0;text-align:left;margin-left:90.5pt;margin-top:6.75pt;width:278.1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">
                <v:shadow on="t" type="double" color2="shadow add(102)" offset="-3pt,-3pt" offset2="-6pt,-6pt"/>
                <v:textbox>
                  <w:txbxContent>
                    <w:p w:rsidR="004A235E" w:rsidRPr="00AF2200" w:rsidRDefault="004A235E">
                      <w:pPr>
                        <w:jc w:val="center"/>
                        <w:rPr>
                          <w:rFonts w:ascii="Century Gothic" w:hAnsi="Century Gothic"/>
                          <w:sz w:val="20"/>
                        </w:rPr>
                      </w:pPr>
                      <w:r>
                        <w:rPr>
                          <w:rFonts w:ascii="Century Gothic" w:hAnsi="Century Gothic"/>
                          <w:sz w:val="20"/>
                        </w:rPr>
                        <w:t>Ing. Diego Alfonso Muñoz Latino</w:t>
                      </w:r>
                    </w:p>
                    <w:p w:rsidR="004A235E" w:rsidRPr="00196F5C" w:rsidRDefault="004A235E">
                      <w:pPr>
                        <w:jc w:val="center"/>
                        <w:rPr>
                          <w:rFonts w:ascii="Century Gothic" w:hAnsi="Century Gothic"/>
                          <w:b/>
                          <w:sz w:val="20"/>
                        </w:rPr>
                      </w:pPr>
                      <w:r w:rsidRPr="00196F5C">
                        <w:rPr>
                          <w:rFonts w:ascii="Century Gothic" w:hAnsi="Century Gothic"/>
                          <w:b/>
                          <w:sz w:val="20"/>
                        </w:rPr>
                        <w:t>Secretaría General</w:t>
                      </w:r>
                    </w:p>
                    <w:p w:rsidR="004A235E" w:rsidRPr="00AF2200" w:rsidRDefault="004A235E">
                      <w:pPr>
                        <w:jc w:val="center"/>
                        <w:rPr>
                          <w:rFonts w:ascii="Century Gothic" w:hAnsi="Century Gothic"/>
                          <w:sz w:val="20"/>
                        </w:rPr>
                      </w:pPr>
                    </w:p>
                  </w:txbxContent>
                </v:textbox>
              </v:roundrect>
            </w:pict>
          </mc:Fallback>
        </mc:AlternateContent>
      </w:r>
    </w:p>
    <w:p w:rsidR="007F1B55" w:rsidRPr="004B1638" w:rsidRDefault="007F1B55">
      <w:pPr>
        <w:jc w:val="center"/>
        <w:rPr>
          <w:rFonts w:ascii="Century Gothic" w:hAnsi="Century Gothic"/>
          <w:b/>
          <w:bCs/>
          <w:sz w:val="22"/>
          <w:szCs w:val="22"/>
        </w:rPr>
      </w:pPr>
    </w:p>
    <w:p w:rsidR="007F1B55" w:rsidRPr="004B1638" w:rsidRDefault="007F1B55">
      <w:pPr>
        <w:jc w:val="center"/>
        <w:rPr>
          <w:rFonts w:ascii="Century Gothic" w:hAnsi="Century Gothic"/>
          <w:b/>
          <w:bCs/>
          <w:sz w:val="22"/>
          <w:szCs w:val="22"/>
        </w:rPr>
      </w:pPr>
    </w:p>
    <w:p w:rsidR="007F1B55" w:rsidRPr="004B1638" w:rsidRDefault="007F1B55">
      <w:pPr>
        <w:jc w:val="center"/>
        <w:rPr>
          <w:rFonts w:ascii="Century Gothic" w:hAnsi="Century Gothic"/>
          <w:b/>
          <w:bCs/>
          <w:sz w:val="22"/>
          <w:szCs w:val="22"/>
        </w:rPr>
      </w:pPr>
    </w:p>
    <w:p w:rsidR="007F1B55" w:rsidRPr="004B1638" w:rsidRDefault="007F1B55">
      <w:pPr>
        <w:rPr>
          <w:rFonts w:ascii="Century Gothic" w:hAnsi="Century Gothic"/>
          <w:b/>
          <w:bCs/>
          <w:sz w:val="22"/>
          <w:szCs w:val="22"/>
        </w:rPr>
      </w:pPr>
    </w:p>
    <w:p w:rsidR="00330C63" w:rsidRPr="004B1638" w:rsidRDefault="00330C63">
      <w:pPr>
        <w:jc w:val="center"/>
        <w:rPr>
          <w:rFonts w:ascii="Century Gothic" w:hAnsi="Century Gothic"/>
          <w:b/>
          <w:bCs/>
          <w:sz w:val="22"/>
          <w:szCs w:val="22"/>
        </w:rPr>
      </w:pPr>
    </w:p>
    <w:p w:rsidR="00330C63" w:rsidRPr="004B1638" w:rsidRDefault="00330C63" w:rsidP="006073D7">
      <w:pPr>
        <w:rPr>
          <w:rFonts w:ascii="Century Gothic" w:hAnsi="Century Gothic"/>
          <w:b/>
          <w:bCs/>
          <w:sz w:val="22"/>
          <w:szCs w:val="22"/>
        </w:rPr>
      </w:pPr>
    </w:p>
    <w:p w:rsidR="007F1B55" w:rsidRPr="004B1638" w:rsidRDefault="007F1B55">
      <w:pPr>
        <w:jc w:val="center"/>
        <w:rPr>
          <w:rFonts w:ascii="Century Gothic" w:hAnsi="Century Gothic"/>
          <w:b/>
          <w:bCs/>
          <w:sz w:val="22"/>
          <w:szCs w:val="22"/>
        </w:rPr>
      </w:pPr>
      <w:r w:rsidRPr="004B1638">
        <w:rPr>
          <w:rFonts w:ascii="Century Gothic" w:hAnsi="Century Gothic"/>
          <w:b/>
          <w:bCs/>
          <w:sz w:val="22"/>
          <w:szCs w:val="22"/>
        </w:rPr>
        <w:t>Managua, Nicaragua</w:t>
      </w:r>
    </w:p>
    <w:p w:rsidR="00D571D2" w:rsidRPr="00F90F04" w:rsidRDefault="00D571D2" w:rsidP="00D571D2">
      <w:pPr>
        <w:jc w:val="center"/>
        <w:rPr>
          <w:rFonts w:ascii="Century Gothic" w:hAnsi="Century Gothic"/>
          <w:b/>
          <w:bCs/>
          <w:sz w:val="22"/>
          <w:szCs w:val="22"/>
        </w:rPr>
      </w:pPr>
      <w:r>
        <w:rPr>
          <w:rFonts w:ascii="Century Gothic" w:hAnsi="Century Gothic"/>
          <w:b/>
          <w:bCs/>
          <w:sz w:val="22"/>
          <w:szCs w:val="22"/>
        </w:rPr>
        <w:t>30</w:t>
      </w:r>
      <w:r w:rsidRPr="00F90F04">
        <w:rPr>
          <w:rFonts w:ascii="Century Gothic" w:hAnsi="Century Gothic"/>
          <w:b/>
          <w:bCs/>
          <w:sz w:val="22"/>
          <w:szCs w:val="22"/>
        </w:rPr>
        <w:t xml:space="preserve">/ </w:t>
      </w:r>
      <w:r>
        <w:rPr>
          <w:rFonts w:ascii="Century Gothic" w:hAnsi="Century Gothic"/>
          <w:b/>
          <w:bCs/>
          <w:sz w:val="22"/>
          <w:szCs w:val="22"/>
        </w:rPr>
        <w:t>Noviembre</w:t>
      </w:r>
      <w:r w:rsidRPr="00F90F04">
        <w:rPr>
          <w:rFonts w:ascii="Century Gothic" w:hAnsi="Century Gothic"/>
          <w:b/>
          <w:bCs/>
          <w:sz w:val="22"/>
          <w:szCs w:val="22"/>
        </w:rPr>
        <w:t>/ 2015</w:t>
      </w:r>
    </w:p>
    <w:p w:rsidR="00330C63" w:rsidRPr="004B1638" w:rsidRDefault="00330C63">
      <w:pPr>
        <w:jc w:val="center"/>
        <w:rPr>
          <w:rFonts w:ascii="Century Gothic" w:hAnsi="Century Gothic"/>
          <w:b/>
          <w:bCs/>
          <w:sz w:val="22"/>
        </w:rPr>
      </w:pPr>
    </w:p>
    <w:p w:rsidR="007F1B55" w:rsidRPr="004B1638" w:rsidRDefault="007F1B55">
      <w:pPr>
        <w:jc w:val="both"/>
        <w:rPr>
          <w:rFonts w:ascii="Century Gothic" w:hAnsi="Century Gothic"/>
          <w:b/>
          <w:bCs/>
          <w:sz w:val="22"/>
        </w:rPr>
      </w:pPr>
    </w:p>
    <w:p w:rsidR="007F1B55" w:rsidRPr="004B1638" w:rsidRDefault="007F1B55" w:rsidP="004B1638">
      <w:pPr>
        <w:pStyle w:val="ListParagraph"/>
        <w:numPr>
          <w:ilvl w:val="0"/>
          <w:numId w:val="6"/>
        </w:numPr>
        <w:jc w:val="both"/>
        <w:rPr>
          <w:rFonts w:ascii="Century Gothic" w:hAnsi="Century Gothic"/>
          <w:b/>
          <w:bCs/>
        </w:rPr>
      </w:pPr>
      <w:r w:rsidRPr="004B1638">
        <w:rPr>
          <w:rFonts w:ascii="Century Gothic" w:hAnsi="Century Gothic"/>
          <w:b/>
          <w:bCs/>
        </w:rPr>
        <w:t>INFORMACIÓN GENERAL</w:t>
      </w:r>
    </w:p>
    <w:p w:rsidR="007F1B55" w:rsidRPr="004B1638" w:rsidRDefault="007F1B55">
      <w:pPr>
        <w:jc w:val="both"/>
        <w:rPr>
          <w:rFonts w:ascii="Century Gothic" w:hAnsi="Century Gothic"/>
          <w:b/>
          <w:bCs/>
        </w:rPr>
      </w:pPr>
    </w:p>
    <w:tbl>
      <w:tblPr>
        <w:tblStyle w:val="Listaclara-nfasis11"/>
        <w:tblW w:w="0" w:type="auto"/>
        <w:tblInd w:w="392" w:type="dxa"/>
        <w:tblLook w:val="0000" w:firstRow="0" w:lastRow="0" w:firstColumn="0" w:lastColumn="0" w:noHBand="0" w:noVBand="0"/>
      </w:tblPr>
      <w:tblGrid>
        <w:gridCol w:w="5386"/>
        <w:gridCol w:w="3686"/>
      </w:tblGrid>
      <w:tr w:rsidR="00534A90"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534A90" w:rsidRPr="00DB58A3" w:rsidRDefault="00534A90" w:rsidP="00D63EB9">
            <w:pPr>
              <w:pStyle w:val="ListParagraph"/>
              <w:numPr>
                <w:ilvl w:val="1"/>
                <w:numId w:val="5"/>
              </w:numPr>
              <w:spacing w:line="360" w:lineRule="auto"/>
              <w:jc w:val="both"/>
              <w:rPr>
                <w:rFonts w:ascii="Century Gothic" w:hAnsi="Century Gothic"/>
                <w:b/>
                <w:sz w:val="22"/>
              </w:rPr>
            </w:pPr>
            <w:r>
              <w:rPr>
                <w:rFonts w:ascii="Century Gothic" w:hAnsi="Century Gothic"/>
                <w:b/>
                <w:sz w:val="22"/>
              </w:rPr>
              <w:t>Carrera</w:t>
            </w:r>
          </w:p>
        </w:tc>
        <w:tc>
          <w:tcPr>
            <w:tcW w:w="3686" w:type="dxa"/>
            <w:shd w:val="clear" w:color="auto" w:fill="auto"/>
          </w:tcPr>
          <w:p w:rsidR="00534A90" w:rsidRDefault="00534A90"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Ingeniería Electrónica</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D63EB9">
            <w:pPr>
              <w:pStyle w:val="ListParagraph"/>
              <w:numPr>
                <w:ilvl w:val="1"/>
                <w:numId w:val="5"/>
              </w:numPr>
              <w:spacing w:line="360" w:lineRule="auto"/>
              <w:jc w:val="both"/>
              <w:rPr>
                <w:rFonts w:ascii="Century Gothic" w:hAnsi="Century Gothic"/>
                <w:b/>
                <w:sz w:val="22"/>
              </w:rPr>
            </w:pPr>
            <w:r w:rsidRPr="00DB58A3">
              <w:rPr>
                <w:rFonts w:ascii="Century Gothic" w:hAnsi="Century Gothic"/>
                <w:b/>
                <w:sz w:val="22"/>
              </w:rPr>
              <w:t xml:space="preserve">Año y código del </w:t>
            </w:r>
            <w:r w:rsidR="00D63EB9" w:rsidRPr="00DB58A3">
              <w:rPr>
                <w:rFonts w:ascii="Century Gothic" w:hAnsi="Century Gothic"/>
                <w:b/>
                <w:sz w:val="22"/>
              </w:rPr>
              <w:t>Diseño Curricular</w:t>
            </w:r>
          </w:p>
        </w:tc>
        <w:tc>
          <w:tcPr>
            <w:tcW w:w="3686" w:type="dxa"/>
            <w:shd w:val="clear" w:color="auto" w:fill="auto"/>
          </w:tcPr>
          <w:p w:rsidR="00713F39" w:rsidRPr="002D1CC9" w:rsidRDefault="00D571D2" w:rsidP="006F4D5F">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 xml:space="preserve">2016 - </w:t>
            </w:r>
            <w:r w:rsidR="00486BEB">
              <w:rPr>
                <w:rFonts w:ascii="Century Gothic" w:hAnsi="Century Gothic"/>
                <w:sz w:val="22"/>
              </w:rPr>
              <w:t>DICUELECTRO16</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ListParagraph"/>
              <w:numPr>
                <w:ilvl w:val="1"/>
                <w:numId w:val="5"/>
              </w:numPr>
              <w:spacing w:line="360" w:lineRule="auto"/>
              <w:jc w:val="both"/>
              <w:rPr>
                <w:rFonts w:ascii="Century Gothic" w:hAnsi="Century Gothic"/>
                <w:b/>
                <w:sz w:val="22"/>
              </w:rPr>
            </w:pPr>
            <w:r w:rsidRPr="002D1CC9">
              <w:rPr>
                <w:rFonts w:ascii="Century Gothic" w:hAnsi="Century Gothic"/>
                <w:b/>
                <w:sz w:val="22"/>
              </w:rPr>
              <w:t>Disciplina</w:t>
            </w:r>
          </w:p>
        </w:tc>
        <w:tc>
          <w:tcPr>
            <w:tcW w:w="3686" w:type="dxa"/>
            <w:shd w:val="clear" w:color="auto" w:fill="auto"/>
          </w:tcPr>
          <w:p w:rsidR="00713F39" w:rsidRPr="002D1CC9"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Automatización y Control</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ListParagraph"/>
              <w:numPr>
                <w:ilvl w:val="1"/>
                <w:numId w:val="5"/>
              </w:numPr>
              <w:spacing w:line="360" w:lineRule="auto"/>
              <w:jc w:val="both"/>
              <w:rPr>
                <w:rFonts w:ascii="Century Gothic" w:hAnsi="Century Gothic"/>
                <w:b/>
                <w:sz w:val="22"/>
              </w:rPr>
            </w:pPr>
            <w:r w:rsidRPr="002D1CC9">
              <w:rPr>
                <w:rFonts w:ascii="Century Gothic" w:hAnsi="Century Gothic"/>
                <w:b/>
                <w:sz w:val="22"/>
              </w:rPr>
              <w:t>Nombre de la Asignatura</w:t>
            </w:r>
          </w:p>
        </w:tc>
        <w:tc>
          <w:tcPr>
            <w:tcW w:w="3686" w:type="dxa"/>
            <w:shd w:val="clear" w:color="auto" w:fill="auto"/>
          </w:tcPr>
          <w:p w:rsidR="00713F39" w:rsidRPr="002D1CC9"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Control Aplicado</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E7349B" w:rsidP="00BD5A2F">
            <w:pPr>
              <w:pStyle w:val="ListParagraph"/>
              <w:numPr>
                <w:ilvl w:val="1"/>
                <w:numId w:val="5"/>
              </w:numPr>
              <w:spacing w:line="360" w:lineRule="auto"/>
              <w:jc w:val="both"/>
              <w:rPr>
                <w:rFonts w:ascii="Century Gothic" w:hAnsi="Century Gothic"/>
                <w:b/>
                <w:sz w:val="22"/>
              </w:rPr>
            </w:pPr>
            <w:r w:rsidRPr="002D1CC9">
              <w:rPr>
                <w:rFonts w:ascii="Century Gothic" w:hAnsi="Century Gothic"/>
                <w:b/>
                <w:sz w:val="22"/>
              </w:rPr>
              <w:t xml:space="preserve">Fecha última actualización </w:t>
            </w:r>
            <w:r w:rsidR="00713F39" w:rsidRPr="002D1CC9">
              <w:rPr>
                <w:rFonts w:ascii="Century Gothic" w:hAnsi="Century Gothic"/>
                <w:b/>
                <w:sz w:val="22"/>
              </w:rPr>
              <w:t xml:space="preserve">aprobada </w:t>
            </w:r>
            <w:r w:rsidRPr="002D1CC9">
              <w:rPr>
                <w:rFonts w:ascii="Century Gothic" w:hAnsi="Century Gothic"/>
                <w:b/>
                <w:sz w:val="22"/>
              </w:rPr>
              <w:t xml:space="preserve">por </w:t>
            </w:r>
            <w:r w:rsidR="00713F39" w:rsidRPr="002D1CC9">
              <w:rPr>
                <w:rFonts w:ascii="Century Gothic" w:hAnsi="Century Gothic"/>
                <w:b/>
                <w:sz w:val="22"/>
              </w:rPr>
              <w:t>C</w:t>
            </w:r>
            <w:r w:rsidRPr="002D1CC9">
              <w:rPr>
                <w:rFonts w:ascii="Century Gothic" w:hAnsi="Century Gothic"/>
                <w:b/>
                <w:sz w:val="22"/>
              </w:rPr>
              <w:t xml:space="preserve">onsejo </w:t>
            </w:r>
            <w:r w:rsidR="00BD5A2F">
              <w:rPr>
                <w:rFonts w:ascii="Century Gothic" w:hAnsi="Century Gothic"/>
                <w:b/>
                <w:sz w:val="22"/>
              </w:rPr>
              <w:t>Universitario</w:t>
            </w:r>
          </w:p>
        </w:tc>
        <w:tc>
          <w:tcPr>
            <w:tcW w:w="3686" w:type="dxa"/>
            <w:shd w:val="clear" w:color="auto" w:fill="auto"/>
          </w:tcPr>
          <w:p w:rsidR="00713F39" w:rsidRPr="002D1CC9" w:rsidRDefault="00D571D2"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febrero</w:t>
            </w:r>
            <w:r w:rsidR="008F1E9F">
              <w:rPr>
                <w:rFonts w:ascii="Century Gothic" w:hAnsi="Century Gothic"/>
                <w:sz w:val="22"/>
              </w:rPr>
              <w:t xml:space="preserve"> 201</w:t>
            </w:r>
            <w:r>
              <w:rPr>
                <w:rFonts w:ascii="Century Gothic" w:hAnsi="Century Gothic"/>
                <w:sz w:val="22"/>
              </w:rPr>
              <w:t>6</w:t>
            </w:r>
          </w:p>
        </w:tc>
      </w:tr>
      <w:tr w:rsidR="004A5173"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4A5173" w:rsidRPr="002D1CC9" w:rsidRDefault="004A5173" w:rsidP="00B26A15">
            <w:pPr>
              <w:pStyle w:val="ListParagraph"/>
              <w:numPr>
                <w:ilvl w:val="1"/>
                <w:numId w:val="5"/>
              </w:numPr>
              <w:spacing w:line="360" w:lineRule="auto"/>
              <w:jc w:val="both"/>
              <w:rPr>
                <w:rFonts w:ascii="Century Gothic" w:hAnsi="Century Gothic"/>
                <w:b/>
                <w:sz w:val="22"/>
              </w:rPr>
            </w:pPr>
            <w:r w:rsidRPr="002D1CC9">
              <w:rPr>
                <w:rFonts w:ascii="Century Gothic" w:hAnsi="Century Gothic"/>
                <w:b/>
                <w:sz w:val="22"/>
              </w:rPr>
              <w:t xml:space="preserve">Nombre de docentes Autores </w:t>
            </w:r>
            <w:r w:rsidR="00B26A15">
              <w:rPr>
                <w:rFonts w:ascii="Century Gothic" w:hAnsi="Century Gothic"/>
                <w:b/>
                <w:sz w:val="22"/>
              </w:rPr>
              <w:t>antes del PMAC</w:t>
            </w:r>
          </w:p>
        </w:tc>
        <w:tc>
          <w:tcPr>
            <w:tcW w:w="3686" w:type="dxa"/>
            <w:shd w:val="clear" w:color="auto" w:fill="auto"/>
          </w:tcPr>
          <w:p w:rsidR="00534A90"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 xml:space="preserve">Álvaro Antonio Gaitán, </w:t>
            </w:r>
          </w:p>
          <w:p w:rsidR="004A5173" w:rsidRPr="002D1CC9"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Hugo Picado Castilblanco</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ListParagraph"/>
              <w:numPr>
                <w:ilvl w:val="1"/>
                <w:numId w:val="5"/>
              </w:numPr>
              <w:spacing w:line="360" w:lineRule="auto"/>
              <w:jc w:val="both"/>
              <w:rPr>
                <w:rFonts w:ascii="Century Gothic" w:hAnsi="Century Gothic"/>
                <w:b/>
                <w:sz w:val="22"/>
              </w:rPr>
            </w:pPr>
            <w:r w:rsidRPr="002D1CC9">
              <w:rPr>
                <w:rFonts w:ascii="Century Gothic" w:hAnsi="Century Gothic"/>
                <w:b/>
                <w:sz w:val="22"/>
              </w:rPr>
              <w:t>Código de la Asignatura</w:t>
            </w:r>
          </w:p>
        </w:tc>
        <w:tc>
          <w:tcPr>
            <w:tcW w:w="3686" w:type="dxa"/>
            <w:shd w:val="clear" w:color="auto" w:fill="auto"/>
          </w:tcPr>
          <w:p w:rsidR="00713F39" w:rsidRPr="002D1CC9"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EO0163</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ListParagraph"/>
              <w:numPr>
                <w:ilvl w:val="1"/>
                <w:numId w:val="5"/>
              </w:numPr>
              <w:spacing w:line="360" w:lineRule="auto"/>
              <w:jc w:val="both"/>
              <w:rPr>
                <w:rFonts w:ascii="Century Gothic" w:hAnsi="Century Gothic"/>
                <w:b/>
                <w:sz w:val="22"/>
              </w:rPr>
            </w:pPr>
            <w:r w:rsidRPr="002D1CC9">
              <w:rPr>
                <w:rFonts w:ascii="Century Gothic" w:hAnsi="Century Gothic"/>
                <w:b/>
                <w:sz w:val="22"/>
              </w:rPr>
              <w:t>Tipo de Asignatura</w:t>
            </w:r>
            <w:r w:rsidRPr="002D1CC9">
              <w:rPr>
                <w:rStyle w:val="FootnoteReference"/>
                <w:rFonts w:ascii="Century Gothic" w:hAnsi="Century Gothic"/>
                <w:b/>
                <w:sz w:val="22"/>
              </w:rPr>
              <w:footnoteReference w:id="1"/>
            </w:r>
          </w:p>
        </w:tc>
        <w:tc>
          <w:tcPr>
            <w:tcW w:w="3686" w:type="dxa"/>
            <w:shd w:val="clear" w:color="auto" w:fill="auto"/>
          </w:tcPr>
          <w:p w:rsidR="00713F39" w:rsidRPr="002D1CC9"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Optativa</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534A90" w:rsidRDefault="00713F39" w:rsidP="00534A90">
            <w:pPr>
              <w:pStyle w:val="ListParagraph"/>
              <w:numPr>
                <w:ilvl w:val="1"/>
                <w:numId w:val="5"/>
              </w:numPr>
              <w:spacing w:line="360" w:lineRule="auto"/>
              <w:jc w:val="both"/>
              <w:rPr>
                <w:rFonts w:ascii="Century Gothic" w:hAnsi="Century Gothic"/>
                <w:b/>
                <w:sz w:val="22"/>
              </w:rPr>
            </w:pPr>
            <w:r w:rsidRPr="00534A90">
              <w:rPr>
                <w:rFonts w:ascii="Century Gothic" w:hAnsi="Century Gothic"/>
                <w:b/>
                <w:sz w:val="22"/>
              </w:rPr>
              <w:t xml:space="preserve">Semestre </w:t>
            </w:r>
            <w:r w:rsidR="00B26A15" w:rsidRPr="00534A90">
              <w:rPr>
                <w:rFonts w:ascii="Century Gothic" w:hAnsi="Century Gothic"/>
                <w:b/>
                <w:sz w:val="22"/>
              </w:rPr>
              <w:t xml:space="preserve">académico </w:t>
            </w:r>
            <w:r w:rsidRPr="00534A90">
              <w:rPr>
                <w:rFonts w:ascii="Century Gothic" w:hAnsi="Century Gothic"/>
                <w:b/>
                <w:sz w:val="22"/>
              </w:rPr>
              <w:t>en que se impartirá</w:t>
            </w:r>
          </w:p>
        </w:tc>
        <w:tc>
          <w:tcPr>
            <w:tcW w:w="3686" w:type="dxa"/>
            <w:shd w:val="clear" w:color="auto" w:fill="auto"/>
          </w:tcPr>
          <w:p w:rsidR="00713F39" w:rsidRPr="002D1CC9"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IX</w:t>
            </w:r>
          </w:p>
        </w:tc>
      </w:tr>
      <w:tr w:rsidR="00BD5A2F"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Pr>
                <w:rFonts w:ascii="Century Gothic" w:hAnsi="Century Gothic"/>
                <w:b/>
                <w:sz w:val="22"/>
              </w:rPr>
              <w:t>Frecuencia semanal</w:t>
            </w:r>
          </w:p>
        </w:tc>
        <w:tc>
          <w:tcPr>
            <w:tcW w:w="3686" w:type="dxa"/>
            <w:shd w:val="clear" w:color="auto" w:fill="auto"/>
          </w:tcPr>
          <w:p w:rsidR="00BD5A2F" w:rsidRDefault="00534A90"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534A90">
              <w:rPr>
                <w:rFonts w:ascii="Century Gothic" w:hAnsi="Century Gothic"/>
                <w:sz w:val="22"/>
              </w:rPr>
              <w:t>3</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Total de horas</w:t>
            </w:r>
          </w:p>
        </w:tc>
        <w:tc>
          <w:tcPr>
            <w:tcW w:w="3686" w:type="dxa"/>
            <w:shd w:val="clear" w:color="auto" w:fill="auto"/>
          </w:tcPr>
          <w:p w:rsidR="00713F39" w:rsidRPr="0089213D" w:rsidRDefault="00795584" w:rsidP="00307668">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120</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pStyle w:val="ListParagraph"/>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 xml:space="preserve">Créditos </w:t>
            </w:r>
          </w:p>
        </w:tc>
        <w:tc>
          <w:tcPr>
            <w:tcW w:w="3686" w:type="dxa"/>
            <w:shd w:val="clear" w:color="auto" w:fill="auto"/>
          </w:tcPr>
          <w:p w:rsidR="00713F39" w:rsidRPr="00795584" w:rsidRDefault="00795584"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795584">
              <w:rPr>
                <w:rFonts w:ascii="Century Gothic" w:hAnsi="Century Gothic"/>
                <w:sz w:val="22"/>
              </w:rPr>
              <w:t>5</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pStyle w:val="ListParagraph"/>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 xml:space="preserve">Asignatura (as) pre-requisitos </w:t>
            </w:r>
          </w:p>
        </w:tc>
        <w:tc>
          <w:tcPr>
            <w:tcW w:w="3686" w:type="dxa"/>
            <w:shd w:val="clear" w:color="auto" w:fill="auto"/>
          </w:tcPr>
          <w:p w:rsidR="00713F39" w:rsidRPr="008F1E9F"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Sistemas de Control</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 xml:space="preserve">Asignatura (as) precedentes </w:t>
            </w:r>
          </w:p>
        </w:tc>
        <w:tc>
          <w:tcPr>
            <w:tcW w:w="3686" w:type="dxa"/>
            <w:shd w:val="clear" w:color="auto" w:fill="auto"/>
          </w:tcPr>
          <w:p w:rsidR="00713F39" w:rsidRPr="008F1E9F" w:rsidRDefault="00BD5A2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No tiene</w:t>
            </w:r>
          </w:p>
        </w:tc>
      </w:tr>
      <w:tr w:rsidR="00BD5A2F"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AF220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sidRPr="002D1CC9">
              <w:rPr>
                <w:rFonts w:ascii="Century Gothic" w:hAnsi="Century Gothic"/>
                <w:b/>
                <w:sz w:val="22"/>
              </w:rPr>
              <w:t>Asignatura (as) correquisitos</w:t>
            </w:r>
          </w:p>
        </w:tc>
        <w:tc>
          <w:tcPr>
            <w:tcW w:w="3686" w:type="dxa"/>
            <w:shd w:val="clear" w:color="auto" w:fill="auto"/>
          </w:tcPr>
          <w:p w:rsidR="00BD5A2F" w:rsidRPr="008F1E9F" w:rsidRDefault="00BD5A2F" w:rsidP="00534A90">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No tiene</w:t>
            </w:r>
          </w:p>
        </w:tc>
      </w:tr>
      <w:tr w:rsidR="00BD5A2F"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sidRPr="002D1CC9">
              <w:rPr>
                <w:rFonts w:ascii="Century Gothic" w:hAnsi="Century Gothic"/>
                <w:b/>
                <w:sz w:val="22"/>
              </w:rPr>
              <w:t xml:space="preserve">Turno </w:t>
            </w:r>
            <w:r w:rsidR="00BD5A2F" w:rsidRPr="002D1CC9">
              <w:rPr>
                <w:rFonts w:ascii="Century Gothic" w:hAnsi="Century Gothic"/>
                <w:b/>
                <w:color w:val="808080" w:themeColor="background1" w:themeShade="80"/>
                <w:sz w:val="22"/>
              </w:rPr>
              <w:t>(diurno, nocturno)</w:t>
            </w:r>
            <w:r w:rsidR="00BD5A2F" w:rsidRPr="002D1CC9">
              <w:rPr>
                <w:rFonts w:ascii="Century Gothic" w:hAnsi="Century Gothic"/>
                <w:b/>
                <w:sz w:val="22"/>
              </w:rPr>
              <w:t xml:space="preserve"> </w:t>
            </w:r>
          </w:p>
        </w:tc>
        <w:tc>
          <w:tcPr>
            <w:tcW w:w="3686" w:type="dxa"/>
            <w:shd w:val="clear" w:color="auto" w:fill="auto"/>
          </w:tcPr>
          <w:p w:rsidR="00BD5A2F" w:rsidRPr="008F1E9F" w:rsidRDefault="00BD5A2F" w:rsidP="00BD5A2F">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Diurno y Nocturno</w:t>
            </w:r>
          </w:p>
        </w:tc>
      </w:tr>
      <w:tr w:rsidR="00BD5A2F" w:rsidRPr="004B1638"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sidRPr="002D1CC9">
              <w:rPr>
                <w:rFonts w:ascii="Century Gothic" w:hAnsi="Century Gothic"/>
                <w:b/>
                <w:sz w:val="22"/>
              </w:rPr>
              <w:t xml:space="preserve">Modalidad </w:t>
            </w:r>
            <w:r w:rsidR="00BD5A2F" w:rsidRPr="002D1CC9">
              <w:rPr>
                <w:rFonts w:ascii="Century Gothic" w:hAnsi="Century Gothic"/>
                <w:b/>
                <w:color w:val="808080" w:themeColor="background1" w:themeShade="80"/>
                <w:sz w:val="22"/>
              </w:rPr>
              <w:t>(regular y especial)</w:t>
            </w:r>
          </w:p>
        </w:tc>
        <w:tc>
          <w:tcPr>
            <w:tcW w:w="3686" w:type="dxa"/>
            <w:shd w:val="clear" w:color="auto" w:fill="auto"/>
          </w:tcPr>
          <w:p w:rsidR="00BD5A2F" w:rsidRPr="008F1E9F" w:rsidRDefault="00BD5A2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Regular</w:t>
            </w:r>
          </w:p>
        </w:tc>
      </w:tr>
    </w:tbl>
    <w:p w:rsidR="006073D7" w:rsidRDefault="006073D7">
      <w:pPr>
        <w:jc w:val="both"/>
        <w:rPr>
          <w:rFonts w:ascii="Century Gothic" w:hAnsi="Century Gothic"/>
          <w:b/>
          <w:bCs/>
        </w:rPr>
      </w:pPr>
    </w:p>
    <w:p w:rsidR="00174751" w:rsidRPr="004B1638" w:rsidRDefault="00174751">
      <w:pPr>
        <w:jc w:val="both"/>
        <w:rPr>
          <w:rFonts w:ascii="Century Gothic" w:hAnsi="Century Gothic"/>
          <w:b/>
          <w:bCs/>
        </w:rPr>
      </w:pPr>
    </w:p>
    <w:p w:rsidR="007F1B55" w:rsidRPr="00A074A7" w:rsidRDefault="00442290" w:rsidP="00720E2C">
      <w:pPr>
        <w:pStyle w:val="ListParagraph"/>
        <w:numPr>
          <w:ilvl w:val="0"/>
          <w:numId w:val="6"/>
        </w:numPr>
        <w:ind w:left="567" w:hanging="567"/>
        <w:jc w:val="both"/>
        <w:rPr>
          <w:rFonts w:ascii="Century Gothic" w:hAnsi="Century Gothic"/>
          <w:sz w:val="22"/>
        </w:rPr>
      </w:pPr>
      <w:r w:rsidRPr="00A074A7">
        <w:rPr>
          <w:rFonts w:ascii="Century Gothic" w:hAnsi="Century Gothic"/>
          <w:b/>
          <w:bCs/>
        </w:rPr>
        <w:br w:type="page"/>
      </w:r>
      <w:r w:rsidR="00E7349B">
        <w:rPr>
          <w:rFonts w:ascii="Century Gothic" w:hAnsi="Century Gothic"/>
          <w:b/>
          <w:bCs/>
        </w:rPr>
        <w:lastRenderedPageBreak/>
        <w:t>INTRODUCCI</w:t>
      </w:r>
      <w:r w:rsidR="00170127">
        <w:rPr>
          <w:rFonts w:ascii="Century Gothic" w:hAnsi="Century Gothic"/>
          <w:b/>
          <w:bCs/>
        </w:rPr>
        <w:t>ÓN</w:t>
      </w:r>
    </w:p>
    <w:p w:rsidR="005E7C62" w:rsidRPr="005E7C62" w:rsidRDefault="005E7C62" w:rsidP="00720E2C">
      <w:pPr>
        <w:spacing w:line="276" w:lineRule="auto"/>
        <w:jc w:val="both"/>
        <w:rPr>
          <w:rFonts w:ascii="Century Gothic" w:eastAsia="Calibri" w:hAnsi="Century Gothic"/>
          <w:sz w:val="22"/>
          <w:szCs w:val="22"/>
          <w:lang w:val="es-US"/>
        </w:rPr>
      </w:pPr>
    </w:p>
    <w:p w:rsidR="00E12C33" w:rsidRDefault="00722674" w:rsidP="00722674">
      <w:pPr>
        <w:spacing w:line="276" w:lineRule="auto"/>
        <w:jc w:val="both"/>
        <w:rPr>
          <w:rFonts w:ascii="Century Gothic" w:eastAsia="Calibri" w:hAnsi="Century Gothic"/>
          <w:sz w:val="22"/>
          <w:szCs w:val="22"/>
          <w:lang w:val="es-US"/>
        </w:rPr>
      </w:pPr>
      <w:r w:rsidRPr="00722674">
        <w:rPr>
          <w:rFonts w:ascii="Century Gothic" w:eastAsia="Calibri" w:hAnsi="Century Gothic"/>
          <w:sz w:val="22"/>
          <w:szCs w:val="22"/>
          <w:lang w:val="es-US"/>
        </w:rPr>
        <w:t>La asignatura Control Aplicado</w:t>
      </w:r>
      <w:r w:rsidR="0021217F">
        <w:rPr>
          <w:rFonts w:ascii="Century Gothic" w:eastAsia="Calibri" w:hAnsi="Century Gothic"/>
          <w:sz w:val="22"/>
          <w:szCs w:val="22"/>
          <w:lang w:val="es-US"/>
        </w:rPr>
        <w:t xml:space="preserve"> es parte de la disciplina “automatización industrial y control” y en ella se abordan temas relacionados con aplicaciones del control en la industria. Muchos sistemas en la industria </w:t>
      </w:r>
      <w:r w:rsidR="00E12C33">
        <w:rPr>
          <w:rFonts w:ascii="Century Gothic" w:eastAsia="Calibri" w:hAnsi="Century Gothic"/>
          <w:sz w:val="22"/>
          <w:szCs w:val="22"/>
          <w:lang w:val="es-US"/>
        </w:rPr>
        <w:t>son</w:t>
      </w:r>
      <w:r w:rsidR="0021217F">
        <w:rPr>
          <w:rFonts w:ascii="Century Gothic" w:eastAsia="Calibri" w:hAnsi="Century Gothic"/>
          <w:sz w:val="22"/>
          <w:szCs w:val="22"/>
          <w:lang w:val="es-US"/>
        </w:rPr>
        <w:t xml:space="preserve"> multivariables (MIMO) </w:t>
      </w:r>
      <w:r w:rsidR="00E12C33">
        <w:rPr>
          <w:rFonts w:ascii="Century Gothic" w:eastAsia="Calibri" w:hAnsi="Century Gothic"/>
          <w:sz w:val="22"/>
          <w:szCs w:val="22"/>
          <w:lang w:val="es-US"/>
        </w:rPr>
        <w:t xml:space="preserve">y es por eso que la asignatura </w:t>
      </w:r>
      <w:r w:rsidR="0021217F">
        <w:rPr>
          <w:rFonts w:ascii="Century Gothic" w:eastAsia="Calibri" w:hAnsi="Century Gothic"/>
          <w:sz w:val="22"/>
          <w:szCs w:val="22"/>
          <w:lang w:val="es-US"/>
        </w:rPr>
        <w:t>considera</w:t>
      </w:r>
      <w:r w:rsidR="00E12C33">
        <w:rPr>
          <w:rFonts w:ascii="Century Gothic" w:eastAsia="Calibri" w:hAnsi="Century Gothic"/>
          <w:sz w:val="22"/>
          <w:szCs w:val="22"/>
          <w:lang w:val="es-US"/>
        </w:rPr>
        <w:t xml:space="preserve"> el análisis y diseño de dichos sistemas. </w:t>
      </w:r>
    </w:p>
    <w:p w:rsidR="00E12C33" w:rsidRDefault="00E12C33" w:rsidP="00722674">
      <w:pPr>
        <w:spacing w:line="276" w:lineRule="auto"/>
        <w:jc w:val="both"/>
        <w:rPr>
          <w:rFonts w:ascii="Century Gothic" w:eastAsia="Calibri" w:hAnsi="Century Gothic"/>
          <w:sz w:val="22"/>
          <w:szCs w:val="22"/>
          <w:lang w:val="es-US"/>
        </w:rPr>
      </w:pPr>
    </w:p>
    <w:p w:rsidR="00E12C33" w:rsidRDefault="00E12C33"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 xml:space="preserve">Además de ser multivariables muchos de los sistemas son no-lineales y los sistemas de control fuzzy son una alternativa para el control de los mismos. La asignatura contempla el análisis, diseño e implementación de controladores fuzzy. </w:t>
      </w:r>
    </w:p>
    <w:p w:rsidR="00E12C33" w:rsidRDefault="00E12C33" w:rsidP="00722674">
      <w:pPr>
        <w:spacing w:line="276" w:lineRule="auto"/>
        <w:jc w:val="both"/>
        <w:rPr>
          <w:rFonts w:ascii="Century Gothic" w:eastAsia="Calibri" w:hAnsi="Century Gothic"/>
          <w:sz w:val="22"/>
          <w:szCs w:val="22"/>
          <w:lang w:val="es-US"/>
        </w:rPr>
      </w:pPr>
    </w:p>
    <w:p w:rsidR="0021217F" w:rsidRDefault="00E12C33"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A nivel industrial, al igual que los controladores PID, los controladores de lógica programable son encontrados en todas las plantas y, por ende, su estudio y programación de los mismos es obligatorio. La programación de los PLCs se hace, en la medida de lo posible, utilizando el software de programación de los PLCs que comúnmente se encuentran en la industria nicaragüense.</w:t>
      </w:r>
    </w:p>
    <w:p w:rsidR="0021217F" w:rsidRDefault="0021217F" w:rsidP="00722674">
      <w:pPr>
        <w:spacing w:line="276" w:lineRule="auto"/>
        <w:jc w:val="both"/>
        <w:rPr>
          <w:rFonts w:ascii="Century Gothic" w:eastAsia="Calibri" w:hAnsi="Century Gothic"/>
          <w:sz w:val="22"/>
          <w:szCs w:val="22"/>
          <w:lang w:val="es-US"/>
        </w:rPr>
      </w:pPr>
    </w:p>
    <w:p w:rsidR="00E12C33" w:rsidRDefault="00E12C33"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 xml:space="preserve">La última unidad del programa es dedicada, dada </w:t>
      </w:r>
      <w:r w:rsidR="000866CC">
        <w:rPr>
          <w:rFonts w:ascii="Century Gothic" w:eastAsia="Calibri" w:hAnsi="Century Gothic"/>
          <w:sz w:val="22"/>
          <w:szCs w:val="22"/>
          <w:lang w:val="es-US"/>
        </w:rPr>
        <w:t>la importancia que tiene en las industrias, al estudio de la robótica industrial.</w:t>
      </w:r>
      <w:r>
        <w:rPr>
          <w:rFonts w:ascii="Century Gothic" w:eastAsia="Calibri" w:hAnsi="Century Gothic"/>
          <w:sz w:val="22"/>
          <w:szCs w:val="22"/>
          <w:lang w:val="es-US"/>
        </w:rPr>
        <w:t xml:space="preserve"> </w:t>
      </w:r>
      <w:r w:rsidR="000866CC">
        <w:rPr>
          <w:rFonts w:ascii="Century Gothic" w:eastAsia="Calibri" w:hAnsi="Century Gothic"/>
          <w:sz w:val="22"/>
          <w:szCs w:val="22"/>
          <w:lang w:val="es-US"/>
        </w:rPr>
        <w:t>Se hace énfasis en sus aplicaciones y al final del curso se estudia y construye un brazo robótico utilizando la tecnología del micro-controlador para implementar el algoritmo de control.</w:t>
      </w:r>
    </w:p>
    <w:p w:rsidR="000866CC" w:rsidRDefault="000866CC" w:rsidP="00722674">
      <w:pPr>
        <w:spacing w:line="276" w:lineRule="auto"/>
        <w:jc w:val="both"/>
        <w:rPr>
          <w:rFonts w:ascii="Century Gothic" w:eastAsia="Calibri" w:hAnsi="Century Gothic"/>
          <w:sz w:val="22"/>
          <w:szCs w:val="22"/>
          <w:lang w:val="es-US"/>
        </w:rPr>
      </w:pPr>
    </w:p>
    <w:p w:rsidR="000866CC" w:rsidRDefault="000866CC"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En el desarrollo de la asignatura se utilizan varios de los recursos que acompañan a MATLAB</w:t>
      </w:r>
      <w:r w:rsidR="00A42E80">
        <w:rPr>
          <w:rFonts w:ascii="Century Gothic" w:eastAsia="Calibri" w:hAnsi="Century Gothic"/>
          <w:sz w:val="22"/>
          <w:szCs w:val="22"/>
          <w:lang w:val="es-US"/>
        </w:rPr>
        <w:t xml:space="preserve"> para la construcción de modelos MIMO en el espacio de estados y para el análisis y diseño de controladores fuzzy</w:t>
      </w:r>
      <w:r>
        <w:rPr>
          <w:rFonts w:ascii="Century Gothic" w:eastAsia="Calibri" w:hAnsi="Century Gothic"/>
          <w:sz w:val="22"/>
          <w:szCs w:val="22"/>
          <w:lang w:val="es-US"/>
        </w:rPr>
        <w:t xml:space="preserve"> (e.g., fuzzy logic toolbox), simuladores de circuitos como PROTEUS, simuladores de robots, y compiladores de lenguaje C tales como CCS y MikroC.</w:t>
      </w:r>
    </w:p>
    <w:p w:rsidR="00D92900" w:rsidRDefault="00D92900" w:rsidP="00720E2C">
      <w:pPr>
        <w:jc w:val="both"/>
        <w:rPr>
          <w:rFonts w:ascii="Century Gothic" w:hAnsi="Century Gothic" w:cs="Arial"/>
          <w:kern w:val="24"/>
          <w:sz w:val="22"/>
          <w:szCs w:val="22"/>
        </w:rPr>
      </w:pPr>
    </w:p>
    <w:p w:rsidR="00BB2836" w:rsidRDefault="00BB2836" w:rsidP="00720E2C">
      <w:pPr>
        <w:jc w:val="both"/>
        <w:rPr>
          <w:rFonts w:ascii="Century Gothic" w:eastAsia="Calibri" w:hAnsi="Century Gothic"/>
        </w:rPr>
      </w:pPr>
      <w:r>
        <w:rPr>
          <w:rFonts w:ascii="Century Gothic" w:hAnsi="Century Gothic" w:cs="Arial"/>
          <w:kern w:val="24"/>
          <w:sz w:val="22"/>
          <w:szCs w:val="22"/>
        </w:rPr>
        <w:t>En l</w:t>
      </w:r>
      <w:r w:rsidRPr="00D15D87">
        <w:rPr>
          <w:rFonts w:ascii="Century Gothic" w:hAnsi="Century Gothic" w:cs="Arial"/>
          <w:kern w:val="24"/>
          <w:sz w:val="22"/>
          <w:szCs w:val="22"/>
        </w:rPr>
        <w:t xml:space="preserve">a tabla </w:t>
      </w:r>
      <w:r w:rsidR="005F34FC">
        <w:rPr>
          <w:rFonts w:ascii="Century Gothic" w:hAnsi="Century Gothic" w:cs="Arial"/>
          <w:kern w:val="24"/>
          <w:sz w:val="22"/>
          <w:szCs w:val="22"/>
        </w:rPr>
        <w:t>siguiente</w:t>
      </w:r>
      <w:r w:rsidRPr="00D15D87">
        <w:rPr>
          <w:rFonts w:ascii="Century Gothic" w:hAnsi="Century Gothic" w:cs="Arial"/>
          <w:kern w:val="24"/>
          <w:sz w:val="22"/>
          <w:szCs w:val="22"/>
        </w:rPr>
        <w:t xml:space="preserve"> s</w:t>
      </w:r>
      <w:r w:rsidR="005F34FC">
        <w:rPr>
          <w:rFonts w:ascii="Century Gothic" w:hAnsi="Century Gothic" w:cs="Arial"/>
          <w:kern w:val="24"/>
          <w:sz w:val="22"/>
          <w:szCs w:val="22"/>
        </w:rPr>
        <w:t>on</w:t>
      </w:r>
      <w:r w:rsidRPr="00D15D87">
        <w:rPr>
          <w:rFonts w:ascii="Century Gothic" w:hAnsi="Century Gothic" w:cs="Arial"/>
          <w:kern w:val="24"/>
          <w:sz w:val="22"/>
          <w:szCs w:val="22"/>
        </w:rPr>
        <w:t xml:space="preserve"> m</w:t>
      </w:r>
      <w:r w:rsidR="005F34FC">
        <w:rPr>
          <w:rFonts w:ascii="Century Gothic" w:hAnsi="Century Gothic" w:cs="Arial"/>
          <w:kern w:val="24"/>
          <w:sz w:val="22"/>
          <w:szCs w:val="22"/>
        </w:rPr>
        <w:t>ostrados</w:t>
      </w:r>
      <w:r w:rsidRPr="00D15D87">
        <w:rPr>
          <w:rFonts w:ascii="Century Gothic" w:hAnsi="Century Gothic" w:cs="Arial"/>
          <w:kern w:val="24"/>
          <w:sz w:val="22"/>
          <w:szCs w:val="22"/>
        </w:rPr>
        <w:t xml:space="preserve"> los conocimientos, habilidades, y actitudes </w:t>
      </w:r>
      <w:r>
        <w:rPr>
          <w:rFonts w:ascii="Century Gothic" w:hAnsi="Century Gothic" w:cs="Arial"/>
          <w:kern w:val="24"/>
          <w:sz w:val="22"/>
          <w:szCs w:val="22"/>
        </w:rPr>
        <w:t>d</w:t>
      </w:r>
      <w:r w:rsidRPr="00D15D87">
        <w:rPr>
          <w:rFonts w:ascii="Century Gothic" w:hAnsi="Century Gothic" w:cs="Arial"/>
          <w:kern w:val="24"/>
          <w:sz w:val="22"/>
          <w:szCs w:val="22"/>
        </w:rPr>
        <w:t>el perfil de egreso del programa de ingeniería electrónica</w:t>
      </w:r>
      <w:r>
        <w:rPr>
          <w:rFonts w:ascii="Century Gothic" w:hAnsi="Century Gothic" w:cs="Arial"/>
          <w:kern w:val="24"/>
          <w:sz w:val="22"/>
          <w:szCs w:val="22"/>
        </w:rPr>
        <w:t xml:space="preserve"> que reciben, para su alcance, una contribución significativa de parte de la asignatura </w:t>
      </w:r>
      <w:r w:rsidR="00F20EA4" w:rsidRPr="00F20EA4">
        <w:rPr>
          <w:rFonts w:ascii="Century Gothic" w:hAnsi="Century Gothic" w:cs="Arial"/>
          <w:b/>
          <w:kern w:val="24"/>
          <w:sz w:val="22"/>
          <w:szCs w:val="22"/>
        </w:rPr>
        <w:t>Control Aplicado</w:t>
      </w:r>
      <w:r>
        <w:rPr>
          <w:rFonts w:ascii="Century Gothic" w:hAnsi="Century Gothic" w:cs="Arial"/>
          <w:kern w:val="24"/>
          <w:sz w:val="22"/>
          <w:szCs w:val="22"/>
        </w:rPr>
        <w:t>.</w:t>
      </w:r>
    </w:p>
    <w:p w:rsidR="00BB2836" w:rsidRPr="00521F52" w:rsidRDefault="00BB2836" w:rsidP="00BB2836">
      <w:pPr>
        <w:spacing w:line="276" w:lineRule="auto"/>
        <w:jc w:val="both"/>
        <w:rPr>
          <w:rFonts w:ascii="Century Gothic" w:eastAsia="Calibri" w:hAnsi="Century Gothic"/>
          <w:sz w:val="22"/>
          <w:szCs w:val="22"/>
        </w:rPr>
      </w:pPr>
    </w:p>
    <w:tbl>
      <w:tblPr>
        <w:tblStyle w:val="TableGrid"/>
        <w:tblW w:w="9498" w:type="dxa"/>
        <w:tblLook w:val="04A0" w:firstRow="1" w:lastRow="0" w:firstColumn="1" w:lastColumn="0" w:noHBand="0" w:noVBand="1"/>
      </w:tblPr>
      <w:tblGrid>
        <w:gridCol w:w="8931"/>
        <w:gridCol w:w="567"/>
      </w:tblGrid>
      <w:tr w:rsidR="00521F52" w:rsidRPr="006F4D5F" w:rsidTr="00AF2200">
        <w:tc>
          <w:tcPr>
            <w:tcW w:w="9498" w:type="dxa"/>
            <w:gridSpan w:val="2"/>
          </w:tcPr>
          <w:p w:rsidR="00521F52" w:rsidRPr="006F4D5F" w:rsidRDefault="00521F52" w:rsidP="00AF2200">
            <w:pPr>
              <w:jc w:val="center"/>
              <w:rPr>
                <w:rFonts w:ascii="Century Gothic" w:hAnsi="Century Gothic" w:cs="Arial"/>
                <w:b/>
                <w:kern w:val="24"/>
                <w:sz w:val="20"/>
                <w:szCs w:val="20"/>
              </w:rPr>
            </w:pPr>
            <w:r w:rsidRPr="006F4D5F">
              <w:rPr>
                <w:rFonts w:ascii="Century Gothic" w:hAnsi="Century Gothic" w:cs="Arial"/>
                <w:b/>
                <w:kern w:val="24"/>
                <w:sz w:val="20"/>
                <w:szCs w:val="20"/>
              </w:rPr>
              <w:t>Conocimientos</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Leyes, principios, y teorías que gobiernan el funcionamiento de los principales dispositivos, analógicos, digitales, y de potencia, utilizados para implementar sistemas electrónicos.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Métodos, técnicas y herramientas para el diseño e implementación de sistemas electrónicos para solucionar problemas en los campos de las telecomunicaciones, automatización industrial y control automático, y electro medicina, entre otros.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lang w:val="es-NI"/>
              </w:rPr>
            </w:pPr>
            <w:r w:rsidRPr="006F4D5F">
              <w:rPr>
                <w:rFonts w:ascii="Century Gothic" w:hAnsi="Century Gothic" w:cs="Arial"/>
                <w:kern w:val="24"/>
                <w:sz w:val="20"/>
                <w:szCs w:val="20"/>
                <w:lang w:val="es-NI"/>
              </w:rPr>
              <w:t>Teoría de control clásico e inteligente, Instrumentación industrial, controladores de lógica programable y fundamentos de la robótica industrial.</w:t>
            </w:r>
          </w:p>
        </w:tc>
        <w:tc>
          <w:tcPr>
            <w:tcW w:w="567" w:type="dxa"/>
          </w:tcPr>
          <w:p w:rsidR="00521F52" w:rsidRPr="006F4D5F" w:rsidRDefault="00521F52" w:rsidP="00521F52">
            <w:pPr>
              <w:jc w:val="center"/>
              <w:rPr>
                <w:rFonts w:ascii="Century Gothic" w:hAnsi="Century Gothic" w:cs="Arial"/>
                <w:kern w:val="24"/>
                <w:sz w:val="20"/>
                <w:szCs w:val="20"/>
                <w:lang w:val="es-NI"/>
              </w:rPr>
            </w:pPr>
            <w:r w:rsidRPr="006F4D5F">
              <w:rPr>
                <w:rFonts w:ascii="Century Gothic" w:hAnsi="Century Gothic" w:cs="Arial"/>
                <w:kern w:val="24"/>
                <w:sz w:val="20"/>
                <w:szCs w:val="20"/>
                <w:lang w:val="es-NI"/>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Método Científico para el desarrollo de proyectos de investigación y/o desarrollo.</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pStyle w:val="NoSpacing"/>
              <w:jc w:val="both"/>
              <w:rPr>
                <w:rFonts w:ascii="Century Gothic" w:hAnsi="Century Gothic" w:cs="Arial"/>
                <w:sz w:val="20"/>
                <w:szCs w:val="20"/>
              </w:rPr>
            </w:pPr>
            <w:r w:rsidRPr="006F4D5F">
              <w:rPr>
                <w:rFonts w:ascii="Century Gothic" w:hAnsi="Century Gothic" w:cs="Arial"/>
                <w:sz w:val="20"/>
                <w:szCs w:val="20"/>
              </w:rPr>
              <w:t>Normativas y estándares para la implementación e instalación de sistemas electrónicos en las diferentes áreas de conocimiento.</w:t>
            </w:r>
          </w:p>
        </w:tc>
        <w:tc>
          <w:tcPr>
            <w:tcW w:w="567" w:type="dxa"/>
          </w:tcPr>
          <w:p w:rsidR="00521F52" w:rsidRPr="006F4D5F" w:rsidRDefault="00521F52" w:rsidP="00521F52">
            <w:pPr>
              <w:jc w:val="center"/>
              <w:rPr>
                <w:rFonts w:ascii="Century Gothic" w:hAnsi="Century Gothic" w:cs="Arial"/>
                <w:kern w:val="24"/>
                <w:sz w:val="20"/>
                <w:szCs w:val="20"/>
              </w:rPr>
            </w:pPr>
          </w:p>
        </w:tc>
      </w:tr>
      <w:tr w:rsidR="00521F52" w:rsidRPr="006F4D5F" w:rsidTr="00AF2200">
        <w:tc>
          <w:tcPr>
            <w:tcW w:w="9498" w:type="dxa"/>
            <w:gridSpan w:val="2"/>
          </w:tcPr>
          <w:p w:rsidR="00521F52" w:rsidRPr="006F4D5F" w:rsidRDefault="00521F52" w:rsidP="006F4D5F">
            <w:pPr>
              <w:jc w:val="center"/>
              <w:rPr>
                <w:rFonts w:ascii="Century Gothic" w:hAnsi="Century Gothic" w:cs="Arial"/>
                <w:b/>
                <w:kern w:val="24"/>
                <w:sz w:val="20"/>
                <w:szCs w:val="20"/>
              </w:rPr>
            </w:pPr>
            <w:r w:rsidRPr="006F4D5F">
              <w:rPr>
                <w:rFonts w:ascii="Century Gothic" w:hAnsi="Century Gothic" w:cs="Arial"/>
                <w:b/>
                <w:kern w:val="24"/>
                <w:sz w:val="20"/>
                <w:szCs w:val="20"/>
              </w:rPr>
              <w:lastRenderedPageBreak/>
              <w:t>Habilidades</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Aplicar conocimientos de matemática, ciencia e ingeniería, para la solución eficaz de problemas.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Diseñar y conducir experimentos, así como analizar e interpretar datos.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Diseñar un sistema, componente, o proceso para satisfacer ciertas necesidades,</w:t>
            </w:r>
            <w:r w:rsidRPr="006F4D5F">
              <w:rPr>
                <w:sz w:val="20"/>
                <w:szCs w:val="20"/>
              </w:rPr>
              <w:t xml:space="preserve"> </w:t>
            </w:r>
            <w:r w:rsidRPr="006F4D5F">
              <w:rPr>
                <w:rFonts w:ascii="Century Gothic" w:hAnsi="Century Gothic" w:cs="Arial"/>
                <w:kern w:val="24"/>
                <w:sz w:val="20"/>
                <w:szCs w:val="20"/>
              </w:rPr>
              <w:t>en el campo de las telecomunicaciones, la automatización industrial y el control, bajo limitaciones reales de tipos económicas, ambientales, sociales, políticas, éticas, salud y seguridad, manufactura, y sostenibilidad.</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Para trabajar en equipos interdisciplinarios.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Identificar, formular, y solucionar problemas relacionados con las áreas de conocimiento</w:t>
            </w:r>
            <w:r w:rsidRPr="006F4D5F">
              <w:rPr>
                <w:sz w:val="20"/>
                <w:szCs w:val="20"/>
              </w:rPr>
              <w:t xml:space="preserve"> </w:t>
            </w:r>
            <w:r w:rsidRPr="006F4D5F">
              <w:rPr>
                <w:rFonts w:ascii="Century Gothic" w:hAnsi="Century Gothic" w:cs="Arial"/>
                <w:kern w:val="24"/>
                <w:sz w:val="20"/>
                <w:szCs w:val="20"/>
              </w:rPr>
              <w:t>electrónica, sistemas de medición industrial, automatización industrial y control automático, telecomunicaciones, y gestión de proyectos.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Comunicarse efectivamente de forma oral, escrita, y gráfica.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Usar técnicas, destrezas, y modernas herramientas para la práctica de la ingeniería.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9498" w:type="dxa"/>
            <w:gridSpan w:val="2"/>
          </w:tcPr>
          <w:p w:rsidR="00521F52" w:rsidRPr="006F4D5F" w:rsidRDefault="00521F52" w:rsidP="006F4D5F">
            <w:pPr>
              <w:jc w:val="center"/>
              <w:rPr>
                <w:rFonts w:ascii="Century Gothic" w:hAnsi="Century Gothic" w:cs="Arial"/>
                <w:b/>
                <w:kern w:val="24"/>
                <w:sz w:val="20"/>
                <w:szCs w:val="20"/>
              </w:rPr>
            </w:pPr>
            <w:r w:rsidRPr="006F4D5F">
              <w:rPr>
                <w:rFonts w:ascii="Century Gothic" w:hAnsi="Century Gothic" w:cs="Arial"/>
                <w:b/>
                <w:kern w:val="24"/>
                <w:sz w:val="20"/>
                <w:szCs w:val="20"/>
              </w:rPr>
              <w:t>Actitudes</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Responsabilidad ética y profesional.</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Compromiso con el aprendizaje para toda la vida.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Preocupación acerca del impacto de las soluciones de ingeniería en un contexto global, económico, ambiental, y social.</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Responsabilidad en la importancia de la toma de decisiones.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Auto preparación en temas contemporáneos que amplíen su visión del mundo y le permitan visualizar más allá de los aspectos científicos/tecnológicos.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Alto espíritu emprendedor.</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Actitud innovadora.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Actuación responsable respecto al ambiente y su conciencia social sensible a la problemática de la sociedad nicaragüense.</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bl>
    <w:p w:rsidR="00521F52" w:rsidRPr="00521F52" w:rsidRDefault="00521F52" w:rsidP="00BB2836">
      <w:pPr>
        <w:spacing w:line="276" w:lineRule="auto"/>
        <w:jc w:val="both"/>
        <w:rPr>
          <w:rFonts w:ascii="Century Gothic" w:eastAsia="Calibri" w:hAnsi="Century Gothic"/>
          <w:sz w:val="22"/>
          <w:szCs w:val="22"/>
        </w:rPr>
      </w:pPr>
    </w:p>
    <w:p w:rsidR="004D5E11" w:rsidRDefault="00F20EA4" w:rsidP="00DE01AC">
      <w:pPr>
        <w:spacing w:line="276" w:lineRule="auto"/>
        <w:jc w:val="both"/>
        <w:rPr>
          <w:rFonts w:ascii="Century Gothic" w:eastAsia="Calibri" w:hAnsi="Century Gothic"/>
          <w:sz w:val="22"/>
          <w:szCs w:val="22"/>
        </w:rPr>
      </w:pPr>
      <w:r>
        <w:rPr>
          <w:rFonts w:ascii="Century Gothic" w:eastAsia="Calibri" w:hAnsi="Century Gothic"/>
          <w:sz w:val="22"/>
          <w:szCs w:val="22"/>
        </w:rPr>
        <w:t xml:space="preserve">Control Aplicado </w:t>
      </w:r>
      <w:r w:rsidR="004D5E11">
        <w:rPr>
          <w:rFonts w:ascii="Century Gothic" w:eastAsia="Calibri" w:hAnsi="Century Gothic"/>
          <w:sz w:val="22"/>
          <w:szCs w:val="22"/>
        </w:rPr>
        <w:t>tiene como pre-requisito a</w:t>
      </w:r>
      <w:r>
        <w:rPr>
          <w:rFonts w:ascii="Century Gothic" w:eastAsia="Calibri" w:hAnsi="Century Gothic"/>
          <w:sz w:val="22"/>
          <w:szCs w:val="22"/>
        </w:rPr>
        <w:t xml:space="preserve"> la asignatura “Sistemas de Control” </w:t>
      </w:r>
      <w:r w:rsidR="004D5E11">
        <w:rPr>
          <w:rFonts w:ascii="Century Gothic" w:eastAsia="Calibri" w:hAnsi="Century Gothic"/>
          <w:sz w:val="22"/>
          <w:szCs w:val="22"/>
        </w:rPr>
        <w:t xml:space="preserve">en la cual se estudian los métodos, técnicas, y herramientas clásicas para el diseño e implementación digital </w:t>
      </w:r>
      <w:r w:rsidR="006F4D5F">
        <w:rPr>
          <w:rFonts w:ascii="Century Gothic" w:eastAsia="Calibri" w:hAnsi="Century Gothic"/>
          <w:sz w:val="22"/>
          <w:szCs w:val="22"/>
        </w:rPr>
        <w:t>de sistemas</w:t>
      </w:r>
      <w:r w:rsidR="004D5E11">
        <w:rPr>
          <w:rFonts w:ascii="Century Gothic" w:eastAsia="Calibri" w:hAnsi="Century Gothic"/>
          <w:sz w:val="22"/>
          <w:szCs w:val="22"/>
        </w:rPr>
        <w:t xml:space="preserve"> lineales e invariantes en el tiempo. Los sistemas MIMO tienen como precedentes los fundamentos de los sistemas SISO y utiliza algunas de sus técnicas para su análisis. Una herramienta vital para el estudio de los sistemas MIMO </w:t>
      </w:r>
      <w:r w:rsidR="006A590B">
        <w:rPr>
          <w:rFonts w:ascii="Century Gothic" w:eastAsia="Calibri" w:hAnsi="Century Gothic"/>
          <w:sz w:val="22"/>
          <w:szCs w:val="22"/>
        </w:rPr>
        <w:t xml:space="preserve">son las ecuaciones </w:t>
      </w:r>
      <w:r w:rsidR="004D5E11">
        <w:rPr>
          <w:rFonts w:ascii="Century Gothic" w:eastAsia="Calibri" w:hAnsi="Century Gothic"/>
          <w:sz w:val="22"/>
          <w:szCs w:val="22"/>
        </w:rPr>
        <w:t xml:space="preserve">de estados, considerado de manera breve </w:t>
      </w:r>
      <w:r w:rsidR="006A590B">
        <w:rPr>
          <w:rFonts w:ascii="Century Gothic" w:eastAsia="Calibri" w:hAnsi="Century Gothic"/>
          <w:sz w:val="22"/>
          <w:szCs w:val="22"/>
        </w:rPr>
        <w:t>en la asignatura Sistemas de Control. Los controladores fuzzy amplían las posibilidades de control para sistemas de multivariables, no-lineales, y variables en el tiempo. En Sistemas de control el énfasis son los controladores PID y en Control Aplicado se implementa un controlador PID fuzzy. De igual forma, los conocimientos de la asignatura sistemas de control son vitales el desarrollado de controladores PID con PLCs y para el estudio de los robots industriales de la misma forma que lo es la asignatura Sistemas de medición.</w:t>
      </w:r>
    </w:p>
    <w:p w:rsidR="004D5E11" w:rsidRDefault="004D5E11" w:rsidP="00DE01AC">
      <w:pPr>
        <w:spacing w:line="276" w:lineRule="auto"/>
        <w:jc w:val="both"/>
        <w:rPr>
          <w:rFonts w:ascii="Century Gothic" w:eastAsia="Calibri" w:hAnsi="Century Gothic"/>
          <w:sz w:val="22"/>
          <w:szCs w:val="22"/>
        </w:rPr>
      </w:pPr>
    </w:p>
    <w:p w:rsidR="006A590B" w:rsidRDefault="006A590B" w:rsidP="00DE01AC">
      <w:pPr>
        <w:spacing w:line="276" w:lineRule="auto"/>
        <w:jc w:val="both"/>
        <w:rPr>
          <w:rFonts w:ascii="Century Gothic" w:eastAsia="Calibri" w:hAnsi="Century Gothic"/>
          <w:sz w:val="22"/>
          <w:szCs w:val="22"/>
        </w:rPr>
      </w:pPr>
      <w:r>
        <w:rPr>
          <w:rFonts w:ascii="Century Gothic" w:eastAsia="Calibri" w:hAnsi="Century Gothic"/>
          <w:sz w:val="22"/>
          <w:szCs w:val="22"/>
        </w:rPr>
        <w:t>Para un buen entendimiento de los diferentes temas considerados en Control Aplicado y para garantizar el éxito en el desarrollo del proyecto se requiere que los estudiantes tengan un buen manejo de herramientas como PROTEUS, MATLAB (Fuzzy logic toolbox) y compiladores de C tales como CCS y MikroC.</w:t>
      </w:r>
    </w:p>
    <w:p w:rsidR="00D92900" w:rsidRDefault="00D92900" w:rsidP="00E836A6">
      <w:pPr>
        <w:jc w:val="both"/>
        <w:rPr>
          <w:rFonts w:ascii="Century Gothic" w:hAnsi="Century Gothic"/>
          <w:sz w:val="22"/>
          <w:szCs w:val="22"/>
        </w:rPr>
      </w:pPr>
    </w:p>
    <w:p w:rsidR="00E836A6" w:rsidRDefault="00E836A6" w:rsidP="00E836A6">
      <w:pPr>
        <w:jc w:val="both"/>
        <w:rPr>
          <w:rFonts w:ascii="Century Gothic" w:hAnsi="Century Gothic"/>
          <w:sz w:val="22"/>
        </w:rPr>
      </w:pPr>
      <w:r>
        <w:rPr>
          <w:rFonts w:ascii="Century Gothic" w:hAnsi="Century Gothic"/>
          <w:sz w:val="22"/>
          <w:szCs w:val="22"/>
        </w:rPr>
        <w:t xml:space="preserve">La asignatura </w:t>
      </w:r>
      <w:r w:rsidR="00D12525">
        <w:rPr>
          <w:rFonts w:ascii="Century Gothic" w:hAnsi="Century Gothic"/>
          <w:sz w:val="22"/>
          <w:szCs w:val="22"/>
        </w:rPr>
        <w:t>control Aplicado</w:t>
      </w:r>
      <w:r>
        <w:rPr>
          <w:rFonts w:ascii="Century Gothic" w:hAnsi="Century Gothic"/>
          <w:sz w:val="22"/>
          <w:szCs w:val="22"/>
        </w:rPr>
        <w:t xml:space="preserve"> integra, por su propia naturaleza, los siguientes componentes formativos establecidos por la institución. </w:t>
      </w:r>
    </w:p>
    <w:p w:rsidR="00E836A6" w:rsidRPr="00A16613" w:rsidRDefault="00E836A6" w:rsidP="00E836A6">
      <w:pPr>
        <w:pStyle w:val="NoSpacing"/>
        <w:rPr>
          <w:rFonts w:ascii="Century Gothic" w:hAnsi="Century Gothic"/>
          <w:b/>
        </w:rPr>
      </w:pPr>
      <w:r w:rsidRPr="00A16613">
        <w:rPr>
          <w:rFonts w:ascii="Century Gothic" w:hAnsi="Century Gothic"/>
          <w:b/>
        </w:rPr>
        <w:lastRenderedPageBreak/>
        <w:t>Investigación</w:t>
      </w:r>
    </w:p>
    <w:p w:rsidR="00D12525" w:rsidRPr="00A16613" w:rsidRDefault="00D12525" w:rsidP="00D12525">
      <w:pPr>
        <w:pStyle w:val="NoSpacing"/>
        <w:jc w:val="both"/>
        <w:rPr>
          <w:rFonts w:ascii="Century Gothic" w:hAnsi="Century Gothic"/>
        </w:rPr>
      </w:pPr>
      <w:r w:rsidRPr="00A16613">
        <w:rPr>
          <w:rFonts w:ascii="Century Gothic" w:hAnsi="Century Gothic"/>
        </w:rPr>
        <w:t>El programa contempla el desarrollo de un proyecto de curso el cual debe ser desarrollado siguiendo el método científico estudiado en el programa de asignatura “Métodos de Investigación para Ingeniería y Tecnología.” La</w:t>
      </w:r>
      <w:r>
        <w:rPr>
          <w:rFonts w:ascii="Century Gothic" w:hAnsi="Century Gothic"/>
        </w:rPr>
        <w:t>s</w:t>
      </w:r>
      <w:r w:rsidRPr="00A16613">
        <w:rPr>
          <w:rFonts w:ascii="Century Gothic" w:hAnsi="Century Gothic"/>
        </w:rPr>
        <w:t xml:space="preserve"> orientaciones son presentadas en la primera semana del curso</w:t>
      </w:r>
      <w:r>
        <w:rPr>
          <w:rFonts w:ascii="Century Gothic" w:hAnsi="Century Gothic"/>
        </w:rPr>
        <w:t xml:space="preserve"> y el proyecto es desarrollado a lo largo del semestre siguiendo la metodología establecida</w:t>
      </w:r>
      <w:r w:rsidRPr="00A16613">
        <w:rPr>
          <w:rFonts w:ascii="Century Gothic" w:hAnsi="Century Gothic"/>
        </w:rPr>
        <w:t>.</w:t>
      </w:r>
      <w:r>
        <w:rPr>
          <w:rFonts w:ascii="Century Gothic" w:hAnsi="Century Gothic"/>
        </w:rPr>
        <w:t xml:space="preserve"> El sistema diseñado para solucionar el problema bajo consideración debe ser implementado físicamente y se debe escribir un artículo según el formato de la IEEE.</w:t>
      </w:r>
    </w:p>
    <w:p w:rsidR="00E836A6" w:rsidRDefault="00E836A6" w:rsidP="00E836A6">
      <w:pPr>
        <w:rPr>
          <w:rFonts w:ascii="Century Gothic" w:hAnsi="Century Gothic"/>
          <w:sz w:val="22"/>
          <w:szCs w:val="22"/>
          <w:lang w:val="es-NI"/>
        </w:rPr>
      </w:pPr>
    </w:p>
    <w:p w:rsidR="00E836A6" w:rsidRPr="00A16613" w:rsidRDefault="00E836A6" w:rsidP="00E836A6">
      <w:pPr>
        <w:pStyle w:val="NoSpacing"/>
        <w:rPr>
          <w:rFonts w:ascii="Century Gothic" w:hAnsi="Century Gothic"/>
          <w:b/>
        </w:rPr>
      </w:pPr>
      <w:r w:rsidRPr="00A16613">
        <w:rPr>
          <w:rFonts w:ascii="Century Gothic" w:hAnsi="Century Gothic"/>
          <w:b/>
        </w:rPr>
        <w:t>Extensión</w:t>
      </w:r>
    </w:p>
    <w:p w:rsidR="005C7CE7" w:rsidRPr="00A16613" w:rsidRDefault="005C7CE7" w:rsidP="005C7CE7">
      <w:pPr>
        <w:pStyle w:val="NoSpacing"/>
        <w:jc w:val="both"/>
        <w:rPr>
          <w:rFonts w:ascii="Century Gothic" w:hAnsi="Century Gothic"/>
        </w:rPr>
      </w:pPr>
      <w:r w:rsidRPr="00A16613">
        <w:rPr>
          <w:rFonts w:ascii="Century Gothic" w:hAnsi="Century Gothic"/>
        </w:rPr>
        <w:t>El proyecto de curso debe dar respuesta, a escala de laboratorio o prototipo, a un problema real de la sociedad nicaragüense dando prioridad a aquellos que afectan a grandes áreas de la población que carecen de recursos y requieren de soluciones de bajo costo.</w:t>
      </w:r>
    </w:p>
    <w:p w:rsidR="00E836A6" w:rsidRDefault="00E836A6" w:rsidP="00E836A6">
      <w:pPr>
        <w:rPr>
          <w:rFonts w:ascii="Century Gothic" w:hAnsi="Century Gothic"/>
          <w:sz w:val="22"/>
          <w:szCs w:val="22"/>
          <w:lang w:val="es-NI"/>
        </w:rPr>
      </w:pPr>
    </w:p>
    <w:p w:rsidR="00E836A6" w:rsidRPr="00A16613" w:rsidRDefault="00E836A6" w:rsidP="00E836A6">
      <w:pPr>
        <w:pStyle w:val="NoSpacing"/>
        <w:jc w:val="both"/>
        <w:rPr>
          <w:rFonts w:ascii="Century Gothic" w:hAnsi="Century Gothic"/>
          <w:b/>
        </w:rPr>
      </w:pPr>
      <w:r w:rsidRPr="00A16613">
        <w:rPr>
          <w:rFonts w:ascii="Century Gothic" w:hAnsi="Century Gothic"/>
          <w:b/>
        </w:rPr>
        <w:t>Responsabilidad Ambiental</w:t>
      </w:r>
    </w:p>
    <w:p w:rsidR="00E836A6" w:rsidRDefault="005C7CE7" w:rsidP="00E836A6">
      <w:pPr>
        <w:pStyle w:val="NoSpacing"/>
        <w:jc w:val="both"/>
        <w:rPr>
          <w:rFonts w:ascii="Century Gothic" w:hAnsi="Century Gothic"/>
        </w:rPr>
      </w:pPr>
      <w:r w:rsidRPr="00A16613">
        <w:rPr>
          <w:rFonts w:ascii="Century Gothic" w:hAnsi="Century Gothic"/>
        </w:rPr>
        <w:t xml:space="preserve">El proyecto debe brindar solución a un problema y se dará prioridad a aquellos relacionados con el ambiente. </w:t>
      </w:r>
      <w:r>
        <w:rPr>
          <w:rFonts w:ascii="Century Gothic" w:hAnsi="Century Gothic"/>
        </w:rPr>
        <w:t>Si el proyecto no está directamente relacionado con la solución de un problema ambiental, e</w:t>
      </w:r>
      <w:r w:rsidRPr="00A16613">
        <w:rPr>
          <w:rFonts w:ascii="Century Gothic" w:hAnsi="Century Gothic"/>
        </w:rPr>
        <w:t>n el informe de</w:t>
      </w:r>
      <w:r>
        <w:rPr>
          <w:rFonts w:ascii="Century Gothic" w:hAnsi="Century Gothic"/>
        </w:rPr>
        <w:t xml:space="preserve"> resultados</w:t>
      </w:r>
      <w:r w:rsidRPr="00A16613">
        <w:rPr>
          <w:rFonts w:ascii="Century Gothic" w:hAnsi="Century Gothic"/>
        </w:rPr>
        <w:t xml:space="preserve"> se deben explicar l</w:t>
      </w:r>
      <w:r>
        <w:rPr>
          <w:rFonts w:ascii="Century Gothic" w:hAnsi="Century Gothic"/>
        </w:rPr>
        <w:t>o</w:t>
      </w:r>
      <w:r w:rsidRPr="00A16613">
        <w:rPr>
          <w:rFonts w:ascii="Century Gothic" w:hAnsi="Century Gothic"/>
        </w:rPr>
        <w:t xml:space="preserve">s </w:t>
      </w:r>
      <w:r>
        <w:rPr>
          <w:rFonts w:ascii="Century Gothic" w:hAnsi="Century Gothic"/>
        </w:rPr>
        <w:t xml:space="preserve">análisis y </w:t>
      </w:r>
      <w:r w:rsidRPr="00A16613">
        <w:rPr>
          <w:rFonts w:ascii="Century Gothic" w:hAnsi="Century Gothic"/>
        </w:rPr>
        <w:t xml:space="preserve">decisiones tomadas para evitar </w:t>
      </w:r>
      <w:r>
        <w:rPr>
          <w:rFonts w:ascii="Century Gothic" w:hAnsi="Century Gothic"/>
        </w:rPr>
        <w:t xml:space="preserve">que la solución tenga </w:t>
      </w:r>
      <w:r w:rsidRPr="00A16613">
        <w:rPr>
          <w:rFonts w:ascii="Century Gothic" w:hAnsi="Century Gothic"/>
        </w:rPr>
        <w:t>un impacto negativo en el ambiente</w:t>
      </w:r>
      <w:r w:rsidR="00E836A6" w:rsidRPr="00A16613">
        <w:rPr>
          <w:rFonts w:ascii="Century Gothic" w:hAnsi="Century Gothic"/>
        </w:rPr>
        <w:t>.</w:t>
      </w:r>
    </w:p>
    <w:p w:rsidR="00E836A6" w:rsidRPr="00A16613" w:rsidRDefault="00E836A6" w:rsidP="00E836A6">
      <w:pPr>
        <w:pStyle w:val="NoSpacing"/>
        <w:jc w:val="both"/>
        <w:rPr>
          <w:rFonts w:ascii="Century Gothic" w:hAnsi="Century Gothic"/>
        </w:rPr>
      </w:pPr>
    </w:p>
    <w:p w:rsidR="00E836A6" w:rsidRPr="00A16613" w:rsidRDefault="00E836A6" w:rsidP="00E836A6">
      <w:pPr>
        <w:pStyle w:val="NoSpacing"/>
        <w:jc w:val="both"/>
        <w:rPr>
          <w:rFonts w:ascii="Century Gothic" w:hAnsi="Century Gothic"/>
          <w:b/>
        </w:rPr>
      </w:pPr>
      <w:r w:rsidRPr="00A16613">
        <w:rPr>
          <w:rFonts w:ascii="Century Gothic" w:hAnsi="Century Gothic"/>
          <w:b/>
        </w:rPr>
        <w:t>Espíritu Emprendedor</w:t>
      </w:r>
    </w:p>
    <w:p w:rsidR="00E836A6" w:rsidRPr="00A16613" w:rsidRDefault="005C7CE7" w:rsidP="00E836A6">
      <w:pPr>
        <w:pStyle w:val="NoSpacing"/>
        <w:jc w:val="both"/>
        <w:rPr>
          <w:rFonts w:ascii="Century Gothic" w:hAnsi="Century Gothic"/>
        </w:rPr>
      </w:pPr>
      <w:r w:rsidRPr="00A16613">
        <w:rPr>
          <w:rFonts w:ascii="Century Gothic" w:hAnsi="Century Gothic"/>
        </w:rPr>
        <w:t xml:space="preserve">Tanto para el diseño como para la implementación, dada la oferta mínima de los componentes </w:t>
      </w:r>
      <w:r>
        <w:rPr>
          <w:rFonts w:ascii="Century Gothic" w:hAnsi="Century Gothic"/>
        </w:rPr>
        <w:t xml:space="preserve">y las condiciones </w:t>
      </w:r>
      <w:r w:rsidRPr="00A16613">
        <w:rPr>
          <w:rFonts w:ascii="Century Gothic" w:hAnsi="Century Gothic"/>
        </w:rPr>
        <w:t>requerid</w:t>
      </w:r>
      <w:r>
        <w:rPr>
          <w:rFonts w:ascii="Century Gothic" w:hAnsi="Century Gothic"/>
        </w:rPr>
        <w:t>a</w:t>
      </w:r>
      <w:r w:rsidRPr="00A16613">
        <w:rPr>
          <w:rFonts w:ascii="Century Gothic" w:hAnsi="Century Gothic"/>
        </w:rPr>
        <w:t>s p</w:t>
      </w:r>
      <w:r>
        <w:rPr>
          <w:rFonts w:ascii="Century Gothic" w:hAnsi="Century Gothic"/>
        </w:rPr>
        <w:t>a</w:t>
      </w:r>
      <w:r w:rsidRPr="00A16613">
        <w:rPr>
          <w:rFonts w:ascii="Century Gothic" w:hAnsi="Century Gothic"/>
        </w:rPr>
        <w:t>r</w:t>
      </w:r>
      <w:r>
        <w:rPr>
          <w:rFonts w:ascii="Century Gothic" w:hAnsi="Century Gothic"/>
        </w:rPr>
        <w:t>a</w:t>
      </w:r>
      <w:r w:rsidRPr="00A16613">
        <w:rPr>
          <w:rFonts w:ascii="Century Gothic" w:hAnsi="Century Gothic"/>
        </w:rPr>
        <w:t xml:space="preserve"> la implementación del sistema, es necesario mostrar un espíritu emprendedor y una actitud innovadora</w:t>
      </w:r>
      <w:r>
        <w:rPr>
          <w:rFonts w:ascii="Century Gothic" w:hAnsi="Century Gothic"/>
        </w:rPr>
        <w:t xml:space="preserve"> para cumplir con el objetivo del proyecto</w:t>
      </w:r>
      <w:r w:rsidRPr="00A16613">
        <w:rPr>
          <w:rFonts w:ascii="Century Gothic" w:hAnsi="Century Gothic"/>
        </w:rPr>
        <w:t>.</w:t>
      </w:r>
    </w:p>
    <w:p w:rsidR="00E836A6" w:rsidRDefault="00E836A6" w:rsidP="00E836A6">
      <w:pPr>
        <w:rPr>
          <w:rFonts w:ascii="Century Gothic" w:hAnsi="Century Gothic"/>
          <w:sz w:val="22"/>
          <w:szCs w:val="22"/>
          <w:lang w:val="es-NI"/>
        </w:rPr>
      </w:pPr>
    </w:p>
    <w:p w:rsidR="00E836A6" w:rsidRPr="00A16613" w:rsidRDefault="00E836A6" w:rsidP="00E836A6">
      <w:pPr>
        <w:pStyle w:val="NoSpacing"/>
        <w:tabs>
          <w:tab w:val="left" w:pos="8402"/>
        </w:tabs>
        <w:rPr>
          <w:rFonts w:ascii="Century Gothic" w:hAnsi="Century Gothic"/>
          <w:b/>
        </w:rPr>
      </w:pPr>
      <w:r w:rsidRPr="00A16613">
        <w:rPr>
          <w:rFonts w:ascii="Century Gothic" w:hAnsi="Century Gothic"/>
          <w:b/>
        </w:rPr>
        <w:t>Tecnologías de la Información y las Comunicación (TICs)</w:t>
      </w:r>
      <w:r w:rsidRPr="00A16613">
        <w:rPr>
          <w:rFonts w:ascii="Century Gothic" w:hAnsi="Century Gothic"/>
          <w:b/>
        </w:rPr>
        <w:tab/>
      </w:r>
    </w:p>
    <w:p w:rsidR="00E836A6" w:rsidRDefault="00E836A6" w:rsidP="00E836A6">
      <w:pPr>
        <w:pStyle w:val="NoSpacing"/>
        <w:jc w:val="both"/>
        <w:rPr>
          <w:rFonts w:ascii="Century Gothic" w:hAnsi="Century Gothic"/>
        </w:rPr>
      </w:pPr>
      <w:r>
        <w:rPr>
          <w:rFonts w:ascii="Century Gothic" w:hAnsi="Century Gothic"/>
        </w:rPr>
        <w:t xml:space="preserve">En el desarrollo de la asignatura </w:t>
      </w:r>
      <w:r w:rsidR="00F1020E">
        <w:rPr>
          <w:rFonts w:ascii="Century Gothic" w:hAnsi="Century Gothic"/>
        </w:rPr>
        <w:t>Control Aplicado</w:t>
      </w:r>
      <w:r>
        <w:rPr>
          <w:rFonts w:ascii="Century Gothic" w:hAnsi="Century Gothic"/>
        </w:rPr>
        <w:t xml:space="preserve"> se hace uso de </w:t>
      </w:r>
      <w:r w:rsidR="00D931A9">
        <w:rPr>
          <w:rFonts w:ascii="Century Gothic" w:hAnsi="Century Gothic"/>
        </w:rPr>
        <w:t>las TICs.</w:t>
      </w:r>
      <w:r>
        <w:rPr>
          <w:rFonts w:ascii="Century Gothic" w:hAnsi="Century Gothic"/>
        </w:rPr>
        <w:t xml:space="preserve"> En la tabla a continuación se muestran los principales elementos.</w:t>
      </w:r>
    </w:p>
    <w:p w:rsidR="00E836A6" w:rsidRDefault="00E836A6" w:rsidP="00E836A6">
      <w:pPr>
        <w:pStyle w:val="NoSpacing"/>
        <w:jc w:val="both"/>
        <w:rPr>
          <w:rFonts w:ascii="Century Gothic" w:hAnsi="Century Gothic"/>
        </w:rPr>
      </w:pPr>
    </w:p>
    <w:tbl>
      <w:tblPr>
        <w:tblStyle w:val="TableGrid"/>
        <w:tblW w:w="0" w:type="auto"/>
        <w:jc w:val="center"/>
        <w:tblLook w:val="04A0" w:firstRow="1" w:lastRow="0" w:firstColumn="1" w:lastColumn="0" w:noHBand="0" w:noVBand="1"/>
      </w:tblPr>
      <w:tblGrid>
        <w:gridCol w:w="2249"/>
        <w:gridCol w:w="3090"/>
        <w:gridCol w:w="3331"/>
      </w:tblGrid>
      <w:tr w:rsidR="005C7CE7" w:rsidRPr="006F4D5F" w:rsidTr="00F1020E">
        <w:trPr>
          <w:jc w:val="center"/>
        </w:trPr>
        <w:tc>
          <w:tcPr>
            <w:tcW w:w="2249" w:type="dxa"/>
          </w:tcPr>
          <w:p w:rsidR="005C7CE7" w:rsidRPr="006F4D5F" w:rsidRDefault="005C7CE7" w:rsidP="00307668">
            <w:pPr>
              <w:pStyle w:val="NoSpacing"/>
              <w:jc w:val="center"/>
              <w:rPr>
                <w:rFonts w:ascii="Century Gothic" w:hAnsi="Century Gothic"/>
                <w:b/>
                <w:sz w:val="20"/>
                <w:szCs w:val="20"/>
              </w:rPr>
            </w:pPr>
            <w:r w:rsidRPr="006F4D5F">
              <w:rPr>
                <w:rFonts w:ascii="Century Gothic" w:hAnsi="Century Gothic"/>
                <w:b/>
                <w:sz w:val="20"/>
                <w:szCs w:val="20"/>
              </w:rPr>
              <w:t>RECURSOS TIC PARA EL DESARROLLO DE LAS FOE</w:t>
            </w:r>
          </w:p>
        </w:tc>
        <w:tc>
          <w:tcPr>
            <w:tcW w:w="3090" w:type="dxa"/>
            <w:vAlign w:val="center"/>
          </w:tcPr>
          <w:p w:rsidR="005C7CE7" w:rsidRPr="006F4D5F" w:rsidRDefault="005C7CE7" w:rsidP="005C7CE7">
            <w:pPr>
              <w:pStyle w:val="NoSpacing"/>
              <w:jc w:val="center"/>
              <w:rPr>
                <w:rFonts w:ascii="Century Gothic" w:hAnsi="Century Gothic"/>
                <w:b/>
                <w:sz w:val="20"/>
                <w:szCs w:val="20"/>
              </w:rPr>
            </w:pPr>
            <w:r w:rsidRPr="006F4D5F">
              <w:rPr>
                <w:rFonts w:ascii="Century Gothic" w:hAnsi="Century Gothic"/>
                <w:b/>
                <w:sz w:val="20"/>
                <w:szCs w:val="20"/>
              </w:rPr>
              <w:t>SOFTWARE</w:t>
            </w:r>
          </w:p>
        </w:tc>
        <w:tc>
          <w:tcPr>
            <w:tcW w:w="3331" w:type="dxa"/>
          </w:tcPr>
          <w:p w:rsidR="005C7CE7" w:rsidRPr="006F4D5F" w:rsidRDefault="005C7CE7" w:rsidP="00307668">
            <w:pPr>
              <w:pStyle w:val="NoSpacing"/>
              <w:jc w:val="center"/>
              <w:rPr>
                <w:rFonts w:ascii="Century Gothic" w:hAnsi="Century Gothic"/>
                <w:b/>
                <w:sz w:val="20"/>
                <w:szCs w:val="20"/>
              </w:rPr>
            </w:pPr>
            <w:r w:rsidRPr="006F4D5F">
              <w:rPr>
                <w:rFonts w:ascii="Century Gothic" w:hAnsi="Century Gothic"/>
                <w:b/>
                <w:sz w:val="20"/>
                <w:szCs w:val="20"/>
              </w:rPr>
              <w:t>BÚSQUEDA, PROCESAMIENTO Y ALMACENAMIENTO DE DOCUMENTOS</w:t>
            </w:r>
          </w:p>
        </w:tc>
      </w:tr>
      <w:tr w:rsidR="005C7CE7" w:rsidRPr="006F4D5F" w:rsidTr="00F1020E">
        <w:trPr>
          <w:jc w:val="center"/>
        </w:trPr>
        <w:tc>
          <w:tcPr>
            <w:tcW w:w="2249"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PowerPoint</w:t>
            </w:r>
          </w:p>
        </w:tc>
        <w:tc>
          <w:tcPr>
            <w:tcW w:w="3090"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SUITE PROTEUS (ARES)</w:t>
            </w:r>
          </w:p>
        </w:tc>
        <w:tc>
          <w:tcPr>
            <w:tcW w:w="3331"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Google drive</w:t>
            </w:r>
          </w:p>
        </w:tc>
      </w:tr>
      <w:tr w:rsidR="005C7CE7" w:rsidRPr="006F4D5F" w:rsidTr="00F1020E">
        <w:trPr>
          <w:jc w:val="center"/>
        </w:trPr>
        <w:tc>
          <w:tcPr>
            <w:tcW w:w="2249"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Videos</w:t>
            </w:r>
          </w:p>
        </w:tc>
        <w:tc>
          <w:tcPr>
            <w:tcW w:w="3090" w:type="dxa"/>
            <w:vAlign w:val="center"/>
          </w:tcPr>
          <w:p w:rsidR="005C7CE7" w:rsidRPr="006F4D5F" w:rsidRDefault="005C7CE7" w:rsidP="005C7CE7">
            <w:pPr>
              <w:pStyle w:val="NoSpacing"/>
              <w:jc w:val="both"/>
              <w:rPr>
                <w:rFonts w:ascii="Century Gothic" w:hAnsi="Century Gothic"/>
                <w:sz w:val="20"/>
                <w:szCs w:val="20"/>
              </w:rPr>
            </w:pPr>
            <w:r w:rsidRPr="006F4D5F">
              <w:rPr>
                <w:rFonts w:ascii="Century Gothic" w:hAnsi="Century Gothic"/>
                <w:sz w:val="20"/>
                <w:szCs w:val="20"/>
              </w:rPr>
              <w:t>MATLAB (fuzzy Toolbox)</w:t>
            </w:r>
          </w:p>
        </w:tc>
        <w:tc>
          <w:tcPr>
            <w:tcW w:w="3331"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email</w:t>
            </w:r>
          </w:p>
        </w:tc>
      </w:tr>
      <w:tr w:rsidR="005C7CE7" w:rsidRPr="006F4D5F" w:rsidTr="00F1020E">
        <w:trPr>
          <w:jc w:val="center"/>
        </w:trPr>
        <w:tc>
          <w:tcPr>
            <w:tcW w:w="2249"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Imágenes</w:t>
            </w:r>
          </w:p>
        </w:tc>
        <w:tc>
          <w:tcPr>
            <w:tcW w:w="3090"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Compiladores de C</w:t>
            </w:r>
          </w:p>
        </w:tc>
        <w:tc>
          <w:tcPr>
            <w:tcW w:w="3331"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Página WEB del profesor</w:t>
            </w:r>
          </w:p>
        </w:tc>
      </w:tr>
      <w:tr w:rsidR="005C7CE7" w:rsidRPr="006F4D5F" w:rsidTr="00F1020E">
        <w:trPr>
          <w:jc w:val="center"/>
        </w:trPr>
        <w:tc>
          <w:tcPr>
            <w:tcW w:w="2249"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Simulaciones</w:t>
            </w:r>
          </w:p>
        </w:tc>
        <w:tc>
          <w:tcPr>
            <w:tcW w:w="3090" w:type="dxa"/>
            <w:vAlign w:val="center"/>
          </w:tcPr>
          <w:p w:rsidR="005C7CE7" w:rsidRPr="006F4D5F" w:rsidRDefault="00F1020E" w:rsidP="00307668">
            <w:pPr>
              <w:pStyle w:val="NoSpacing"/>
              <w:jc w:val="both"/>
              <w:rPr>
                <w:rFonts w:ascii="Century Gothic" w:hAnsi="Century Gothic"/>
                <w:sz w:val="20"/>
                <w:szCs w:val="20"/>
              </w:rPr>
            </w:pPr>
            <w:r w:rsidRPr="006F4D5F">
              <w:rPr>
                <w:rFonts w:ascii="Century Gothic" w:hAnsi="Century Gothic"/>
                <w:sz w:val="20"/>
                <w:szCs w:val="20"/>
              </w:rPr>
              <w:t>Programación de PLCs</w:t>
            </w:r>
          </w:p>
        </w:tc>
        <w:tc>
          <w:tcPr>
            <w:tcW w:w="3331" w:type="dxa"/>
            <w:vAlign w:val="center"/>
          </w:tcPr>
          <w:p w:rsidR="005C7CE7" w:rsidRPr="006F4D5F" w:rsidRDefault="005C7CE7" w:rsidP="00307668">
            <w:pPr>
              <w:pStyle w:val="NoSpacing"/>
              <w:jc w:val="both"/>
              <w:rPr>
                <w:rFonts w:ascii="Century Gothic" w:hAnsi="Century Gothic"/>
                <w:sz w:val="20"/>
                <w:szCs w:val="20"/>
              </w:rPr>
            </w:pPr>
            <w:r w:rsidRPr="006F4D5F">
              <w:rPr>
                <w:rFonts w:ascii="Century Gothic" w:hAnsi="Century Gothic"/>
                <w:sz w:val="20"/>
                <w:szCs w:val="20"/>
              </w:rPr>
              <w:t>INTERNET</w:t>
            </w:r>
          </w:p>
        </w:tc>
      </w:tr>
    </w:tbl>
    <w:p w:rsidR="00DE01AC" w:rsidRDefault="00DE01AC" w:rsidP="00E836A6">
      <w:pPr>
        <w:rPr>
          <w:rFonts w:ascii="Century Gothic" w:hAnsi="Century Gothic"/>
          <w:sz w:val="22"/>
        </w:rPr>
      </w:pPr>
    </w:p>
    <w:p w:rsidR="00D80F7D" w:rsidRPr="006F4D5F" w:rsidRDefault="007F1B55" w:rsidP="00720E2C">
      <w:pPr>
        <w:pStyle w:val="ListParagraph"/>
        <w:numPr>
          <w:ilvl w:val="0"/>
          <w:numId w:val="6"/>
        </w:numPr>
        <w:ind w:left="567" w:hanging="567"/>
        <w:jc w:val="both"/>
        <w:rPr>
          <w:rFonts w:ascii="Century Gothic" w:hAnsi="Century Gothic"/>
          <w:sz w:val="22"/>
        </w:rPr>
      </w:pPr>
      <w:r w:rsidRPr="006F4D5F">
        <w:rPr>
          <w:rFonts w:ascii="Century Gothic" w:hAnsi="Century Gothic"/>
          <w:b/>
          <w:bCs/>
          <w:sz w:val="22"/>
        </w:rPr>
        <w:t xml:space="preserve">OBJETIVO GENERAL </w:t>
      </w:r>
    </w:p>
    <w:p w:rsidR="00FC4045" w:rsidRPr="00A46AD4" w:rsidRDefault="00FC4045" w:rsidP="00A46AD4">
      <w:pPr>
        <w:pStyle w:val="ListParagraph"/>
        <w:ind w:left="0"/>
        <w:jc w:val="both"/>
        <w:rPr>
          <w:rFonts w:ascii="Century Gothic" w:hAnsi="Century Gothic"/>
          <w:sz w:val="22"/>
          <w:szCs w:val="22"/>
        </w:rPr>
      </w:pPr>
    </w:p>
    <w:p w:rsidR="00207856" w:rsidRPr="00D92900" w:rsidRDefault="00F1020E" w:rsidP="00D92900">
      <w:pPr>
        <w:pStyle w:val="ListParagraph"/>
        <w:numPr>
          <w:ilvl w:val="0"/>
          <w:numId w:val="29"/>
        </w:numPr>
        <w:spacing w:line="276" w:lineRule="auto"/>
        <w:jc w:val="both"/>
        <w:rPr>
          <w:rFonts w:ascii="Century Gothic" w:eastAsia="Calibri" w:hAnsi="Century Gothic"/>
          <w:sz w:val="22"/>
          <w:szCs w:val="22"/>
        </w:rPr>
      </w:pPr>
      <w:r w:rsidRPr="00D92900">
        <w:rPr>
          <w:rFonts w:ascii="Century Gothic" w:eastAsia="Calibri" w:hAnsi="Century Gothic"/>
          <w:sz w:val="22"/>
          <w:szCs w:val="22"/>
        </w:rPr>
        <w:t>Desarrollar control</w:t>
      </w:r>
      <w:r w:rsidR="00A46AD4" w:rsidRPr="00D92900">
        <w:rPr>
          <w:rFonts w:ascii="Century Gothic" w:eastAsia="Calibri" w:hAnsi="Century Gothic"/>
          <w:sz w:val="22"/>
          <w:szCs w:val="22"/>
        </w:rPr>
        <w:t>adores para</w:t>
      </w:r>
      <w:r w:rsidRPr="00D92900">
        <w:rPr>
          <w:rFonts w:ascii="Century Gothic" w:eastAsia="Calibri" w:hAnsi="Century Gothic"/>
          <w:sz w:val="22"/>
          <w:szCs w:val="22"/>
        </w:rPr>
        <w:t xml:space="preserve"> aplicaciones industriales</w:t>
      </w:r>
      <w:r w:rsidR="00795584" w:rsidRPr="00D92900">
        <w:rPr>
          <w:rFonts w:ascii="Century Gothic" w:eastAsia="Calibri" w:hAnsi="Century Gothic"/>
          <w:sz w:val="22"/>
          <w:szCs w:val="22"/>
        </w:rPr>
        <w:t>, incluida la robótica,</w:t>
      </w:r>
      <w:r w:rsidRPr="00D92900">
        <w:rPr>
          <w:rFonts w:ascii="Century Gothic" w:eastAsia="Calibri" w:hAnsi="Century Gothic"/>
          <w:sz w:val="22"/>
          <w:szCs w:val="22"/>
        </w:rPr>
        <w:t xml:space="preserve"> </w:t>
      </w:r>
      <w:r w:rsidR="00795584" w:rsidRPr="00D92900">
        <w:rPr>
          <w:rFonts w:ascii="Century Gothic" w:eastAsia="Calibri" w:hAnsi="Century Gothic"/>
          <w:sz w:val="22"/>
          <w:szCs w:val="22"/>
        </w:rPr>
        <w:t>implementando el algoritmo de control usando</w:t>
      </w:r>
      <w:r w:rsidR="00A46AD4" w:rsidRPr="00D92900">
        <w:rPr>
          <w:rFonts w:ascii="Century Gothic" w:eastAsia="Calibri" w:hAnsi="Century Gothic"/>
          <w:sz w:val="22"/>
          <w:szCs w:val="22"/>
        </w:rPr>
        <w:t xml:space="preserve"> lógica fuzzy y/o controladores de lógica programable.</w:t>
      </w:r>
    </w:p>
    <w:p w:rsidR="00F1020E" w:rsidRPr="000E4204" w:rsidRDefault="00F1020E" w:rsidP="00720E2C">
      <w:pPr>
        <w:pStyle w:val="ListParagraph"/>
        <w:spacing w:line="276" w:lineRule="auto"/>
        <w:ind w:left="0"/>
        <w:jc w:val="both"/>
        <w:rPr>
          <w:rFonts w:ascii="Century Gothic" w:eastAsia="Calibri" w:hAnsi="Century Gothic"/>
          <w:sz w:val="22"/>
          <w:szCs w:val="22"/>
        </w:rPr>
      </w:pPr>
    </w:p>
    <w:p w:rsidR="00720E2C" w:rsidRPr="000E4204" w:rsidRDefault="00720E2C" w:rsidP="00720E2C">
      <w:pPr>
        <w:pStyle w:val="ListParagraph"/>
        <w:spacing w:line="276" w:lineRule="auto"/>
        <w:ind w:left="0"/>
        <w:jc w:val="both"/>
        <w:rPr>
          <w:rFonts w:ascii="Century Gothic" w:eastAsia="Calibri" w:hAnsi="Century Gothic"/>
          <w:sz w:val="22"/>
          <w:szCs w:val="22"/>
        </w:rPr>
      </w:pPr>
    </w:p>
    <w:p w:rsidR="007F1B55" w:rsidRDefault="004B1638" w:rsidP="00720E2C">
      <w:pPr>
        <w:pStyle w:val="ListParagraph"/>
        <w:numPr>
          <w:ilvl w:val="0"/>
          <w:numId w:val="6"/>
        </w:numPr>
        <w:ind w:left="567" w:hanging="567"/>
        <w:jc w:val="both"/>
        <w:rPr>
          <w:rFonts w:ascii="Century Gothic" w:hAnsi="Century Gothic"/>
          <w:b/>
          <w:bCs/>
        </w:rPr>
      </w:pPr>
      <w:r>
        <w:rPr>
          <w:rFonts w:ascii="Century Gothic" w:hAnsi="Century Gothic"/>
          <w:b/>
          <w:bCs/>
        </w:rPr>
        <w:lastRenderedPageBreak/>
        <w:t>PLAN TEMÁTICO</w:t>
      </w:r>
    </w:p>
    <w:p w:rsidR="009330C3" w:rsidRDefault="009330C3" w:rsidP="009330C3">
      <w:pPr>
        <w:pStyle w:val="ListParagraph"/>
        <w:ind w:left="1080"/>
        <w:jc w:val="both"/>
        <w:rPr>
          <w:rFonts w:ascii="Century Gothic" w:hAnsi="Century Gothic"/>
          <w:b/>
          <w:bCs/>
        </w:rPr>
      </w:pPr>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40" w:firstRow="0" w:lastRow="1" w:firstColumn="0" w:lastColumn="0" w:noHBand="0" w:noVBand="0"/>
      </w:tblPr>
      <w:tblGrid>
        <w:gridCol w:w="430"/>
        <w:gridCol w:w="3468"/>
        <w:gridCol w:w="850"/>
        <w:gridCol w:w="567"/>
        <w:gridCol w:w="567"/>
        <w:gridCol w:w="567"/>
        <w:gridCol w:w="567"/>
        <w:gridCol w:w="425"/>
        <w:gridCol w:w="567"/>
        <w:gridCol w:w="709"/>
        <w:gridCol w:w="1418"/>
      </w:tblGrid>
      <w:tr w:rsidR="008753CC" w:rsidRPr="0069784A" w:rsidTr="00DB58A3">
        <w:trPr>
          <w:cantSplit/>
        </w:trPr>
        <w:tc>
          <w:tcPr>
            <w:tcW w:w="430" w:type="dxa"/>
            <w:vMerge w:val="restart"/>
            <w:shd w:val="clear" w:color="auto" w:fill="8DB3E2"/>
          </w:tcPr>
          <w:p w:rsidR="008753CC" w:rsidRPr="0069784A" w:rsidRDefault="008753CC" w:rsidP="00307668">
            <w:pPr>
              <w:jc w:val="center"/>
              <w:rPr>
                <w:rFonts w:ascii="Century Gothic" w:hAnsi="Century Gothic"/>
                <w:b/>
                <w:bCs/>
                <w:sz w:val="22"/>
              </w:rPr>
            </w:pPr>
            <w:r w:rsidRPr="0069784A">
              <w:rPr>
                <w:rFonts w:ascii="Century Gothic" w:hAnsi="Century Gothic"/>
                <w:b/>
                <w:bCs/>
                <w:sz w:val="22"/>
              </w:rPr>
              <w:t>N°</w:t>
            </w:r>
          </w:p>
        </w:tc>
        <w:tc>
          <w:tcPr>
            <w:tcW w:w="3468" w:type="dxa"/>
            <w:vMerge w:val="restart"/>
            <w:shd w:val="clear" w:color="auto" w:fill="8DB3E2"/>
          </w:tcPr>
          <w:p w:rsidR="008753CC" w:rsidRPr="006A49E9" w:rsidRDefault="008753CC" w:rsidP="00307668">
            <w:pPr>
              <w:jc w:val="center"/>
              <w:rPr>
                <w:rFonts w:ascii="Century Gothic" w:hAnsi="Century Gothic"/>
                <w:b/>
                <w:bCs/>
                <w:sz w:val="20"/>
              </w:rPr>
            </w:pPr>
            <w:r w:rsidRPr="006A49E9">
              <w:rPr>
                <w:rFonts w:ascii="Century Gothic" w:hAnsi="Century Gothic"/>
                <w:b/>
                <w:bCs/>
                <w:sz w:val="20"/>
              </w:rPr>
              <w:t>UNIDADES TEMÁTICAS</w:t>
            </w:r>
          </w:p>
        </w:tc>
        <w:tc>
          <w:tcPr>
            <w:tcW w:w="4819" w:type="dxa"/>
            <w:gridSpan w:val="8"/>
            <w:shd w:val="clear" w:color="auto" w:fill="8DB3E2"/>
          </w:tcPr>
          <w:p w:rsidR="008753CC" w:rsidRPr="006A49E9" w:rsidRDefault="008753CC" w:rsidP="00307668">
            <w:pPr>
              <w:jc w:val="center"/>
              <w:rPr>
                <w:rFonts w:ascii="Century Gothic" w:hAnsi="Century Gothic"/>
                <w:b/>
                <w:bCs/>
                <w:sz w:val="20"/>
              </w:rPr>
            </w:pPr>
            <w:r w:rsidRPr="006A49E9">
              <w:rPr>
                <w:rFonts w:ascii="Century Gothic" w:hAnsi="Century Gothic"/>
                <w:b/>
                <w:bCs/>
                <w:sz w:val="20"/>
              </w:rPr>
              <w:t xml:space="preserve">FORMAS DE ORGANIZACIÓN DE LA ENSEÑANZA (F.O.E.) </w:t>
            </w:r>
            <w:r w:rsidRPr="006A49E9">
              <w:rPr>
                <w:rStyle w:val="FootnoteReference"/>
                <w:rFonts w:ascii="Century Gothic" w:hAnsi="Century Gothic"/>
                <w:b/>
                <w:bCs/>
                <w:sz w:val="20"/>
              </w:rPr>
              <w:footnoteReference w:id="2"/>
            </w:r>
          </w:p>
        </w:tc>
        <w:tc>
          <w:tcPr>
            <w:tcW w:w="1418" w:type="dxa"/>
            <w:vMerge w:val="restart"/>
            <w:shd w:val="clear" w:color="auto" w:fill="8DB3E2"/>
          </w:tcPr>
          <w:p w:rsidR="008753CC" w:rsidRPr="0069784A" w:rsidRDefault="008753CC" w:rsidP="00307668">
            <w:pPr>
              <w:jc w:val="center"/>
              <w:rPr>
                <w:rFonts w:ascii="Century Gothic" w:hAnsi="Century Gothic"/>
                <w:b/>
                <w:bCs/>
                <w:sz w:val="22"/>
              </w:rPr>
            </w:pPr>
            <w:r w:rsidRPr="0069784A">
              <w:rPr>
                <w:rFonts w:ascii="Century Gothic" w:hAnsi="Century Gothic"/>
                <w:b/>
                <w:bCs/>
                <w:sz w:val="22"/>
              </w:rPr>
              <w:t>Total de horas</w:t>
            </w:r>
          </w:p>
        </w:tc>
      </w:tr>
      <w:tr w:rsidR="008753CC" w:rsidRPr="0069784A" w:rsidTr="00DB58A3">
        <w:trPr>
          <w:cantSplit/>
        </w:trPr>
        <w:tc>
          <w:tcPr>
            <w:tcW w:w="430" w:type="dxa"/>
            <w:vMerge/>
          </w:tcPr>
          <w:p w:rsidR="008753CC" w:rsidRPr="0069784A" w:rsidRDefault="008753CC" w:rsidP="00307668">
            <w:pPr>
              <w:jc w:val="both"/>
              <w:rPr>
                <w:rFonts w:ascii="Century Gothic" w:hAnsi="Century Gothic"/>
                <w:sz w:val="22"/>
              </w:rPr>
            </w:pPr>
          </w:p>
        </w:tc>
        <w:tc>
          <w:tcPr>
            <w:tcW w:w="3468" w:type="dxa"/>
            <w:vMerge/>
          </w:tcPr>
          <w:p w:rsidR="008753CC" w:rsidRPr="006A49E9" w:rsidRDefault="008753CC" w:rsidP="00307668">
            <w:pPr>
              <w:jc w:val="both"/>
              <w:rPr>
                <w:rFonts w:ascii="Century Gothic" w:hAnsi="Century Gothic"/>
                <w:sz w:val="20"/>
              </w:rPr>
            </w:pPr>
          </w:p>
        </w:tc>
        <w:tc>
          <w:tcPr>
            <w:tcW w:w="850" w:type="dxa"/>
            <w:shd w:val="clear" w:color="auto" w:fill="B6DDE8" w:themeFill="accent5" w:themeFillTint="66"/>
          </w:tcPr>
          <w:p w:rsidR="008753CC" w:rsidRPr="00DB58A3" w:rsidRDefault="008753CC" w:rsidP="00307668">
            <w:pPr>
              <w:pStyle w:val="Heading3"/>
              <w:jc w:val="left"/>
              <w:rPr>
                <w:rFonts w:ascii="Century Gothic" w:hAnsi="Century Gothic"/>
                <w:sz w:val="20"/>
              </w:rPr>
            </w:pPr>
            <w:r w:rsidRPr="00DB58A3">
              <w:rPr>
                <w:rFonts w:ascii="Century Gothic" w:hAnsi="Century Gothic"/>
                <w:sz w:val="20"/>
              </w:rPr>
              <w:t xml:space="preserve">TEORÍA             </w:t>
            </w:r>
          </w:p>
        </w:tc>
        <w:tc>
          <w:tcPr>
            <w:tcW w:w="3969" w:type="dxa"/>
            <w:gridSpan w:val="7"/>
            <w:shd w:val="clear" w:color="auto" w:fill="C6D9F1" w:themeFill="text2" w:themeFillTint="33"/>
          </w:tcPr>
          <w:p w:rsidR="008753CC" w:rsidRPr="00DB58A3" w:rsidRDefault="008753CC" w:rsidP="00307668">
            <w:pPr>
              <w:pStyle w:val="Heading3"/>
              <w:jc w:val="left"/>
              <w:rPr>
                <w:rFonts w:ascii="Century Gothic" w:hAnsi="Century Gothic"/>
                <w:sz w:val="20"/>
              </w:rPr>
            </w:pPr>
            <w:r w:rsidRPr="00DB58A3">
              <w:rPr>
                <w:rFonts w:ascii="Century Gothic" w:hAnsi="Century Gothic"/>
                <w:bCs w:val="0"/>
                <w:sz w:val="20"/>
              </w:rPr>
              <w:t xml:space="preserve">                    PRÁCTICA</w:t>
            </w:r>
          </w:p>
        </w:tc>
        <w:tc>
          <w:tcPr>
            <w:tcW w:w="1418" w:type="dxa"/>
            <w:vMerge/>
          </w:tcPr>
          <w:p w:rsidR="008753CC" w:rsidRPr="0069784A" w:rsidRDefault="008753CC" w:rsidP="00307668">
            <w:pPr>
              <w:pStyle w:val="Heading3"/>
              <w:rPr>
                <w:rFonts w:ascii="Century Gothic" w:hAnsi="Century Gothic"/>
              </w:rPr>
            </w:pPr>
          </w:p>
        </w:tc>
      </w:tr>
      <w:tr w:rsidR="008753CC" w:rsidRPr="0069784A" w:rsidTr="00DB58A3">
        <w:trPr>
          <w:cantSplit/>
        </w:trPr>
        <w:tc>
          <w:tcPr>
            <w:tcW w:w="430" w:type="dxa"/>
            <w:vMerge/>
          </w:tcPr>
          <w:p w:rsidR="008753CC" w:rsidRPr="0069784A" w:rsidRDefault="008753CC" w:rsidP="00307668">
            <w:pPr>
              <w:jc w:val="both"/>
              <w:rPr>
                <w:rFonts w:ascii="Century Gothic" w:hAnsi="Century Gothic"/>
                <w:sz w:val="22"/>
              </w:rPr>
            </w:pPr>
          </w:p>
        </w:tc>
        <w:tc>
          <w:tcPr>
            <w:tcW w:w="3468" w:type="dxa"/>
            <w:vMerge/>
          </w:tcPr>
          <w:p w:rsidR="008753CC" w:rsidRPr="006A49E9" w:rsidRDefault="008753CC" w:rsidP="00307668">
            <w:pPr>
              <w:jc w:val="both"/>
              <w:rPr>
                <w:rFonts w:ascii="Century Gothic" w:hAnsi="Century Gothic"/>
                <w:sz w:val="20"/>
              </w:rPr>
            </w:pPr>
          </w:p>
        </w:tc>
        <w:tc>
          <w:tcPr>
            <w:tcW w:w="850" w:type="dxa"/>
            <w:shd w:val="clear" w:color="auto" w:fill="B6DDE8" w:themeFill="accent5" w:themeFillTint="66"/>
          </w:tcPr>
          <w:p w:rsidR="008753CC" w:rsidRPr="006A49E9" w:rsidRDefault="008753CC" w:rsidP="00307668">
            <w:pPr>
              <w:jc w:val="center"/>
              <w:rPr>
                <w:rFonts w:ascii="Century Gothic" w:hAnsi="Century Gothic"/>
                <w:b/>
                <w:bCs/>
                <w:sz w:val="20"/>
              </w:rPr>
            </w:pPr>
            <w:r w:rsidRPr="006A49E9">
              <w:rPr>
                <w:rFonts w:ascii="Century Gothic" w:hAnsi="Century Gothic"/>
                <w:b/>
                <w:bCs/>
                <w:sz w:val="20"/>
              </w:rPr>
              <w:t>C</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S</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C.P</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LAB</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G.C</w:t>
            </w:r>
          </w:p>
        </w:tc>
        <w:tc>
          <w:tcPr>
            <w:tcW w:w="425"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T</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T.C</w:t>
            </w:r>
          </w:p>
        </w:tc>
        <w:tc>
          <w:tcPr>
            <w:tcW w:w="709"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P.C</w:t>
            </w:r>
          </w:p>
        </w:tc>
        <w:tc>
          <w:tcPr>
            <w:tcW w:w="1418" w:type="dxa"/>
            <w:vMerge/>
          </w:tcPr>
          <w:p w:rsidR="008753CC" w:rsidRPr="0069784A" w:rsidRDefault="008753CC" w:rsidP="00307668">
            <w:pPr>
              <w:jc w:val="both"/>
              <w:rPr>
                <w:rFonts w:ascii="Century Gothic" w:hAnsi="Century Gothic"/>
                <w:sz w:val="22"/>
                <w:lang w:val="en-US"/>
              </w:rPr>
            </w:pPr>
          </w:p>
        </w:tc>
      </w:tr>
      <w:tr w:rsidR="008753CC" w:rsidRPr="0069784A" w:rsidTr="00DB58A3">
        <w:tc>
          <w:tcPr>
            <w:tcW w:w="430" w:type="dxa"/>
          </w:tcPr>
          <w:p w:rsidR="008753CC" w:rsidRPr="0069784A" w:rsidRDefault="008753CC" w:rsidP="00307668">
            <w:pPr>
              <w:jc w:val="center"/>
              <w:rPr>
                <w:rFonts w:ascii="Century Gothic" w:hAnsi="Century Gothic"/>
                <w:sz w:val="22"/>
                <w:lang w:val="en-US"/>
              </w:rPr>
            </w:pPr>
            <w:r w:rsidRPr="0069784A">
              <w:rPr>
                <w:rFonts w:ascii="Century Gothic" w:hAnsi="Century Gothic"/>
                <w:sz w:val="22"/>
                <w:lang w:val="en-US"/>
              </w:rPr>
              <w:t>I</w:t>
            </w:r>
          </w:p>
        </w:tc>
        <w:tc>
          <w:tcPr>
            <w:tcW w:w="3468" w:type="dxa"/>
          </w:tcPr>
          <w:p w:rsidR="00DB58A3" w:rsidRPr="000E4204" w:rsidRDefault="000E4204" w:rsidP="00307668">
            <w:pPr>
              <w:jc w:val="both"/>
              <w:rPr>
                <w:rFonts w:ascii="Century Gothic" w:hAnsi="Century Gothic"/>
                <w:sz w:val="20"/>
                <w:szCs w:val="20"/>
              </w:rPr>
            </w:pPr>
            <w:r w:rsidRPr="000E4204">
              <w:rPr>
                <w:rFonts w:ascii="Century Gothic" w:hAnsi="Century Gothic"/>
                <w:sz w:val="20"/>
                <w:szCs w:val="20"/>
              </w:rPr>
              <w:t xml:space="preserve">Análisis de sistemas </w:t>
            </w:r>
            <w:r w:rsidR="00207856">
              <w:rPr>
                <w:rFonts w:ascii="Century Gothic" w:hAnsi="Century Gothic"/>
                <w:sz w:val="20"/>
                <w:szCs w:val="20"/>
              </w:rPr>
              <w:t>de control multivariable (</w:t>
            </w:r>
            <w:r w:rsidRPr="000E4204">
              <w:rPr>
                <w:rFonts w:ascii="Century Gothic" w:hAnsi="Century Gothic"/>
                <w:sz w:val="20"/>
                <w:szCs w:val="20"/>
              </w:rPr>
              <w:t>MIMO</w:t>
            </w:r>
            <w:r w:rsidR="00207856">
              <w:rPr>
                <w:rFonts w:ascii="Century Gothic" w:hAnsi="Century Gothic"/>
                <w:sz w:val="20"/>
                <w:szCs w:val="20"/>
              </w:rPr>
              <w:t>)</w:t>
            </w:r>
          </w:p>
        </w:tc>
        <w:tc>
          <w:tcPr>
            <w:tcW w:w="850" w:type="dxa"/>
            <w:vAlign w:val="center"/>
          </w:tcPr>
          <w:p w:rsidR="008753CC" w:rsidRPr="00847224" w:rsidRDefault="00A46AD4" w:rsidP="00A46AD4">
            <w:pPr>
              <w:jc w:val="center"/>
              <w:rPr>
                <w:rFonts w:ascii="Century Gothic" w:hAnsi="Century Gothic"/>
                <w:sz w:val="22"/>
                <w:lang w:val="en-US"/>
              </w:rPr>
            </w:pPr>
            <w:r>
              <w:rPr>
                <w:rFonts w:ascii="Century Gothic" w:hAnsi="Century Gothic"/>
                <w:sz w:val="22"/>
                <w:lang w:val="en-US"/>
              </w:rPr>
              <w:t>10</w:t>
            </w:r>
          </w:p>
        </w:tc>
        <w:tc>
          <w:tcPr>
            <w:tcW w:w="567" w:type="dxa"/>
            <w:vAlign w:val="center"/>
          </w:tcPr>
          <w:p w:rsidR="008753CC" w:rsidRPr="00847224" w:rsidRDefault="008753CC" w:rsidP="000E4204">
            <w:pPr>
              <w:jc w:val="center"/>
              <w:rPr>
                <w:rFonts w:ascii="Century Gothic" w:hAnsi="Century Gothic"/>
                <w:sz w:val="22"/>
                <w:lang w:val="en-US"/>
              </w:rPr>
            </w:pPr>
          </w:p>
        </w:tc>
        <w:tc>
          <w:tcPr>
            <w:tcW w:w="567" w:type="dxa"/>
            <w:vAlign w:val="center"/>
          </w:tcPr>
          <w:p w:rsidR="008753CC" w:rsidRPr="0081602E" w:rsidRDefault="00A46AD4" w:rsidP="000E4204">
            <w:pPr>
              <w:jc w:val="center"/>
              <w:rPr>
                <w:rFonts w:ascii="Century Gothic" w:hAnsi="Century Gothic"/>
                <w:sz w:val="22"/>
                <w:lang w:val="en-US"/>
              </w:rPr>
            </w:pPr>
            <w:r>
              <w:rPr>
                <w:rFonts w:ascii="Century Gothic" w:hAnsi="Century Gothic"/>
                <w:sz w:val="22"/>
                <w:lang w:val="en-US"/>
              </w:rPr>
              <w:t>4</w:t>
            </w:r>
          </w:p>
        </w:tc>
        <w:tc>
          <w:tcPr>
            <w:tcW w:w="567" w:type="dxa"/>
            <w:vAlign w:val="center"/>
          </w:tcPr>
          <w:p w:rsidR="008753CC" w:rsidRPr="0081602E" w:rsidRDefault="00A46AD4" w:rsidP="000E4204">
            <w:pPr>
              <w:jc w:val="center"/>
              <w:rPr>
                <w:rFonts w:ascii="Century Gothic" w:hAnsi="Century Gothic"/>
                <w:sz w:val="22"/>
                <w:lang w:val="en-US"/>
              </w:rPr>
            </w:pPr>
            <w:r>
              <w:rPr>
                <w:rFonts w:ascii="Century Gothic" w:hAnsi="Century Gothic"/>
                <w:sz w:val="22"/>
                <w:lang w:val="en-US"/>
              </w:rPr>
              <w:t>4</w:t>
            </w:r>
          </w:p>
        </w:tc>
        <w:tc>
          <w:tcPr>
            <w:tcW w:w="567" w:type="dxa"/>
            <w:vAlign w:val="center"/>
          </w:tcPr>
          <w:p w:rsidR="008753CC" w:rsidRPr="0081602E" w:rsidRDefault="008753CC" w:rsidP="000E4204">
            <w:pPr>
              <w:jc w:val="center"/>
              <w:rPr>
                <w:rFonts w:ascii="Century Gothic" w:hAnsi="Century Gothic"/>
                <w:sz w:val="22"/>
                <w:lang w:val="en-US"/>
              </w:rPr>
            </w:pPr>
          </w:p>
        </w:tc>
        <w:tc>
          <w:tcPr>
            <w:tcW w:w="425" w:type="dxa"/>
            <w:vAlign w:val="center"/>
          </w:tcPr>
          <w:p w:rsidR="008753CC" w:rsidRPr="0081602E" w:rsidRDefault="008753CC" w:rsidP="000E4204">
            <w:pPr>
              <w:jc w:val="center"/>
              <w:rPr>
                <w:rFonts w:ascii="Century Gothic" w:hAnsi="Century Gothic"/>
                <w:sz w:val="22"/>
                <w:lang w:val="en-US"/>
              </w:rPr>
            </w:pPr>
          </w:p>
        </w:tc>
        <w:tc>
          <w:tcPr>
            <w:tcW w:w="567" w:type="dxa"/>
            <w:vAlign w:val="center"/>
          </w:tcPr>
          <w:p w:rsidR="008753CC" w:rsidRPr="0081602E" w:rsidRDefault="008753CC" w:rsidP="000E4204">
            <w:pPr>
              <w:jc w:val="center"/>
              <w:rPr>
                <w:rFonts w:ascii="Century Gothic" w:hAnsi="Century Gothic"/>
                <w:sz w:val="22"/>
                <w:lang w:val="en-US"/>
              </w:rPr>
            </w:pPr>
          </w:p>
        </w:tc>
        <w:tc>
          <w:tcPr>
            <w:tcW w:w="709" w:type="dxa"/>
            <w:vAlign w:val="center"/>
          </w:tcPr>
          <w:p w:rsidR="008753CC" w:rsidRPr="0081602E" w:rsidRDefault="00A46AD4" w:rsidP="000E4204">
            <w:pPr>
              <w:jc w:val="center"/>
              <w:rPr>
                <w:rFonts w:ascii="Century Gothic" w:hAnsi="Century Gothic"/>
                <w:sz w:val="22"/>
                <w:lang w:val="en-US"/>
              </w:rPr>
            </w:pPr>
            <w:r>
              <w:rPr>
                <w:rFonts w:ascii="Century Gothic" w:hAnsi="Century Gothic"/>
                <w:sz w:val="22"/>
                <w:lang w:val="en-US"/>
              </w:rPr>
              <w:t>6</w:t>
            </w:r>
          </w:p>
        </w:tc>
        <w:tc>
          <w:tcPr>
            <w:tcW w:w="1418" w:type="dxa"/>
            <w:vAlign w:val="center"/>
          </w:tcPr>
          <w:p w:rsidR="008753CC" w:rsidRPr="00B440B8" w:rsidRDefault="00A46AD4" w:rsidP="00A46AD4">
            <w:pPr>
              <w:jc w:val="center"/>
              <w:rPr>
                <w:rFonts w:ascii="Century Gothic" w:hAnsi="Century Gothic"/>
                <w:b/>
                <w:sz w:val="22"/>
                <w:lang w:val="en-US"/>
              </w:rPr>
            </w:pPr>
            <w:r>
              <w:rPr>
                <w:rFonts w:ascii="Century Gothic" w:hAnsi="Century Gothic"/>
                <w:b/>
                <w:sz w:val="22"/>
                <w:lang w:val="en-US"/>
              </w:rPr>
              <w:t>24</w:t>
            </w:r>
          </w:p>
        </w:tc>
      </w:tr>
      <w:tr w:rsidR="008753CC" w:rsidRPr="0069784A" w:rsidTr="00DB58A3">
        <w:trPr>
          <w:trHeight w:val="275"/>
        </w:trPr>
        <w:tc>
          <w:tcPr>
            <w:tcW w:w="430" w:type="dxa"/>
          </w:tcPr>
          <w:p w:rsidR="008753CC" w:rsidRPr="0069784A" w:rsidRDefault="008753CC" w:rsidP="00307668">
            <w:pPr>
              <w:jc w:val="center"/>
              <w:rPr>
                <w:rFonts w:ascii="Century Gothic" w:hAnsi="Century Gothic"/>
                <w:sz w:val="22"/>
                <w:lang w:val="en-US"/>
              </w:rPr>
            </w:pPr>
            <w:r w:rsidRPr="0069784A">
              <w:rPr>
                <w:rFonts w:ascii="Century Gothic" w:hAnsi="Century Gothic"/>
                <w:sz w:val="22"/>
                <w:lang w:val="en-US"/>
              </w:rPr>
              <w:t>II</w:t>
            </w:r>
          </w:p>
        </w:tc>
        <w:tc>
          <w:tcPr>
            <w:tcW w:w="3468" w:type="dxa"/>
          </w:tcPr>
          <w:p w:rsidR="00DB58A3" w:rsidRPr="000E4204" w:rsidRDefault="00207856" w:rsidP="00307668">
            <w:pPr>
              <w:jc w:val="both"/>
              <w:rPr>
                <w:rFonts w:ascii="Century Gothic" w:hAnsi="Century Gothic"/>
                <w:sz w:val="20"/>
                <w:szCs w:val="20"/>
                <w:lang w:val="es-NI"/>
              </w:rPr>
            </w:pPr>
            <w:r>
              <w:rPr>
                <w:rFonts w:ascii="Century Gothic" w:hAnsi="Century Gothic"/>
                <w:sz w:val="20"/>
                <w:szCs w:val="20"/>
                <w:lang w:val="es-NI"/>
              </w:rPr>
              <w:t>Diseño de sistemas de control fuzzy</w:t>
            </w:r>
          </w:p>
        </w:tc>
        <w:tc>
          <w:tcPr>
            <w:tcW w:w="850" w:type="dxa"/>
            <w:vAlign w:val="center"/>
          </w:tcPr>
          <w:p w:rsidR="008753CC" w:rsidRPr="00847224" w:rsidRDefault="00521F52" w:rsidP="00851F34">
            <w:pPr>
              <w:jc w:val="center"/>
              <w:rPr>
                <w:rFonts w:ascii="Century Gothic" w:hAnsi="Century Gothic"/>
                <w:sz w:val="22"/>
              </w:rPr>
            </w:pPr>
            <w:r>
              <w:rPr>
                <w:rFonts w:ascii="Century Gothic" w:hAnsi="Century Gothic"/>
                <w:sz w:val="22"/>
              </w:rPr>
              <w:t>1</w:t>
            </w:r>
            <w:r w:rsidR="00851F34">
              <w:rPr>
                <w:rFonts w:ascii="Century Gothic" w:hAnsi="Century Gothic"/>
                <w:sz w:val="22"/>
              </w:rPr>
              <w:t>2</w:t>
            </w:r>
          </w:p>
        </w:tc>
        <w:tc>
          <w:tcPr>
            <w:tcW w:w="567" w:type="dxa"/>
            <w:vAlign w:val="center"/>
          </w:tcPr>
          <w:p w:rsidR="008753CC" w:rsidRPr="00847224" w:rsidRDefault="008753CC" w:rsidP="000E4204">
            <w:pPr>
              <w:jc w:val="center"/>
              <w:rPr>
                <w:rFonts w:ascii="Century Gothic" w:hAnsi="Century Gothic"/>
                <w:sz w:val="22"/>
              </w:rPr>
            </w:pPr>
          </w:p>
        </w:tc>
        <w:tc>
          <w:tcPr>
            <w:tcW w:w="567" w:type="dxa"/>
            <w:vAlign w:val="center"/>
          </w:tcPr>
          <w:p w:rsidR="008753CC" w:rsidRPr="0081602E" w:rsidRDefault="00851F34" w:rsidP="000E4204">
            <w:pPr>
              <w:jc w:val="center"/>
              <w:rPr>
                <w:rFonts w:ascii="Century Gothic" w:hAnsi="Century Gothic"/>
                <w:sz w:val="22"/>
              </w:rPr>
            </w:pPr>
            <w:r>
              <w:rPr>
                <w:rFonts w:ascii="Century Gothic" w:hAnsi="Century Gothic"/>
                <w:sz w:val="22"/>
              </w:rPr>
              <w:t>6</w:t>
            </w:r>
          </w:p>
        </w:tc>
        <w:tc>
          <w:tcPr>
            <w:tcW w:w="567" w:type="dxa"/>
            <w:vAlign w:val="center"/>
          </w:tcPr>
          <w:p w:rsidR="008753CC" w:rsidRPr="0081602E" w:rsidRDefault="00851F34" w:rsidP="000E4204">
            <w:pPr>
              <w:jc w:val="center"/>
              <w:rPr>
                <w:rFonts w:ascii="Century Gothic" w:hAnsi="Century Gothic"/>
                <w:sz w:val="22"/>
              </w:rPr>
            </w:pPr>
            <w:r>
              <w:rPr>
                <w:rFonts w:ascii="Century Gothic" w:hAnsi="Century Gothic"/>
                <w:sz w:val="22"/>
              </w:rPr>
              <w:t>4</w:t>
            </w:r>
          </w:p>
        </w:tc>
        <w:tc>
          <w:tcPr>
            <w:tcW w:w="567" w:type="dxa"/>
            <w:vAlign w:val="center"/>
          </w:tcPr>
          <w:p w:rsidR="008753CC" w:rsidRPr="0081602E" w:rsidRDefault="008753CC" w:rsidP="000E4204">
            <w:pPr>
              <w:jc w:val="center"/>
              <w:rPr>
                <w:rFonts w:ascii="Century Gothic" w:hAnsi="Century Gothic"/>
                <w:sz w:val="22"/>
              </w:rPr>
            </w:pPr>
          </w:p>
        </w:tc>
        <w:tc>
          <w:tcPr>
            <w:tcW w:w="425" w:type="dxa"/>
            <w:vAlign w:val="center"/>
          </w:tcPr>
          <w:p w:rsidR="008753CC" w:rsidRPr="0081602E" w:rsidRDefault="008753CC" w:rsidP="000E4204">
            <w:pPr>
              <w:jc w:val="center"/>
              <w:rPr>
                <w:rFonts w:ascii="Century Gothic" w:hAnsi="Century Gothic"/>
                <w:sz w:val="22"/>
              </w:rPr>
            </w:pPr>
          </w:p>
        </w:tc>
        <w:tc>
          <w:tcPr>
            <w:tcW w:w="567" w:type="dxa"/>
            <w:vAlign w:val="center"/>
          </w:tcPr>
          <w:p w:rsidR="008753CC" w:rsidRPr="0081602E" w:rsidRDefault="008753CC" w:rsidP="000E4204">
            <w:pPr>
              <w:jc w:val="center"/>
              <w:rPr>
                <w:rFonts w:ascii="Century Gothic" w:hAnsi="Century Gothic"/>
                <w:sz w:val="22"/>
              </w:rPr>
            </w:pPr>
          </w:p>
        </w:tc>
        <w:tc>
          <w:tcPr>
            <w:tcW w:w="709" w:type="dxa"/>
            <w:vAlign w:val="center"/>
          </w:tcPr>
          <w:p w:rsidR="008753CC" w:rsidRPr="0081602E" w:rsidRDefault="00A46AD4" w:rsidP="000E4204">
            <w:pPr>
              <w:jc w:val="center"/>
              <w:rPr>
                <w:rFonts w:ascii="Century Gothic" w:hAnsi="Century Gothic"/>
                <w:sz w:val="22"/>
              </w:rPr>
            </w:pPr>
            <w:r>
              <w:rPr>
                <w:rFonts w:ascii="Century Gothic" w:hAnsi="Century Gothic"/>
                <w:sz w:val="22"/>
              </w:rPr>
              <w:t>6</w:t>
            </w:r>
          </w:p>
        </w:tc>
        <w:tc>
          <w:tcPr>
            <w:tcW w:w="1418" w:type="dxa"/>
            <w:vAlign w:val="center"/>
          </w:tcPr>
          <w:p w:rsidR="008753CC" w:rsidRPr="00B440B8" w:rsidRDefault="00A46AD4" w:rsidP="000E4204">
            <w:pPr>
              <w:jc w:val="center"/>
              <w:rPr>
                <w:rFonts w:ascii="Century Gothic" w:hAnsi="Century Gothic"/>
                <w:b/>
                <w:sz w:val="22"/>
              </w:rPr>
            </w:pPr>
            <w:r>
              <w:rPr>
                <w:rFonts w:ascii="Century Gothic" w:hAnsi="Century Gothic"/>
                <w:b/>
                <w:sz w:val="22"/>
              </w:rPr>
              <w:t>2</w:t>
            </w:r>
            <w:r w:rsidR="00851F34">
              <w:rPr>
                <w:rFonts w:ascii="Century Gothic" w:hAnsi="Century Gothic"/>
                <w:b/>
                <w:sz w:val="22"/>
              </w:rPr>
              <w:t>8</w:t>
            </w:r>
          </w:p>
        </w:tc>
      </w:tr>
      <w:tr w:rsidR="008753CC" w:rsidRPr="0069784A" w:rsidTr="00DB58A3">
        <w:tc>
          <w:tcPr>
            <w:tcW w:w="430" w:type="dxa"/>
          </w:tcPr>
          <w:p w:rsidR="008753CC" w:rsidRPr="0069784A" w:rsidRDefault="008753CC" w:rsidP="00307668">
            <w:pPr>
              <w:jc w:val="center"/>
              <w:rPr>
                <w:rFonts w:ascii="Century Gothic" w:hAnsi="Century Gothic"/>
                <w:sz w:val="22"/>
                <w:lang w:val="en-US"/>
              </w:rPr>
            </w:pPr>
            <w:r w:rsidRPr="0069784A">
              <w:rPr>
                <w:rFonts w:ascii="Century Gothic" w:hAnsi="Century Gothic"/>
                <w:sz w:val="22"/>
                <w:lang w:val="en-US"/>
              </w:rPr>
              <w:t>III</w:t>
            </w:r>
          </w:p>
        </w:tc>
        <w:tc>
          <w:tcPr>
            <w:tcW w:w="3468" w:type="dxa"/>
          </w:tcPr>
          <w:p w:rsidR="00DB58A3" w:rsidRPr="000E4204" w:rsidRDefault="009028A1" w:rsidP="00307668">
            <w:pPr>
              <w:jc w:val="both"/>
              <w:rPr>
                <w:rFonts w:ascii="Century Gothic" w:hAnsi="Century Gothic"/>
                <w:sz w:val="20"/>
                <w:szCs w:val="20"/>
              </w:rPr>
            </w:pPr>
            <w:r>
              <w:rPr>
                <w:rFonts w:ascii="Century Gothic" w:hAnsi="Century Gothic"/>
                <w:sz w:val="20"/>
                <w:szCs w:val="20"/>
              </w:rPr>
              <w:t xml:space="preserve">Estudio </w:t>
            </w:r>
            <w:r w:rsidR="000F0BB8">
              <w:rPr>
                <w:rFonts w:ascii="Century Gothic" w:hAnsi="Century Gothic"/>
                <w:sz w:val="20"/>
                <w:szCs w:val="20"/>
              </w:rPr>
              <w:t xml:space="preserve">y aplicaciones </w:t>
            </w:r>
            <w:r>
              <w:rPr>
                <w:rFonts w:ascii="Century Gothic" w:hAnsi="Century Gothic"/>
                <w:sz w:val="20"/>
                <w:szCs w:val="20"/>
              </w:rPr>
              <w:t xml:space="preserve">de los </w:t>
            </w:r>
            <w:r w:rsidR="00207856">
              <w:rPr>
                <w:rFonts w:ascii="Century Gothic" w:hAnsi="Century Gothic"/>
                <w:sz w:val="20"/>
                <w:szCs w:val="20"/>
              </w:rPr>
              <w:t>Controladores de lógica programable</w:t>
            </w:r>
          </w:p>
        </w:tc>
        <w:tc>
          <w:tcPr>
            <w:tcW w:w="850" w:type="dxa"/>
            <w:vAlign w:val="center"/>
          </w:tcPr>
          <w:p w:rsidR="008753CC" w:rsidRPr="00847224" w:rsidRDefault="00A46AD4" w:rsidP="00851F34">
            <w:pPr>
              <w:jc w:val="center"/>
              <w:rPr>
                <w:rFonts w:ascii="Century Gothic" w:hAnsi="Century Gothic"/>
                <w:sz w:val="22"/>
              </w:rPr>
            </w:pPr>
            <w:r>
              <w:rPr>
                <w:rFonts w:ascii="Century Gothic" w:hAnsi="Century Gothic"/>
                <w:sz w:val="22"/>
              </w:rPr>
              <w:t>1</w:t>
            </w:r>
            <w:r w:rsidR="00851F34">
              <w:rPr>
                <w:rFonts w:ascii="Century Gothic" w:hAnsi="Century Gothic"/>
                <w:sz w:val="22"/>
              </w:rPr>
              <w:t>2</w:t>
            </w:r>
          </w:p>
        </w:tc>
        <w:tc>
          <w:tcPr>
            <w:tcW w:w="567" w:type="dxa"/>
            <w:vAlign w:val="center"/>
          </w:tcPr>
          <w:p w:rsidR="008753CC" w:rsidRPr="00847224" w:rsidRDefault="008753CC" w:rsidP="000E4204">
            <w:pPr>
              <w:jc w:val="center"/>
              <w:rPr>
                <w:rFonts w:ascii="Century Gothic" w:hAnsi="Century Gothic"/>
                <w:sz w:val="22"/>
              </w:rPr>
            </w:pPr>
          </w:p>
        </w:tc>
        <w:tc>
          <w:tcPr>
            <w:tcW w:w="567" w:type="dxa"/>
            <w:vAlign w:val="center"/>
          </w:tcPr>
          <w:p w:rsidR="008753CC" w:rsidRPr="00A8480F" w:rsidRDefault="00851F34" w:rsidP="000E4204">
            <w:pPr>
              <w:jc w:val="center"/>
              <w:rPr>
                <w:rFonts w:ascii="Century Gothic" w:hAnsi="Century Gothic"/>
                <w:sz w:val="22"/>
              </w:rPr>
            </w:pPr>
            <w:r>
              <w:rPr>
                <w:rFonts w:ascii="Century Gothic" w:hAnsi="Century Gothic"/>
                <w:sz w:val="22"/>
              </w:rPr>
              <w:t>8</w:t>
            </w:r>
          </w:p>
        </w:tc>
        <w:tc>
          <w:tcPr>
            <w:tcW w:w="567" w:type="dxa"/>
            <w:vAlign w:val="center"/>
          </w:tcPr>
          <w:p w:rsidR="008753CC" w:rsidRPr="00A8480F" w:rsidRDefault="00A46AD4" w:rsidP="000E4204">
            <w:pPr>
              <w:jc w:val="center"/>
              <w:rPr>
                <w:rFonts w:ascii="Century Gothic" w:hAnsi="Century Gothic"/>
                <w:sz w:val="22"/>
              </w:rPr>
            </w:pPr>
            <w:r>
              <w:rPr>
                <w:rFonts w:ascii="Century Gothic" w:hAnsi="Century Gothic"/>
                <w:sz w:val="22"/>
              </w:rPr>
              <w:t>6</w:t>
            </w:r>
          </w:p>
        </w:tc>
        <w:tc>
          <w:tcPr>
            <w:tcW w:w="567" w:type="dxa"/>
            <w:vAlign w:val="center"/>
          </w:tcPr>
          <w:p w:rsidR="008753CC" w:rsidRPr="00A8480F" w:rsidRDefault="008753CC" w:rsidP="000E4204">
            <w:pPr>
              <w:jc w:val="center"/>
              <w:rPr>
                <w:rFonts w:ascii="Century Gothic" w:hAnsi="Century Gothic"/>
                <w:sz w:val="22"/>
              </w:rPr>
            </w:pPr>
          </w:p>
        </w:tc>
        <w:tc>
          <w:tcPr>
            <w:tcW w:w="425" w:type="dxa"/>
            <w:vAlign w:val="center"/>
          </w:tcPr>
          <w:p w:rsidR="008753CC" w:rsidRPr="00A8480F" w:rsidRDefault="008753CC" w:rsidP="000E4204">
            <w:pPr>
              <w:jc w:val="center"/>
              <w:rPr>
                <w:rFonts w:ascii="Century Gothic" w:hAnsi="Century Gothic"/>
                <w:sz w:val="22"/>
              </w:rPr>
            </w:pPr>
          </w:p>
        </w:tc>
        <w:tc>
          <w:tcPr>
            <w:tcW w:w="567" w:type="dxa"/>
            <w:vAlign w:val="center"/>
          </w:tcPr>
          <w:p w:rsidR="008753CC" w:rsidRPr="00A8480F" w:rsidRDefault="008753CC" w:rsidP="000E4204">
            <w:pPr>
              <w:jc w:val="center"/>
              <w:rPr>
                <w:rFonts w:ascii="Century Gothic" w:hAnsi="Century Gothic"/>
                <w:sz w:val="22"/>
              </w:rPr>
            </w:pPr>
          </w:p>
        </w:tc>
        <w:tc>
          <w:tcPr>
            <w:tcW w:w="709" w:type="dxa"/>
            <w:vAlign w:val="center"/>
          </w:tcPr>
          <w:p w:rsidR="008753CC" w:rsidRPr="00A8480F" w:rsidRDefault="00A46AD4" w:rsidP="000E4204">
            <w:pPr>
              <w:jc w:val="center"/>
              <w:rPr>
                <w:rFonts w:ascii="Century Gothic" w:hAnsi="Century Gothic"/>
                <w:sz w:val="22"/>
              </w:rPr>
            </w:pPr>
            <w:r>
              <w:rPr>
                <w:rFonts w:ascii="Century Gothic" w:hAnsi="Century Gothic"/>
                <w:sz w:val="22"/>
              </w:rPr>
              <w:t>6</w:t>
            </w:r>
          </w:p>
        </w:tc>
        <w:tc>
          <w:tcPr>
            <w:tcW w:w="1418" w:type="dxa"/>
            <w:vAlign w:val="center"/>
          </w:tcPr>
          <w:p w:rsidR="008753CC" w:rsidRPr="00A8480F" w:rsidRDefault="00851F34" w:rsidP="000E4204">
            <w:pPr>
              <w:jc w:val="center"/>
              <w:rPr>
                <w:rFonts w:ascii="Century Gothic" w:hAnsi="Century Gothic"/>
                <w:b/>
                <w:sz w:val="22"/>
              </w:rPr>
            </w:pPr>
            <w:r>
              <w:rPr>
                <w:rFonts w:ascii="Century Gothic" w:hAnsi="Century Gothic"/>
                <w:b/>
                <w:sz w:val="22"/>
              </w:rPr>
              <w:t>32</w:t>
            </w:r>
          </w:p>
        </w:tc>
      </w:tr>
      <w:tr w:rsidR="000E4204" w:rsidRPr="0069784A" w:rsidTr="00DB58A3">
        <w:tc>
          <w:tcPr>
            <w:tcW w:w="430" w:type="dxa"/>
          </w:tcPr>
          <w:p w:rsidR="000E4204" w:rsidRPr="0069784A" w:rsidRDefault="000E4204" w:rsidP="00307668">
            <w:pPr>
              <w:jc w:val="center"/>
              <w:rPr>
                <w:rFonts w:ascii="Century Gothic" w:hAnsi="Century Gothic"/>
                <w:sz w:val="22"/>
                <w:lang w:val="en-US"/>
              </w:rPr>
            </w:pPr>
            <w:r>
              <w:rPr>
                <w:rFonts w:ascii="Century Gothic" w:hAnsi="Century Gothic"/>
                <w:sz w:val="22"/>
                <w:lang w:val="en-US"/>
              </w:rPr>
              <w:t>IV</w:t>
            </w:r>
          </w:p>
        </w:tc>
        <w:tc>
          <w:tcPr>
            <w:tcW w:w="3468" w:type="dxa"/>
          </w:tcPr>
          <w:p w:rsidR="00DB58A3" w:rsidRPr="000E4204" w:rsidRDefault="00207856" w:rsidP="00307668">
            <w:pPr>
              <w:jc w:val="both"/>
              <w:rPr>
                <w:rFonts w:ascii="Century Gothic" w:hAnsi="Century Gothic"/>
                <w:sz w:val="20"/>
                <w:szCs w:val="20"/>
              </w:rPr>
            </w:pPr>
            <w:r>
              <w:rPr>
                <w:rFonts w:ascii="Century Gothic" w:hAnsi="Century Gothic"/>
                <w:sz w:val="20"/>
                <w:szCs w:val="20"/>
              </w:rPr>
              <w:t>Introducción a la robótica industrial</w:t>
            </w:r>
          </w:p>
        </w:tc>
        <w:tc>
          <w:tcPr>
            <w:tcW w:w="850" w:type="dxa"/>
            <w:vAlign w:val="center"/>
          </w:tcPr>
          <w:p w:rsidR="000E4204" w:rsidRPr="00847224" w:rsidRDefault="00A46AD4" w:rsidP="00851F34">
            <w:pPr>
              <w:jc w:val="center"/>
              <w:rPr>
                <w:rFonts w:ascii="Century Gothic" w:hAnsi="Century Gothic"/>
                <w:sz w:val="22"/>
              </w:rPr>
            </w:pPr>
            <w:r>
              <w:rPr>
                <w:rFonts w:ascii="Century Gothic" w:hAnsi="Century Gothic"/>
                <w:sz w:val="22"/>
              </w:rPr>
              <w:t>1</w:t>
            </w:r>
            <w:r w:rsidR="00851F34">
              <w:rPr>
                <w:rFonts w:ascii="Century Gothic" w:hAnsi="Century Gothic"/>
                <w:sz w:val="22"/>
              </w:rPr>
              <w:t>2</w:t>
            </w:r>
          </w:p>
        </w:tc>
        <w:tc>
          <w:tcPr>
            <w:tcW w:w="567" w:type="dxa"/>
            <w:vAlign w:val="center"/>
          </w:tcPr>
          <w:p w:rsidR="000E4204" w:rsidRPr="00847224" w:rsidRDefault="000E4204" w:rsidP="000E4204">
            <w:pPr>
              <w:jc w:val="center"/>
              <w:rPr>
                <w:rFonts w:ascii="Century Gothic" w:hAnsi="Century Gothic"/>
                <w:sz w:val="22"/>
              </w:rPr>
            </w:pPr>
          </w:p>
        </w:tc>
        <w:tc>
          <w:tcPr>
            <w:tcW w:w="567" w:type="dxa"/>
            <w:vAlign w:val="center"/>
          </w:tcPr>
          <w:p w:rsidR="000E4204" w:rsidRPr="00A8480F" w:rsidRDefault="00851F34" w:rsidP="000E4204">
            <w:pPr>
              <w:jc w:val="center"/>
              <w:rPr>
                <w:rFonts w:ascii="Century Gothic" w:hAnsi="Century Gothic"/>
                <w:sz w:val="22"/>
              </w:rPr>
            </w:pPr>
            <w:r>
              <w:rPr>
                <w:rFonts w:ascii="Century Gothic" w:hAnsi="Century Gothic"/>
                <w:sz w:val="22"/>
              </w:rPr>
              <w:t>6</w:t>
            </w:r>
          </w:p>
        </w:tc>
        <w:tc>
          <w:tcPr>
            <w:tcW w:w="567" w:type="dxa"/>
            <w:vAlign w:val="center"/>
          </w:tcPr>
          <w:p w:rsidR="000E4204" w:rsidRPr="00A8480F" w:rsidRDefault="00851F34" w:rsidP="000E4204">
            <w:pPr>
              <w:jc w:val="center"/>
              <w:rPr>
                <w:rFonts w:ascii="Century Gothic" w:hAnsi="Century Gothic"/>
                <w:sz w:val="22"/>
              </w:rPr>
            </w:pPr>
            <w:r>
              <w:rPr>
                <w:rFonts w:ascii="Century Gothic" w:hAnsi="Century Gothic"/>
                <w:sz w:val="22"/>
              </w:rPr>
              <w:t>6</w:t>
            </w:r>
          </w:p>
        </w:tc>
        <w:tc>
          <w:tcPr>
            <w:tcW w:w="567" w:type="dxa"/>
            <w:vAlign w:val="center"/>
          </w:tcPr>
          <w:p w:rsidR="000E4204" w:rsidRPr="00A8480F" w:rsidRDefault="000E4204" w:rsidP="000E4204">
            <w:pPr>
              <w:jc w:val="center"/>
              <w:rPr>
                <w:rFonts w:ascii="Century Gothic" w:hAnsi="Century Gothic"/>
                <w:sz w:val="22"/>
              </w:rPr>
            </w:pPr>
          </w:p>
        </w:tc>
        <w:tc>
          <w:tcPr>
            <w:tcW w:w="425" w:type="dxa"/>
            <w:vAlign w:val="center"/>
          </w:tcPr>
          <w:p w:rsidR="000E4204" w:rsidRPr="00A8480F" w:rsidRDefault="000E4204" w:rsidP="000E4204">
            <w:pPr>
              <w:jc w:val="center"/>
              <w:rPr>
                <w:rFonts w:ascii="Century Gothic" w:hAnsi="Century Gothic"/>
                <w:sz w:val="22"/>
              </w:rPr>
            </w:pPr>
          </w:p>
        </w:tc>
        <w:tc>
          <w:tcPr>
            <w:tcW w:w="567" w:type="dxa"/>
            <w:vAlign w:val="center"/>
          </w:tcPr>
          <w:p w:rsidR="000E4204" w:rsidRPr="00A8480F" w:rsidRDefault="000E4204" w:rsidP="000E4204">
            <w:pPr>
              <w:jc w:val="center"/>
              <w:rPr>
                <w:rFonts w:ascii="Century Gothic" w:hAnsi="Century Gothic"/>
                <w:sz w:val="22"/>
              </w:rPr>
            </w:pPr>
          </w:p>
        </w:tc>
        <w:tc>
          <w:tcPr>
            <w:tcW w:w="709" w:type="dxa"/>
            <w:vAlign w:val="center"/>
          </w:tcPr>
          <w:p w:rsidR="000E4204" w:rsidRPr="00A8480F" w:rsidRDefault="00A46AD4" w:rsidP="000E4204">
            <w:pPr>
              <w:jc w:val="center"/>
              <w:rPr>
                <w:rFonts w:ascii="Century Gothic" w:hAnsi="Century Gothic"/>
                <w:sz w:val="22"/>
              </w:rPr>
            </w:pPr>
            <w:r>
              <w:rPr>
                <w:rFonts w:ascii="Century Gothic" w:hAnsi="Century Gothic"/>
                <w:sz w:val="22"/>
              </w:rPr>
              <w:t>6</w:t>
            </w:r>
          </w:p>
        </w:tc>
        <w:tc>
          <w:tcPr>
            <w:tcW w:w="1418" w:type="dxa"/>
            <w:vAlign w:val="center"/>
          </w:tcPr>
          <w:p w:rsidR="000E4204" w:rsidRPr="00A8480F" w:rsidRDefault="00851F34" w:rsidP="000E4204">
            <w:pPr>
              <w:jc w:val="center"/>
              <w:rPr>
                <w:rFonts w:ascii="Century Gothic" w:hAnsi="Century Gothic"/>
                <w:b/>
                <w:sz w:val="22"/>
              </w:rPr>
            </w:pPr>
            <w:r>
              <w:rPr>
                <w:rFonts w:ascii="Century Gothic" w:hAnsi="Century Gothic"/>
                <w:b/>
                <w:sz w:val="22"/>
              </w:rPr>
              <w:t>30</w:t>
            </w:r>
          </w:p>
        </w:tc>
      </w:tr>
      <w:tr w:rsidR="006F4D5F" w:rsidRPr="0069784A" w:rsidTr="004A235E">
        <w:tc>
          <w:tcPr>
            <w:tcW w:w="3898" w:type="dxa"/>
            <w:gridSpan w:val="2"/>
            <w:tcBorders>
              <w:top w:val="single" w:sz="4" w:space="0" w:color="auto"/>
              <w:left w:val="single" w:sz="4" w:space="0" w:color="auto"/>
              <w:bottom w:val="single" w:sz="4" w:space="0" w:color="auto"/>
              <w:right w:val="single" w:sz="4" w:space="0" w:color="auto"/>
            </w:tcBorders>
          </w:tcPr>
          <w:p w:rsidR="006F4D5F" w:rsidRPr="00534A90" w:rsidRDefault="006F4D5F" w:rsidP="00307668">
            <w:pPr>
              <w:jc w:val="both"/>
              <w:rPr>
                <w:rFonts w:ascii="Century Gothic" w:hAnsi="Century Gothic"/>
                <w:b/>
                <w:sz w:val="20"/>
              </w:rPr>
            </w:pPr>
            <w:r w:rsidRPr="00DB58A3">
              <w:rPr>
                <w:rFonts w:ascii="Century Gothic" w:hAnsi="Century Gothic"/>
                <w:b/>
                <w:sz w:val="20"/>
              </w:rPr>
              <w:t xml:space="preserve">Total de horas presenciales </w:t>
            </w:r>
          </w:p>
        </w:tc>
        <w:tc>
          <w:tcPr>
            <w:tcW w:w="850"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851F34">
            <w:pPr>
              <w:jc w:val="center"/>
              <w:rPr>
                <w:rFonts w:ascii="Century Gothic" w:hAnsi="Century Gothic"/>
                <w:b/>
                <w:sz w:val="22"/>
              </w:rPr>
            </w:pPr>
            <w:r>
              <w:rPr>
                <w:rFonts w:ascii="Century Gothic" w:hAnsi="Century Gothic"/>
                <w:b/>
                <w:sz w:val="22"/>
              </w:rPr>
              <w:t>46</w:t>
            </w: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r>
              <w:rPr>
                <w:rFonts w:ascii="Century Gothic" w:hAnsi="Century Gothic"/>
                <w:b/>
                <w:sz w:val="22"/>
              </w:rPr>
              <w:t>24</w:t>
            </w: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851F34">
            <w:pPr>
              <w:jc w:val="center"/>
              <w:rPr>
                <w:rFonts w:ascii="Century Gothic" w:hAnsi="Century Gothic"/>
                <w:b/>
                <w:sz w:val="22"/>
              </w:rPr>
            </w:pPr>
            <w:r>
              <w:rPr>
                <w:rFonts w:ascii="Century Gothic" w:hAnsi="Century Gothic"/>
                <w:b/>
                <w:sz w:val="22"/>
              </w:rPr>
              <w:t>20</w:t>
            </w: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425"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709"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r>
              <w:rPr>
                <w:rFonts w:ascii="Century Gothic" w:hAnsi="Century Gothic"/>
                <w:b/>
                <w:sz w:val="22"/>
              </w:rPr>
              <w:t>24</w:t>
            </w:r>
          </w:p>
        </w:tc>
        <w:tc>
          <w:tcPr>
            <w:tcW w:w="1418"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r>
              <w:rPr>
                <w:rFonts w:ascii="Century Gothic" w:hAnsi="Century Gothic"/>
                <w:b/>
                <w:sz w:val="22"/>
              </w:rPr>
              <w:t>114</w:t>
            </w:r>
          </w:p>
        </w:tc>
      </w:tr>
      <w:tr w:rsidR="00921352" w:rsidRPr="0069784A" w:rsidTr="00DB58A3">
        <w:tc>
          <w:tcPr>
            <w:tcW w:w="3898" w:type="dxa"/>
            <w:gridSpan w:val="2"/>
            <w:tcBorders>
              <w:top w:val="single" w:sz="4" w:space="0" w:color="auto"/>
              <w:left w:val="single" w:sz="4" w:space="0" w:color="auto"/>
              <w:bottom w:val="single" w:sz="4" w:space="0" w:color="auto"/>
              <w:right w:val="single" w:sz="4" w:space="0" w:color="auto"/>
            </w:tcBorders>
          </w:tcPr>
          <w:p w:rsidR="00921352" w:rsidRPr="00DB58A3" w:rsidRDefault="00921352" w:rsidP="00307668">
            <w:pPr>
              <w:jc w:val="both"/>
              <w:rPr>
                <w:rFonts w:ascii="Century Gothic" w:hAnsi="Century Gothic"/>
                <w:sz w:val="20"/>
                <w:szCs w:val="20"/>
              </w:rPr>
            </w:pPr>
            <w:r w:rsidRPr="00DB58A3">
              <w:rPr>
                <w:rFonts w:ascii="Century Gothic" w:hAnsi="Century Gothic"/>
                <w:sz w:val="20"/>
                <w:szCs w:val="20"/>
              </w:rPr>
              <w:t>2da evaluación parcial, 1ra y 2da convocatoria</w:t>
            </w:r>
          </w:p>
        </w:tc>
        <w:tc>
          <w:tcPr>
            <w:tcW w:w="850" w:type="dxa"/>
            <w:tcBorders>
              <w:top w:val="single" w:sz="4" w:space="0" w:color="auto"/>
              <w:left w:val="single" w:sz="4" w:space="0" w:color="auto"/>
              <w:bottom w:val="single" w:sz="4" w:space="0" w:color="auto"/>
              <w:right w:val="single" w:sz="4" w:space="0" w:color="auto"/>
            </w:tcBorders>
            <w:vAlign w:val="center"/>
          </w:tcPr>
          <w:p w:rsidR="00921352" w:rsidRPr="00DB58A3" w:rsidRDefault="00921352" w:rsidP="000E4204">
            <w:pPr>
              <w:jc w:val="center"/>
              <w:rPr>
                <w:rFonts w:ascii="Century Gothic" w:hAnsi="Century Gothic"/>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425"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709"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921352" w:rsidRPr="0069784A" w:rsidRDefault="00C9229B" w:rsidP="000E4204">
            <w:pPr>
              <w:jc w:val="center"/>
              <w:rPr>
                <w:rFonts w:ascii="Century Gothic" w:hAnsi="Century Gothic"/>
                <w:b/>
                <w:sz w:val="22"/>
              </w:rPr>
            </w:pPr>
            <w:r>
              <w:rPr>
                <w:rFonts w:ascii="Century Gothic" w:hAnsi="Century Gothic"/>
                <w:b/>
                <w:sz w:val="22"/>
              </w:rPr>
              <w:t>6</w:t>
            </w:r>
          </w:p>
        </w:tc>
      </w:tr>
      <w:tr w:rsidR="006F4D5F" w:rsidRPr="0069784A" w:rsidTr="004A235E">
        <w:tc>
          <w:tcPr>
            <w:tcW w:w="389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6F4D5F" w:rsidRPr="00DB58A3" w:rsidRDefault="006F4D5F" w:rsidP="00307668">
            <w:pPr>
              <w:jc w:val="both"/>
              <w:rPr>
                <w:rFonts w:ascii="Century Gothic" w:hAnsi="Century Gothic"/>
                <w:b/>
                <w:sz w:val="20"/>
              </w:rPr>
            </w:pPr>
            <w:r w:rsidRPr="00DB58A3">
              <w:rPr>
                <w:rFonts w:ascii="Century Gothic" w:hAnsi="Century Gothic"/>
                <w:b/>
              </w:rPr>
              <w:t>TOTAL</w:t>
            </w:r>
          </w:p>
        </w:tc>
        <w:tc>
          <w:tcPr>
            <w:tcW w:w="8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42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69784A" w:rsidRDefault="006F4D5F" w:rsidP="000E4204">
            <w:pPr>
              <w:jc w:val="center"/>
              <w:rPr>
                <w:rFonts w:ascii="Century Gothic" w:hAnsi="Century Gothic"/>
                <w:b/>
                <w:sz w:val="22"/>
              </w:rPr>
            </w:pPr>
          </w:p>
        </w:tc>
        <w:tc>
          <w:tcPr>
            <w:tcW w:w="70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69784A" w:rsidRDefault="006F4D5F" w:rsidP="000E4204">
            <w:pPr>
              <w:jc w:val="center"/>
              <w:rPr>
                <w:rFonts w:ascii="Century Gothic" w:hAnsi="Century Gothic"/>
                <w:b/>
                <w:sz w:val="22"/>
              </w:rPr>
            </w:pP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69784A" w:rsidRDefault="006F4D5F" w:rsidP="00851F34">
            <w:pPr>
              <w:jc w:val="center"/>
              <w:rPr>
                <w:rFonts w:ascii="Century Gothic" w:hAnsi="Century Gothic"/>
                <w:b/>
                <w:sz w:val="22"/>
              </w:rPr>
            </w:pPr>
            <w:r>
              <w:rPr>
                <w:rFonts w:ascii="Century Gothic" w:hAnsi="Century Gothic"/>
                <w:b/>
                <w:sz w:val="22"/>
              </w:rPr>
              <w:t>120</w:t>
            </w:r>
          </w:p>
        </w:tc>
      </w:tr>
    </w:tbl>
    <w:p w:rsidR="009330C3" w:rsidRPr="00F42ACF" w:rsidRDefault="009330C3" w:rsidP="008753CC">
      <w:pPr>
        <w:jc w:val="both"/>
        <w:rPr>
          <w:rFonts w:ascii="Century Gothic" w:hAnsi="Century Gothic"/>
          <w:bCs/>
          <w:sz w:val="22"/>
          <w:szCs w:val="22"/>
        </w:rPr>
      </w:pPr>
    </w:p>
    <w:p w:rsidR="001A5EC1" w:rsidRPr="006F4D5F" w:rsidRDefault="00D14A1A" w:rsidP="007C4576">
      <w:pPr>
        <w:pStyle w:val="ListParagraph"/>
        <w:numPr>
          <w:ilvl w:val="0"/>
          <w:numId w:val="6"/>
        </w:numPr>
        <w:ind w:left="567" w:hanging="567"/>
        <w:jc w:val="both"/>
        <w:rPr>
          <w:rFonts w:ascii="Century Gothic" w:hAnsi="Century Gothic"/>
          <w:bCs/>
          <w:color w:val="7F7F7F"/>
          <w:sz w:val="22"/>
          <w:szCs w:val="22"/>
        </w:rPr>
      </w:pPr>
      <w:r w:rsidRPr="006F4D5F">
        <w:rPr>
          <w:rFonts w:ascii="Century Gothic" w:hAnsi="Century Gothic"/>
          <w:b/>
          <w:bCs/>
          <w:sz w:val="22"/>
          <w:szCs w:val="22"/>
        </w:rPr>
        <w:t xml:space="preserve">UNIDADES </w:t>
      </w:r>
      <w:r w:rsidRPr="006F4D5F">
        <w:rPr>
          <w:rStyle w:val="Heading3Char"/>
          <w:rFonts w:ascii="Century Gothic" w:hAnsi="Century Gothic"/>
          <w:bCs w:val="0"/>
          <w:color w:val="000000" w:themeColor="text1"/>
          <w:szCs w:val="22"/>
        </w:rPr>
        <w:t>TEMÁTICAS</w:t>
      </w:r>
      <w:r w:rsidRPr="006F4D5F">
        <w:rPr>
          <w:rFonts w:ascii="Century Gothic" w:hAnsi="Century Gothic"/>
          <w:b/>
          <w:bCs/>
          <w:sz w:val="22"/>
          <w:szCs w:val="22"/>
        </w:rPr>
        <w:t>: NOMBRE DE LA UNIDAD, OBJETIVOS PARTICULARES, CONTENIDOS Y RECOMENDACIONES METODOLÓGICAS</w:t>
      </w:r>
    </w:p>
    <w:p w:rsidR="001A5EC1" w:rsidRPr="006F4D5F" w:rsidRDefault="001A5EC1" w:rsidP="001A5EC1">
      <w:pPr>
        <w:jc w:val="both"/>
        <w:rPr>
          <w:rFonts w:ascii="Century Gothic" w:eastAsia="Calibri" w:hAnsi="Century Gothic"/>
          <w:sz w:val="22"/>
          <w:szCs w:val="22"/>
        </w:rPr>
      </w:pPr>
    </w:p>
    <w:p w:rsidR="00DD4708" w:rsidRPr="006F4D5F" w:rsidRDefault="006F4D5F" w:rsidP="00D92900">
      <w:pPr>
        <w:pStyle w:val="ListParagraph"/>
        <w:ind w:left="0"/>
        <w:jc w:val="both"/>
        <w:rPr>
          <w:rFonts w:ascii="Century Gothic" w:eastAsia="Calibri" w:hAnsi="Century Gothic"/>
          <w:sz w:val="22"/>
          <w:szCs w:val="22"/>
          <w:lang w:val="es-US"/>
        </w:rPr>
      </w:pPr>
      <w:r w:rsidRPr="006F4D5F">
        <w:rPr>
          <w:rFonts w:ascii="Century Gothic" w:hAnsi="Century Gothic"/>
          <w:b/>
          <w:bCs/>
          <w:sz w:val="22"/>
          <w:szCs w:val="22"/>
        </w:rPr>
        <w:t>UNIDAD I</w:t>
      </w:r>
      <w:r w:rsidR="001A5EC1" w:rsidRPr="006F4D5F">
        <w:rPr>
          <w:rFonts w:ascii="Century Gothic" w:hAnsi="Century Gothic"/>
          <w:b/>
          <w:bCs/>
          <w:sz w:val="22"/>
          <w:szCs w:val="22"/>
        </w:rPr>
        <w:t xml:space="preserve">: </w:t>
      </w:r>
      <w:r w:rsidR="00EC347F" w:rsidRPr="006F4D5F">
        <w:rPr>
          <w:rFonts w:ascii="Century Gothic" w:hAnsi="Century Gothic"/>
          <w:b/>
          <w:bCs/>
          <w:sz w:val="22"/>
          <w:szCs w:val="22"/>
        </w:rPr>
        <w:t>ANÁLISIS DE SISTEMAS</w:t>
      </w:r>
      <w:r w:rsidR="009028A1" w:rsidRPr="006F4D5F">
        <w:rPr>
          <w:rFonts w:ascii="Century Gothic" w:hAnsi="Century Gothic"/>
          <w:b/>
          <w:bCs/>
          <w:sz w:val="22"/>
          <w:szCs w:val="22"/>
        </w:rPr>
        <w:t xml:space="preserve"> DE CONTROL MULTIVARIABLE</w:t>
      </w:r>
      <w:r w:rsidR="00EC347F" w:rsidRPr="006F4D5F">
        <w:rPr>
          <w:rFonts w:ascii="Century Gothic" w:hAnsi="Century Gothic"/>
          <w:b/>
          <w:bCs/>
          <w:sz w:val="22"/>
          <w:szCs w:val="22"/>
        </w:rPr>
        <w:t xml:space="preserve"> </w:t>
      </w:r>
      <w:r w:rsidR="009028A1" w:rsidRPr="006F4D5F">
        <w:rPr>
          <w:rFonts w:ascii="Century Gothic" w:hAnsi="Century Gothic"/>
          <w:b/>
          <w:bCs/>
          <w:sz w:val="22"/>
          <w:szCs w:val="22"/>
        </w:rPr>
        <w:t>(</w:t>
      </w:r>
      <w:r w:rsidR="00EC347F" w:rsidRPr="006F4D5F">
        <w:rPr>
          <w:rFonts w:ascii="Century Gothic" w:hAnsi="Century Gothic"/>
          <w:b/>
          <w:bCs/>
          <w:sz w:val="22"/>
          <w:szCs w:val="22"/>
        </w:rPr>
        <w:t>MIMO</w:t>
      </w:r>
      <w:r w:rsidR="009028A1" w:rsidRPr="006F4D5F">
        <w:rPr>
          <w:rFonts w:ascii="Century Gothic" w:hAnsi="Century Gothic"/>
          <w:b/>
          <w:bCs/>
          <w:sz w:val="22"/>
          <w:szCs w:val="22"/>
        </w:rPr>
        <w:t>)</w:t>
      </w:r>
      <w:r w:rsidR="00EC347F" w:rsidRPr="006F4D5F">
        <w:rPr>
          <w:rFonts w:ascii="Century Gothic" w:hAnsi="Century Gothic"/>
          <w:b/>
          <w:bCs/>
          <w:sz w:val="22"/>
          <w:szCs w:val="22"/>
        </w:rPr>
        <w:t xml:space="preserve"> </w:t>
      </w:r>
    </w:p>
    <w:p w:rsidR="007C4576" w:rsidRPr="006F4D5F" w:rsidRDefault="007C4576" w:rsidP="00D92900">
      <w:pPr>
        <w:spacing w:line="276" w:lineRule="auto"/>
        <w:jc w:val="both"/>
        <w:rPr>
          <w:rFonts w:ascii="Century Gothic" w:eastAsia="Calibri" w:hAnsi="Century Gothic"/>
          <w:sz w:val="22"/>
          <w:szCs w:val="22"/>
          <w:lang w:val="es-US"/>
        </w:rPr>
      </w:pPr>
    </w:p>
    <w:p w:rsidR="009028A1" w:rsidRPr="006F4D5F" w:rsidRDefault="009028A1" w:rsidP="00D92900">
      <w:pPr>
        <w:spacing w:line="276" w:lineRule="auto"/>
        <w:jc w:val="both"/>
        <w:rPr>
          <w:rFonts w:ascii="Century Gothic" w:eastAsia="Calibri" w:hAnsi="Century Gothic"/>
          <w:b/>
          <w:sz w:val="22"/>
          <w:szCs w:val="22"/>
          <w:lang w:val="es-US"/>
        </w:rPr>
      </w:pPr>
      <w:r w:rsidRPr="006F4D5F">
        <w:rPr>
          <w:rFonts w:ascii="Century Gothic" w:eastAsia="Calibri" w:hAnsi="Century Gothic"/>
          <w:b/>
          <w:sz w:val="22"/>
          <w:szCs w:val="22"/>
          <w:lang w:val="es-US"/>
        </w:rPr>
        <w:t>OBJETIVOS PARTICULARES</w:t>
      </w:r>
    </w:p>
    <w:p w:rsidR="009028A1" w:rsidRPr="006F4D5F" w:rsidRDefault="009028A1" w:rsidP="00D92900">
      <w:pPr>
        <w:spacing w:line="276" w:lineRule="auto"/>
        <w:jc w:val="both"/>
        <w:rPr>
          <w:rFonts w:ascii="Century Gothic" w:eastAsia="Calibri" w:hAnsi="Century Gothic"/>
          <w:sz w:val="22"/>
          <w:szCs w:val="22"/>
          <w:lang w:val="es-US"/>
        </w:rPr>
      </w:pPr>
    </w:p>
    <w:p w:rsidR="009028A1" w:rsidRPr="006F4D5F" w:rsidRDefault="005A553C" w:rsidP="006F4D5F">
      <w:pPr>
        <w:pStyle w:val="ListParagraph"/>
        <w:numPr>
          <w:ilvl w:val="0"/>
          <w:numId w:val="30"/>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Analizar sistemas de control que tienen entradas y salidas múltiples</w:t>
      </w:r>
      <w:r w:rsidR="00534A90" w:rsidRPr="006F4D5F">
        <w:rPr>
          <w:rFonts w:ascii="Century Gothic" w:eastAsia="Calibri" w:hAnsi="Century Gothic"/>
          <w:sz w:val="22"/>
          <w:szCs w:val="22"/>
          <w:lang w:val="es-US"/>
        </w:rPr>
        <w:t xml:space="preserve"> utilizando los métodos y técnicas apropiadas.</w:t>
      </w:r>
    </w:p>
    <w:p w:rsidR="005A553C" w:rsidRPr="006F4D5F" w:rsidRDefault="005A553C" w:rsidP="006F4D5F">
      <w:pPr>
        <w:pStyle w:val="ListParagraph"/>
        <w:numPr>
          <w:ilvl w:val="0"/>
          <w:numId w:val="30"/>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 xml:space="preserve">Diseñar sistemas de control tipo MIMO </w:t>
      </w:r>
      <w:r w:rsidR="002D2051" w:rsidRPr="006F4D5F">
        <w:rPr>
          <w:rFonts w:ascii="Century Gothic" w:eastAsia="Calibri" w:hAnsi="Century Gothic"/>
          <w:sz w:val="22"/>
          <w:szCs w:val="22"/>
          <w:lang w:val="es-US"/>
        </w:rPr>
        <w:t>utilizando las técnicas correspondientes, principalmente el desacoplamiento.</w:t>
      </w:r>
    </w:p>
    <w:p w:rsidR="002D2051" w:rsidRPr="006F4D5F" w:rsidRDefault="002D2051" w:rsidP="006F4D5F">
      <w:pPr>
        <w:pStyle w:val="ListParagraph"/>
        <w:numPr>
          <w:ilvl w:val="0"/>
          <w:numId w:val="30"/>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Reflexionar sobre la importancia que tiene el seleccionar las técnicas adecuadas para el análisis y diseño de un sistema de control de acuerdo a las características del mismo.</w:t>
      </w:r>
    </w:p>
    <w:p w:rsidR="002D2051" w:rsidRPr="006F4D5F" w:rsidRDefault="002D2051" w:rsidP="00D92900">
      <w:pPr>
        <w:spacing w:line="276" w:lineRule="auto"/>
        <w:jc w:val="both"/>
        <w:rPr>
          <w:rFonts w:ascii="Century Gothic" w:eastAsia="Calibri" w:hAnsi="Century Gothic"/>
          <w:sz w:val="22"/>
          <w:szCs w:val="22"/>
          <w:lang w:val="es-US"/>
        </w:rPr>
      </w:pPr>
    </w:p>
    <w:p w:rsidR="00DD4708" w:rsidRPr="006F4D5F" w:rsidRDefault="00EC347F" w:rsidP="00D92900">
      <w:pPr>
        <w:pStyle w:val="ListParagraph"/>
        <w:ind w:left="0"/>
        <w:rPr>
          <w:rFonts w:ascii="Century Gothic" w:hAnsi="Century Gothic"/>
          <w:b/>
          <w:bCs/>
          <w:sz w:val="22"/>
          <w:szCs w:val="22"/>
        </w:rPr>
      </w:pPr>
      <w:r w:rsidRPr="006F4D5F">
        <w:rPr>
          <w:rFonts w:ascii="Century Gothic" w:hAnsi="Century Gothic"/>
          <w:b/>
          <w:bCs/>
          <w:sz w:val="22"/>
          <w:szCs w:val="22"/>
        </w:rPr>
        <w:t>CONTENIDOS</w:t>
      </w:r>
    </w:p>
    <w:p w:rsidR="007C4576" w:rsidRPr="006F4D5F" w:rsidRDefault="007C4576" w:rsidP="00534A90">
      <w:pPr>
        <w:pStyle w:val="ListParagraph"/>
        <w:rPr>
          <w:rFonts w:ascii="Century Gothic" w:hAnsi="Century Gothic"/>
          <w:bCs/>
          <w:sz w:val="22"/>
          <w:szCs w:val="22"/>
        </w:rPr>
      </w:pP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1.1 Definición de </w:t>
      </w:r>
      <w:r w:rsidR="000632E1" w:rsidRPr="006F4D5F">
        <w:rPr>
          <w:rFonts w:ascii="Century Gothic" w:hAnsi="Century Gothic"/>
          <w:bCs/>
          <w:sz w:val="22"/>
          <w:szCs w:val="22"/>
        </w:rPr>
        <w:t xml:space="preserve">sistema </w:t>
      </w:r>
      <w:r w:rsidRPr="006F4D5F">
        <w:rPr>
          <w:rFonts w:ascii="Century Gothic" w:hAnsi="Century Gothic"/>
          <w:bCs/>
          <w:sz w:val="22"/>
          <w:szCs w:val="22"/>
        </w:rPr>
        <w:t xml:space="preserve">MIMO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1.1.1 Ejemplos de sistemas reales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1.1.2 Comparación con los sistemas SISO </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1.2 Ecuaciones de estado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1.2.1 Ecuaciones de estado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1.2.2 Matrices </w:t>
      </w:r>
    </w:p>
    <w:p w:rsidR="00EC347F" w:rsidRPr="006F4D5F" w:rsidRDefault="00EC347F" w:rsidP="00534A90">
      <w:pPr>
        <w:pStyle w:val="ListParagraph"/>
        <w:ind w:left="1701" w:hanging="709"/>
        <w:rPr>
          <w:rFonts w:ascii="Century Gothic" w:hAnsi="Century Gothic"/>
          <w:bCs/>
          <w:sz w:val="22"/>
          <w:szCs w:val="22"/>
        </w:rPr>
      </w:pPr>
      <w:r w:rsidRPr="006F4D5F">
        <w:rPr>
          <w:rFonts w:ascii="Century Gothic" w:hAnsi="Century Gothic"/>
          <w:bCs/>
          <w:sz w:val="22"/>
          <w:szCs w:val="22"/>
        </w:rPr>
        <w:lastRenderedPageBreak/>
        <w:t xml:space="preserve">1.2.3 Ecuaciones de estado y relaciones con la función de transferencia Ejemplos de problemas para plantear las ecuaciones de estado </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1.3 Función de transferencia para mimo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1.3.1 La matriz de respuesta al impulso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1.3.2 Relación entre la matriz del sistema y las ecuaciones de estado </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1.4 Análisis de lazo cerrado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1.4.1 Polos y cero de un sistema MIM</w:t>
      </w:r>
      <w:r w:rsidR="009028A1" w:rsidRPr="006F4D5F">
        <w:rPr>
          <w:rFonts w:ascii="Century Gothic" w:hAnsi="Century Gothic"/>
          <w:bCs/>
          <w:sz w:val="22"/>
          <w:szCs w:val="22"/>
        </w:rPr>
        <w:t>O</w:t>
      </w:r>
      <w:r w:rsidRPr="006F4D5F">
        <w:rPr>
          <w:rFonts w:ascii="Century Gothic" w:hAnsi="Century Gothic"/>
          <w:bCs/>
          <w:sz w:val="22"/>
          <w:szCs w:val="22"/>
        </w:rPr>
        <w:t xml:space="preserve">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1.4.2 Funciones de sensibilidad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1.4.3 Estabilidad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1.4.4 Respuesta de estado estable ante entradas escalón </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1.5 Análisis en el dominio de la frecuencia </w:t>
      </w:r>
    </w:p>
    <w:p w:rsidR="00EC347F" w:rsidRPr="006F4D5F" w:rsidRDefault="00EC347F" w:rsidP="00534A90">
      <w:pPr>
        <w:pStyle w:val="ListParagraph"/>
        <w:ind w:left="1701" w:hanging="709"/>
        <w:rPr>
          <w:rFonts w:ascii="Century Gothic" w:hAnsi="Century Gothic"/>
          <w:bCs/>
          <w:sz w:val="22"/>
          <w:szCs w:val="22"/>
        </w:rPr>
      </w:pPr>
      <w:r w:rsidRPr="006F4D5F">
        <w:rPr>
          <w:rFonts w:ascii="Century Gothic" w:hAnsi="Century Gothic"/>
          <w:bCs/>
          <w:sz w:val="22"/>
          <w:szCs w:val="22"/>
        </w:rPr>
        <w:t>1.5.1 Ganancia, seguimiento, compensación ante perturbaciones, rechazo al ruido.</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1.6 Uso de técnicas SISO para MIMO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1.6.1 Análisis de sistemas de 2 entradas y dos salidas (sistema cuadrado)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1.6.2 Decoupling - Convertir MIMO en SISO </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1.7 Diseño optimizado </w:t>
      </w:r>
    </w:p>
    <w:p w:rsidR="00EC347F" w:rsidRPr="006F4D5F" w:rsidRDefault="00EC347F" w:rsidP="00534A90">
      <w:pPr>
        <w:pStyle w:val="ListParagraph"/>
        <w:ind w:left="1701" w:hanging="709"/>
        <w:rPr>
          <w:rFonts w:ascii="Century Gothic" w:hAnsi="Century Gothic"/>
          <w:bCs/>
          <w:sz w:val="22"/>
          <w:szCs w:val="22"/>
        </w:rPr>
      </w:pPr>
      <w:r w:rsidRPr="006F4D5F">
        <w:rPr>
          <w:rFonts w:ascii="Century Gothic" w:hAnsi="Century Gothic"/>
          <w:bCs/>
          <w:sz w:val="22"/>
          <w:szCs w:val="22"/>
        </w:rPr>
        <w:t xml:space="preserve">1.7.1 Realimentación de estado (State-Estimate Feedback) </w:t>
      </w:r>
    </w:p>
    <w:p w:rsidR="00EC347F" w:rsidRPr="006F4D5F" w:rsidRDefault="00EC347F" w:rsidP="00534A90">
      <w:pPr>
        <w:pStyle w:val="ListParagraph"/>
        <w:ind w:left="1701" w:hanging="709"/>
        <w:rPr>
          <w:rFonts w:ascii="Century Gothic" w:hAnsi="Century Gothic"/>
          <w:bCs/>
          <w:sz w:val="22"/>
          <w:szCs w:val="22"/>
        </w:rPr>
      </w:pPr>
      <w:r w:rsidRPr="006F4D5F">
        <w:rPr>
          <w:rFonts w:ascii="Century Gothic" w:hAnsi="Century Gothic"/>
          <w:bCs/>
          <w:sz w:val="22"/>
          <w:szCs w:val="22"/>
        </w:rPr>
        <w:t xml:space="preserve">1.7.2 El regulador lineal cuadrático (LQR): Propiedades, conversión a dominio del tiempo </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 xml:space="preserve">1.8 Control predictivo (PCM) </w:t>
      </w:r>
    </w:p>
    <w:p w:rsidR="00EC347F" w:rsidRPr="006F4D5F" w:rsidRDefault="00EC347F" w:rsidP="00534A90">
      <w:pPr>
        <w:pStyle w:val="ListParagraph"/>
        <w:ind w:left="992"/>
        <w:rPr>
          <w:rFonts w:ascii="Century Gothic" w:hAnsi="Century Gothic"/>
          <w:bCs/>
          <w:sz w:val="22"/>
          <w:szCs w:val="22"/>
        </w:rPr>
      </w:pPr>
      <w:r w:rsidRPr="006F4D5F">
        <w:rPr>
          <w:rFonts w:ascii="Century Gothic" w:hAnsi="Century Gothic"/>
          <w:bCs/>
          <w:sz w:val="22"/>
          <w:szCs w:val="22"/>
        </w:rPr>
        <w:t xml:space="preserve">1.8.1 Control de un barco (ejemplo) </w:t>
      </w:r>
    </w:p>
    <w:p w:rsidR="00EC347F" w:rsidRPr="006F4D5F" w:rsidRDefault="00EC347F" w:rsidP="00534A90">
      <w:pPr>
        <w:pStyle w:val="ListParagraph"/>
        <w:rPr>
          <w:rFonts w:ascii="Century Gothic" w:hAnsi="Century Gothic"/>
          <w:bCs/>
          <w:sz w:val="22"/>
          <w:szCs w:val="22"/>
        </w:rPr>
      </w:pPr>
      <w:r w:rsidRPr="006F4D5F">
        <w:rPr>
          <w:rFonts w:ascii="Century Gothic" w:hAnsi="Century Gothic"/>
          <w:bCs/>
          <w:sz w:val="22"/>
          <w:szCs w:val="22"/>
        </w:rPr>
        <w:t>1.9 Limitaciones de los sistemas MIMO</w:t>
      </w:r>
    </w:p>
    <w:p w:rsidR="00D92900" w:rsidRPr="006F4D5F" w:rsidRDefault="00D92900" w:rsidP="00632C70">
      <w:pPr>
        <w:jc w:val="both"/>
        <w:rPr>
          <w:rFonts w:ascii="Century Gothic" w:hAnsi="Century Gothic"/>
          <w:b/>
          <w:sz w:val="22"/>
          <w:szCs w:val="22"/>
        </w:rPr>
      </w:pPr>
    </w:p>
    <w:p w:rsidR="009028A1" w:rsidRPr="006F4D5F" w:rsidRDefault="009028A1" w:rsidP="00632C70">
      <w:pPr>
        <w:jc w:val="both"/>
        <w:rPr>
          <w:rFonts w:ascii="Century Gothic" w:hAnsi="Century Gothic"/>
          <w:b/>
          <w:sz w:val="22"/>
          <w:szCs w:val="22"/>
        </w:rPr>
      </w:pPr>
      <w:r w:rsidRPr="006F4D5F">
        <w:rPr>
          <w:rFonts w:ascii="Century Gothic" w:hAnsi="Century Gothic"/>
          <w:b/>
          <w:sz w:val="22"/>
          <w:szCs w:val="22"/>
        </w:rPr>
        <w:t>RECOMENDACIONES METODOLÓGICAS</w:t>
      </w:r>
    </w:p>
    <w:p w:rsidR="009028A1" w:rsidRPr="006F4D5F" w:rsidRDefault="009028A1" w:rsidP="00632C70">
      <w:pPr>
        <w:jc w:val="both"/>
        <w:rPr>
          <w:rFonts w:ascii="Century Gothic" w:hAnsi="Century Gothic"/>
          <w:sz w:val="22"/>
          <w:szCs w:val="22"/>
        </w:rPr>
      </w:pPr>
    </w:p>
    <w:p w:rsidR="002D2051" w:rsidRPr="006F4D5F" w:rsidRDefault="002D2051" w:rsidP="00632C70">
      <w:pPr>
        <w:jc w:val="both"/>
        <w:rPr>
          <w:rFonts w:ascii="Century Gothic" w:hAnsi="Century Gothic"/>
          <w:sz w:val="22"/>
          <w:szCs w:val="22"/>
        </w:rPr>
      </w:pPr>
      <w:r w:rsidRPr="006F4D5F">
        <w:rPr>
          <w:rFonts w:ascii="Century Gothic" w:hAnsi="Century Gothic"/>
          <w:sz w:val="22"/>
          <w:szCs w:val="22"/>
        </w:rPr>
        <w:t>El desarrollo de la unidad se realiza mediante conferencias, c</w:t>
      </w:r>
      <w:r w:rsidR="00F11E4B" w:rsidRPr="006F4D5F">
        <w:rPr>
          <w:rFonts w:ascii="Century Gothic" w:hAnsi="Century Gothic"/>
          <w:sz w:val="22"/>
          <w:szCs w:val="22"/>
        </w:rPr>
        <w:t>lases prácticas y laboratorios</w:t>
      </w:r>
      <w:r w:rsidR="000477D1" w:rsidRPr="006F4D5F">
        <w:rPr>
          <w:rFonts w:ascii="Century Gothic" w:hAnsi="Century Gothic"/>
          <w:sz w:val="22"/>
          <w:szCs w:val="22"/>
        </w:rPr>
        <w:t>. El proyecto de curso se desarrolla a lo largo del semestre y debe ser presentado en esta unidad, explicando los resultados esperados en cada fase. Se recomienda entregar un documento con la explicación del método para que los estudiantes profundicen sobre los pasos de cada fase.</w:t>
      </w:r>
    </w:p>
    <w:p w:rsidR="001622BF" w:rsidRPr="006F4D5F" w:rsidRDefault="001622BF" w:rsidP="00EC347F">
      <w:pPr>
        <w:jc w:val="both"/>
        <w:rPr>
          <w:rFonts w:ascii="Century Gothic" w:hAnsi="Century Gothic"/>
          <w:sz w:val="22"/>
          <w:szCs w:val="22"/>
        </w:rPr>
      </w:pPr>
    </w:p>
    <w:p w:rsidR="00EC347F" w:rsidRPr="006F4D5F" w:rsidRDefault="00EC347F" w:rsidP="00EC347F">
      <w:pPr>
        <w:jc w:val="both"/>
        <w:rPr>
          <w:rFonts w:ascii="Century Gothic" w:hAnsi="Century Gothic"/>
          <w:sz w:val="22"/>
          <w:szCs w:val="22"/>
        </w:rPr>
      </w:pPr>
      <w:r w:rsidRPr="006F4D5F">
        <w:rPr>
          <w:rFonts w:ascii="Century Gothic" w:hAnsi="Century Gothic"/>
          <w:sz w:val="22"/>
          <w:szCs w:val="22"/>
        </w:rPr>
        <w:t>Para motivar a los estudiantes en el estudio de los sistemas de control de tipo MIMO</w:t>
      </w:r>
      <w:r w:rsidR="002D2051" w:rsidRPr="006F4D5F">
        <w:rPr>
          <w:rFonts w:ascii="Century Gothic" w:hAnsi="Century Gothic"/>
          <w:sz w:val="22"/>
          <w:szCs w:val="22"/>
        </w:rPr>
        <w:t xml:space="preserve"> se recomienda utilizar algunas </w:t>
      </w:r>
      <w:r w:rsidR="002D2051" w:rsidRPr="006F4D5F">
        <w:rPr>
          <w:rFonts w:ascii="Century Gothic" w:hAnsi="Century Gothic"/>
          <w:b/>
          <w:sz w:val="22"/>
          <w:szCs w:val="22"/>
        </w:rPr>
        <w:t>herramientas TIC</w:t>
      </w:r>
      <w:r w:rsidR="001622BF" w:rsidRPr="006F4D5F">
        <w:rPr>
          <w:rFonts w:ascii="Century Gothic" w:hAnsi="Century Gothic"/>
          <w:b/>
          <w:sz w:val="22"/>
          <w:szCs w:val="22"/>
        </w:rPr>
        <w:t>,</w:t>
      </w:r>
      <w:r w:rsidR="002D2051" w:rsidRPr="006F4D5F">
        <w:rPr>
          <w:rFonts w:ascii="Century Gothic" w:hAnsi="Century Gothic"/>
          <w:sz w:val="22"/>
          <w:szCs w:val="22"/>
        </w:rPr>
        <w:t xml:space="preserve"> como son </w:t>
      </w:r>
      <w:r w:rsidRPr="006F4D5F">
        <w:rPr>
          <w:rFonts w:ascii="Century Gothic" w:hAnsi="Century Gothic"/>
          <w:sz w:val="22"/>
          <w:szCs w:val="22"/>
        </w:rPr>
        <w:t xml:space="preserve">videos, </w:t>
      </w:r>
      <w:r w:rsidR="002D2051" w:rsidRPr="006F4D5F">
        <w:rPr>
          <w:rFonts w:ascii="Century Gothic" w:hAnsi="Century Gothic"/>
          <w:sz w:val="22"/>
          <w:szCs w:val="22"/>
        </w:rPr>
        <w:t xml:space="preserve">simulaciones y </w:t>
      </w:r>
      <w:r w:rsidRPr="006F4D5F">
        <w:rPr>
          <w:rFonts w:ascii="Century Gothic" w:hAnsi="Century Gothic"/>
          <w:sz w:val="22"/>
          <w:szCs w:val="22"/>
        </w:rPr>
        <w:t xml:space="preserve">artículos y revistas </w:t>
      </w:r>
      <w:r w:rsidR="002D2051" w:rsidRPr="006F4D5F">
        <w:rPr>
          <w:rFonts w:ascii="Century Gothic" w:hAnsi="Century Gothic"/>
          <w:sz w:val="22"/>
          <w:szCs w:val="22"/>
        </w:rPr>
        <w:t>obtenidas de INTERNET</w:t>
      </w:r>
      <w:r w:rsidR="001622BF" w:rsidRPr="006F4D5F">
        <w:rPr>
          <w:rFonts w:ascii="Century Gothic" w:hAnsi="Century Gothic"/>
          <w:sz w:val="22"/>
          <w:szCs w:val="22"/>
        </w:rPr>
        <w:t>,</w:t>
      </w:r>
      <w:r w:rsidR="002D2051" w:rsidRPr="006F4D5F">
        <w:rPr>
          <w:rFonts w:ascii="Century Gothic" w:hAnsi="Century Gothic"/>
          <w:sz w:val="22"/>
          <w:szCs w:val="22"/>
        </w:rPr>
        <w:t xml:space="preserve"> </w:t>
      </w:r>
      <w:r w:rsidRPr="006F4D5F">
        <w:rPr>
          <w:rFonts w:ascii="Century Gothic" w:hAnsi="Century Gothic"/>
          <w:sz w:val="22"/>
          <w:szCs w:val="22"/>
        </w:rPr>
        <w:t>en lo que se</w:t>
      </w:r>
      <w:r w:rsidR="001622BF" w:rsidRPr="006F4D5F">
        <w:rPr>
          <w:rFonts w:ascii="Century Gothic" w:hAnsi="Century Gothic"/>
          <w:sz w:val="22"/>
          <w:szCs w:val="22"/>
        </w:rPr>
        <w:t xml:space="preserve"> haga evidente la importancia y las aplicaciones de este tipo de sistemas. Se recomienda asignar a los estudiantes la tarea de listar y explicar las </w:t>
      </w:r>
      <w:r w:rsidRPr="006F4D5F">
        <w:rPr>
          <w:rFonts w:ascii="Century Gothic" w:hAnsi="Century Gothic"/>
          <w:sz w:val="22"/>
          <w:szCs w:val="22"/>
        </w:rPr>
        <w:t>ventajas y desventajas</w:t>
      </w:r>
      <w:r w:rsidR="001622BF" w:rsidRPr="006F4D5F">
        <w:rPr>
          <w:rFonts w:ascii="Century Gothic" w:hAnsi="Century Gothic"/>
          <w:sz w:val="22"/>
          <w:szCs w:val="22"/>
        </w:rPr>
        <w:t xml:space="preserve"> de los sistemas MIMO.</w:t>
      </w:r>
    </w:p>
    <w:p w:rsidR="00EC347F" w:rsidRPr="006F4D5F" w:rsidRDefault="00EC347F" w:rsidP="00EC347F">
      <w:pPr>
        <w:jc w:val="both"/>
        <w:rPr>
          <w:rFonts w:ascii="Century Gothic" w:hAnsi="Century Gothic"/>
          <w:sz w:val="22"/>
          <w:szCs w:val="22"/>
        </w:rPr>
      </w:pPr>
    </w:p>
    <w:p w:rsidR="001622BF" w:rsidRPr="006F4D5F" w:rsidRDefault="001622BF" w:rsidP="00EC347F">
      <w:pPr>
        <w:jc w:val="both"/>
        <w:rPr>
          <w:rFonts w:ascii="Century Gothic" w:hAnsi="Century Gothic"/>
          <w:sz w:val="22"/>
          <w:szCs w:val="22"/>
        </w:rPr>
      </w:pPr>
      <w:r w:rsidRPr="006F4D5F">
        <w:rPr>
          <w:rFonts w:ascii="Century Gothic" w:hAnsi="Century Gothic"/>
          <w:sz w:val="22"/>
          <w:szCs w:val="22"/>
        </w:rPr>
        <w:t>Considerando la importancia de este tipo de sistemas se recomienda, para garantizar que los estudiantes se apropien de los diferentes métodos, explicar mediante ejemplos los procedimientos para el diseño de los sistemas tipo MIMO.</w:t>
      </w:r>
    </w:p>
    <w:p w:rsidR="001622BF" w:rsidRPr="006F4D5F" w:rsidRDefault="001622BF" w:rsidP="00EC347F">
      <w:pPr>
        <w:jc w:val="both"/>
        <w:rPr>
          <w:rFonts w:ascii="Century Gothic" w:hAnsi="Century Gothic"/>
          <w:sz w:val="22"/>
          <w:szCs w:val="22"/>
        </w:rPr>
      </w:pPr>
    </w:p>
    <w:p w:rsidR="007C4576" w:rsidRPr="006F4D5F" w:rsidRDefault="001622BF" w:rsidP="00EC347F">
      <w:pPr>
        <w:jc w:val="both"/>
        <w:rPr>
          <w:rFonts w:ascii="Century Gothic" w:hAnsi="Century Gothic"/>
          <w:sz w:val="22"/>
          <w:szCs w:val="22"/>
        </w:rPr>
      </w:pPr>
      <w:r w:rsidRPr="006F4D5F">
        <w:rPr>
          <w:rFonts w:ascii="Century Gothic" w:hAnsi="Century Gothic"/>
          <w:sz w:val="22"/>
          <w:szCs w:val="22"/>
        </w:rPr>
        <w:t>Se recomienda diseñar</w:t>
      </w:r>
      <w:r w:rsidR="00EC347F" w:rsidRPr="006F4D5F">
        <w:rPr>
          <w:rFonts w:ascii="Century Gothic" w:hAnsi="Century Gothic"/>
          <w:sz w:val="22"/>
          <w:szCs w:val="22"/>
        </w:rPr>
        <w:t xml:space="preserve"> experimentos que permitan el diseño completo de los diferentes tipos de compensadores de tipo MIMO mediante el análisis de lazo cerrado, el análisis en la frecuencia, el uso de técnicas SISO para MIMO, el Diseño Optimizado y el Control Predictivo.</w:t>
      </w:r>
    </w:p>
    <w:p w:rsidR="007C4576" w:rsidRPr="006F4D5F" w:rsidRDefault="007C4576" w:rsidP="00632C70">
      <w:pPr>
        <w:jc w:val="both"/>
        <w:rPr>
          <w:rFonts w:ascii="Century Gothic" w:hAnsi="Century Gothic"/>
          <w:sz w:val="22"/>
          <w:szCs w:val="22"/>
        </w:rPr>
      </w:pPr>
    </w:p>
    <w:p w:rsidR="001622BF" w:rsidRPr="006F4D5F" w:rsidRDefault="001622BF" w:rsidP="00632C70">
      <w:pPr>
        <w:jc w:val="both"/>
        <w:rPr>
          <w:rFonts w:ascii="Century Gothic" w:hAnsi="Century Gothic"/>
          <w:sz w:val="22"/>
          <w:szCs w:val="22"/>
        </w:rPr>
      </w:pPr>
      <w:r w:rsidRPr="006F4D5F">
        <w:rPr>
          <w:rFonts w:ascii="Century Gothic" w:hAnsi="Century Gothic"/>
          <w:sz w:val="22"/>
          <w:szCs w:val="22"/>
        </w:rPr>
        <w:lastRenderedPageBreak/>
        <w:t xml:space="preserve">Se recomienda mostrar a los estudiantes, ejemplos de sistemas de control que, al no seguir los procedimientos de diseño establecidos, han provocado daños al </w:t>
      </w:r>
      <w:r w:rsidRPr="006F4D5F">
        <w:rPr>
          <w:rFonts w:ascii="Century Gothic" w:hAnsi="Century Gothic"/>
          <w:b/>
          <w:sz w:val="22"/>
          <w:szCs w:val="22"/>
        </w:rPr>
        <w:t>ambiente</w:t>
      </w:r>
      <w:r w:rsidRPr="006F4D5F">
        <w:rPr>
          <w:rFonts w:ascii="Century Gothic" w:hAnsi="Century Gothic"/>
          <w:sz w:val="22"/>
          <w:szCs w:val="22"/>
        </w:rPr>
        <w:t>.</w:t>
      </w:r>
    </w:p>
    <w:p w:rsidR="00D92900" w:rsidRPr="006F4D5F" w:rsidRDefault="00D92900" w:rsidP="00632C70">
      <w:pPr>
        <w:jc w:val="both"/>
        <w:rPr>
          <w:rFonts w:ascii="Century Gothic" w:hAnsi="Century Gothic"/>
          <w:sz w:val="22"/>
          <w:szCs w:val="22"/>
        </w:rPr>
      </w:pPr>
    </w:p>
    <w:p w:rsidR="00D931A9" w:rsidRPr="006F4D5F" w:rsidRDefault="00D931A9" w:rsidP="007C4576">
      <w:pPr>
        <w:pStyle w:val="ListParagraph"/>
        <w:ind w:left="0"/>
        <w:jc w:val="both"/>
        <w:rPr>
          <w:rFonts w:ascii="Century Gothic" w:hAnsi="Century Gothic"/>
          <w:bCs/>
          <w:color w:val="7F7F7F"/>
          <w:sz w:val="22"/>
          <w:szCs w:val="22"/>
        </w:rPr>
      </w:pPr>
      <w:r w:rsidRPr="006F4D5F">
        <w:rPr>
          <w:rFonts w:ascii="Century Gothic" w:hAnsi="Century Gothic"/>
          <w:b/>
          <w:bCs/>
          <w:sz w:val="22"/>
          <w:szCs w:val="22"/>
        </w:rPr>
        <w:t xml:space="preserve">UNIDAD II: </w:t>
      </w:r>
      <w:r w:rsidR="000F0BB8" w:rsidRPr="006F4D5F">
        <w:rPr>
          <w:rFonts w:ascii="Century Gothic" w:hAnsi="Century Gothic"/>
          <w:b/>
          <w:bCs/>
          <w:sz w:val="22"/>
          <w:szCs w:val="22"/>
        </w:rPr>
        <w:t xml:space="preserve">DISEÑO DE </w:t>
      </w:r>
      <w:r w:rsidR="00EC347F" w:rsidRPr="006F4D5F">
        <w:rPr>
          <w:rFonts w:ascii="Century Gothic" w:hAnsi="Century Gothic"/>
          <w:b/>
          <w:bCs/>
          <w:sz w:val="22"/>
          <w:szCs w:val="22"/>
        </w:rPr>
        <w:t xml:space="preserve">SISTEMAS DE CONTROL </w:t>
      </w:r>
      <w:r w:rsidR="000F0BB8" w:rsidRPr="006F4D5F">
        <w:rPr>
          <w:rFonts w:ascii="Century Gothic" w:hAnsi="Century Gothic"/>
          <w:b/>
          <w:bCs/>
          <w:sz w:val="22"/>
          <w:szCs w:val="22"/>
        </w:rPr>
        <w:t>FUZZY</w:t>
      </w:r>
      <w:r w:rsidRPr="006F4D5F">
        <w:rPr>
          <w:rFonts w:ascii="Century Gothic" w:hAnsi="Century Gothic"/>
          <w:b/>
          <w:bCs/>
          <w:sz w:val="22"/>
          <w:szCs w:val="22"/>
        </w:rPr>
        <w:t xml:space="preserve"> </w:t>
      </w:r>
    </w:p>
    <w:p w:rsidR="00D931A9" w:rsidRPr="006F4D5F" w:rsidRDefault="00D931A9" w:rsidP="000F0BB8">
      <w:pPr>
        <w:pStyle w:val="ListParagraph"/>
        <w:ind w:left="0"/>
        <w:jc w:val="both"/>
        <w:rPr>
          <w:rFonts w:ascii="Century Gothic" w:hAnsi="Century Gothic"/>
          <w:bCs/>
          <w:sz w:val="22"/>
          <w:szCs w:val="22"/>
        </w:rPr>
      </w:pPr>
    </w:p>
    <w:p w:rsidR="000F0BB8" w:rsidRPr="006F4D5F" w:rsidRDefault="000F0BB8" w:rsidP="00D92900">
      <w:pPr>
        <w:pStyle w:val="ListParagraph"/>
        <w:ind w:left="0"/>
        <w:jc w:val="both"/>
        <w:rPr>
          <w:rFonts w:ascii="Century Gothic" w:hAnsi="Century Gothic"/>
          <w:b/>
          <w:bCs/>
          <w:sz w:val="22"/>
          <w:szCs w:val="22"/>
        </w:rPr>
      </w:pPr>
      <w:r w:rsidRPr="006F4D5F">
        <w:rPr>
          <w:rFonts w:ascii="Century Gothic" w:hAnsi="Century Gothic"/>
          <w:b/>
          <w:bCs/>
          <w:sz w:val="22"/>
          <w:szCs w:val="22"/>
        </w:rPr>
        <w:t>OBJETIVOS PARTICUALRES</w:t>
      </w:r>
    </w:p>
    <w:p w:rsidR="00D931A9" w:rsidRPr="006F4D5F" w:rsidRDefault="00D931A9" w:rsidP="00D92900">
      <w:pPr>
        <w:pStyle w:val="ListParagraph"/>
        <w:ind w:left="0"/>
        <w:jc w:val="both"/>
        <w:rPr>
          <w:rFonts w:ascii="Century Gothic" w:hAnsi="Century Gothic"/>
          <w:bCs/>
          <w:sz w:val="22"/>
          <w:szCs w:val="22"/>
        </w:rPr>
      </w:pPr>
    </w:p>
    <w:p w:rsidR="00570B29" w:rsidRPr="006F4D5F" w:rsidRDefault="00570B29" w:rsidP="006F4D5F">
      <w:pPr>
        <w:pStyle w:val="ListParagraph"/>
        <w:numPr>
          <w:ilvl w:val="0"/>
          <w:numId w:val="31"/>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 xml:space="preserve">Explicar </w:t>
      </w:r>
      <w:r w:rsidR="00A20AA1" w:rsidRPr="006F4D5F">
        <w:rPr>
          <w:rFonts w:ascii="Century Gothic" w:eastAsia="Calibri" w:hAnsi="Century Gothic"/>
          <w:sz w:val="22"/>
          <w:szCs w:val="22"/>
          <w:lang w:val="es-US"/>
        </w:rPr>
        <w:t>el funcionamiento de cada uno de los subsistemas de un sistema de control fuzzy de manera correcta.</w:t>
      </w:r>
    </w:p>
    <w:p w:rsidR="00570B29" w:rsidRPr="006F4D5F" w:rsidRDefault="00570B29" w:rsidP="006F4D5F">
      <w:pPr>
        <w:pStyle w:val="ListParagraph"/>
        <w:numPr>
          <w:ilvl w:val="0"/>
          <w:numId w:val="31"/>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Diseñar sistemas de control utilizando la lógica fuzzy.</w:t>
      </w:r>
    </w:p>
    <w:p w:rsidR="00570B29" w:rsidRPr="006F4D5F" w:rsidRDefault="00A20AA1" w:rsidP="006F4D5F">
      <w:pPr>
        <w:pStyle w:val="ListParagraph"/>
        <w:numPr>
          <w:ilvl w:val="0"/>
          <w:numId w:val="31"/>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 xml:space="preserve">Valorar las ventajas y desventajas del </w:t>
      </w:r>
      <w:r w:rsidRPr="006F4D5F">
        <w:rPr>
          <w:rFonts w:ascii="Century Gothic" w:eastAsia="Calibri" w:hAnsi="Century Gothic"/>
          <w:sz w:val="22"/>
          <w:szCs w:val="22"/>
        </w:rPr>
        <w:t xml:space="preserve">control clásico, moderno e inteligente para el diseño </w:t>
      </w:r>
      <w:r w:rsidR="000477D1" w:rsidRPr="006F4D5F">
        <w:rPr>
          <w:rFonts w:ascii="Century Gothic" w:eastAsia="Calibri" w:hAnsi="Century Gothic"/>
          <w:sz w:val="22"/>
          <w:szCs w:val="22"/>
        </w:rPr>
        <w:t xml:space="preserve">efectivo y eficiente </w:t>
      </w:r>
      <w:r w:rsidRPr="006F4D5F">
        <w:rPr>
          <w:rFonts w:ascii="Century Gothic" w:eastAsia="Calibri" w:hAnsi="Century Gothic"/>
          <w:sz w:val="22"/>
          <w:szCs w:val="22"/>
        </w:rPr>
        <w:t xml:space="preserve">de </w:t>
      </w:r>
      <w:r w:rsidR="000477D1" w:rsidRPr="006F4D5F">
        <w:rPr>
          <w:rFonts w:ascii="Century Gothic" w:eastAsia="Calibri" w:hAnsi="Century Gothic"/>
          <w:sz w:val="22"/>
          <w:szCs w:val="22"/>
        </w:rPr>
        <w:t xml:space="preserve">los </w:t>
      </w:r>
      <w:r w:rsidRPr="006F4D5F">
        <w:rPr>
          <w:rFonts w:ascii="Century Gothic" w:eastAsia="Calibri" w:hAnsi="Century Gothic"/>
          <w:sz w:val="22"/>
          <w:szCs w:val="22"/>
        </w:rPr>
        <w:t>sistemas de control</w:t>
      </w:r>
      <w:r w:rsidR="00570B29" w:rsidRPr="006F4D5F">
        <w:rPr>
          <w:rFonts w:ascii="Century Gothic" w:eastAsia="Calibri" w:hAnsi="Century Gothic"/>
          <w:sz w:val="22"/>
          <w:szCs w:val="22"/>
          <w:lang w:val="es-US"/>
        </w:rPr>
        <w:t>.</w:t>
      </w:r>
    </w:p>
    <w:p w:rsidR="00570B29" w:rsidRPr="006F4D5F" w:rsidRDefault="00570B29" w:rsidP="00D92900">
      <w:pPr>
        <w:pStyle w:val="ListParagraph"/>
        <w:ind w:left="0"/>
        <w:jc w:val="both"/>
        <w:rPr>
          <w:rFonts w:ascii="Century Gothic" w:hAnsi="Century Gothic"/>
          <w:bCs/>
          <w:sz w:val="22"/>
          <w:szCs w:val="22"/>
          <w:lang w:val="es-US"/>
        </w:rPr>
      </w:pPr>
    </w:p>
    <w:p w:rsidR="00D931A9" w:rsidRPr="006F4D5F" w:rsidRDefault="00EC347F" w:rsidP="00D92900">
      <w:pPr>
        <w:pStyle w:val="ListParagraph"/>
        <w:ind w:left="0"/>
        <w:rPr>
          <w:rFonts w:ascii="Century Gothic" w:hAnsi="Century Gothic"/>
          <w:b/>
          <w:bCs/>
          <w:sz w:val="22"/>
          <w:szCs w:val="22"/>
        </w:rPr>
      </w:pPr>
      <w:r w:rsidRPr="006F4D5F">
        <w:rPr>
          <w:rFonts w:ascii="Century Gothic" w:hAnsi="Century Gothic"/>
          <w:b/>
          <w:bCs/>
          <w:sz w:val="22"/>
          <w:szCs w:val="22"/>
        </w:rPr>
        <w:t>CONTENIDOS</w:t>
      </w:r>
    </w:p>
    <w:p w:rsidR="00EC347F" w:rsidRPr="006F4D5F" w:rsidRDefault="00EC347F" w:rsidP="000477D1">
      <w:pPr>
        <w:pStyle w:val="ListParagraph"/>
        <w:rPr>
          <w:rFonts w:ascii="Century Gothic" w:hAnsi="Century Gothic"/>
          <w:bCs/>
          <w:sz w:val="22"/>
          <w:szCs w:val="22"/>
        </w:rPr>
      </w:pPr>
    </w:p>
    <w:p w:rsidR="000F0BB8" w:rsidRPr="006F4D5F" w:rsidRDefault="000F0BB8" w:rsidP="000477D1">
      <w:pPr>
        <w:pStyle w:val="ListParagraph"/>
        <w:rPr>
          <w:rFonts w:ascii="Century Gothic" w:hAnsi="Century Gothic"/>
          <w:bCs/>
          <w:sz w:val="22"/>
          <w:szCs w:val="22"/>
        </w:rPr>
      </w:pPr>
      <w:r w:rsidRPr="006F4D5F">
        <w:rPr>
          <w:rFonts w:ascii="Century Gothic" w:hAnsi="Century Gothic"/>
          <w:bCs/>
          <w:sz w:val="22"/>
          <w:szCs w:val="22"/>
        </w:rPr>
        <w:t xml:space="preserve">2.1 Definición del Control Fuzzy </w:t>
      </w:r>
    </w:p>
    <w:p w:rsidR="000F0BB8" w:rsidRPr="006F4D5F" w:rsidRDefault="000F0BB8" w:rsidP="000477D1">
      <w:pPr>
        <w:pStyle w:val="ListParagraph"/>
        <w:rPr>
          <w:rFonts w:ascii="Century Gothic" w:hAnsi="Century Gothic"/>
          <w:bCs/>
          <w:sz w:val="22"/>
          <w:szCs w:val="22"/>
        </w:rPr>
      </w:pPr>
      <w:r w:rsidRPr="006F4D5F">
        <w:rPr>
          <w:rFonts w:ascii="Century Gothic" w:hAnsi="Century Gothic"/>
          <w:bCs/>
          <w:sz w:val="22"/>
          <w:szCs w:val="22"/>
        </w:rPr>
        <w:t xml:space="preserve">2.2 Componentes de un controlador Fuzzy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2.2.1 Bloque de pre-procesamiento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2.2.2 Bloque de fuzzyficación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2.2.3 Bloque de inferencia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2.2.4 Bloque de defuzzificación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2.2.5 Bloque de post-procesamiento </w:t>
      </w:r>
    </w:p>
    <w:p w:rsidR="000F0BB8" w:rsidRPr="006F4D5F" w:rsidRDefault="000F0BB8" w:rsidP="000477D1">
      <w:pPr>
        <w:pStyle w:val="ListParagraph"/>
        <w:rPr>
          <w:rFonts w:ascii="Century Gothic" w:hAnsi="Century Gothic"/>
          <w:bCs/>
          <w:sz w:val="22"/>
          <w:szCs w:val="22"/>
        </w:rPr>
      </w:pPr>
      <w:r w:rsidRPr="006F4D5F">
        <w:rPr>
          <w:rFonts w:ascii="Century Gothic" w:hAnsi="Century Gothic"/>
          <w:bCs/>
          <w:sz w:val="22"/>
          <w:szCs w:val="22"/>
        </w:rPr>
        <w:t xml:space="preserve">2.3 Lógica Fuzzy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2.3.1 Variables lingüísticas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2.3.2 Conjuntos Fuzzy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2.3.3 Operaciones Fuzzy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2.3.4 Representaciones matemáticas de sistemas fuzzy </w:t>
      </w:r>
    </w:p>
    <w:p w:rsidR="000F0BB8" w:rsidRPr="006F4D5F" w:rsidRDefault="000F0BB8" w:rsidP="000477D1">
      <w:pPr>
        <w:pStyle w:val="ListParagraph"/>
        <w:ind w:left="992"/>
        <w:rPr>
          <w:rFonts w:ascii="Century Gothic" w:hAnsi="Century Gothic"/>
          <w:bCs/>
          <w:sz w:val="22"/>
          <w:szCs w:val="22"/>
        </w:rPr>
      </w:pPr>
      <w:r w:rsidRPr="006F4D5F">
        <w:rPr>
          <w:rFonts w:ascii="Century Gothic" w:hAnsi="Century Gothic"/>
          <w:bCs/>
          <w:sz w:val="22"/>
          <w:szCs w:val="22"/>
        </w:rPr>
        <w:t xml:space="preserve">2.3.5 Reglas de Inferencia  </w:t>
      </w:r>
    </w:p>
    <w:p w:rsidR="000F0BB8" w:rsidRPr="006F4D5F" w:rsidRDefault="000F0BB8" w:rsidP="000477D1">
      <w:pPr>
        <w:pStyle w:val="ListParagraph"/>
        <w:rPr>
          <w:rFonts w:ascii="Century Gothic" w:hAnsi="Century Gothic"/>
          <w:bCs/>
          <w:sz w:val="22"/>
          <w:szCs w:val="22"/>
        </w:rPr>
      </w:pPr>
      <w:r w:rsidRPr="006F4D5F">
        <w:rPr>
          <w:rFonts w:ascii="Century Gothic" w:hAnsi="Century Gothic"/>
          <w:bCs/>
          <w:sz w:val="22"/>
          <w:szCs w:val="22"/>
        </w:rPr>
        <w:t xml:space="preserve">2.4 Métodos de Fuzzificación </w:t>
      </w:r>
    </w:p>
    <w:p w:rsidR="000F0BB8" w:rsidRPr="006F4D5F" w:rsidRDefault="000F0BB8" w:rsidP="000477D1">
      <w:pPr>
        <w:pStyle w:val="ListParagraph"/>
        <w:rPr>
          <w:rFonts w:ascii="Century Gothic" w:hAnsi="Century Gothic"/>
          <w:bCs/>
          <w:sz w:val="22"/>
          <w:szCs w:val="22"/>
        </w:rPr>
      </w:pPr>
      <w:r w:rsidRPr="006F4D5F">
        <w:rPr>
          <w:rFonts w:ascii="Century Gothic" w:hAnsi="Century Gothic"/>
          <w:bCs/>
          <w:sz w:val="22"/>
          <w:szCs w:val="22"/>
        </w:rPr>
        <w:t xml:space="preserve">2.5 Métodos de Inferencia </w:t>
      </w:r>
    </w:p>
    <w:p w:rsidR="000F0BB8" w:rsidRPr="006F4D5F" w:rsidRDefault="000F0BB8" w:rsidP="000477D1">
      <w:pPr>
        <w:pStyle w:val="ListParagraph"/>
        <w:rPr>
          <w:rFonts w:ascii="Century Gothic" w:hAnsi="Century Gothic"/>
          <w:bCs/>
          <w:sz w:val="22"/>
          <w:szCs w:val="22"/>
        </w:rPr>
      </w:pPr>
      <w:r w:rsidRPr="006F4D5F">
        <w:rPr>
          <w:rFonts w:ascii="Century Gothic" w:hAnsi="Century Gothic"/>
          <w:bCs/>
          <w:sz w:val="22"/>
          <w:szCs w:val="22"/>
        </w:rPr>
        <w:t>2.6 Métodos de Defuzzificación</w:t>
      </w:r>
    </w:p>
    <w:p w:rsidR="000F0BB8" w:rsidRPr="006F4D5F" w:rsidRDefault="000F0BB8" w:rsidP="000F0BB8">
      <w:pPr>
        <w:pStyle w:val="ListParagraph"/>
        <w:ind w:left="0"/>
        <w:rPr>
          <w:rFonts w:ascii="Century Gothic" w:hAnsi="Century Gothic"/>
          <w:bCs/>
          <w:sz w:val="22"/>
          <w:szCs w:val="22"/>
        </w:rPr>
      </w:pPr>
    </w:p>
    <w:p w:rsidR="000F0BB8" w:rsidRPr="006F4D5F" w:rsidRDefault="000F0BB8" w:rsidP="00A94641">
      <w:pPr>
        <w:jc w:val="both"/>
        <w:rPr>
          <w:rFonts w:ascii="Century Gothic" w:hAnsi="Century Gothic"/>
          <w:b/>
          <w:sz w:val="22"/>
          <w:szCs w:val="22"/>
        </w:rPr>
      </w:pPr>
      <w:r w:rsidRPr="006F4D5F">
        <w:rPr>
          <w:rFonts w:ascii="Century Gothic" w:hAnsi="Century Gothic"/>
          <w:b/>
          <w:sz w:val="22"/>
          <w:szCs w:val="22"/>
        </w:rPr>
        <w:t>RECOMENDACIONES METODOLÓGICAS</w:t>
      </w:r>
    </w:p>
    <w:p w:rsidR="000F0BB8" w:rsidRPr="006F4D5F" w:rsidRDefault="000F0BB8" w:rsidP="00A94641">
      <w:pPr>
        <w:jc w:val="both"/>
        <w:rPr>
          <w:rFonts w:ascii="Century Gothic" w:hAnsi="Century Gothic"/>
          <w:sz w:val="22"/>
          <w:szCs w:val="22"/>
        </w:rPr>
      </w:pPr>
    </w:p>
    <w:p w:rsidR="00A20AA1" w:rsidRPr="006F4D5F" w:rsidRDefault="00A20AA1" w:rsidP="00A20AA1">
      <w:pPr>
        <w:jc w:val="both"/>
        <w:rPr>
          <w:rFonts w:ascii="Century Gothic" w:hAnsi="Century Gothic"/>
          <w:sz w:val="22"/>
          <w:szCs w:val="22"/>
        </w:rPr>
      </w:pPr>
      <w:r w:rsidRPr="006F4D5F">
        <w:rPr>
          <w:rFonts w:ascii="Century Gothic" w:hAnsi="Century Gothic"/>
          <w:sz w:val="22"/>
          <w:szCs w:val="22"/>
        </w:rPr>
        <w:t xml:space="preserve">El desarrollo de la unidad se realiza mediante conferencias, clases prácticas y laboratorios y se utilizan como </w:t>
      </w:r>
      <w:r w:rsidRPr="006F4D5F">
        <w:rPr>
          <w:rFonts w:ascii="Century Gothic" w:hAnsi="Century Gothic"/>
          <w:b/>
          <w:sz w:val="22"/>
          <w:szCs w:val="22"/>
        </w:rPr>
        <w:t>herramientas TIC</w:t>
      </w:r>
      <w:r w:rsidRPr="006F4D5F">
        <w:rPr>
          <w:rFonts w:ascii="Century Gothic" w:hAnsi="Century Gothic"/>
          <w:sz w:val="22"/>
          <w:szCs w:val="22"/>
        </w:rPr>
        <w:t xml:space="preserve"> PowerPoint, simuladores, y lenguajes como MATLAB, principalmente el toolbox de lógica fuzzy y compiladores de C. </w:t>
      </w:r>
    </w:p>
    <w:p w:rsidR="00A20AA1" w:rsidRPr="006F4D5F" w:rsidRDefault="00A20AA1" w:rsidP="00A94641">
      <w:pPr>
        <w:jc w:val="both"/>
        <w:rPr>
          <w:rFonts w:ascii="Century Gothic" w:hAnsi="Century Gothic"/>
          <w:sz w:val="22"/>
          <w:szCs w:val="22"/>
        </w:rPr>
      </w:pPr>
    </w:p>
    <w:p w:rsidR="00A20AA1" w:rsidRPr="006F4D5F" w:rsidRDefault="00212DAF" w:rsidP="00A94641">
      <w:pPr>
        <w:jc w:val="both"/>
        <w:rPr>
          <w:rFonts w:ascii="Century Gothic" w:hAnsi="Century Gothic"/>
          <w:sz w:val="22"/>
          <w:szCs w:val="22"/>
        </w:rPr>
      </w:pPr>
      <w:r w:rsidRPr="006F4D5F">
        <w:rPr>
          <w:rFonts w:ascii="Century Gothic" w:hAnsi="Century Gothic"/>
          <w:sz w:val="22"/>
          <w:szCs w:val="22"/>
        </w:rPr>
        <w:t xml:space="preserve">Para facilitar a los estudiantes la apropiación del método de diseño de sistemas de control usando la lógica fuzzy </w:t>
      </w:r>
      <w:r w:rsidRPr="006F4D5F">
        <w:rPr>
          <w:rFonts w:ascii="Century Gothic" w:hAnsi="Century Gothic"/>
          <w:b/>
          <w:sz w:val="22"/>
          <w:szCs w:val="22"/>
        </w:rPr>
        <w:t>se recomienda</w:t>
      </w:r>
      <w:r w:rsidRPr="006F4D5F">
        <w:rPr>
          <w:rFonts w:ascii="Century Gothic" w:hAnsi="Century Gothic"/>
          <w:sz w:val="22"/>
          <w:szCs w:val="22"/>
        </w:rPr>
        <w:t xml:space="preserve"> explicarlo mediante el desarrollo de un sistema completo. De igual forma, para comprender la </w:t>
      </w:r>
      <w:r w:rsidRPr="006F4D5F">
        <w:rPr>
          <w:rFonts w:ascii="Century Gothic" w:hAnsi="Century Gothic"/>
          <w:b/>
          <w:sz w:val="22"/>
          <w:szCs w:val="22"/>
        </w:rPr>
        <w:t>importancia de la investigación</w:t>
      </w:r>
      <w:r w:rsidRPr="006F4D5F">
        <w:rPr>
          <w:rFonts w:ascii="Century Gothic" w:hAnsi="Century Gothic"/>
          <w:sz w:val="22"/>
          <w:szCs w:val="22"/>
        </w:rPr>
        <w:t>, se recomienda orientar a los estudiantes la lectura y análisis de informes científicos relacionados con sistemas de control fuzzy. Se debe orientar a los estudiantes que el proyecto de curso debe ser desarrollado de acuerdo a la metodología estudiada en la asignatura “Métodos de investigación para ingeniería y tecnología.”</w:t>
      </w:r>
    </w:p>
    <w:p w:rsidR="000477D1" w:rsidRPr="006F4D5F" w:rsidRDefault="000477D1">
      <w:pPr>
        <w:rPr>
          <w:rFonts w:ascii="Century Gothic" w:hAnsi="Century Gothic"/>
          <w:sz w:val="22"/>
          <w:szCs w:val="22"/>
        </w:rPr>
      </w:pPr>
      <w:r w:rsidRPr="006F4D5F">
        <w:rPr>
          <w:rFonts w:ascii="Century Gothic" w:hAnsi="Century Gothic"/>
          <w:sz w:val="22"/>
          <w:szCs w:val="22"/>
        </w:rPr>
        <w:br w:type="page"/>
      </w:r>
    </w:p>
    <w:p w:rsidR="00D931A9" w:rsidRPr="006F4D5F" w:rsidRDefault="00D931A9" w:rsidP="00307668">
      <w:pPr>
        <w:pStyle w:val="ListParagraph"/>
        <w:ind w:left="1843" w:hanging="1843"/>
        <w:jc w:val="both"/>
        <w:rPr>
          <w:rFonts w:ascii="Century Gothic" w:hAnsi="Century Gothic"/>
          <w:bCs/>
          <w:color w:val="7F7F7F"/>
          <w:sz w:val="22"/>
          <w:szCs w:val="22"/>
        </w:rPr>
      </w:pPr>
      <w:r w:rsidRPr="006F4D5F">
        <w:rPr>
          <w:rFonts w:ascii="Century Gothic" w:hAnsi="Century Gothic"/>
          <w:b/>
          <w:bCs/>
          <w:sz w:val="22"/>
          <w:szCs w:val="22"/>
        </w:rPr>
        <w:lastRenderedPageBreak/>
        <w:t>UNIDAD</w:t>
      </w:r>
      <w:r w:rsidR="00F11E4B" w:rsidRPr="006F4D5F">
        <w:rPr>
          <w:rFonts w:ascii="Century Gothic" w:hAnsi="Century Gothic"/>
          <w:b/>
          <w:bCs/>
          <w:sz w:val="22"/>
          <w:szCs w:val="22"/>
        </w:rPr>
        <w:t xml:space="preserve"> </w:t>
      </w:r>
      <w:r w:rsidRPr="006F4D5F">
        <w:rPr>
          <w:rFonts w:ascii="Century Gothic" w:hAnsi="Century Gothic"/>
          <w:b/>
          <w:bCs/>
          <w:sz w:val="22"/>
          <w:szCs w:val="22"/>
        </w:rPr>
        <w:t xml:space="preserve">III: </w:t>
      </w:r>
      <w:r w:rsidR="000F0BB8" w:rsidRPr="006F4D5F">
        <w:rPr>
          <w:rFonts w:ascii="Century Gothic" w:hAnsi="Century Gothic"/>
          <w:b/>
          <w:bCs/>
          <w:sz w:val="22"/>
          <w:szCs w:val="22"/>
        </w:rPr>
        <w:t xml:space="preserve">ESTUDIO Y APLICACIONES DE LOS CONTROLADORES </w:t>
      </w:r>
      <w:r w:rsidR="009F1A21" w:rsidRPr="006F4D5F">
        <w:rPr>
          <w:rFonts w:ascii="Century Gothic" w:hAnsi="Century Gothic"/>
          <w:b/>
          <w:bCs/>
          <w:sz w:val="22"/>
          <w:szCs w:val="22"/>
        </w:rPr>
        <w:t xml:space="preserve">DE </w:t>
      </w:r>
      <w:r w:rsidR="000F0BB8" w:rsidRPr="006F4D5F">
        <w:rPr>
          <w:rFonts w:ascii="Century Gothic" w:hAnsi="Century Gothic"/>
          <w:b/>
          <w:bCs/>
          <w:sz w:val="22"/>
          <w:szCs w:val="22"/>
        </w:rPr>
        <w:t>LÓGICA PROGRAMABLE</w:t>
      </w:r>
      <w:r w:rsidR="009F1A21" w:rsidRPr="006F4D5F">
        <w:rPr>
          <w:rFonts w:ascii="Century Gothic" w:hAnsi="Century Gothic"/>
          <w:b/>
          <w:bCs/>
          <w:sz w:val="22"/>
          <w:szCs w:val="22"/>
        </w:rPr>
        <w:t xml:space="preserve"> </w:t>
      </w:r>
    </w:p>
    <w:p w:rsidR="00D931A9" w:rsidRPr="006F4D5F" w:rsidRDefault="00D931A9" w:rsidP="000F0BB8">
      <w:pPr>
        <w:pStyle w:val="ListParagraph"/>
        <w:ind w:left="0"/>
        <w:jc w:val="both"/>
        <w:rPr>
          <w:rFonts w:ascii="Century Gothic" w:hAnsi="Century Gothic"/>
          <w:bCs/>
          <w:sz w:val="22"/>
          <w:szCs w:val="22"/>
        </w:rPr>
      </w:pPr>
    </w:p>
    <w:p w:rsidR="000F0BB8" w:rsidRPr="006F4D5F" w:rsidRDefault="000F0BB8" w:rsidP="00D92900">
      <w:pPr>
        <w:pStyle w:val="ListParagraph"/>
        <w:ind w:left="0"/>
        <w:jc w:val="both"/>
        <w:rPr>
          <w:rFonts w:ascii="Century Gothic" w:hAnsi="Century Gothic"/>
          <w:b/>
          <w:bCs/>
          <w:sz w:val="22"/>
          <w:szCs w:val="22"/>
        </w:rPr>
      </w:pPr>
      <w:r w:rsidRPr="006F4D5F">
        <w:rPr>
          <w:rFonts w:ascii="Century Gothic" w:hAnsi="Century Gothic"/>
          <w:b/>
          <w:bCs/>
          <w:sz w:val="22"/>
          <w:szCs w:val="22"/>
        </w:rPr>
        <w:t>OBJETIVOS PARTICULARES</w:t>
      </w:r>
    </w:p>
    <w:p w:rsidR="00D931A9" w:rsidRPr="006F4D5F" w:rsidRDefault="00D931A9" w:rsidP="00D92900">
      <w:pPr>
        <w:spacing w:line="276" w:lineRule="auto"/>
        <w:jc w:val="both"/>
        <w:rPr>
          <w:rFonts w:ascii="Century Gothic" w:eastAsia="Calibri" w:hAnsi="Century Gothic"/>
          <w:sz w:val="22"/>
          <w:szCs w:val="22"/>
        </w:rPr>
      </w:pPr>
    </w:p>
    <w:p w:rsidR="009F1A21" w:rsidRPr="006F4D5F" w:rsidRDefault="003D6728" w:rsidP="006F4D5F">
      <w:pPr>
        <w:pStyle w:val="ListParagraph"/>
        <w:numPr>
          <w:ilvl w:val="0"/>
          <w:numId w:val="32"/>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Contrastar las diferentes alternativas</w:t>
      </w:r>
      <w:r w:rsidR="004A0B5C" w:rsidRPr="006F4D5F">
        <w:rPr>
          <w:rFonts w:ascii="Century Gothic" w:eastAsia="Calibri" w:hAnsi="Century Gothic"/>
          <w:sz w:val="22"/>
          <w:szCs w:val="22"/>
        </w:rPr>
        <w:t xml:space="preserve"> </w:t>
      </w:r>
      <w:r w:rsidRPr="006F4D5F">
        <w:rPr>
          <w:rFonts w:ascii="Century Gothic" w:eastAsia="Calibri" w:hAnsi="Century Gothic"/>
          <w:sz w:val="22"/>
          <w:szCs w:val="22"/>
        </w:rPr>
        <w:t>para la implementación de un controlador</w:t>
      </w:r>
      <w:r w:rsidR="004A0B5C" w:rsidRPr="006F4D5F">
        <w:rPr>
          <w:rFonts w:ascii="Century Gothic" w:eastAsia="Calibri" w:hAnsi="Century Gothic"/>
          <w:sz w:val="22"/>
          <w:szCs w:val="22"/>
        </w:rPr>
        <w:t>, cableada o programable, considerando aspectos como el tiempo de desarrollo, costo, robustez, y la escalabilidad del mismo.</w:t>
      </w:r>
    </w:p>
    <w:p w:rsidR="004A0B5C" w:rsidRPr="006F4D5F" w:rsidRDefault="004A0B5C" w:rsidP="006F4D5F">
      <w:pPr>
        <w:pStyle w:val="ListParagraph"/>
        <w:numPr>
          <w:ilvl w:val="0"/>
          <w:numId w:val="32"/>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Elaborar el programa para un controlador de lógica programable utilizando las herramientas apropiadas.</w:t>
      </w:r>
    </w:p>
    <w:p w:rsidR="009F1A21" w:rsidRPr="006F4D5F" w:rsidRDefault="004A0B5C" w:rsidP="006F4D5F">
      <w:pPr>
        <w:pStyle w:val="ListParagraph"/>
        <w:numPr>
          <w:ilvl w:val="0"/>
          <w:numId w:val="32"/>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 xml:space="preserve">Apoyar a sus compañeros en la elaboración de programas de control </w:t>
      </w:r>
      <w:r w:rsidR="00793285" w:rsidRPr="006F4D5F">
        <w:rPr>
          <w:rFonts w:ascii="Century Gothic" w:eastAsia="Calibri" w:hAnsi="Century Gothic"/>
          <w:sz w:val="22"/>
          <w:szCs w:val="22"/>
        </w:rPr>
        <w:t>que serán implementados mediante PLCs.</w:t>
      </w:r>
    </w:p>
    <w:p w:rsidR="004A0B5C" w:rsidRPr="006F4D5F" w:rsidRDefault="004A0B5C" w:rsidP="00D92900">
      <w:pPr>
        <w:spacing w:line="276" w:lineRule="auto"/>
        <w:jc w:val="both"/>
        <w:rPr>
          <w:rFonts w:ascii="Century Gothic" w:eastAsia="Calibri" w:hAnsi="Century Gothic"/>
          <w:sz w:val="22"/>
          <w:szCs w:val="22"/>
        </w:rPr>
      </w:pPr>
    </w:p>
    <w:p w:rsidR="00D931A9" w:rsidRPr="006F4D5F" w:rsidRDefault="009F1A21" w:rsidP="00D92900">
      <w:pPr>
        <w:pStyle w:val="ListParagraph"/>
        <w:ind w:left="0"/>
        <w:rPr>
          <w:rFonts w:ascii="Century Gothic" w:hAnsi="Century Gothic"/>
          <w:b/>
          <w:bCs/>
          <w:sz w:val="22"/>
          <w:szCs w:val="22"/>
        </w:rPr>
      </w:pPr>
      <w:r w:rsidRPr="006F4D5F">
        <w:rPr>
          <w:rFonts w:ascii="Century Gothic" w:hAnsi="Century Gothic"/>
          <w:b/>
          <w:bCs/>
          <w:sz w:val="22"/>
          <w:szCs w:val="22"/>
        </w:rPr>
        <w:t>CONTENIDOS</w:t>
      </w:r>
    </w:p>
    <w:p w:rsidR="009F1A21" w:rsidRPr="006F4D5F" w:rsidRDefault="009F1A21" w:rsidP="000477D1">
      <w:pPr>
        <w:pStyle w:val="ListParagraph"/>
        <w:rPr>
          <w:rFonts w:ascii="Century Gothic" w:hAnsi="Century Gothic"/>
          <w:bCs/>
          <w:sz w:val="22"/>
          <w:szCs w:val="22"/>
        </w:rPr>
      </w:pPr>
    </w:p>
    <w:p w:rsidR="00307668" w:rsidRPr="006F4D5F" w:rsidRDefault="00307668" w:rsidP="000477D1">
      <w:pPr>
        <w:pStyle w:val="ListParagraph"/>
        <w:rPr>
          <w:rFonts w:ascii="Century Gothic" w:hAnsi="Century Gothic"/>
          <w:bCs/>
          <w:sz w:val="22"/>
          <w:szCs w:val="22"/>
        </w:rPr>
      </w:pPr>
      <w:r w:rsidRPr="006F4D5F">
        <w:rPr>
          <w:rFonts w:ascii="Century Gothic" w:hAnsi="Century Gothic"/>
          <w:bCs/>
          <w:sz w:val="22"/>
          <w:szCs w:val="22"/>
        </w:rPr>
        <w:t>3.1 Introducción a la automatización industrial</w:t>
      </w:r>
    </w:p>
    <w:p w:rsidR="00307668" w:rsidRPr="006F4D5F" w:rsidRDefault="00307668" w:rsidP="000477D1">
      <w:pPr>
        <w:pStyle w:val="ListParagraph"/>
        <w:ind w:left="992"/>
        <w:rPr>
          <w:rFonts w:ascii="Century Gothic" w:hAnsi="Century Gothic"/>
          <w:bCs/>
          <w:sz w:val="22"/>
          <w:szCs w:val="22"/>
        </w:rPr>
      </w:pPr>
      <w:r w:rsidRPr="006F4D5F">
        <w:rPr>
          <w:rFonts w:ascii="Century Gothic" w:hAnsi="Century Gothic"/>
          <w:bCs/>
          <w:sz w:val="22"/>
          <w:szCs w:val="22"/>
        </w:rPr>
        <w:t>3.1.1 Definición de Automatización industrial</w:t>
      </w:r>
    </w:p>
    <w:p w:rsidR="00307668" w:rsidRPr="006F4D5F" w:rsidRDefault="00307668" w:rsidP="000477D1">
      <w:pPr>
        <w:pStyle w:val="ListParagraph"/>
        <w:ind w:left="992"/>
        <w:rPr>
          <w:rFonts w:ascii="Century Gothic" w:hAnsi="Century Gothic"/>
          <w:bCs/>
          <w:sz w:val="22"/>
          <w:szCs w:val="22"/>
        </w:rPr>
      </w:pPr>
      <w:r w:rsidRPr="006F4D5F">
        <w:rPr>
          <w:rFonts w:ascii="Century Gothic" w:hAnsi="Century Gothic"/>
          <w:bCs/>
          <w:sz w:val="22"/>
          <w:szCs w:val="22"/>
        </w:rPr>
        <w:t>3.1.2 Objetivos de la automatización industrial</w:t>
      </w:r>
    </w:p>
    <w:p w:rsidR="00307668" w:rsidRPr="006F4D5F" w:rsidRDefault="00307668" w:rsidP="000477D1">
      <w:pPr>
        <w:pStyle w:val="ListParagraph"/>
        <w:ind w:left="992"/>
        <w:rPr>
          <w:rFonts w:ascii="Century Gothic" w:hAnsi="Century Gothic"/>
          <w:bCs/>
          <w:sz w:val="22"/>
          <w:szCs w:val="22"/>
        </w:rPr>
      </w:pPr>
      <w:r w:rsidRPr="006F4D5F">
        <w:rPr>
          <w:rFonts w:ascii="Century Gothic" w:hAnsi="Century Gothic"/>
          <w:bCs/>
          <w:sz w:val="22"/>
          <w:szCs w:val="22"/>
        </w:rPr>
        <w:t>3.1.3 Estructura de un sistema automatizado</w:t>
      </w:r>
    </w:p>
    <w:p w:rsidR="00307668" w:rsidRPr="006F4D5F" w:rsidRDefault="00307668" w:rsidP="000477D1">
      <w:pPr>
        <w:pStyle w:val="ListParagraph"/>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 Controladores Lógicos Programables </w:t>
      </w:r>
    </w:p>
    <w:p w:rsidR="00307668" w:rsidRPr="006F4D5F" w:rsidRDefault="00307668" w:rsidP="000477D1">
      <w:pPr>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.1 </w:t>
      </w:r>
      <w:r w:rsidR="0079745C" w:rsidRPr="006F4D5F">
        <w:rPr>
          <w:rFonts w:ascii="Century Gothic" w:hAnsi="Century Gothic"/>
          <w:bCs/>
          <w:sz w:val="22"/>
          <w:szCs w:val="22"/>
        </w:rPr>
        <w:t>introducción a los PLCs</w:t>
      </w:r>
      <w:r w:rsidRPr="006F4D5F">
        <w:rPr>
          <w:rFonts w:ascii="Century Gothic" w:hAnsi="Century Gothic"/>
          <w:bCs/>
          <w:sz w:val="22"/>
          <w:szCs w:val="22"/>
        </w:rPr>
        <w:t xml:space="preserve"> </w:t>
      </w:r>
    </w:p>
    <w:p w:rsidR="00307668" w:rsidRPr="006F4D5F" w:rsidRDefault="00307668" w:rsidP="000477D1">
      <w:pPr>
        <w:pStyle w:val="ListParagraph"/>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.2 </w:t>
      </w:r>
      <w:r w:rsidR="0079745C" w:rsidRPr="006F4D5F">
        <w:rPr>
          <w:rFonts w:ascii="Century Gothic" w:hAnsi="Century Gothic"/>
          <w:bCs/>
          <w:sz w:val="22"/>
          <w:szCs w:val="22"/>
        </w:rPr>
        <w:t>Componentes hardware del PLC</w:t>
      </w:r>
    </w:p>
    <w:p w:rsidR="0079745C" w:rsidRPr="006F4D5F" w:rsidRDefault="0079745C" w:rsidP="000477D1">
      <w:pPr>
        <w:pStyle w:val="ListParagraph"/>
        <w:ind w:left="992"/>
        <w:rPr>
          <w:rFonts w:ascii="Century Gothic" w:hAnsi="Century Gothic"/>
          <w:bCs/>
          <w:sz w:val="22"/>
          <w:szCs w:val="22"/>
        </w:rPr>
      </w:pPr>
      <w:r w:rsidRPr="006F4D5F">
        <w:rPr>
          <w:rFonts w:ascii="Century Gothic" w:hAnsi="Century Gothic"/>
          <w:bCs/>
          <w:sz w:val="22"/>
          <w:szCs w:val="22"/>
        </w:rPr>
        <w:t>3.2.3 Programación de los PLCs</w:t>
      </w:r>
    </w:p>
    <w:p w:rsidR="0079745C" w:rsidRPr="006F4D5F" w:rsidRDefault="0079745C" w:rsidP="000477D1">
      <w:pPr>
        <w:pStyle w:val="ListParagraph"/>
        <w:ind w:left="1276"/>
        <w:rPr>
          <w:rFonts w:ascii="Century Gothic" w:hAnsi="Century Gothic"/>
          <w:bCs/>
          <w:sz w:val="22"/>
          <w:szCs w:val="22"/>
        </w:rPr>
      </w:pPr>
      <w:r w:rsidRPr="006F4D5F">
        <w:rPr>
          <w:rFonts w:ascii="Century Gothic" w:hAnsi="Century Gothic"/>
          <w:bCs/>
          <w:sz w:val="22"/>
          <w:szCs w:val="22"/>
        </w:rPr>
        <w:t>3.2.3.1 Estandar IEC 61131-3</w:t>
      </w:r>
    </w:p>
    <w:p w:rsidR="00307668" w:rsidRPr="006F4D5F" w:rsidRDefault="00307668" w:rsidP="000477D1">
      <w:pPr>
        <w:pStyle w:val="ListParagraph"/>
        <w:ind w:left="1276"/>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 </w:t>
      </w:r>
      <w:r w:rsidR="0079745C" w:rsidRPr="006F4D5F">
        <w:rPr>
          <w:rFonts w:ascii="Century Gothic" w:hAnsi="Century Gothic"/>
          <w:bCs/>
          <w:sz w:val="22"/>
          <w:szCs w:val="22"/>
        </w:rPr>
        <w:t>Fundamentos de la programación de los PLCs</w:t>
      </w:r>
    </w:p>
    <w:p w:rsidR="0079745C" w:rsidRPr="006F4D5F" w:rsidRDefault="0079745C" w:rsidP="000477D1">
      <w:pPr>
        <w:pStyle w:val="ListParagraph"/>
        <w:ind w:left="1276"/>
        <w:rPr>
          <w:rFonts w:ascii="Century Gothic" w:hAnsi="Century Gothic"/>
          <w:bCs/>
          <w:sz w:val="22"/>
          <w:szCs w:val="22"/>
        </w:rPr>
      </w:pPr>
      <w:r w:rsidRPr="006F4D5F">
        <w:rPr>
          <w:rFonts w:ascii="Century Gothic" w:hAnsi="Century Gothic"/>
          <w:bCs/>
          <w:sz w:val="22"/>
          <w:szCs w:val="22"/>
        </w:rPr>
        <w:t>3.2.3.3 Programación de temporizadores y contadores</w:t>
      </w:r>
    </w:p>
    <w:p w:rsidR="0079745C" w:rsidRPr="006F4D5F" w:rsidRDefault="0079745C" w:rsidP="000477D1">
      <w:pPr>
        <w:pStyle w:val="ListParagraph"/>
        <w:ind w:left="1276"/>
        <w:rPr>
          <w:rFonts w:ascii="Century Gothic" w:hAnsi="Century Gothic"/>
          <w:bCs/>
          <w:sz w:val="22"/>
          <w:szCs w:val="22"/>
        </w:rPr>
      </w:pPr>
      <w:r w:rsidRPr="006F4D5F">
        <w:rPr>
          <w:rFonts w:ascii="Century Gothic" w:hAnsi="Century Gothic"/>
          <w:bCs/>
          <w:sz w:val="22"/>
          <w:szCs w:val="22"/>
        </w:rPr>
        <w:t>3.2.3.4 Instrucciones para la manipulación de datos</w:t>
      </w:r>
    </w:p>
    <w:p w:rsidR="00307668" w:rsidRPr="006F4D5F" w:rsidRDefault="00307668" w:rsidP="000477D1">
      <w:pPr>
        <w:pStyle w:val="ListParagraph"/>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.3</w:t>
      </w:r>
      <w:r w:rsidRPr="006F4D5F">
        <w:rPr>
          <w:rFonts w:ascii="Century Gothic" w:hAnsi="Century Gothic"/>
          <w:bCs/>
          <w:sz w:val="22"/>
          <w:szCs w:val="22"/>
        </w:rPr>
        <w:t xml:space="preserve"> </w:t>
      </w:r>
      <w:r w:rsidR="0079745C" w:rsidRPr="006F4D5F">
        <w:rPr>
          <w:rFonts w:ascii="Century Gothic" w:hAnsi="Century Gothic"/>
          <w:bCs/>
          <w:sz w:val="22"/>
          <w:szCs w:val="22"/>
        </w:rPr>
        <w:t>H</w:t>
      </w:r>
      <w:r w:rsidRPr="006F4D5F">
        <w:rPr>
          <w:rFonts w:ascii="Century Gothic" w:hAnsi="Century Gothic"/>
          <w:bCs/>
          <w:sz w:val="22"/>
          <w:szCs w:val="22"/>
        </w:rPr>
        <w:t xml:space="preserve">erramientas </w:t>
      </w:r>
      <w:r w:rsidR="0079745C" w:rsidRPr="006F4D5F">
        <w:rPr>
          <w:rFonts w:ascii="Century Gothic" w:hAnsi="Century Gothic"/>
          <w:bCs/>
          <w:sz w:val="22"/>
          <w:szCs w:val="22"/>
        </w:rPr>
        <w:t xml:space="preserve">de apoyo </w:t>
      </w:r>
      <w:r w:rsidRPr="006F4D5F">
        <w:rPr>
          <w:rFonts w:ascii="Century Gothic" w:hAnsi="Century Gothic"/>
          <w:bCs/>
          <w:sz w:val="22"/>
          <w:szCs w:val="22"/>
        </w:rPr>
        <w:t xml:space="preserve">para </w:t>
      </w:r>
      <w:r w:rsidR="0079745C" w:rsidRPr="006F4D5F">
        <w:rPr>
          <w:rFonts w:ascii="Century Gothic" w:hAnsi="Century Gothic"/>
          <w:bCs/>
          <w:sz w:val="22"/>
          <w:szCs w:val="22"/>
        </w:rPr>
        <w:t xml:space="preserve">la automatización con </w:t>
      </w:r>
      <w:r w:rsidRPr="006F4D5F">
        <w:rPr>
          <w:rFonts w:ascii="Century Gothic" w:hAnsi="Century Gothic"/>
          <w:bCs/>
          <w:sz w:val="22"/>
          <w:szCs w:val="22"/>
        </w:rPr>
        <w:t>PLC</w:t>
      </w:r>
      <w:r w:rsidR="0079745C" w:rsidRPr="006F4D5F">
        <w:rPr>
          <w:rFonts w:ascii="Century Gothic" w:hAnsi="Century Gothic"/>
          <w:bCs/>
          <w:sz w:val="22"/>
          <w:szCs w:val="22"/>
        </w:rPr>
        <w:t>s</w:t>
      </w:r>
    </w:p>
    <w:p w:rsidR="00307668" w:rsidRPr="006F4D5F" w:rsidRDefault="00307668" w:rsidP="000477D1">
      <w:pPr>
        <w:pStyle w:val="ListParagraph"/>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3</w:t>
      </w:r>
      <w:r w:rsidRPr="006F4D5F">
        <w:rPr>
          <w:rFonts w:ascii="Century Gothic" w:hAnsi="Century Gothic"/>
          <w:bCs/>
          <w:sz w:val="22"/>
          <w:szCs w:val="22"/>
        </w:rPr>
        <w:t>.1 GRAFCET</w:t>
      </w:r>
    </w:p>
    <w:p w:rsidR="00307668" w:rsidRPr="006F4D5F" w:rsidRDefault="00307668" w:rsidP="000477D1">
      <w:pPr>
        <w:pStyle w:val="ListParagraph"/>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3</w:t>
      </w:r>
      <w:r w:rsidRPr="006F4D5F">
        <w:rPr>
          <w:rFonts w:ascii="Century Gothic" w:hAnsi="Century Gothic"/>
          <w:bCs/>
          <w:sz w:val="22"/>
          <w:szCs w:val="22"/>
        </w:rPr>
        <w:t>.2 GEMMA</w:t>
      </w:r>
    </w:p>
    <w:p w:rsidR="00307668" w:rsidRPr="006F4D5F" w:rsidRDefault="007720D4" w:rsidP="000477D1">
      <w:pPr>
        <w:pStyle w:val="ListParagraph"/>
        <w:ind w:left="1287" w:hanging="567"/>
        <w:rPr>
          <w:rFonts w:ascii="Century Gothic" w:hAnsi="Century Gothic"/>
          <w:bCs/>
          <w:sz w:val="22"/>
          <w:szCs w:val="22"/>
        </w:rPr>
      </w:pPr>
      <w:r w:rsidRPr="006F4D5F">
        <w:rPr>
          <w:rFonts w:ascii="Century Gothic" w:hAnsi="Century Gothic"/>
          <w:bCs/>
          <w:sz w:val="22"/>
          <w:szCs w:val="22"/>
        </w:rPr>
        <w:t>3.4 Procedimientos para la programación para operación MANUAL, AUTOMATICA, y PASO a PASO</w:t>
      </w:r>
    </w:p>
    <w:p w:rsidR="00307668" w:rsidRPr="006F4D5F" w:rsidRDefault="00307668" w:rsidP="000477D1">
      <w:pPr>
        <w:pStyle w:val="ListParagraph"/>
        <w:ind w:left="1429" w:hanging="709"/>
        <w:rPr>
          <w:rFonts w:ascii="Century Gothic" w:hAnsi="Century Gothic"/>
          <w:bCs/>
          <w:sz w:val="22"/>
          <w:szCs w:val="22"/>
        </w:rPr>
      </w:pPr>
      <w:r w:rsidRPr="006F4D5F">
        <w:rPr>
          <w:rFonts w:ascii="Century Gothic" w:hAnsi="Century Gothic"/>
          <w:bCs/>
          <w:sz w:val="22"/>
          <w:szCs w:val="22"/>
        </w:rPr>
        <w:t xml:space="preserve">3.6 </w:t>
      </w:r>
      <w:r w:rsidR="007720D4" w:rsidRPr="006F4D5F">
        <w:rPr>
          <w:rFonts w:ascii="Century Gothic" w:hAnsi="Century Gothic"/>
          <w:bCs/>
          <w:sz w:val="22"/>
          <w:szCs w:val="22"/>
        </w:rPr>
        <w:t>Automatización del proceso de limpieza de tanque y tuberías (CIP) usando PLC</w:t>
      </w:r>
    </w:p>
    <w:p w:rsidR="00307668" w:rsidRPr="006F4D5F" w:rsidRDefault="00307668" w:rsidP="009F1A21">
      <w:pPr>
        <w:pStyle w:val="ListParagraph"/>
        <w:ind w:left="0"/>
        <w:rPr>
          <w:rFonts w:ascii="Century Gothic" w:hAnsi="Century Gothic"/>
          <w:bCs/>
          <w:sz w:val="22"/>
          <w:szCs w:val="22"/>
        </w:rPr>
      </w:pPr>
    </w:p>
    <w:p w:rsidR="000F0BB8" w:rsidRPr="006F4D5F" w:rsidRDefault="000F0BB8" w:rsidP="009F1A21">
      <w:pPr>
        <w:jc w:val="both"/>
        <w:rPr>
          <w:rFonts w:ascii="Century Gothic" w:hAnsi="Century Gothic"/>
          <w:b/>
          <w:sz w:val="22"/>
          <w:szCs w:val="22"/>
        </w:rPr>
      </w:pPr>
      <w:r w:rsidRPr="006F4D5F">
        <w:rPr>
          <w:rFonts w:ascii="Century Gothic" w:hAnsi="Century Gothic"/>
          <w:b/>
          <w:sz w:val="22"/>
          <w:szCs w:val="22"/>
        </w:rPr>
        <w:t>RECOMENDACIONES METODOLÓGICAS</w:t>
      </w:r>
    </w:p>
    <w:p w:rsidR="000F0BB8" w:rsidRPr="006F4D5F" w:rsidRDefault="000F0BB8" w:rsidP="009F1A21">
      <w:pPr>
        <w:jc w:val="both"/>
        <w:rPr>
          <w:rFonts w:ascii="Century Gothic" w:hAnsi="Century Gothic"/>
          <w:sz w:val="22"/>
          <w:szCs w:val="22"/>
        </w:rPr>
      </w:pPr>
    </w:p>
    <w:p w:rsidR="00897D53" w:rsidRPr="006F4D5F" w:rsidRDefault="00897D53" w:rsidP="00897D53">
      <w:pPr>
        <w:jc w:val="both"/>
        <w:rPr>
          <w:rFonts w:ascii="Century Gothic" w:hAnsi="Century Gothic"/>
          <w:sz w:val="22"/>
          <w:szCs w:val="22"/>
        </w:rPr>
      </w:pPr>
      <w:r w:rsidRPr="006F4D5F">
        <w:rPr>
          <w:rFonts w:ascii="Century Gothic" w:hAnsi="Century Gothic"/>
          <w:sz w:val="22"/>
          <w:szCs w:val="22"/>
        </w:rPr>
        <w:t xml:space="preserve">El desarrollo de la unidad se realiza mediante conferencias, clases prácticas y </w:t>
      </w:r>
      <w:r w:rsidR="006F4D5F" w:rsidRPr="006F4D5F">
        <w:rPr>
          <w:rFonts w:ascii="Century Gothic" w:hAnsi="Century Gothic"/>
          <w:sz w:val="22"/>
          <w:szCs w:val="22"/>
        </w:rPr>
        <w:t>laboratorios y</w:t>
      </w:r>
      <w:r w:rsidRPr="006F4D5F">
        <w:rPr>
          <w:rFonts w:ascii="Century Gothic" w:hAnsi="Century Gothic"/>
          <w:sz w:val="22"/>
          <w:szCs w:val="22"/>
        </w:rPr>
        <w:t xml:space="preserve"> se utilizan como </w:t>
      </w:r>
      <w:r w:rsidRPr="006F4D5F">
        <w:rPr>
          <w:rFonts w:ascii="Century Gothic" w:hAnsi="Century Gothic"/>
          <w:b/>
          <w:sz w:val="22"/>
          <w:szCs w:val="22"/>
        </w:rPr>
        <w:t>herramientas TIC</w:t>
      </w:r>
      <w:r w:rsidRPr="006F4D5F">
        <w:rPr>
          <w:rFonts w:ascii="Century Gothic" w:hAnsi="Century Gothic"/>
          <w:sz w:val="22"/>
          <w:szCs w:val="22"/>
        </w:rPr>
        <w:t xml:space="preserve"> PowerPoint, videos, y simuladores. </w:t>
      </w:r>
      <w:r w:rsidRPr="006F4D5F">
        <w:rPr>
          <w:rFonts w:ascii="Century Gothic" w:hAnsi="Century Gothic"/>
          <w:b/>
          <w:sz w:val="22"/>
          <w:szCs w:val="22"/>
        </w:rPr>
        <w:t>Se recomienda</w:t>
      </w:r>
      <w:r w:rsidRPr="006F4D5F">
        <w:rPr>
          <w:rFonts w:ascii="Century Gothic" w:hAnsi="Century Gothic"/>
          <w:sz w:val="22"/>
          <w:szCs w:val="22"/>
        </w:rPr>
        <w:t xml:space="preserve"> mostrar videos donde se hagan evidentes las aplicaciones en la industria de los controladores de lógica programable. </w:t>
      </w:r>
    </w:p>
    <w:p w:rsidR="00897D53" w:rsidRPr="006F4D5F" w:rsidRDefault="00897D53" w:rsidP="00897D53">
      <w:pPr>
        <w:jc w:val="both"/>
        <w:rPr>
          <w:rFonts w:ascii="Century Gothic" w:hAnsi="Century Gothic"/>
          <w:sz w:val="22"/>
          <w:szCs w:val="22"/>
        </w:rPr>
      </w:pPr>
      <w:r w:rsidRPr="006F4D5F">
        <w:rPr>
          <w:rFonts w:ascii="Century Gothic" w:hAnsi="Century Gothic"/>
          <w:sz w:val="22"/>
          <w:szCs w:val="22"/>
        </w:rPr>
        <w:t xml:space="preserve">Para facilitar a los estudiantes la apropiación del procedimiento para desarrollar una aplicación con PLC </w:t>
      </w:r>
      <w:r w:rsidRPr="006F4D5F">
        <w:rPr>
          <w:rFonts w:ascii="Century Gothic" w:hAnsi="Century Gothic"/>
          <w:b/>
          <w:sz w:val="22"/>
          <w:szCs w:val="22"/>
        </w:rPr>
        <w:t>se</w:t>
      </w:r>
      <w:r w:rsidRPr="006F4D5F">
        <w:rPr>
          <w:rFonts w:ascii="Century Gothic" w:hAnsi="Century Gothic"/>
          <w:sz w:val="22"/>
          <w:szCs w:val="22"/>
        </w:rPr>
        <w:t xml:space="preserve"> </w:t>
      </w:r>
      <w:r w:rsidRPr="006F4D5F">
        <w:rPr>
          <w:rFonts w:ascii="Century Gothic" w:hAnsi="Century Gothic"/>
          <w:b/>
          <w:sz w:val="22"/>
          <w:szCs w:val="22"/>
        </w:rPr>
        <w:t>recomienda</w:t>
      </w:r>
      <w:r w:rsidRPr="006F4D5F">
        <w:rPr>
          <w:rFonts w:ascii="Century Gothic" w:hAnsi="Century Gothic"/>
          <w:sz w:val="22"/>
          <w:szCs w:val="22"/>
        </w:rPr>
        <w:t xml:space="preserve"> realizar la automatización de un CIP o un proceso de bajo nivel de complejidad. </w:t>
      </w:r>
    </w:p>
    <w:p w:rsidR="000477D1" w:rsidRPr="006F4D5F" w:rsidRDefault="00897D53" w:rsidP="000477D1">
      <w:pPr>
        <w:jc w:val="both"/>
        <w:rPr>
          <w:rFonts w:ascii="Century Gothic" w:hAnsi="Century Gothic"/>
          <w:sz w:val="22"/>
          <w:szCs w:val="22"/>
        </w:rPr>
      </w:pPr>
      <w:r w:rsidRPr="006F4D5F">
        <w:rPr>
          <w:rFonts w:ascii="Century Gothic" w:hAnsi="Century Gothic"/>
          <w:sz w:val="22"/>
          <w:szCs w:val="22"/>
        </w:rPr>
        <w:t xml:space="preserve">De ser posible </w:t>
      </w:r>
      <w:r w:rsidRPr="006F4D5F">
        <w:rPr>
          <w:rFonts w:ascii="Century Gothic" w:hAnsi="Century Gothic"/>
          <w:b/>
          <w:sz w:val="22"/>
          <w:szCs w:val="22"/>
        </w:rPr>
        <w:t>se recomienda</w:t>
      </w:r>
      <w:r w:rsidRPr="006F4D5F">
        <w:rPr>
          <w:rFonts w:ascii="Century Gothic" w:hAnsi="Century Gothic"/>
          <w:sz w:val="22"/>
          <w:szCs w:val="22"/>
        </w:rPr>
        <w:t xml:space="preserve"> utilizar, para la programación del PLC, un software comercial de los más utilizados en el país.</w:t>
      </w:r>
      <w:r w:rsidR="000477D1" w:rsidRPr="006F4D5F">
        <w:rPr>
          <w:rFonts w:ascii="Century Gothic" w:hAnsi="Century Gothic"/>
          <w:sz w:val="22"/>
          <w:szCs w:val="22"/>
        </w:rPr>
        <w:br w:type="page"/>
      </w:r>
    </w:p>
    <w:p w:rsidR="00D931A9" w:rsidRPr="006F4D5F" w:rsidRDefault="00D931A9" w:rsidP="00307668">
      <w:pPr>
        <w:pStyle w:val="ListParagraph"/>
        <w:ind w:left="0"/>
        <w:jc w:val="both"/>
        <w:rPr>
          <w:rFonts w:ascii="Century Gothic" w:hAnsi="Century Gothic"/>
          <w:bCs/>
          <w:color w:val="7F7F7F"/>
          <w:sz w:val="22"/>
          <w:szCs w:val="22"/>
        </w:rPr>
      </w:pPr>
      <w:r w:rsidRPr="006F4D5F">
        <w:rPr>
          <w:rFonts w:ascii="Century Gothic" w:hAnsi="Century Gothic"/>
          <w:b/>
          <w:bCs/>
          <w:sz w:val="22"/>
          <w:szCs w:val="22"/>
        </w:rPr>
        <w:lastRenderedPageBreak/>
        <w:t xml:space="preserve">UNIDAD IV: </w:t>
      </w:r>
      <w:r w:rsidR="00307668" w:rsidRPr="006F4D5F">
        <w:rPr>
          <w:rFonts w:ascii="Century Gothic" w:hAnsi="Century Gothic"/>
          <w:b/>
          <w:bCs/>
          <w:sz w:val="22"/>
          <w:szCs w:val="22"/>
        </w:rPr>
        <w:t xml:space="preserve">INTRODUCCIÓN A LA ROBÓTICA INDUSTRIAL </w:t>
      </w:r>
    </w:p>
    <w:p w:rsidR="00D931A9" w:rsidRPr="006F4D5F" w:rsidRDefault="00D931A9" w:rsidP="00307668">
      <w:pPr>
        <w:pStyle w:val="ListParagraph"/>
        <w:ind w:left="0"/>
        <w:jc w:val="both"/>
        <w:rPr>
          <w:rFonts w:ascii="Century Gothic" w:hAnsi="Century Gothic"/>
          <w:bCs/>
          <w:sz w:val="22"/>
          <w:szCs w:val="22"/>
        </w:rPr>
      </w:pPr>
    </w:p>
    <w:p w:rsidR="00307668" w:rsidRPr="006F4D5F" w:rsidRDefault="00307668" w:rsidP="00D92900">
      <w:pPr>
        <w:pStyle w:val="ListParagraph"/>
        <w:ind w:left="0"/>
        <w:jc w:val="both"/>
        <w:rPr>
          <w:rFonts w:ascii="Century Gothic" w:hAnsi="Century Gothic"/>
          <w:b/>
          <w:bCs/>
          <w:sz w:val="22"/>
          <w:szCs w:val="22"/>
        </w:rPr>
      </w:pPr>
      <w:r w:rsidRPr="006F4D5F">
        <w:rPr>
          <w:rFonts w:ascii="Century Gothic" w:hAnsi="Century Gothic"/>
          <w:b/>
          <w:bCs/>
          <w:sz w:val="22"/>
          <w:szCs w:val="22"/>
        </w:rPr>
        <w:t>OBJETIVOS PARTICULARES</w:t>
      </w:r>
    </w:p>
    <w:p w:rsidR="00307668" w:rsidRPr="006F4D5F" w:rsidRDefault="00307668" w:rsidP="00D92900">
      <w:pPr>
        <w:pStyle w:val="ListParagraph"/>
        <w:ind w:left="0"/>
        <w:jc w:val="both"/>
        <w:rPr>
          <w:rFonts w:ascii="Century Gothic" w:hAnsi="Century Gothic"/>
          <w:bCs/>
          <w:sz w:val="22"/>
          <w:szCs w:val="22"/>
        </w:rPr>
      </w:pPr>
    </w:p>
    <w:p w:rsidR="00307668" w:rsidRPr="006F4D5F" w:rsidRDefault="0004277F" w:rsidP="006F4D5F">
      <w:pPr>
        <w:pStyle w:val="ListParagraph"/>
        <w:numPr>
          <w:ilvl w:val="0"/>
          <w:numId w:val="33"/>
        </w:numPr>
        <w:ind w:left="357" w:hanging="357"/>
        <w:jc w:val="both"/>
        <w:rPr>
          <w:rFonts w:ascii="Century Gothic" w:hAnsi="Century Gothic"/>
          <w:bCs/>
          <w:sz w:val="22"/>
          <w:szCs w:val="22"/>
        </w:rPr>
      </w:pPr>
      <w:r w:rsidRPr="006F4D5F">
        <w:rPr>
          <w:rFonts w:ascii="Century Gothic" w:hAnsi="Century Gothic"/>
          <w:bCs/>
          <w:sz w:val="22"/>
          <w:szCs w:val="22"/>
        </w:rPr>
        <w:t>Describir la estructura y los componentes principales de los robots utilizados en la industria.</w:t>
      </w:r>
    </w:p>
    <w:p w:rsidR="00D931A9" w:rsidRPr="006F4D5F" w:rsidRDefault="00034A56" w:rsidP="006F4D5F">
      <w:pPr>
        <w:pStyle w:val="ListParagraph"/>
        <w:numPr>
          <w:ilvl w:val="0"/>
          <w:numId w:val="33"/>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Diseñar un brazo robótico utilizando micro-controladores para la implementación del controlador.</w:t>
      </w:r>
    </w:p>
    <w:p w:rsidR="00034A56" w:rsidRPr="006F4D5F" w:rsidRDefault="00034A56" w:rsidP="006F4D5F">
      <w:pPr>
        <w:pStyle w:val="ListParagraph"/>
        <w:numPr>
          <w:ilvl w:val="0"/>
          <w:numId w:val="33"/>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Reflexionar sobre la importancia de la robótica industrial para la mejora de la productividad y competitividad de las industrias</w:t>
      </w:r>
      <w:r w:rsidR="004F7E24" w:rsidRPr="006F4D5F">
        <w:rPr>
          <w:rFonts w:ascii="Century Gothic" w:eastAsia="Calibri" w:hAnsi="Century Gothic"/>
          <w:sz w:val="22"/>
          <w:szCs w:val="22"/>
        </w:rPr>
        <w:t xml:space="preserve"> enfatizando en la importancia de diseñar e implementar dicha tecnología a nivel nacional.</w:t>
      </w:r>
    </w:p>
    <w:p w:rsidR="00034A56" w:rsidRPr="006F4D5F" w:rsidRDefault="00034A56" w:rsidP="00D92900">
      <w:pPr>
        <w:spacing w:line="276" w:lineRule="auto"/>
        <w:jc w:val="both"/>
        <w:rPr>
          <w:rFonts w:ascii="Century Gothic" w:eastAsia="Calibri" w:hAnsi="Century Gothic"/>
          <w:sz w:val="22"/>
          <w:szCs w:val="22"/>
        </w:rPr>
      </w:pPr>
    </w:p>
    <w:p w:rsidR="00D931A9" w:rsidRPr="006F4D5F" w:rsidRDefault="000164EC" w:rsidP="00D92900">
      <w:pPr>
        <w:pStyle w:val="ListParagraph"/>
        <w:ind w:left="0"/>
        <w:rPr>
          <w:rFonts w:ascii="Century Gothic" w:hAnsi="Century Gothic"/>
          <w:b/>
          <w:bCs/>
          <w:sz w:val="22"/>
          <w:szCs w:val="22"/>
        </w:rPr>
      </w:pPr>
      <w:r w:rsidRPr="006F4D5F">
        <w:rPr>
          <w:rFonts w:ascii="Century Gothic" w:hAnsi="Century Gothic"/>
          <w:b/>
          <w:bCs/>
          <w:sz w:val="22"/>
          <w:szCs w:val="22"/>
        </w:rPr>
        <w:t>CONTENIDOS</w:t>
      </w:r>
    </w:p>
    <w:p w:rsidR="000164EC" w:rsidRPr="006F4D5F" w:rsidRDefault="000164EC" w:rsidP="004F7E24">
      <w:pPr>
        <w:pStyle w:val="ListParagraph"/>
        <w:rPr>
          <w:rFonts w:ascii="Century Gothic" w:hAnsi="Century Gothic"/>
          <w:bCs/>
          <w:sz w:val="22"/>
          <w:szCs w:val="22"/>
        </w:rPr>
      </w:pPr>
    </w:p>
    <w:p w:rsidR="000164EC"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4.1 Introducción a la robótica industrial</w:t>
      </w:r>
    </w:p>
    <w:p w:rsidR="00FD41BE" w:rsidRPr="006F4D5F" w:rsidRDefault="00FD41BE" w:rsidP="004F7E24">
      <w:pPr>
        <w:pStyle w:val="ListParagraph"/>
        <w:ind w:left="992"/>
        <w:rPr>
          <w:rFonts w:ascii="Century Gothic" w:hAnsi="Century Gothic"/>
          <w:bCs/>
          <w:sz w:val="22"/>
          <w:szCs w:val="22"/>
        </w:rPr>
      </w:pPr>
      <w:r w:rsidRPr="006F4D5F">
        <w:rPr>
          <w:rFonts w:ascii="Century Gothic" w:hAnsi="Century Gothic"/>
          <w:bCs/>
          <w:sz w:val="22"/>
          <w:szCs w:val="22"/>
        </w:rPr>
        <w:t>4.1.1Historia de la robótica</w:t>
      </w:r>
    </w:p>
    <w:p w:rsidR="00FD41BE" w:rsidRPr="006F4D5F" w:rsidRDefault="00FD41BE" w:rsidP="004F7E24">
      <w:pPr>
        <w:pStyle w:val="ListParagraph"/>
        <w:ind w:left="992"/>
        <w:rPr>
          <w:rFonts w:ascii="Century Gothic" w:hAnsi="Century Gothic"/>
          <w:bCs/>
          <w:sz w:val="22"/>
          <w:szCs w:val="22"/>
        </w:rPr>
      </w:pPr>
      <w:r w:rsidRPr="006F4D5F">
        <w:rPr>
          <w:rFonts w:ascii="Century Gothic" w:hAnsi="Century Gothic"/>
          <w:bCs/>
          <w:sz w:val="22"/>
          <w:szCs w:val="22"/>
        </w:rPr>
        <w:t>4.1.2Definición de robot industrial</w:t>
      </w:r>
    </w:p>
    <w:p w:rsidR="00FD41BE" w:rsidRPr="006F4D5F" w:rsidRDefault="00FD41BE" w:rsidP="004F7E24">
      <w:pPr>
        <w:pStyle w:val="ListParagraph"/>
        <w:ind w:left="992"/>
        <w:rPr>
          <w:rFonts w:ascii="Century Gothic" w:hAnsi="Century Gothic"/>
          <w:bCs/>
          <w:sz w:val="22"/>
          <w:szCs w:val="22"/>
        </w:rPr>
      </w:pPr>
      <w:r w:rsidRPr="006F4D5F">
        <w:rPr>
          <w:rFonts w:ascii="Century Gothic" w:hAnsi="Century Gothic"/>
          <w:bCs/>
          <w:sz w:val="22"/>
          <w:szCs w:val="22"/>
        </w:rPr>
        <w:t>4.1.3Aplicaciones de los robots industriales</w:t>
      </w:r>
    </w:p>
    <w:p w:rsidR="00FD41BE"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4.2 Componentes y estructura de un robot</w:t>
      </w:r>
    </w:p>
    <w:p w:rsidR="00FD41BE"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4.3 Configuración cinemática de un robot</w:t>
      </w:r>
    </w:p>
    <w:p w:rsidR="00FD41BE"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4.4 Accionamiento del sistema mecánico</w:t>
      </w:r>
    </w:p>
    <w:p w:rsidR="00FD41BE"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4.5 Muñeca y elementos finales (mecánicos, vacío, neumáticos) de los robots</w:t>
      </w:r>
    </w:p>
    <w:p w:rsidR="00FD41BE"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4.6 Sensores del robot</w:t>
      </w:r>
    </w:p>
    <w:p w:rsidR="00FD41BE"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4.7 Generalidades del control del robot</w:t>
      </w:r>
    </w:p>
    <w:p w:rsidR="00FD41BE" w:rsidRPr="006F4D5F" w:rsidRDefault="00FD41BE" w:rsidP="004F7E24">
      <w:pPr>
        <w:pStyle w:val="ListParagraph"/>
        <w:rPr>
          <w:rFonts w:ascii="Century Gothic" w:hAnsi="Century Gothic"/>
          <w:bCs/>
          <w:sz w:val="22"/>
          <w:szCs w:val="22"/>
        </w:rPr>
      </w:pPr>
      <w:r w:rsidRPr="006F4D5F">
        <w:rPr>
          <w:rFonts w:ascii="Century Gothic" w:hAnsi="Century Gothic"/>
          <w:bCs/>
          <w:sz w:val="22"/>
          <w:szCs w:val="22"/>
        </w:rPr>
        <w:t>4.8 Análisis e implementación de brazo robótico</w:t>
      </w:r>
    </w:p>
    <w:p w:rsidR="00FD41BE" w:rsidRPr="006F4D5F" w:rsidRDefault="00FD41BE" w:rsidP="000164EC">
      <w:pPr>
        <w:pStyle w:val="ListParagraph"/>
        <w:ind w:left="0"/>
        <w:rPr>
          <w:rFonts w:ascii="Century Gothic" w:hAnsi="Century Gothic"/>
          <w:bCs/>
          <w:sz w:val="22"/>
          <w:szCs w:val="22"/>
        </w:rPr>
      </w:pPr>
    </w:p>
    <w:p w:rsidR="00307668" w:rsidRPr="006F4D5F" w:rsidRDefault="00307668" w:rsidP="00D931A9">
      <w:pPr>
        <w:jc w:val="both"/>
        <w:rPr>
          <w:rFonts w:ascii="Century Gothic" w:hAnsi="Century Gothic"/>
          <w:b/>
          <w:sz w:val="22"/>
          <w:szCs w:val="22"/>
        </w:rPr>
      </w:pPr>
      <w:r w:rsidRPr="006F4D5F">
        <w:rPr>
          <w:rFonts w:ascii="Century Gothic" w:hAnsi="Century Gothic"/>
          <w:b/>
          <w:sz w:val="22"/>
          <w:szCs w:val="22"/>
        </w:rPr>
        <w:t>RECOMENDACIONES METODOLÓGICAS</w:t>
      </w:r>
    </w:p>
    <w:p w:rsidR="00307668" w:rsidRPr="006F4D5F" w:rsidRDefault="00307668" w:rsidP="00D931A9">
      <w:pPr>
        <w:jc w:val="both"/>
        <w:rPr>
          <w:rFonts w:ascii="Century Gothic" w:hAnsi="Century Gothic"/>
          <w:sz w:val="22"/>
          <w:szCs w:val="22"/>
        </w:rPr>
      </w:pPr>
    </w:p>
    <w:p w:rsidR="00F46AC4" w:rsidRPr="006F4D5F" w:rsidRDefault="00F46AC4" w:rsidP="00F46AC4">
      <w:pPr>
        <w:jc w:val="both"/>
        <w:rPr>
          <w:rFonts w:ascii="Century Gothic" w:hAnsi="Century Gothic"/>
          <w:sz w:val="22"/>
          <w:szCs w:val="22"/>
        </w:rPr>
      </w:pPr>
      <w:r w:rsidRPr="006F4D5F">
        <w:rPr>
          <w:rFonts w:ascii="Century Gothic" w:hAnsi="Century Gothic"/>
          <w:sz w:val="22"/>
          <w:szCs w:val="22"/>
        </w:rPr>
        <w:t xml:space="preserve">El desarrollo de la unidad se realiza mediante conferencias, clases prácticas y laboratorios y se utilizan como </w:t>
      </w:r>
      <w:r w:rsidRPr="006F4D5F">
        <w:rPr>
          <w:rFonts w:ascii="Century Gothic" w:hAnsi="Century Gothic"/>
          <w:b/>
          <w:sz w:val="22"/>
          <w:szCs w:val="22"/>
        </w:rPr>
        <w:t>herramientas TIC</w:t>
      </w:r>
      <w:r w:rsidRPr="006F4D5F">
        <w:rPr>
          <w:rFonts w:ascii="Century Gothic" w:hAnsi="Century Gothic"/>
          <w:sz w:val="22"/>
          <w:szCs w:val="22"/>
        </w:rPr>
        <w:t xml:space="preserve"> PowerPoint, videos, y simuladores. </w:t>
      </w:r>
      <w:r w:rsidRPr="006F4D5F">
        <w:rPr>
          <w:rFonts w:ascii="Century Gothic" w:hAnsi="Century Gothic"/>
          <w:b/>
          <w:sz w:val="22"/>
          <w:szCs w:val="22"/>
        </w:rPr>
        <w:t>Se recomienda</w:t>
      </w:r>
      <w:r w:rsidRPr="006F4D5F">
        <w:rPr>
          <w:rFonts w:ascii="Century Gothic" w:hAnsi="Century Gothic"/>
          <w:sz w:val="22"/>
          <w:szCs w:val="22"/>
        </w:rPr>
        <w:t xml:space="preserve"> mostrar videos </w:t>
      </w:r>
      <w:r w:rsidRPr="004A235E">
        <w:rPr>
          <w:rFonts w:ascii="Century Gothic" w:hAnsi="Century Gothic"/>
          <w:sz w:val="22"/>
          <w:szCs w:val="22"/>
          <w:highlight w:val="green"/>
        </w:rPr>
        <w:t xml:space="preserve">donde se hagan evidentes las aplicaciones de los robots industriales. Es importante mostrar a los estudiantes el impacto que tiene la robótica en </w:t>
      </w:r>
      <w:r w:rsidRPr="004A235E">
        <w:rPr>
          <w:rFonts w:ascii="Century Gothic" w:hAnsi="Century Gothic"/>
          <w:b/>
          <w:sz w:val="22"/>
          <w:szCs w:val="22"/>
          <w:highlight w:val="green"/>
        </w:rPr>
        <w:t>el ambiente</w:t>
      </w:r>
      <w:r w:rsidRPr="004A235E">
        <w:rPr>
          <w:rFonts w:ascii="Century Gothic" w:hAnsi="Century Gothic"/>
          <w:sz w:val="22"/>
          <w:szCs w:val="22"/>
          <w:highlight w:val="green"/>
        </w:rPr>
        <w:t xml:space="preserve"> y las principales áreas de </w:t>
      </w:r>
      <w:r w:rsidRPr="004A235E">
        <w:rPr>
          <w:rFonts w:ascii="Century Gothic" w:hAnsi="Century Gothic"/>
          <w:b/>
          <w:sz w:val="22"/>
          <w:szCs w:val="22"/>
          <w:highlight w:val="green"/>
        </w:rPr>
        <w:t>investigación</w:t>
      </w:r>
      <w:r w:rsidRPr="004A235E">
        <w:rPr>
          <w:rFonts w:ascii="Century Gothic" w:hAnsi="Century Gothic"/>
          <w:sz w:val="22"/>
          <w:szCs w:val="22"/>
          <w:highlight w:val="green"/>
        </w:rPr>
        <w:t xml:space="preserve"> en dicho campo.</w:t>
      </w:r>
    </w:p>
    <w:p w:rsidR="00F46AC4" w:rsidRPr="006F4D5F" w:rsidRDefault="00F46AC4" w:rsidP="00F46AC4">
      <w:pPr>
        <w:jc w:val="both"/>
        <w:rPr>
          <w:rFonts w:ascii="Century Gothic" w:hAnsi="Century Gothic"/>
          <w:sz w:val="22"/>
          <w:szCs w:val="22"/>
        </w:rPr>
      </w:pPr>
    </w:p>
    <w:p w:rsidR="00F46AC4" w:rsidRPr="006F4D5F" w:rsidRDefault="00F46AC4" w:rsidP="00F46AC4">
      <w:pPr>
        <w:jc w:val="both"/>
        <w:rPr>
          <w:rFonts w:ascii="Century Gothic" w:hAnsi="Century Gothic"/>
          <w:sz w:val="22"/>
          <w:szCs w:val="22"/>
        </w:rPr>
      </w:pPr>
      <w:r w:rsidRPr="006F4D5F">
        <w:rPr>
          <w:rFonts w:ascii="Century Gothic" w:hAnsi="Century Gothic"/>
          <w:sz w:val="22"/>
          <w:szCs w:val="22"/>
        </w:rPr>
        <w:t xml:space="preserve">El curso finaliza con la implementación de un brazo robótico y es importante que los estudiantes estén conscientes que se requiere </w:t>
      </w:r>
      <w:r w:rsidR="00795584" w:rsidRPr="006F4D5F">
        <w:rPr>
          <w:rFonts w:ascii="Century Gothic" w:hAnsi="Century Gothic"/>
          <w:sz w:val="22"/>
          <w:szCs w:val="22"/>
        </w:rPr>
        <w:t xml:space="preserve">utilizar el </w:t>
      </w:r>
      <w:r w:rsidR="00795584" w:rsidRPr="006F4D5F">
        <w:rPr>
          <w:rFonts w:ascii="Century Gothic" w:hAnsi="Century Gothic"/>
          <w:b/>
          <w:sz w:val="22"/>
          <w:szCs w:val="22"/>
        </w:rPr>
        <w:t>método científico</w:t>
      </w:r>
      <w:r w:rsidR="00795584" w:rsidRPr="006F4D5F">
        <w:rPr>
          <w:rFonts w:ascii="Century Gothic" w:hAnsi="Century Gothic"/>
          <w:sz w:val="22"/>
          <w:szCs w:val="22"/>
        </w:rPr>
        <w:t xml:space="preserve"> y contar con</w:t>
      </w:r>
      <w:r w:rsidRPr="006F4D5F">
        <w:rPr>
          <w:rFonts w:ascii="Century Gothic" w:hAnsi="Century Gothic"/>
          <w:sz w:val="22"/>
          <w:szCs w:val="22"/>
        </w:rPr>
        <w:t xml:space="preserve"> un alto </w:t>
      </w:r>
      <w:r w:rsidRPr="006F4D5F">
        <w:rPr>
          <w:rFonts w:ascii="Century Gothic" w:hAnsi="Century Gothic"/>
          <w:b/>
          <w:sz w:val="22"/>
          <w:szCs w:val="22"/>
        </w:rPr>
        <w:t>espíritu emprendedor</w:t>
      </w:r>
      <w:r w:rsidRPr="006F4D5F">
        <w:rPr>
          <w:rFonts w:ascii="Century Gothic" w:hAnsi="Century Gothic"/>
          <w:sz w:val="22"/>
          <w:szCs w:val="22"/>
        </w:rPr>
        <w:t xml:space="preserve"> para lograrlo.</w:t>
      </w:r>
    </w:p>
    <w:p w:rsidR="00795584" w:rsidRPr="006F4D5F" w:rsidRDefault="00795584" w:rsidP="00F46AC4">
      <w:pPr>
        <w:jc w:val="both"/>
        <w:rPr>
          <w:rFonts w:ascii="Century Gothic" w:hAnsi="Century Gothic"/>
          <w:sz w:val="22"/>
          <w:szCs w:val="22"/>
        </w:rPr>
      </w:pPr>
    </w:p>
    <w:p w:rsidR="004F7E24" w:rsidRPr="006F4D5F" w:rsidRDefault="00795584" w:rsidP="00F46AC4">
      <w:pPr>
        <w:jc w:val="both"/>
        <w:rPr>
          <w:rFonts w:ascii="Century Gothic" w:hAnsi="Century Gothic"/>
          <w:sz w:val="22"/>
          <w:szCs w:val="22"/>
        </w:rPr>
      </w:pPr>
      <w:r w:rsidRPr="006F4D5F">
        <w:rPr>
          <w:rFonts w:ascii="Century Gothic" w:hAnsi="Century Gothic"/>
          <w:sz w:val="22"/>
          <w:szCs w:val="22"/>
        </w:rPr>
        <w:t>Es importante presentar videos o asignar lecturas a los estudiantes que les permitan valorar la importancia que la robótica tiene en campos como la medicina, la industria, las exploraciones espaciales y marítimas. Se recomienda enfatizar en el impacto de la robótica en el cuido y preservación del ambiente.</w:t>
      </w:r>
    </w:p>
    <w:p w:rsidR="00D92900" w:rsidRPr="006F4D5F" w:rsidRDefault="00D92900" w:rsidP="00F46AC4">
      <w:pPr>
        <w:jc w:val="both"/>
        <w:rPr>
          <w:rFonts w:ascii="Century Gothic" w:hAnsi="Century Gothic"/>
          <w:sz w:val="22"/>
          <w:szCs w:val="22"/>
        </w:rPr>
      </w:pPr>
    </w:p>
    <w:p w:rsidR="00D92900" w:rsidRPr="006F4D5F" w:rsidRDefault="00D92900" w:rsidP="00F46AC4">
      <w:pPr>
        <w:jc w:val="both"/>
        <w:rPr>
          <w:rFonts w:ascii="Century Gothic" w:hAnsi="Century Gothic"/>
          <w:sz w:val="22"/>
          <w:szCs w:val="22"/>
        </w:rPr>
      </w:pPr>
    </w:p>
    <w:p w:rsidR="007F1B55" w:rsidRPr="004B1638" w:rsidRDefault="007F1B55" w:rsidP="007C4576">
      <w:pPr>
        <w:pStyle w:val="ListParagraph"/>
        <w:numPr>
          <w:ilvl w:val="0"/>
          <w:numId w:val="6"/>
        </w:numPr>
        <w:ind w:left="567" w:hanging="567"/>
        <w:jc w:val="both"/>
        <w:rPr>
          <w:rFonts w:ascii="Century Gothic" w:hAnsi="Century Gothic"/>
          <w:bCs/>
        </w:rPr>
      </w:pPr>
      <w:r w:rsidRPr="003C71DE">
        <w:rPr>
          <w:rFonts w:ascii="Century Gothic" w:hAnsi="Century Gothic"/>
          <w:b/>
          <w:bCs/>
        </w:rPr>
        <w:lastRenderedPageBreak/>
        <w:t>EVALUACIÓN</w:t>
      </w:r>
      <w:r w:rsidR="00FC4045">
        <w:rPr>
          <w:rFonts w:ascii="Century Gothic" w:hAnsi="Century Gothic"/>
          <w:b/>
          <w:bCs/>
        </w:rPr>
        <w:t xml:space="preserve"> DEL APRENDIZAJE</w:t>
      </w:r>
      <w:r w:rsidR="00FD7C15" w:rsidRPr="004B1638">
        <w:rPr>
          <w:rFonts w:ascii="Century Gothic" w:hAnsi="Century Gothic"/>
          <w:bCs/>
        </w:rPr>
        <w:t xml:space="preserve"> </w:t>
      </w:r>
      <w:r w:rsidR="00FD7C15" w:rsidRPr="004B1638">
        <w:rPr>
          <w:rStyle w:val="FootnoteReference"/>
          <w:rFonts w:ascii="Century Gothic" w:hAnsi="Century Gothic"/>
          <w:bCs/>
        </w:rPr>
        <w:footnoteReference w:id="3"/>
      </w:r>
    </w:p>
    <w:p w:rsidR="007F1B55" w:rsidRDefault="007F1B55">
      <w:pPr>
        <w:jc w:val="both"/>
        <w:rPr>
          <w:rFonts w:ascii="Century Gothic" w:hAnsi="Century Gothic"/>
          <w:sz w:val="22"/>
          <w:lang w:val="es-US"/>
        </w:rPr>
      </w:pPr>
    </w:p>
    <w:tbl>
      <w:tblPr>
        <w:tblStyle w:val="Cuadrculaclara-nfasis11"/>
        <w:tblW w:w="0" w:type="auto"/>
        <w:jc w:val="center"/>
        <w:tblLook w:val="04A0" w:firstRow="1" w:lastRow="0" w:firstColumn="1" w:lastColumn="0" w:noHBand="0" w:noVBand="1"/>
      </w:tblPr>
      <w:tblGrid>
        <w:gridCol w:w="3936"/>
        <w:gridCol w:w="3827"/>
        <w:gridCol w:w="1256"/>
      </w:tblGrid>
      <w:tr w:rsidR="00581E7D" w:rsidRPr="00802A37" w:rsidTr="007C4576">
        <w:trPr>
          <w:cnfStyle w:val="100000000000" w:firstRow="1" w:lastRow="0" w:firstColumn="0" w:lastColumn="0" w:oddVBand="0" w:evenVBand="0" w:oddHBand="0"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9019" w:type="dxa"/>
            <w:gridSpan w:val="3"/>
            <w:shd w:val="clear" w:color="auto" w:fill="8DB3E2" w:themeFill="text2" w:themeFillTint="66"/>
          </w:tcPr>
          <w:p w:rsidR="00294B6E" w:rsidRPr="00802A37" w:rsidRDefault="009925C2" w:rsidP="00AF2200">
            <w:pPr>
              <w:pStyle w:val="NoSpacing"/>
              <w:jc w:val="center"/>
              <w:rPr>
                <w:rFonts w:ascii="Century Gothic" w:hAnsi="Century Gothic"/>
              </w:rPr>
            </w:pPr>
            <w:r w:rsidRPr="00802A37">
              <w:rPr>
                <w:rFonts w:ascii="Century Gothic" w:hAnsi="Century Gothic"/>
              </w:rPr>
              <w:t>EVALUACIONES ORDINARIAS</w:t>
            </w:r>
            <w:r w:rsidR="00B00381" w:rsidRPr="00802A37">
              <w:rPr>
                <w:rFonts w:ascii="Century Gothic" w:hAnsi="Century Gothic"/>
              </w:rPr>
              <w:t xml:space="preserve"> </w:t>
            </w:r>
            <w:r w:rsidR="00B00381" w:rsidRPr="00802A37">
              <w:rPr>
                <w:rStyle w:val="FootnoteReference"/>
                <w:rFonts w:ascii="Century Gothic" w:hAnsi="Century Gothic"/>
              </w:rPr>
              <w:footnoteReference w:id="4"/>
            </w:r>
          </w:p>
        </w:tc>
      </w:tr>
      <w:tr w:rsidR="00581E7D" w:rsidRPr="00802A37" w:rsidTr="007C4576">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936" w:type="dxa"/>
            <w:vMerge w:val="restart"/>
            <w:shd w:val="clear" w:color="auto" w:fill="auto"/>
            <w:vAlign w:val="center"/>
          </w:tcPr>
          <w:p w:rsidR="00D149A8" w:rsidRPr="00802A37" w:rsidRDefault="00D149A8"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 xml:space="preserve">I </w:t>
            </w:r>
            <w:r w:rsidR="009270E5" w:rsidRPr="00802A37">
              <w:rPr>
                <w:rFonts w:ascii="Century Gothic" w:eastAsia="Calibri" w:hAnsi="Century Gothic"/>
                <w:sz w:val="22"/>
                <w:szCs w:val="22"/>
              </w:rPr>
              <w:t xml:space="preserve">Evaluación </w:t>
            </w:r>
            <w:r w:rsidRPr="00802A37">
              <w:rPr>
                <w:rFonts w:ascii="Century Gothic" w:eastAsia="Calibri" w:hAnsi="Century Gothic"/>
                <w:sz w:val="22"/>
                <w:szCs w:val="22"/>
              </w:rPr>
              <w:t>Parcial</w:t>
            </w:r>
          </w:p>
        </w:tc>
        <w:tc>
          <w:tcPr>
            <w:tcW w:w="3827" w:type="dxa"/>
            <w:shd w:val="clear" w:color="auto" w:fill="auto"/>
            <w:vAlign w:val="center"/>
          </w:tcPr>
          <w:p w:rsidR="00D149A8" w:rsidRPr="00802A37" w:rsidRDefault="00D149A8" w:rsidP="00022B78">
            <w:pPr>
              <w:pStyle w:val="NoSpacing"/>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02A37">
              <w:rPr>
                <w:rFonts w:ascii="Century Gothic" w:hAnsi="Century Gothic"/>
              </w:rPr>
              <w:t>Evaluaciones Sistemáticas</w:t>
            </w:r>
            <w:r w:rsidR="00013066" w:rsidRPr="00802A37">
              <w:rPr>
                <w:rStyle w:val="FootnoteReference"/>
                <w:rFonts w:ascii="Century Gothic" w:hAnsi="Century Gothic"/>
              </w:rPr>
              <w:footnoteReference w:id="5"/>
            </w:r>
          </w:p>
        </w:tc>
        <w:tc>
          <w:tcPr>
            <w:tcW w:w="1256" w:type="dxa"/>
            <w:shd w:val="clear" w:color="auto" w:fill="auto"/>
          </w:tcPr>
          <w:p w:rsidR="00D149A8" w:rsidRPr="00802A37" w:rsidRDefault="00FD151F"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15</w:t>
            </w:r>
            <w:r w:rsidR="00F11E4B">
              <w:rPr>
                <w:rFonts w:ascii="Century Gothic" w:eastAsia="Calibri" w:hAnsi="Century Gothic"/>
                <w:sz w:val="22"/>
                <w:szCs w:val="22"/>
              </w:rPr>
              <w:t>%</w:t>
            </w:r>
          </w:p>
        </w:tc>
      </w:tr>
      <w:tr w:rsidR="00581E7D" w:rsidRPr="00802A37" w:rsidTr="007C4576">
        <w:trPr>
          <w:cnfStyle w:val="000000010000" w:firstRow="0" w:lastRow="0" w:firstColumn="0" w:lastColumn="0" w:oddVBand="0" w:evenVBand="0" w:oddHBand="0" w:evenHBand="1"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3936" w:type="dxa"/>
            <w:vMerge/>
            <w:shd w:val="clear" w:color="auto" w:fill="auto"/>
          </w:tcPr>
          <w:p w:rsidR="00D149A8" w:rsidRPr="00802A37" w:rsidRDefault="00D149A8" w:rsidP="00A452C2">
            <w:pPr>
              <w:spacing w:line="480" w:lineRule="auto"/>
              <w:rPr>
                <w:rFonts w:ascii="Century Gothic" w:eastAsia="Calibri" w:hAnsi="Century Gothic"/>
                <w:sz w:val="22"/>
                <w:szCs w:val="22"/>
              </w:rPr>
            </w:pPr>
          </w:p>
        </w:tc>
        <w:tc>
          <w:tcPr>
            <w:tcW w:w="3827" w:type="dxa"/>
            <w:shd w:val="clear" w:color="auto" w:fill="auto"/>
            <w:vAlign w:val="center"/>
          </w:tcPr>
          <w:p w:rsidR="00D149A8" w:rsidRPr="00802A37" w:rsidRDefault="00D149A8" w:rsidP="00022B78">
            <w:pPr>
              <w:spacing w:line="480" w:lineRule="auto"/>
              <w:jc w:val="both"/>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sidRPr="00802A37">
              <w:rPr>
                <w:rFonts w:ascii="Century Gothic" w:eastAsia="Calibri" w:hAnsi="Century Gothic"/>
                <w:sz w:val="22"/>
                <w:szCs w:val="22"/>
              </w:rPr>
              <w:t>Examen</w:t>
            </w:r>
          </w:p>
        </w:tc>
        <w:tc>
          <w:tcPr>
            <w:tcW w:w="1256" w:type="dxa"/>
            <w:shd w:val="clear" w:color="auto" w:fill="auto"/>
          </w:tcPr>
          <w:p w:rsidR="00D149A8" w:rsidRPr="00802A37" w:rsidRDefault="00FD151F"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20</w:t>
            </w:r>
            <w:r w:rsidR="00F11E4B">
              <w:rPr>
                <w:rFonts w:ascii="Century Gothic" w:eastAsia="Calibri" w:hAnsi="Century Gothic"/>
                <w:sz w:val="22"/>
                <w:szCs w:val="22"/>
              </w:rPr>
              <w:t>%</w:t>
            </w:r>
          </w:p>
        </w:tc>
      </w:tr>
      <w:tr w:rsidR="00AF2200" w:rsidRPr="00802A37" w:rsidTr="007C4576">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936" w:type="dxa"/>
            <w:vMerge w:val="restart"/>
            <w:shd w:val="clear" w:color="auto" w:fill="auto"/>
            <w:vAlign w:val="center"/>
          </w:tcPr>
          <w:p w:rsidR="00AF2200" w:rsidRPr="00802A37" w:rsidRDefault="00AF2200"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II Evaluación Parcial</w:t>
            </w:r>
          </w:p>
        </w:tc>
        <w:tc>
          <w:tcPr>
            <w:tcW w:w="3827" w:type="dxa"/>
            <w:shd w:val="clear" w:color="auto" w:fill="auto"/>
            <w:vAlign w:val="center"/>
          </w:tcPr>
          <w:p w:rsidR="00AF2200" w:rsidRPr="00802A37" w:rsidRDefault="00AF2200" w:rsidP="00022B78">
            <w:pPr>
              <w:pStyle w:val="NoSpacing"/>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02A37">
              <w:rPr>
                <w:rFonts w:ascii="Century Gothic" w:hAnsi="Century Gothic"/>
              </w:rPr>
              <w:t>Evaluaciones Sistemáticas</w:t>
            </w:r>
          </w:p>
        </w:tc>
        <w:tc>
          <w:tcPr>
            <w:tcW w:w="1256" w:type="dxa"/>
            <w:shd w:val="clear" w:color="auto" w:fill="auto"/>
          </w:tcPr>
          <w:p w:rsidR="00AF2200" w:rsidRPr="00802A37" w:rsidRDefault="00AF2200"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15%</w:t>
            </w:r>
          </w:p>
        </w:tc>
      </w:tr>
      <w:tr w:rsidR="00AF2200" w:rsidRPr="00802A37" w:rsidTr="007C4576">
        <w:trPr>
          <w:cnfStyle w:val="000000010000" w:firstRow="0" w:lastRow="0" w:firstColumn="0" w:lastColumn="0" w:oddVBand="0" w:evenVBand="0" w:oddHBand="0" w:evenHBand="1"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3936" w:type="dxa"/>
            <w:vMerge/>
            <w:shd w:val="clear" w:color="auto" w:fill="auto"/>
          </w:tcPr>
          <w:p w:rsidR="00AF2200" w:rsidRPr="00802A37" w:rsidRDefault="00AF2200" w:rsidP="00A452C2">
            <w:pPr>
              <w:spacing w:line="480" w:lineRule="auto"/>
              <w:rPr>
                <w:rFonts w:ascii="Century Gothic" w:eastAsia="Calibri" w:hAnsi="Century Gothic"/>
                <w:sz w:val="22"/>
                <w:szCs w:val="22"/>
              </w:rPr>
            </w:pPr>
          </w:p>
        </w:tc>
        <w:tc>
          <w:tcPr>
            <w:tcW w:w="3827" w:type="dxa"/>
            <w:shd w:val="clear" w:color="auto" w:fill="auto"/>
            <w:vAlign w:val="center"/>
          </w:tcPr>
          <w:p w:rsidR="00AF2200" w:rsidRPr="00802A37" w:rsidRDefault="00AF2200" w:rsidP="00022B78">
            <w:pPr>
              <w:spacing w:line="480" w:lineRule="auto"/>
              <w:jc w:val="both"/>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sidRPr="00802A37">
              <w:rPr>
                <w:rFonts w:ascii="Century Gothic" w:eastAsia="Calibri" w:hAnsi="Century Gothic"/>
                <w:sz w:val="22"/>
                <w:szCs w:val="22"/>
              </w:rPr>
              <w:t>Examen</w:t>
            </w:r>
          </w:p>
        </w:tc>
        <w:tc>
          <w:tcPr>
            <w:tcW w:w="1256" w:type="dxa"/>
            <w:shd w:val="clear" w:color="auto" w:fill="auto"/>
          </w:tcPr>
          <w:p w:rsidR="00AF2200" w:rsidRPr="00802A37" w:rsidRDefault="00AF2200"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20%</w:t>
            </w:r>
          </w:p>
        </w:tc>
      </w:tr>
      <w:tr w:rsidR="00AF2200" w:rsidRPr="00802A37" w:rsidTr="007C457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936" w:type="dxa"/>
            <w:vMerge/>
            <w:shd w:val="clear" w:color="auto" w:fill="auto"/>
            <w:vAlign w:val="center"/>
          </w:tcPr>
          <w:p w:rsidR="00AF2200" w:rsidRPr="00802A37" w:rsidRDefault="00AF2200" w:rsidP="00022B78">
            <w:pPr>
              <w:spacing w:line="480" w:lineRule="auto"/>
              <w:jc w:val="both"/>
              <w:rPr>
                <w:rFonts w:ascii="Century Gothic" w:eastAsia="Calibri" w:hAnsi="Century Gothic"/>
                <w:sz w:val="22"/>
                <w:szCs w:val="22"/>
              </w:rPr>
            </w:pPr>
          </w:p>
        </w:tc>
        <w:tc>
          <w:tcPr>
            <w:tcW w:w="3827" w:type="dxa"/>
            <w:shd w:val="clear" w:color="auto" w:fill="auto"/>
            <w:vAlign w:val="center"/>
          </w:tcPr>
          <w:p w:rsidR="00AF2200" w:rsidRPr="00802A37" w:rsidRDefault="00AF2200" w:rsidP="00022B78">
            <w:pPr>
              <w:pStyle w:val="NoSpacing"/>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02A37">
              <w:rPr>
                <w:rFonts w:ascii="Century Gothic" w:hAnsi="Century Gothic"/>
              </w:rPr>
              <w:t>Examen/TC/</w:t>
            </w:r>
            <w:r w:rsidRPr="00FD151F">
              <w:rPr>
                <w:rFonts w:ascii="Century Gothic" w:hAnsi="Century Gothic"/>
                <w:b/>
              </w:rPr>
              <w:t>PC</w:t>
            </w:r>
          </w:p>
        </w:tc>
        <w:tc>
          <w:tcPr>
            <w:tcW w:w="1256" w:type="dxa"/>
            <w:shd w:val="clear" w:color="auto" w:fill="auto"/>
          </w:tcPr>
          <w:p w:rsidR="00AF2200" w:rsidRPr="00802A37" w:rsidRDefault="00AF2200"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30%</w:t>
            </w:r>
          </w:p>
        </w:tc>
      </w:tr>
      <w:tr w:rsidR="004F7E24" w:rsidRPr="00802A37" w:rsidTr="007C4576">
        <w:trPr>
          <w:cnfStyle w:val="000000010000" w:firstRow="0" w:lastRow="0" w:firstColumn="0" w:lastColumn="0" w:oddVBand="0" w:evenVBand="0" w:oddHBand="0" w:evenHBand="1"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vAlign w:val="center"/>
          </w:tcPr>
          <w:p w:rsidR="004F7E24" w:rsidRPr="00802A37" w:rsidRDefault="004F7E24" w:rsidP="00022B78">
            <w:pPr>
              <w:spacing w:line="480" w:lineRule="auto"/>
              <w:jc w:val="both"/>
              <w:rPr>
                <w:rFonts w:ascii="Century Gothic" w:eastAsia="Calibri" w:hAnsi="Century Gothic"/>
                <w:sz w:val="22"/>
                <w:szCs w:val="22"/>
              </w:rPr>
            </w:pPr>
            <w:r>
              <w:rPr>
                <w:rFonts w:ascii="Century Gothic" w:eastAsia="Calibri" w:hAnsi="Century Gothic"/>
                <w:sz w:val="22"/>
                <w:szCs w:val="22"/>
              </w:rPr>
              <w:t>Total</w:t>
            </w:r>
          </w:p>
        </w:tc>
        <w:tc>
          <w:tcPr>
            <w:tcW w:w="3827" w:type="dxa"/>
            <w:shd w:val="clear" w:color="auto" w:fill="auto"/>
            <w:vAlign w:val="center"/>
          </w:tcPr>
          <w:p w:rsidR="004F7E24" w:rsidRPr="00802A37" w:rsidRDefault="004F7E24" w:rsidP="00022B78">
            <w:pPr>
              <w:pStyle w:val="NoSpacing"/>
              <w:jc w:val="both"/>
              <w:cnfStyle w:val="000000010000" w:firstRow="0" w:lastRow="0" w:firstColumn="0" w:lastColumn="0" w:oddVBand="0" w:evenVBand="0" w:oddHBand="0" w:evenHBand="1" w:firstRowFirstColumn="0" w:firstRowLastColumn="0" w:lastRowFirstColumn="0" w:lastRowLastColumn="0"/>
              <w:rPr>
                <w:rFonts w:ascii="Century Gothic" w:hAnsi="Century Gothic"/>
              </w:rPr>
            </w:pPr>
          </w:p>
        </w:tc>
        <w:tc>
          <w:tcPr>
            <w:tcW w:w="1256" w:type="dxa"/>
            <w:shd w:val="clear" w:color="auto" w:fill="auto"/>
          </w:tcPr>
          <w:p w:rsidR="004F7E24" w:rsidRDefault="004F7E24"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100%</w:t>
            </w:r>
          </w:p>
        </w:tc>
      </w:tr>
      <w:tr w:rsidR="00581E7D" w:rsidRPr="00802A37" w:rsidTr="007C45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9" w:type="dxa"/>
            <w:gridSpan w:val="3"/>
            <w:shd w:val="clear" w:color="auto" w:fill="auto"/>
          </w:tcPr>
          <w:p w:rsidR="009925C2" w:rsidRPr="00802A37" w:rsidRDefault="009925C2" w:rsidP="00A452C2">
            <w:pPr>
              <w:pStyle w:val="NoSpacing"/>
              <w:jc w:val="center"/>
              <w:rPr>
                <w:rFonts w:ascii="Century Gothic" w:hAnsi="Century Gothic"/>
              </w:rPr>
            </w:pPr>
            <w:r w:rsidRPr="00802A37">
              <w:rPr>
                <w:rFonts w:ascii="Century Gothic" w:hAnsi="Century Gothic"/>
              </w:rPr>
              <w:t>EVALUACIONES EXTRAORDINARIAS</w:t>
            </w:r>
          </w:p>
        </w:tc>
      </w:tr>
      <w:tr w:rsidR="00581E7D" w:rsidRPr="00802A37" w:rsidTr="007C457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vAlign w:val="center"/>
          </w:tcPr>
          <w:p w:rsidR="008E6BAE" w:rsidRPr="00802A37" w:rsidRDefault="009270E5"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Evaluación de I C</w:t>
            </w:r>
            <w:r w:rsidR="008E6BAE" w:rsidRPr="00802A37">
              <w:rPr>
                <w:rFonts w:ascii="Century Gothic" w:eastAsia="Calibri" w:hAnsi="Century Gothic"/>
                <w:sz w:val="22"/>
                <w:szCs w:val="22"/>
              </w:rPr>
              <w:t>onvocatoria</w:t>
            </w:r>
          </w:p>
        </w:tc>
        <w:tc>
          <w:tcPr>
            <w:tcW w:w="3827" w:type="dxa"/>
            <w:shd w:val="clear" w:color="auto" w:fill="auto"/>
          </w:tcPr>
          <w:p w:rsidR="009925C2" w:rsidRPr="00802A37" w:rsidRDefault="009925C2" w:rsidP="009925C2">
            <w:pPr>
              <w:pStyle w:val="NoSpacing"/>
              <w:cnfStyle w:val="000000010000" w:firstRow="0" w:lastRow="0" w:firstColumn="0" w:lastColumn="0" w:oddVBand="0" w:evenVBand="0" w:oddHBand="0" w:evenHBand="1" w:firstRowFirstColumn="0" w:firstRowLastColumn="0" w:lastRowFirstColumn="0" w:lastRowLastColumn="0"/>
              <w:rPr>
                <w:rFonts w:ascii="Century Gothic" w:hAnsi="Century Gothic"/>
              </w:rPr>
            </w:pPr>
            <w:r w:rsidRPr="00802A37">
              <w:rPr>
                <w:rFonts w:ascii="Century Gothic" w:hAnsi="Century Gothic"/>
              </w:rPr>
              <w:t>Examen (70%)</w:t>
            </w:r>
          </w:p>
          <w:p w:rsidR="008E6BAE" w:rsidRPr="00802A37" w:rsidRDefault="00FD7C15" w:rsidP="00FD7C15">
            <w:pPr>
              <w:pStyle w:val="NoSpacing"/>
              <w:cnfStyle w:val="000000010000" w:firstRow="0" w:lastRow="0" w:firstColumn="0" w:lastColumn="0" w:oddVBand="0" w:evenVBand="0" w:oddHBand="0" w:evenHBand="1" w:firstRowFirstColumn="0" w:firstRowLastColumn="0" w:lastRowFirstColumn="0" w:lastRowLastColumn="0"/>
              <w:rPr>
                <w:rFonts w:ascii="Century Gothic" w:hAnsi="Century Gothic"/>
              </w:rPr>
            </w:pPr>
            <w:r w:rsidRPr="00802A37">
              <w:rPr>
                <w:rFonts w:ascii="Century Gothic" w:hAnsi="Century Gothic"/>
              </w:rPr>
              <w:t xml:space="preserve">Evaluaciones Sistemáticas (30%)  </w:t>
            </w:r>
          </w:p>
        </w:tc>
        <w:tc>
          <w:tcPr>
            <w:tcW w:w="1256" w:type="dxa"/>
            <w:shd w:val="clear" w:color="auto" w:fill="auto"/>
          </w:tcPr>
          <w:p w:rsidR="008E6BAE" w:rsidRPr="00802A37" w:rsidRDefault="00D600F4"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100</w:t>
            </w:r>
            <w:r w:rsidR="00F11E4B">
              <w:rPr>
                <w:rFonts w:ascii="Century Gothic" w:eastAsia="Calibri" w:hAnsi="Century Gothic"/>
                <w:sz w:val="22"/>
                <w:szCs w:val="22"/>
              </w:rPr>
              <w:t>%</w:t>
            </w:r>
          </w:p>
        </w:tc>
      </w:tr>
      <w:tr w:rsidR="00581E7D" w:rsidRPr="00802A37" w:rsidTr="007C45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vAlign w:val="center"/>
          </w:tcPr>
          <w:p w:rsidR="008E6BAE" w:rsidRPr="00802A37" w:rsidRDefault="009270E5"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Evaluación de II Convocatoria</w:t>
            </w:r>
          </w:p>
        </w:tc>
        <w:tc>
          <w:tcPr>
            <w:tcW w:w="3827" w:type="dxa"/>
            <w:shd w:val="clear" w:color="auto" w:fill="auto"/>
          </w:tcPr>
          <w:p w:rsidR="008E6BAE" w:rsidRPr="00802A37" w:rsidRDefault="009925C2"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sidRPr="00802A37">
              <w:rPr>
                <w:rFonts w:ascii="Century Gothic" w:eastAsia="Calibri" w:hAnsi="Century Gothic"/>
                <w:sz w:val="22"/>
                <w:szCs w:val="22"/>
              </w:rPr>
              <w:t xml:space="preserve">Examen </w:t>
            </w:r>
          </w:p>
        </w:tc>
        <w:tc>
          <w:tcPr>
            <w:tcW w:w="1256" w:type="dxa"/>
            <w:shd w:val="clear" w:color="auto" w:fill="auto"/>
          </w:tcPr>
          <w:p w:rsidR="008E6BAE" w:rsidRPr="00802A37" w:rsidRDefault="00D600F4"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100</w:t>
            </w:r>
            <w:r w:rsidR="00F11E4B">
              <w:rPr>
                <w:rFonts w:ascii="Century Gothic" w:eastAsia="Calibri" w:hAnsi="Century Gothic"/>
                <w:sz w:val="22"/>
                <w:szCs w:val="22"/>
              </w:rPr>
              <w:t>%</w:t>
            </w:r>
          </w:p>
        </w:tc>
      </w:tr>
      <w:tr w:rsidR="00581E7D" w:rsidRPr="00802A37" w:rsidTr="007C457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tcPr>
          <w:p w:rsidR="00581E7D" w:rsidRPr="00802A37" w:rsidRDefault="00581E7D" w:rsidP="00307668">
            <w:pPr>
              <w:spacing w:line="480" w:lineRule="auto"/>
              <w:rPr>
                <w:rFonts w:ascii="Century Gothic" w:eastAsia="Calibri" w:hAnsi="Century Gothic"/>
                <w:sz w:val="22"/>
                <w:szCs w:val="22"/>
              </w:rPr>
            </w:pPr>
            <w:r w:rsidRPr="00802A37">
              <w:rPr>
                <w:rFonts w:ascii="Century Gothic" w:eastAsia="Calibri" w:hAnsi="Century Gothic"/>
                <w:sz w:val="22"/>
                <w:szCs w:val="22"/>
              </w:rPr>
              <w:t xml:space="preserve">Evaluación por Suficiencia </w:t>
            </w:r>
          </w:p>
        </w:tc>
        <w:tc>
          <w:tcPr>
            <w:tcW w:w="3827" w:type="dxa"/>
            <w:shd w:val="clear" w:color="auto" w:fill="auto"/>
          </w:tcPr>
          <w:p w:rsidR="00581E7D" w:rsidRPr="004F7E24" w:rsidRDefault="004F7E24" w:rsidP="00307668">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cstheme="majorBidi"/>
                <w:bCs/>
                <w:sz w:val="22"/>
                <w:szCs w:val="22"/>
              </w:rPr>
            </w:pPr>
            <w:r w:rsidRPr="004F7E24">
              <w:rPr>
                <w:rFonts w:ascii="Century Gothic" w:eastAsia="Calibri" w:hAnsi="Century Gothic" w:cstheme="majorBidi"/>
                <w:bCs/>
                <w:sz w:val="22"/>
                <w:szCs w:val="22"/>
              </w:rPr>
              <w:t>Examen (100%)</w:t>
            </w:r>
          </w:p>
        </w:tc>
        <w:tc>
          <w:tcPr>
            <w:tcW w:w="1256" w:type="dxa"/>
            <w:shd w:val="clear" w:color="auto" w:fill="auto"/>
          </w:tcPr>
          <w:p w:rsidR="00581E7D" w:rsidRPr="004F7E24" w:rsidRDefault="004F7E24" w:rsidP="00307668">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cstheme="majorBidi"/>
                <w:bCs/>
                <w:sz w:val="22"/>
                <w:szCs w:val="22"/>
              </w:rPr>
            </w:pPr>
            <w:r w:rsidRPr="004F7E24">
              <w:rPr>
                <w:rFonts w:ascii="Century Gothic" w:eastAsia="Calibri" w:hAnsi="Century Gothic" w:cstheme="majorBidi"/>
                <w:bCs/>
                <w:sz w:val="22"/>
                <w:szCs w:val="22"/>
              </w:rPr>
              <w:t>100%</w:t>
            </w:r>
          </w:p>
        </w:tc>
      </w:tr>
      <w:tr w:rsidR="00581E7D" w:rsidRPr="00802A37" w:rsidTr="007C45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tcPr>
          <w:p w:rsidR="00581E7D" w:rsidRPr="00802A37" w:rsidRDefault="00581E7D" w:rsidP="00307668">
            <w:pPr>
              <w:spacing w:line="480" w:lineRule="auto"/>
              <w:rPr>
                <w:rFonts w:ascii="Century Gothic" w:eastAsia="Calibri" w:hAnsi="Century Gothic"/>
                <w:sz w:val="22"/>
                <w:szCs w:val="22"/>
              </w:rPr>
            </w:pPr>
            <w:r w:rsidRPr="00802A37">
              <w:rPr>
                <w:rFonts w:ascii="Century Gothic" w:eastAsia="Calibri" w:hAnsi="Century Gothic"/>
                <w:sz w:val="22"/>
                <w:szCs w:val="22"/>
              </w:rPr>
              <w:t>Evaluación Cursos de Verano</w:t>
            </w:r>
            <w:r w:rsidRPr="004A5173">
              <w:rPr>
                <w:sz w:val="22"/>
                <w:vertAlign w:val="superscript"/>
              </w:rPr>
              <w:footnoteReference w:id="6"/>
            </w:r>
            <w:r w:rsidRPr="004A5173">
              <w:rPr>
                <w:rFonts w:ascii="Century Gothic" w:eastAsia="Calibri" w:hAnsi="Century Gothic"/>
                <w:sz w:val="20"/>
                <w:szCs w:val="22"/>
                <w:vertAlign w:val="superscript"/>
              </w:rPr>
              <w:t xml:space="preserve"> </w:t>
            </w:r>
          </w:p>
        </w:tc>
        <w:tc>
          <w:tcPr>
            <w:tcW w:w="3827" w:type="dxa"/>
            <w:shd w:val="clear" w:color="auto" w:fill="auto"/>
          </w:tcPr>
          <w:p w:rsidR="004F7E24" w:rsidRDefault="004F7E24" w:rsidP="004F7E24">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cstheme="majorBidi"/>
                <w:bCs/>
                <w:lang w:val="es-ES" w:eastAsia="es-ES"/>
              </w:rPr>
            </w:pPr>
            <w:r>
              <w:rPr>
                <w:rFonts w:ascii="Century Gothic" w:hAnsi="Century Gothic" w:cstheme="majorBidi"/>
                <w:bCs/>
                <w:lang w:val="es-ES" w:eastAsia="es-ES"/>
              </w:rPr>
              <w:t>Examen (50)</w:t>
            </w:r>
          </w:p>
          <w:p w:rsidR="00581E7D" w:rsidRPr="00802A37" w:rsidRDefault="004F7E24" w:rsidP="004F7E24">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cstheme="majorBidi"/>
                <w:b/>
                <w:bCs/>
                <w:lang w:val="es-ES" w:eastAsia="es-ES"/>
              </w:rPr>
            </w:pPr>
            <w:r>
              <w:rPr>
                <w:rFonts w:ascii="Century Gothic" w:hAnsi="Century Gothic" w:cstheme="majorBidi"/>
                <w:bCs/>
                <w:lang w:val="es-ES" w:eastAsia="es-ES"/>
              </w:rPr>
              <w:t>Laboratorio + Proyecto de curso (50)</w:t>
            </w:r>
          </w:p>
        </w:tc>
        <w:tc>
          <w:tcPr>
            <w:tcW w:w="1256" w:type="dxa"/>
            <w:shd w:val="clear" w:color="auto" w:fill="auto"/>
          </w:tcPr>
          <w:p w:rsidR="00581E7D" w:rsidRPr="004F7E24" w:rsidRDefault="004F7E24" w:rsidP="00307668">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heme="majorBidi"/>
                <w:bCs/>
                <w:sz w:val="22"/>
                <w:szCs w:val="22"/>
              </w:rPr>
            </w:pPr>
            <w:r w:rsidRPr="004F7E24">
              <w:rPr>
                <w:rFonts w:ascii="Century Gothic" w:eastAsia="Calibri" w:hAnsi="Century Gothic" w:cstheme="majorBidi"/>
                <w:bCs/>
                <w:sz w:val="22"/>
                <w:szCs w:val="22"/>
              </w:rPr>
              <w:t>100%</w:t>
            </w:r>
          </w:p>
        </w:tc>
      </w:tr>
    </w:tbl>
    <w:p w:rsidR="00F20EA4" w:rsidRDefault="00F20EA4" w:rsidP="00E66506">
      <w:pPr>
        <w:jc w:val="both"/>
        <w:rPr>
          <w:rFonts w:ascii="Century Gothic" w:hAnsi="Century Gothic"/>
          <w:bCs/>
          <w:sz w:val="22"/>
          <w:szCs w:val="22"/>
        </w:rPr>
      </w:pPr>
    </w:p>
    <w:p w:rsidR="004F7E24" w:rsidRDefault="004F7E24" w:rsidP="004F7E24">
      <w:pPr>
        <w:jc w:val="both"/>
        <w:rPr>
          <w:rFonts w:ascii="Century Gothic" w:hAnsi="Century Gothic"/>
          <w:sz w:val="22"/>
        </w:rPr>
      </w:pPr>
      <w:r>
        <w:rPr>
          <w:rFonts w:ascii="Century Gothic" w:hAnsi="Century Gothic"/>
          <w:sz w:val="22"/>
        </w:rPr>
        <w:t>Para tener derecho a realizar la primera y segunda convocatoria es necesario haber aprobado los sistemáticos y el proyecto de curso.</w:t>
      </w:r>
    </w:p>
    <w:p w:rsidR="004F7E24" w:rsidRDefault="004F7E24" w:rsidP="00E66506">
      <w:pPr>
        <w:jc w:val="both"/>
        <w:rPr>
          <w:rFonts w:ascii="Century Gothic" w:hAnsi="Century Gothic"/>
          <w:bCs/>
          <w:sz w:val="22"/>
          <w:szCs w:val="22"/>
        </w:rPr>
      </w:pPr>
    </w:p>
    <w:p w:rsidR="004F7E24" w:rsidRDefault="004F7E24" w:rsidP="004F7E24">
      <w:pPr>
        <w:jc w:val="both"/>
        <w:rPr>
          <w:rFonts w:ascii="Century Gothic" w:hAnsi="Century Gothic"/>
          <w:sz w:val="22"/>
        </w:rPr>
      </w:pPr>
      <w:r>
        <w:rPr>
          <w:rFonts w:ascii="Century Gothic" w:hAnsi="Century Gothic"/>
          <w:sz w:val="22"/>
        </w:rPr>
        <w:t>Para realizar examen de suficiencia es necesario haber cursado la asignatura y haber aprobado los laboratorios y el proyecto de curso.</w:t>
      </w:r>
    </w:p>
    <w:p w:rsidR="004F7E24" w:rsidRDefault="004F7E24" w:rsidP="004F7E24">
      <w:pPr>
        <w:jc w:val="both"/>
        <w:rPr>
          <w:rFonts w:ascii="Century Gothic" w:hAnsi="Century Gothic"/>
          <w:sz w:val="22"/>
        </w:rPr>
      </w:pPr>
    </w:p>
    <w:p w:rsidR="004F7E24" w:rsidRDefault="004F7E24" w:rsidP="00EC6CD4">
      <w:pPr>
        <w:jc w:val="both"/>
        <w:rPr>
          <w:rFonts w:ascii="Century Gothic" w:hAnsi="Century Gothic"/>
          <w:bCs/>
          <w:sz w:val="22"/>
          <w:szCs w:val="22"/>
        </w:rPr>
      </w:pPr>
      <w:r>
        <w:rPr>
          <w:rFonts w:ascii="Century Gothic" w:hAnsi="Century Gothic"/>
          <w:sz w:val="22"/>
        </w:rPr>
        <w:t>Para aprobar la asignatura en el curso de verano, el estudiante debe aprobar el examen y aprobar los laboratorios y el proyecto de curso.</w:t>
      </w:r>
      <w:r>
        <w:rPr>
          <w:rFonts w:ascii="Century Gothic" w:hAnsi="Century Gothic"/>
          <w:bCs/>
          <w:sz w:val="22"/>
          <w:szCs w:val="22"/>
        </w:rPr>
        <w:br w:type="page"/>
      </w:r>
    </w:p>
    <w:p w:rsidR="00E66506" w:rsidRPr="00FF5407" w:rsidRDefault="00E66506" w:rsidP="00E66506">
      <w:pPr>
        <w:jc w:val="both"/>
        <w:rPr>
          <w:rFonts w:ascii="Century Gothic" w:hAnsi="Century Gothic"/>
          <w:b/>
          <w:bCs/>
          <w:sz w:val="22"/>
          <w:szCs w:val="22"/>
        </w:rPr>
      </w:pPr>
      <w:r>
        <w:rPr>
          <w:rFonts w:ascii="Century Gothic" w:hAnsi="Century Gothic"/>
          <w:b/>
          <w:bCs/>
          <w:sz w:val="22"/>
          <w:szCs w:val="22"/>
        </w:rPr>
        <w:lastRenderedPageBreak/>
        <w:t>P</w:t>
      </w:r>
      <w:r w:rsidRPr="00FF5407">
        <w:rPr>
          <w:rFonts w:ascii="Century Gothic" w:hAnsi="Century Gothic"/>
          <w:b/>
          <w:bCs/>
          <w:sz w:val="22"/>
          <w:szCs w:val="22"/>
        </w:rPr>
        <w:t>ROYECTO DE CURSO</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El proyecto de curso es un elemento fundamental en la formación de los estudiantes, les permite aplicar los conocimientos, habilidades, y actitudes para solucionar un problema identificado por ellos mismos. El proyecto es desarrollado siguiendo el método científico que se estudia en la asignatura “Métodos de investigación para ingeniería y tecnología,” impartida en el tercer semestre. El método está dividido en cuatro fases: análisis, hipótesis, síntesis, y validación.</w:t>
      </w:r>
    </w:p>
    <w:p w:rsidR="00E66506" w:rsidRDefault="00E66506" w:rsidP="00E66506">
      <w:pPr>
        <w:jc w:val="both"/>
        <w:rPr>
          <w:rFonts w:ascii="Century Gothic" w:hAnsi="Century Gothic"/>
          <w:bCs/>
          <w:sz w:val="22"/>
          <w:szCs w:val="22"/>
        </w:rPr>
      </w:pPr>
    </w:p>
    <w:p w:rsidR="00E66506" w:rsidRPr="006E1F3D" w:rsidRDefault="00E66506" w:rsidP="00E66506">
      <w:pPr>
        <w:pStyle w:val="ListParagraph"/>
        <w:numPr>
          <w:ilvl w:val="0"/>
          <w:numId w:val="22"/>
        </w:numPr>
        <w:jc w:val="both"/>
        <w:rPr>
          <w:rFonts w:ascii="Century Gothic" w:hAnsi="Century Gothic"/>
          <w:b/>
          <w:bCs/>
          <w:sz w:val="22"/>
          <w:szCs w:val="22"/>
        </w:rPr>
      </w:pPr>
      <w:r w:rsidRPr="006E1F3D">
        <w:rPr>
          <w:rFonts w:ascii="Century Gothic" w:hAnsi="Century Gothic"/>
          <w:b/>
          <w:bCs/>
          <w:sz w:val="22"/>
          <w:szCs w:val="22"/>
        </w:rPr>
        <w:t>Diseño del proyecto de investigación</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 xml:space="preserve">Los estudiantes durante un periodo de </w:t>
      </w:r>
      <w:r w:rsidRPr="00115010">
        <w:rPr>
          <w:rFonts w:ascii="Century Gothic" w:hAnsi="Century Gothic"/>
          <w:b/>
          <w:bCs/>
          <w:i/>
          <w:sz w:val="22"/>
          <w:szCs w:val="22"/>
        </w:rPr>
        <w:t>seis semanas</w:t>
      </w:r>
      <w:r>
        <w:rPr>
          <w:rFonts w:ascii="Century Gothic" w:hAnsi="Century Gothic"/>
          <w:bCs/>
          <w:sz w:val="22"/>
          <w:szCs w:val="22"/>
        </w:rPr>
        <w:t xml:space="preserve">, siguiendo los pasos de las dos primeras fases del método, diseñan su proyecto de investigación. Los avances serán presentados en el aula de clase para los cual se contará con </w:t>
      </w:r>
      <w:r w:rsidRPr="00115010">
        <w:rPr>
          <w:rFonts w:ascii="Century Gothic" w:hAnsi="Century Gothic"/>
          <w:b/>
          <w:bCs/>
          <w:i/>
          <w:sz w:val="22"/>
          <w:szCs w:val="22"/>
        </w:rPr>
        <w:t>dos horas semanales</w:t>
      </w:r>
      <w:r>
        <w:rPr>
          <w:rFonts w:ascii="Century Gothic" w:hAnsi="Century Gothic"/>
          <w:bCs/>
          <w:sz w:val="22"/>
          <w:szCs w:val="22"/>
        </w:rPr>
        <w:t>. El resultado es un documento con los siguientes elementos:</w:t>
      </w:r>
    </w:p>
    <w:p w:rsidR="00E66506" w:rsidRDefault="00E66506" w:rsidP="00E66506">
      <w:pPr>
        <w:jc w:val="both"/>
        <w:rPr>
          <w:rFonts w:ascii="Century Gothic" w:hAnsi="Century Gothic"/>
          <w:bCs/>
          <w:sz w:val="22"/>
          <w:szCs w:val="22"/>
        </w:rPr>
      </w:pPr>
    </w:p>
    <w:p w:rsidR="00E66506" w:rsidRPr="00E86A46" w:rsidRDefault="00E66506" w:rsidP="00E66506">
      <w:pPr>
        <w:pStyle w:val="ListParagraph"/>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Introducción</w:t>
      </w:r>
      <w:r>
        <w:rPr>
          <w:rFonts w:ascii="Century Gothic" w:hAnsi="Century Gothic"/>
          <w:bCs/>
          <w:sz w:val="22"/>
          <w:szCs w:val="22"/>
        </w:rPr>
        <w:t xml:space="preserve"> S</w:t>
      </w:r>
      <w:r w:rsidRPr="00E86A46">
        <w:rPr>
          <w:rFonts w:ascii="Century Gothic" w:hAnsi="Century Gothic"/>
          <w:bCs/>
          <w:sz w:val="22"/>
          <w:szCs w:val="22"/>
        </w:rPr>
        <w:t>e describe el problema y plantea el problema.</w:t>
      </w:r>
    </w:p>
    <w:p w:rsidR="00E66506" w:rsidRPr="00E86A46" w:rsidRDefault="00E66506" w:rsidP="00E66506">
      <w:pPr>
        <w:pStyle w:val="ListParagraph"/>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Antecedentes</w:t>
      </w:r>
      <w:r>
        <w:rPr>
          <w:rFonts w:ascii="Century Gothic" w:hAnsi="Century Gothic"/>
          <w:bCs/>
          <w:sz w:val="22"/>
          <w:szCs w:val="22"/>
        </w:rPr>
        <w:t xml:space="preserve"> Se m</w:t>
      </w:r>
      <w:r w:rsidRPr="00E86A46">
        <w:rPr>
          <w:rFonts w:ascii="Century Gothic" w:hAnsi="Century Gothic"/>
          <w:bCs/>
          <w:sz w:val="22"/>
          <w:szCs w:val="22"/>
        </w:rPr>
        <w:t>uestran los resultados de trabajos previos relacionados con el problema bajo consideración.</w:t>
      </w:r>
    </w:p>
    <w:p w:rsidR="00E66506" w:rsidRPr="00E86A46" w:rsidRDefault="00E66506" w:rsidP="00E66506">
      <w:pPr>
        <w:pStyle w:val="ListParagraph"/>
        <w:numPr>
          <w:ilvl w:val="0"/>
          <w:numId w:val="21"/>
        </w:numPr>
        <w:ind w:left="641" w:hanging="357"/>
        <w:jc w:val="both"/>
        <w:rPr>
          <w:rFonts w:ascii="Century Gothic" w:hAnsi="Century Gothic"/>
          <w:b/>
          <w:bCs/>
          <w:sz w:val="22"/>
          <w:szCs w:val="22"/>
        </w:rPr>
      </w:pPr>
      <w:r w:rsidRPr="00E86A46">
        <w:rPr>
          <w:rFonts w:ascii="Century Gothic" w:hAnsi="Century Gothic"/>
          <w:b/>
          <w:bCs/>
          <w:sz w:val="22"/>
          <w:szCs w:val="22"/>
        </w:rPr>
        <w:t>Objetivo del proyecto</w:t>
      </w:r>
      <w:r>
        <w:rPr>
          <w:rFonts w:ascii="Century Gothic" w:hAnsi="Century Gothic"/>
          <w:b/>
          <w:bCs/>
          <w:sz w:val="22"/>
          <w:szCs w:val="22"/>
        </w:rPr>
        <w:t xml:space="preserve"> </w:t>
      </w:r>
      <w:r w:rsidRPr="006F3B13">
        <w:rPr>
          <w:rFonts w:ascii="Century Gothic" w:hAnsi="Century Gothic"/>
          <w:bCs/>
          <w:sz w:val="22"/>
          <w:szCs w:val="22"/>
        </w:rPr>
        <w:t>E</w:t>
      </w:r>
      <w:r w:rsidRPr="006F3B13">
        <w:rPr>
          <w:rFonts w:ascii="Helvetica" w:hAnsi="Helvetica" w:cs="Helvetica"/>
          <w:color w:val="333333"/>
          <w:sz w:val="23"/>
          <w:szCs w:val="23"/>
          <w:shd w:val="clear" w:color="auto" w:fill="FFFFFF"/>
        </w:rPr>
        <w:t>l</w:t>
      </w:r>
      <w:r w:rsidRPr="006F3B13">
        <w:rPr>
          <w:rStyle w:val="apple-converted-space"/>
          <w:rFonts w:ascii="Helvetica" w:hAnsi="Helvetica" w:cs="Helvetica"/>
          <w:color w:val="333333"/>
          <w:sz w:val="23"/>
          <w:szCs w:val="23"/>
          <w:shd w:val="clear" w:color="auto" w:fill="FFFFFF"/>
        </w:rPr>
        <w:t> </w:t>
      </w:r>
      <w:r w:rsidRPr="006F3B13">
        <w:rPr>
          <w:rStyle w:val="Strong"/>
          <w:rFonts w:ascii="Helvetica" w:hAnsi="Helvetica" w:cs="Helvetica"/>
          <w:color w:val="333333"/>
          <w:sz w:val="23"/>
          <w:szCs w:val="23"/>
          <w:bdr w:val="none" w:sz="0" w:space="0" w:color="auto" w:frame="1"/>
          <w:shd w:val="clear" w:color="auto" w:fill="FFFFFF"/>
        </w:rPr>
        <w:t>fin</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al que se desea llegar, la</w:t>
      </w:r>
      <w:r>
        <w:rPr>
          <w:rStyle w:val="apple-converted-space"/>
          <w:rFonts w:ascii="Helvetica" w:hAnsi="Helvetica" w:cs="Helvetica"/>
          <w:color w:val="333333"/>
          <w:sz w:val="23"/>
          <w:szCs w:val="23"/>
          <w:shd w:val="clear" w:color="auto" w:fill="FFFFFF"/>
        </w:rPr>
        <w:t> </w:t>
      </w:r>
      <w:r w:rsidRPr="006F3B13">
        <w:rPr>
          <w:rStyle w:val="Strong"/>
          <w:rFonts w:ascii="Helvetica" w:hAnsi="Helvetica" w:cs="Helvetica"/>
          <w:color w:val="333333"/>
          <w:sz w:val="23"/>
          <w:szCs w:val="23"/>
          <w:bdr w:val="none" w:sz="0" w:space="0" w:color="auto" w:frame="1"/>
          <w:shd w:val="clear" w:color="auto" w:fill="FFFFFF"/>
        </w:rPr>
        <w:t>meta</w:t>
      </w:r>
      <w:r w:rsidRPr="006F3B13">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que se pretende lograr</w:t>
      </w:r>
    </w:p>
    <w:p w:rsidR="00E66506" w:rsidRPr="00E86A46" w:rsidRDefault="00E66506" w:rsidP="00E66506">
      <w:pPr>
        <w:pStyle w:val="ListParagraph"/>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Especificación de la solución</w:t>
      </w:r>
      <w:r w:rsidRPr="00E86A46">
        <w:rPr>
          <w:rFonts w:ascii="Century Gothic" w:hAnsi="Century Gothic"/>
          <w:bCs/>
          <w:sz w:val="22"/>
          <w:szCs w:val="22"/>
        </w:rPr>
        <w:t xml:space="preserve"> la cual incluye el diagrama funcional del sistema, la desc</w:t>
      </w:r>
      <w:r>
        <w:rPr>
          <w:rFonts w:ascii="Century Gothic" w:hAnsi="Century Gothic"/>
          <w:bCs/>
          <w:sz w:val="22"/>
          <w:szCs w:val="22"/>
        </w:rPr>
        <w:t>ripción y tecnología empleada</w:t>
      </w:r>
      <w:r w:rsidRPr="00E86A46">
        <w:rPr>
          <w:rFonts w:ascii="Century Gothic" w:hAnsi="Century Gothic"/>
          <w:bCs/>
          <w:sz w:val="22"/>
          <w:szCs w:val="22"/>
        </w:rPr>
        <w:t>, cuando sea posible, de los diferentes subsistemas. Debe incorporarse el listado de componentes requeridos para la implementación del sistema y, en el caso de componentes que se utilizarán por primera vez, las hojas de datos.</w:t>
      </w:r>
    </w:p>
    <w:p w:rsidR="00E66506" w:rsidRPr="00E86A46" w:rsidRDefault="00E66506" w:rsidP="00E66506">
      <w:pPr>
        <w:pStyle w:val="ListParagraph"/>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Metas, Factores, y Métricas de desempeño</w:t>
      </w:r>
      <w:r w:rsidRPr="00E86A46">
        <w:rPr>
          <w:rFonts w:ascii="Century Gothic" w:hAnsi="Century Gothic"/>
          <w:bCs/>
          <w:sz w:val="22"/>
          <w:szCs w:val="22"/>
        </w:rPr>
        <w:t>.</w:t>
      </w:r>
    </w:p>
    <w:p w:rsidR="00E66506" w:rsidRPr="00E86A46" w:rsidRDefault="00E66506" w:rsidP="00E66506">
      <w:pPr>
        <w:pStyle w:val="ListParagraph"/>
        <w:numPr>
          <w:ilvl w:val="0"/>
          <w:numId w:val="21"/>
        </w:numPr>
        <w:ind w:left="641" w:hanging="357"/>
        <w:jc w:val="both"/>
        <w:rPr>
          <w:rFonts w:ascii="Century Gothic" w:hAnsi="Century Gothic" w:cs="Arial"/>
          <w:b/>
          <w:bCs/>
          <w:sz w:val="22"/>
          <w:szCs w:val="22"/>
        </w:rPr>
      </w:pPr>
      <w:r w:rsidRPr="00E86A46">
        <w:rPr>
          <w:rFonts w:ascii="Century Gothic" w:hAnsi="Century Gothic" w:cs="Arial"/>
          <w:b/>
          <w:bCs/>
          <w:sz w:val="22"/>
          <w:szCs w:val="22"/>
        </w:rPr>
        <w:t>Cronograma de actividades relacionadas con la síntesis y validación.</w:t>
      </w:r>
    </w:p>
    <w:p w:rsidR="00E66506" w:rsidRPr="007572F1"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p>
    <w:p w:rsidR="00E66506" w:rsidRPr="006E1F3D" w:rsidRDefault="00E66506" w:rsidP="00E66506">
      <w:pPr>
        <w:pStyle w:val="ListParagraph"/>
        <w:numPr>
          <w:ilvl w:val="0"/>
          <w:numId w:val="22"/>
        </w:numPr>
        <w:jc w:val="both"/>
        <w:rPr>
          <w:rFonts w:ascii="Century Gothic" w:hAnsi="Century Gothic"/>
          <w:b/>
          <w:bCs/>
          <w:sz w:val="22"/>
          <w:szCs w:val="22"/>
        </w:rPr>
      </w:pPr>
      <w:r w:rsidRPr="006E1F3D">
        <w:rPr>
          <w:rFonts w:ascii="Century Gothic" w:hAnsi="Century Gothic"/>
          <w:b/>
          <w:bCs/>
          <w:sz w:val="22"/>
          <w:szCs w:val="22"/>
        </w:rPr>
        <w:t>Síntesis</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 xml:space="preserve">Los estudiantes tendrán un periodo de </w:t>
      </w:r>
      <w:r w:rsidRPr="00115010">
        <w:rPr>
          <w:rFonts w:ascii="Century Gothic" w:hAnsi="Century Gothic"/>
          <w:b/>
          <w:bCs/>
          <w:i/>
          <w:sz w:val="22"/>
          <w:szCs w:val="22"/>
        </w:rPr>
        <w:t>seis semanas</w:t>
      </w:r>
      <w:r>
        <w:rPr>
          <w:rFonts w:ascii="Century Gothic" w:hAnsi="Century Gothic"/>
          <w:bCs/>
          <w:sz w:val="22"/>
          <w:szCs w:val="22"/>
        </w:rPr>
        <w:t xml:space="preserve"> para realizar la implementación de la solución y diseñar y realizar los experimentos necesarios para verificar la efectividad de la misma. Los avances serán presentados en el aula o en el laboratorio para lo cual se contará con </w:t>
      </w:r>
      <w:r w:rsidRPr="00115010">
        <w:rPr>
          <w:rFonts w:ascii="Century Gothic" w:hAnsi="Century Gothic"/>
          <w:b/>
          <w:bCs/>
          <w:i/>
          <w:sz w:val="22"/>
          <w:szCs w:val="22"/>
        </w:rPr>
        <w:t>dos horas semanales</w:t>
      </w:r>
      <w:r>
        <w:rPr>
          <w:rFonts w:ascii="Century Gothic" w:hAnsi="Century Gothic"/>
          <w:bCs/>
          <w:sz w:val="22"/>
          <w:szCs w:val="22"/>
        </w:rPr>
        <w:t xml:space="preserve">. Al final de esta etapa los estudiantes deberán presentar sus sistemas, </w:t>
      </w:r>
      <w:r w:rsidRPr="0089308E">
        <w:rPr>
          <w:rFonts w:ascii="Century Gothic" w:hAnsi="Century Gothic"/>
          <w:bCs/>
          <w:sz w:val="22"/>
          <w:szCs w:val="22"/>
        </w:rPr>
        <w:t>implementados e</w:t>
      </w:r>
      <w:r>
        <w:rPr>
          <w:rFonts w:ascii="Century Gothic" w:hAnsi="Century Gothic"/>
          <w:bCs/>
          <w:sz w:val="22"/>
          <w:szCs w:val="22"/>
        </w:rPr>
        <w:t xml:space="preserve">n simuladores y en una tabla de nodos, funcionando correctamente. </w:t>
      </w:r>
    </w:p>
    <w:p w:rsidR="00E66506" w:rsidRDefault="00E66506" w:rsidP="00E66506">
      <w:pPr>
        <w:jc w:val="both"/>
        <w:rPr>
          <w:rFonts w:ascii="Century Gothic" w:hAnsi="Century Gothic"/>
          <w:bCs/>
          <w:sz w:val="22"/>
          <w:szCs w:val="22"/>
        </w:rPr>
      </w:pPr>
    </w:p>
    <w:p w:rsidR="00E66506" w:rsidRPr="006E1F3D" w:rsidRDefault="00E66506" w:rsidP="00E66506">
      <w:pPr>
        <w:pStyle w:val="ListParagraph"/>
        <w:numPr>
          <w:ilvl w:val="0"/>
          <w:numId w:val="22"/>
        </w:numPr>
        <w:jc w:val="both"/>
        <w:rPr>
          <w:rFonts w:ascii="Century Gothic" w:hAnsi="Century Gothic"/>
          <w:b/>
          <w:bCs/>
          <w:sz w:val="22"/>
          <w:szCs w:val="22"/>
        </w:rPr>
      </w:pPr>
      <w:r w:rsidRPr="006E1F3D">
        <w:rPr>
          <w:rFonts w:ascii="Century Gothic" w:hAnsi="Century Gothic"/>
          <w:b/>
          <w:bCs/>
          <w:sz w:val="22"/>
          <w:szCs w:val="22"/>
        </w:rPr>
        <w:t>Presentación</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 xml:space="preserve">El proyecto finaliza </w:t>
      </w:r>
      <w:r w:rsidR="006F4D5F">
        <w:rPr>
          <w:rFonts w:ascii="Century Gothic" w:hAnsi="Century Gothic"/>
          <w:bCs/>
          <w:sz w:val="22"/>
          <w:szCs w:val="22"/>
        </w:rPr>
        <w:t>con un</w:t>
      </w:r>
      <w:r>
        <w:rPr>
          <w:rFonts w:ascii="Century Gothic" w:hAnsi="Century Gothic"/>
          <w:bCs/>
          <w:sz w:val="22"/>
          <w:szCs w:val="22"/>
        </w:rPr>
        <w:t xml:space="preserve"> prototipo, informe final y una presentación oral del informe de resultados durante la última semana del curso. El informe debe ser escrito siguiendo el formato establecido por la facultad.</w:t>
      </w:r>
    </w:p>
    <w:p w:rsidR="00E66506" w:rsidRDefault="00E66506" w:rsidP="00E66506">
      <w:pPr>
        <w:jc w:val="both"/>
        <w:rPr>
          <w:rFonts w:ascii="Century Gothic" w:hAnsi="Century Gothic"/>
          <w:bCs/>
          <w:sz w:val="22"/>
          <w:szCs w:val="22"/>
        </w:rPr>
      </w:pPr>
    </w:p>
    <w:p w:rsidR="00EC6CD4" w:rsidRDefault="00EC6CD4">
      <w:pPr>
        <w:rPr>
          <w:rFonts w:ascii="Century Gothic" w:hAnsi="Century Gothic"/>
          <w:b/>
          <w:bCs/>
        </w:rPr>
      </w:pPr>
      <w:r>
        <w:rPr>
          <w:rFonts w:ascii="Century Gothic" w:hAnsi="Century Gothic"/>
          <w:b/>
          <w:bCs/>
        </w:rPr>
        <w:br w:type="page"/>
      </w:r>
    </w:p>
    <w:p w:rsidR="00D772F7" w:rsidRPr="00D772F7" w:rsidRDefault="007F1B55" w:rsidP="007C4576">
      <w:pPr>
        <w:pStyle w:val="ListParagraph"/>
        <w:numPr>
          <w:ilvl w:val="0"/>
          <w:numId w:val="6"/>
        </w:numPr>
        <w:ind w:left="567" w:hanging="567"/>
        <w:jc w:val="both"/>
        <w:rPr>
          <w:rFonts w:ascii="Century Gothic" w:eastAsiaTheme="majorEastAsia" w:hAnsi="Century Gothic" w:cstheme="majorBidi"/>
          <w:b/>
          <w:bCs/>
          <w:szCs w:val="26"/>
          <w:lang w:eastAsia="en-US"/>
        </w:rPr>
      </w:pPr>
      <w:r w:rsidRPr="004B1638">
        <w:rPr>
          <w:rFonts w:ascii="Century Gothic" w:hAnsi="Century Gothic"/>
          <w:b/>
          <w:bCs/>
        </w:rPr>
        <w:lastRenderedPageBreak/>
        <w:t xml:space="preserve"> </w:t>
      </w:r>
      <w:r w:rsidRPr="003C71DE">
        <w:rPr>
          <w:rFonts w:ascii="Century Gothic" w:hAnsi="Century Gothic"/>
          <w:b/>
          <w:bCs/>
        </w:rPr>
        <w:t>BIBLIOGRAFÍA</w:t>
      </w:r>
      <w:r w:rsidR="00A86B56" w:rsidRPr="004B1638">
        <w:rPr>
          <w:rFonts w:ascii="Century Gothic" w:hAnsi="Century Gothic"/>
          <w:bCs/>
          <w:color w:val="4A442A"/>
        </w:rPr>
        <w:t xml:space="preserve"> </w:t>
      </w:r>
    </w:p>
    <w:p w:rsidR="007F1B55" w:rsidRDefault="007F1B55" w:rsidP="004B151D">
      <w:pPr>
        <w:pStyle w:val="ListParagraph"/>
        <w:ind w:left="1080"/>
        <w:jc w:val="both"/>
        <w:rPr>
          <w:rFonts w:ascii="Century Gothic" w:hAnsi="Century Gothic" w:cs="Arial"/>
          <w:color w:val="7F7F7F" w:themeColor="text1" w:themeTint="80"/>
          <w:lang w:eastAsia="es-NI"/>
        </w:rPr>
      </w:pPr>
    </w:p>
    <w:p w:rsidR="00A86B56" w:rsidRPr="004B1638" w:rsidRDefault="00A86B56">
      <w:pPr>
        <w:jc w:val="both"/>
        <w:rPr>
          <w:rFonts w:ascii="Century Gothic" w:hAnsi="Century Gothic"/>
          <w:sz w:val="22"/>
        </w:rPr>
      </w:pPr>
      <w:r w:rsidRPr="004B1638">
        <w:rPr>
          <w:rFonts w:ascii="Century Gothic" w:hAnsi="Century Gothic"/>
          <w:sz w:val="22"/>
        </w:rPr>
        <w:t xml:space="preserve"> </w:t>
      </w:r>
    </w:p>
    <w:p w:rsidR="00D772F7" w:rsidRDefault="00D772F7" w:rsidP="00D772F7">
      <w:pPr>
        <w:pStyle w:val="ListParagraph"/>
        <w:numPr>
          <w:ilvl w:val="1"/>
          <w:numId w:val="6"/>
        </w:numPr>
        <w:jc w:val="both"/>
        <w:rPr>
          <w:rFonts w:ascii="Century Gothic" w:hAnsi="Century Gothic"/>
          <w:b/>
          <w:bCs/>
          <w:sz w:val="22"/>
          <w:szCs w:val="22"/>
        </w:rPr>
      </w:pPr>
      <w:r>
        <w:rPr>
          <w:rFonts w:ascii="Century Gothic" w:hAnsi="Century Gothic"/>
          <w:b/>
          <w:bCs/>
          <w:sz w:val="22"/>
          <w:szCs w:val="22"/>
        </w:rPr>
        <w:t>Textos b</w:t>
      </w:r>
      <w:r w:rsidRPr="00D772F7">
        <w:rPr>
          <w:rFonts w:ascii="Century Gothic" w:hAnsi="Century Gothic"/>
          <w:b/>
          <w:bCs/>
          <w:sz w:val="22"/>
          <w:szCs w:val="22"/>
        </w:rPr>
        <w:t xml:space="preserve">ásicos </w:t>
      </w:r>
    </w:p>
    <w:p w:rsidR="00D772F7" w:rsidRDefault="00D772F7" w:rsidP="00D772F7">
      <w:pPr>
        <w:pStyle w:val="ListParagraph"/>
        <w:ind w:left="1080"/>
        <w:jc w:val="both"/>
        <w:rPr>
          <w:rFonts w:ascii="Century Gothic" w:hAnsi="Century Gothic"/>
          <w:bCs/>
          <w:sz w:val="22"/>
          <w:szCs w:val="22"/>
        </w:rPr>
      </w:pPr>
    </w:p>
    <w:p w:rsidR="00FD151F" w:rsidRPr="006F4D5F" w:rsidRDefault="00FD151F" w:rsidP="00D772F7">
      <w:pPr>
        <w:pStyle w:val="ListParagraph"/>
        <w:ind w:left="1080"/>
        <w:jc w:val="both"/>
        <w:rPr>
          <w:rFonts w:ascii="Century Gothic" w:hAnsi="Century Gothic"/>
          <w:bCs/>
          <w:sz w:val="22"/>
          <w:szCs w:val="22"/>
        </w:rPr>
      </w:pPr>
      <w:r w:rsidRPr="006F4D5F">
        <w:rPr>
          <w:rFonts w:ascii="Century Gothic" w:hAnsi="Century Gothic"/>
          <w:bCs/>
          <w:sz w:val="22"/>
          <w:szCs w:val="22"/>
        </w:rPr>
        <w:t>Unidad I</w:t>
      </w:r>
    </w:p>
    <w:p w:rsidR="001B38C1" w:rsidRDefault="001B38C1" w:rsidP="00FD151F">
      <w:pPr>
        <w:pStyle w:val="ListParagraph"/>
        <w:ind w:left="1786" w:hanging="709"/>
        <w:jc w:val="both"/>
        <w:rPr>
          <w:rFonts w:ascii="Century Gothic" w:hAnsi="Century Gothic"/>
          <w:bCs/>
          <w:sz w:val="22"/>
          <w:szCs w:val="22"/>
          <w:lang w:val="en-US"/>
        </w:rPr>
      </w:pPr>
    </w:p>
    <w:p w:rsidR="00FD151F" w:rsidRPr="00DD02D2" w:rsidRDefault="00D26669" w:rsidP="006F4D5F">
      <w:pPr>
        <w:pStyle w:val="ListParagraph"/>
        <w:numPr>
          <w:ilvl w:val="0"/>
          <w:numId w:val="34"/>
        </w:numPr>
        <w:jc w:val="both"/>
        <w:rPr>
          <w:rFonts w:ascii="Century Gothic" w:hAnsi="Century Gothic"/>
          <w:bCs/>
          <w:sz w:val="22"/>
          <w:szCs w:val="22"/>
          <w:lang w:val="en-US"/>
        </w:rPr>
      </w:pPr>
      <w:r w:rsidRPr="00D26669">
        <w:rPr>
          <w:rFonts w:ascii="Century Gothic" w:hAnsi="Century Gothic"/>
          <w:bCs/>
          <w:sz w:val="22"/>
          <w:szCs w:val="22"/>
          <w:lang w:val="en-US"/>
        </w:rPr>
        <w:t>G</w:t>
      </w:r>
      <w:r w:rsidR="003F0A2C">
        <w:rPr>
          <w:rFonts w:ascii="Century Gothic" w:hAnsi="Century Gothic"/>
          <w:bCs/>
          <w:sz w:val="22"/>
          <w:szCs w:val="22"/>
          <w:lang w:val="en-US"/>
        </w:rPr>
        <w:t>oodwing, C</w:t>
      </w:r>
      <w:r w:rsidRPr="00D26669">
        <w:rPr>
          <w:rFonts w:ascii="Century Gothic" w:hAnsi="Century Gothic"/>
          <w:bCs/>
          <w:sz w:val="22"/>
          <w:szCs w:val="22"/>
          <w:lang w:val="en-US"/>
        </w:rPr>
        <w:t>. G</w:t>
      </w:r>
      <w:r w:rsidR="003F0A2C">
        <w:rPr>
          <w:rFonts w:ascii="Century Gothic" w:hAnsi="Century Gothic"/>
          <w:bCs/>
          <w:sz w:val="22"/>
          <w:szCs w:val="22"/>
          <w:lang w:val="en-US"/>
        </w:rPr>
        <w:t>.</w:t>
      </w:r>
      <w:r w:rsidR="00FD151F" w:rsidRPr="00D26669">
        <w:rPr>
          <w:rFonts w:ascii="Century Gothic" w:hAnsi="Century Gothic"/>
          <w:bCs/>
          <w:sz w:val="22"/>
          <w:szCs w:val="22"/>
          <w:lang w:val="en-US"/>
        </w:rPr>
        <w:t xml:space="preserve">, </w:t>
      </w:r>
      <w:r w:rsidR="001416F7">
        <w:rPr>
          <w:rFonts w:ascii="Century Gothic" w:hAnsi="Century Gothic"/>
          <w:bCs/>
          <w:sz w:val="22"/>
          <w:szCs w:val="22"/>
          <w:lang w:val="en-US"/>
        </w:rPr>
        <w:t xml:space="preserve">&amp; </w:t>
      </w:r>
      <w:r w:rsidR="00FD151F" w:rsidRPr="00D26669">
        <w:rPr>
          <w:rFonts w:ascii="Century Gothic" w:hAnsi="Century Gothic"/>
          <w:bCs/>
          <w:sz w:val="22"/>
          <w:szCs w:val="22"/>
          <w:lang w:val="en-US"/>
        </w:rPr>
        <w:t>G</w:t>
      </w:r>
      <w:r w:rsidR="003F0A2C">
        <w:rPr>
          <w:rFonts w:ascii="Century Gothic" w:hAnsi="Century Gothic"/>
          <w:bCs/>
          <w:sz w:val="22"/>
          <w:szCs w:val="22"/>
          <w:lang w:val="en-US"/>
        </w:rPr>
        <w:t>raebe,</w:t>
      </w:r>
      <w:r w:rsidR="00FD151F" w:rsidRPr="00D26669">
        <w:rPr>
          <w:rFonts w:ascii="Century Gothic" w:hAnsi="Century Gothic"/>
          <w:bCs/>
          <w:sz w:val="22"/>
          <w:szCs w:val="22"/>
          <w:lang w:val="en-US"/>
        </w:rPr>
        <w:t xml:space="preserve"> S</w:t>
      </w:r>
      <w:r w:rsidR="003F0A2C">
        <w:rPr>
          <w:rFonts w:ascii="Century Gothic" w:hAnsi="Century Gothic"/>
          <w:bCs/>
          <w:sz w:val="22"/>
          <w:szCs w:val="22"/>
          <w:lang w:val="en-US"/>
        </w:rPr>
        <w:t>.</w:t>
      </w:r>
      <w:r w:rsidR="00FD151F" w:rsidRPr="00D26669">
        <w:rPr>
          <w:rFonts w:ascii="Century Gothic" w:hAnsi="Century Gothic"/>
          <w:bCs/>
          <w:sz w:val="22"/>
          <w:szCs w:val="22"/>
          <w:lang w:val="en-US"/>
        </w:rPr>
        <w:t>, S</w:t>
      </w:r>
      <w:r w:rsidR="003F0A2C">
        <w:rPr>
          <w:rFonts w:ascii="Century Gothic" w:hAnsi="Century Gothic"/>
          <w:bCs/>
          <w:sz w:val="22"/>
          <w:szCs w:val="22"/>
          <w:lang w:val="en-US"/>
        </w:rPr>
        <w:t>algado,</w:t>
      </w:r>
      <w:r w:rsidR="00FD151F" w:rsidRPr="00D26669">
        <w:rPr>
          <w:rFonts w:ascii="Century Gothic" w:hAnsi="Century Gothic"/>
          <w:bCs/>
          <w:sz w:val="22"/>
          <w:szCs w:val="22"/>
          <w:lang w:val="en-US"/>
        </w:rPr>
        <w:t xml:space="preserve"> E. M.</w:t>
      </w:r>
      <w:r w:rsidR="003F0A2C">
        <w:rPr>
          <w:rFonts w:ascii="Century Gothic" w:hAnsi="Century Gothic"/>
          <w:bCs/>
          <w:sz w:val="22"/>
          <w:szCs w:val="22"/>
          <w:lang w:val="en-US"/>
        </w:rPr>
        <w:t xml:space="preserve"> </w:t>
      </w:r>
      <w:r w:rsidR="00FD151F" w:rsidRPr="00D26669">
        <w:rPr>
          <w:rFonts w:ascii="Century Gothic" w:hAnsi="Century Gothic"/>
          <w:bCs/>
          <w:sz w:val="22"/>
          <w:szCs w:val="22"/>
          <w:lang w:val="en-US"/>
        </w:rPr>
        <w:t xml:space="preserve">(2001). </w:t>
      </w:r>
      <w:r w:rsidR="00FD151F" w:rsidRPr="00DD02D2">
        <w:rPr>
          <w:rFonts w:ascii="Century Gothic" w:hAnsi="Century Gothic"/>
          <w:bCs/>
          <w:i/>
          <w:sz w:val="22"/>
          <w:szCs w:val="22"/>
          <w:lang w:val="en-US"/>
        </w:rPr>
        <w:t>Control system design</w:t>
      </w:r>
      <w:r w:rsidR="00FD151F" w:rsidRPr="00DD02D2">
        <w:rPr>
          <w:rFonts w:ascii="Century Gothic" w:hAnsi="Century Gothic"/>
          <w:bCs/>
          <w:sz w:val="22"/>
          <w:szCs w:val="22"/>
          <w:lang w:val="en-US"/>
        </w:rPr>
        <w:t>. USA</w:t>
      </w:r>
      <w:r w:rsidR="003F0A2C" w:rsidRPr="00DD02D2">
        <w:rPr>
          <w:rFonts w:ascii="Century Gothic" w:hAnsi="Century Gothic"/>
          <w:bCs/>
          <w:sz w:val="22"/>
          <w:szCs w:val="22"/>
          <w:lang w:val="en-US"/>
        </w:rPr>
        <w:t>:</w:t>
      </w:r>
      <w:r w:rsidR="00FD151F" w:rsidRPr="00DD02D2">
        <w:rPr>
          <w:rFonts w:ascii="Century Gothic" w:hAnsi="Century Gothic"/>
          <w:bCs/>
          <w:sz w:val="22"/>
          <w:szCs w:val="22"/>
          <w:lang w:val="en-US"/>
        </w:rPr>
        <w:t xml:space="preserve"> Prentice Hall</w:t>
      </w:r>
    </w:p>
    <w:p w:rsidR="005926C8" w:rsidRPr="00DD02D2" w:rsidRDefault="005926C8" w:rsidP="00FD151F">
      <w:pPr>
        <w:pStyle w:val="ListParagraph"/>
        <w:ind w:left="1080"/>
        <w:jc w:val="both"/>
        <w:rPr>
          <w:rFonts w:ascii="Century Gothic" w:hAnsi="Century Gothic"/>
          <w:b/>
          <w:bCs/>
          <w:sz w:val="22"/>
          <w:szCs w:val="22"/>
          <w:lang w:val="en-US"/>
        </w:rPr>
      </w:pPr>
    </w:p>
    <w:p w:rsidR="00FD151F" w:rsidRPr="006F4D5F" w:rsidRDefault="00FD151F" w:rsidP="00FD151F">
      <w:pPr>
        <w:pStyle w:val="ListParagraph"/>
        <w:ind w:left="1080"/>
        <w:jc w:val="both"/>
        <w:rPr>
          <w:rFonts w:ascii="Century Gothic" w:hAnsi="Century Gothic"/>
          <w:bCs/>
          <w:sz w:val="22"/>
          <w:szCs w:val="22"/>
          <w:lang w:val="es-NI"/>
        </w:rPr>
      </w:pPr>
      <w:r w:rsidRPr="006F4D5F">
        <w:rPr>
          <w:rFonts w:ascii="Century Gothic" w:hAnsi="Century Gothic"/>
          <w:bCs/>
          <w:sz w:val="22"/>
          <w:szCs w:val="22"/>
          <w:lang w:val="es-NI"/>
        </w:rPr>
        <w:t xml:space="preserve">Unidad </w:t>
      </w:r>
      <w:r w:rsidR="00D26669" w:rsidRPr="006F4D5F">
        <w:rPr>
          <w:rFonts w:ascii="Century Gothic" w:hAnsi="Century Gothic"/>
          <w:bCs/>
          <w:sz w:val="22"/>
          <w:szCs w:val="22"/>
          <w:lang w:val="es-NI"/>
        </w:rPr>
        <w:t>I</w:t>
      </w:r>
      <w:r w:rsidRPr="006F4D5F">
        <w:rPr>
          <w:rFonts w:ascii="Century Gothic" w:hAnsi="Century Gothic"/>
          <w:bCs/>
          <w:sz w:val="22"/>
          <w:szCs w:val="22"/>
          <w:lang w:val="es-NI"/>
        </w:rPr>
        <w:t>I</w:t>
      </w:r>
    </w:p>
    <w:p w:rsidR="001B38C1" w:rsidRDefault="001B38C1" w:rsidP="00FD151F">
      <w:pPr>
        <w:pStyle w:val="ListParagraph"/>
        <w:ind w:left="1786" w:hanging="709"/>
        <w:jc w:val="both"/>
        <w:rPr>
          <w:rFonts w:ascii="Century Gothic" w:hAnsi="Century Gothic"/>
          <w:bCs/>
          <w:sz w:val="22"/>
          <w:szCs w:val="22"/>
          <w:lang w:val="es-NI"/>
        </w:rPr>
      </w:pPr>
    </w:p>
    <w:p w:rsidR="00FD151F" w:rsidRPr="00D26669" w:rsidRDefault="003F0A2C" w:rsidP="006F4D5F">
      <w:pPr>
        <w:pStyle w:val="ListParagraph"/>
        <w:numPr>
          <w:ilvl w:val="0"/>
          <w:numId w:val="34"/>
        </w:numPr>
        <w:jc w:val="both"/>
        <w:rPr>
          <w:rFonts w:ascii="Century Gothic" w:hAnsi="Century Gothic"/>
          <w:bCs/>
          <w:sz w:val="22"/>
          <w:szCs w:val="22"/>
          <w:lang w:val="en-US"/>
        </w:rPr>
      </w:pPr>
      <w:r w:rsidRPr="00D571D2">
        <w:rPr>
          <w:rFonts w:ascii="Century Gothic" w:hAnsi="Century Gothic"/>
          <w:bCs/>
          <w:sz w:val="22"/>
          <w:szCs w:val="22"/>
          <w:lang w:val="en-US"/>
        </w:rPr>
        <w:t xml:space="preserve">Passino, </w:t>
      </w:r>
      <w:r w:rsidR="00D26669" w:rsidRPr="00D571D2">
        <w:rPr>
          <w:rFonts w:ascii="Century Gothic" w:hAnsi="Century Gothic"/>
          <w:bCs/>
          <w:sz w:val="22"/>
          <w:szCs w:val="22"/>
          <w:lang w:val="en-US"/>
        </w:rPr>
        <w:t>M. K</w:t>
      </w:r>
      <w:r w:rsidRPr="00D571D2">
        <w:rPr>
          <w:rFonts w:ascii="Century Gothic" w:hAnsi="Century Gothic"/>
          <w:bCs/>
          <w:sz w:val="22"/>
          <w:szCs w:val="22"/>
          <w:lang w:val="en-US"/>
        </w:rPr>
        <w:t>.</w:t>
      </w:r>
      <w:r w:rsidR="00FD151F" w:rsidRPr="00D571D2">
        <w:rPr>
          <w:rFonts w:ascii="Century Gothic" w:hAnsi="Century Gothic"/>
          <w:bCs/>
          <w:sz w:val="22"/>
          <w:szCs w:val="22"/>
          <w:lang w:val="en-US"/>
        </w:rPr>
        <w:t xml:space="preserve">, </w:t>
      </w:r>
      <w:r w:rsidR="001416F7" w:rsidRPr="00D571D2">
        <w:rPr>
          <w:rFonts w:ascii="Century Gothic" w:hAnsi="Century Gothic"/>
          <w:bCs/>
          <w:sz w:val="22"/>
          <w:szCs w:val="22"/>
          <w:lang w:val="en-US"/>
        </w:rPr>
        <w:t xml:space="preserve">&amp; </w:t>
      </w:r>
      <w:r w:rsidR="00D26669" w:rsidRPr="00D571D2">
        <w:rPr>
          <w:rFonts w:ascii="Century Gothic" w:hAnsi="Century Gothic"/>
          <w:bCs/>
          <w:sz w:val="22"/>
          <w:szCs w:val="22"/>
          <w:lang w:val="en-US"/>
        </w:rPr>
        <w:t>Y</w:t>
      </w:r>
      <w:r w:rsidRPr="00D571D2">
        <w:rPr>
          <w:rFonts w:ascii="Century Gothic" w:hAnsi="Century Gothic"/>
          <w:bCs/>
          <w:sz w:val="22"/>
          <w:szCs w:val="22"/>
          <w:lang w:val="en-US"/>
        </w:rPr>
        <w:t>urkobich,</w:t>
      </w:r>
      <w:r w:rsidR="00FD151F" w:rsidRPr="00D571D2">
        <w:rPr>
          <w:rFonts w:ascii="Century Gothic" w:hAnsi="Century Gothic"/>
          <w:bCs/>
          <w:sz w:val="22"/>
          <w:szCs w:val="22"/>
          <w:lang w:val="en-US"/>
        </w:rPr>
        <w:t xml:space="preserve"> S.</w:t>
      </w:r>
      <w:r w:rsidRPr="00D571D2">
        <w:rPr>
          <w:rFonts w:ascii="Century Gothic" w:hAnsi="Century Gothic"/>
          <w:bCs/>
          <w:sz w:val="22"/>
          <w:szCs w:val="22"/>
          <w:lang w:val="en-US"/>
        </w:rPr>
        <w:t xml:space="preserve"> </w:t>
      </w:r>
      <w:r w:rsidR="00FD151F" w:rsidRPr="00D571D2">
        <w:rPr>
          <w:rFonts w:ascii="Century Gothic" w:hAnsi="Century Gothic"/>
          <w:bCs/>
          <w:sz w:val="22"/>
          <w:szCs w:val="22"/>
          <w:lang w:val="en-US"/>
        </w:rPr>
        <w:t>(1</w:t>
      </w:r>
      <w:r w:rsidR="00D26669" w:rsidRPr="00D571D2">
        <w:rPr>
          <w:rFonts w:ascii="Century Gothic" w:hAnsi="Century Gothic"/>
          <w:bCs/>
          <w:sz w:val="22"/>
          <w:szCs w:val="22"/>
          <w:lang w:val="en-US"/>
        </w:rPr>
        <w:t>998</w:t>
      </w:r>
      <w:r w:rsidR="00FD151F" w:rsidRPr="00D571D2">
        <w:rPr>
          <w:rFonts w:ascii="Century Gothic" w:hAnsi="Century Gothic"/>
          <w:bCs/>
          <w:sz w:val="22"/>
          <w:szCs w:val="22"/>
          <w:lang w:val="en-US"/>
        </w:rPr>
        <w:t xml:space="preserve">). </w:t>
      </w:r>
      <w:r w:rsidR="00026DF4" w:rsidRPr="00DD02D2">
        <w:rPr>
          <w:rFonts w:ascii="Century Gothic" w:hAnsi="Century Gothic"/>
          <w:bCs/>
          <w:i/>
          <w:sz w:val="22"/>
          <w:szCs w:val="22"/>
          <w:lang w:val="en-US"/>
        </w:rPr>
        <w:t>Fuzzy control</w:t>
      </w:r>
      <w:r w:rsidR="00FD151F" w:rsidRPr="00DD02D2">
        <w:rPr>
          <w:rFonts w:ascii="Century Gothic" w:hAnsi="Century Gothic"/>
          <w:bCs/>
          <w:sz w:val="22"/>
          <w:szCs w:val="22"/>
          <w:lang w:val="en-US"/>
        </w:rPr>
        <w:t xml:space="preserve">. </w:t>
      </w:r>
      <w:r w:rsidR="00D26669" w:rsidRPr="00D26669">
        <w:rPr>
          <w:rFonts w:ascii="Century Gothic" w:hAnsi="Century Gothic"/>
          <w:bCs/>
          <w:sz w:val="22"/>
          <w:szCs w:val="22"/>
          <w:lang w:val="en-US"/>
        </w:rPr>
        <w:t>Menlo Park</w:t>
      </w:r>
      <w:r w:rsidR="00DD02D2">
        <w:rPr>
          <w:rFonts w:ascii="Century Gothic" w:hAnsi="Century Gothic"/>
          <w:bCs/>
          <w:sz w:val="22"/>
          <w:szCs w:val="22"/>
          <w:lang w:val="en-US"/>
        </w:rPr>
        <w:t xml:space="preserve">, </w:t>
      </w:r>
      <w:r w:rsidR="00D26669" w:rsidRPr="00D26669">
        <w:rPr>
          <w:rFonts w:ascii="Century Gothic" w:hAnsi="Century Gothic"/>
          <w:bCs/>
          <w:sz w:val="22"/>
          <w:szCs w:val="22"/>
          <w:lang w:val="en-US"/>
        </w:rPr>
        <w:t>California</w:t>
      </w:r>
      <w:r>
        <w:rPr>
          <w:rFonts w:ascii="Century Gothic" w:hAnsi="Century Gothic"/>
          <w:bCs/>
          <w:sz w:val="22"/>
          <w:szCs w:val="22"/>
          <w:lang w:val="en-US"/>
        </w:rPr>
        <w:t>:</w:t>
      </w:r>
      <w:r w:rsidR="00FD151F" w:rsidRPr="00D26669">
        <w:rPr>
          <w:rFonts w:ascii="Century Gothic" w:hAnsi="Century Gothic"/>
          <w:bCs/>
          <w:sz w:val="22"/>
          <w:szCs w:val="22"/>
          <w:lang w:val="en-US"/>
        </w:rPr>
        <w:t xml:space="preserve"> </w:t>
      </w:r>
      <w:r w:rsidR="00D26669" w:rsidRPr="00D26669">
        <w:rPr>
          <w:rFonts w:ascii="Century Gothic" w:hAnsi="Century Gothic"/>
          <w:bCs/>
          <w:sz w:val="22"/>
          <w:szCs w:val="22"/>
          <w:lang w:val="en-US"/>
        </w:rPr>
        <w:t>Addison-Wesley</w:t>
      </w:r>
    </w:p>
    <w:p w:rsidR="005926C8" w:rsidRDefault="005926C8" w:rsidP="00206A62">
      <w:pPr>
        <w:pStyle w:val="ListParagraph"/>
        <w:ind w:left="1080"/>
        <w:jc w:val="both"/>
        <w:rPr>
          <w:rFonts w:ascii="Century Gothic" w:hAnsi="Century Gothic"/>
          <w:b/>
          <w:bCs/>
          <w:sz w:val="22"/>
          <w:szCs w:val="22"/>
          <w:lang w:val="en-US"/>
        </w:rPr>
      </w:pPr>
    </w:p>
    <w:p w:rsidR="00206A62" w:rsidRPr="006F4D5F" w:rsidRDefault="00206A62" w:rsidP="00206A62">
      <w:pPr>
        <w:pStyle w:val="ListParagraph"/>
        <w:ind w:left="1080"/>
        <w:jc w:val="both"/>
        <w:rPr>
          <w:rFonts w:ascii="Century Gothic" w:hAnsi="Century Gothic"/>
          <w:bCs/>
          <w:sz w:val="22"/>
          <w:szCs w:val="22"/>
          <w:lang w:val="es-NI"/>
        </w:rPr>
      </w:pPr>
      <w:r w:rsidRPr="006F4D5F">
        <w:rPr>
          <w:rFonts w:ascii="Century Gothic" w:hAnsi="Century Gothic"/>
          <w:bCs/>
          <w:sz w:val="22"/>
          <w:szCs w:val="22"/>
          <w:lang w:val="es-NI"/>
        </w:rPr>
        <w:t>Unidad III</w:t>
      </w:r>
    </w:p>
    <w:p w:rsidR="001B38C1" w:rsidRDefault="001B38C1" w:rsidP="00206A62">
      <w:pPr>
        <w:pStyle w:val="ListParagraph"/>
        <w:ind w:left="1786" w:hanging="709"/>
        <w:jc w:val="both"/>
        <w:rPr>
          <w:rFonts w:ascii="Century Gothic" w:hAnsi="Century Gothic"/>
          <w:bCs/>
          <w:sz w:val="22"/>
          <w:szCs w:val="22"/>
          <w:lang w:val="es-NI"/>
        </w:rPr>
      </w:pPr>
    </w:p>
    <w:p w:rsidR="00206A62" w:rsidRPr="00B26A15" w:rsidRDefault="00206A62" w:rsidP="006F4D5F">
      <w:pPr>
        <w:pStyle w:val="ListParagraph"/>
        <w:numPr>
          <w:ilvl w:val="0"/>
          <w:numId w:val="34"/>
        </w:numPr>
        <w:jc w:val="both"/>
        <w:rPr>
          <w:rFonts w:ascii="Century Gothic" w:hAnsi="Century Gothic"/>
          <w:bCs/>
          <w:sz w:val="22"/>
          <w:szCs w:val="22"/>
          <w:lang w:val="es-NI"/>
        </w:rPr>
      </w:pPr>
      <w:r w:rsidRPr="00D571D2">
        <w:rPr>
          <w:rFonts w:ascii="Century Gothic" w:hAnsi="Century Gothic"/>
          <w:bCs/>
          <w:sz w:val="22"/>
          <w:szCs w:val="22"/>
          <w:lang w:val="en-US"/>
        </w:rPr>
        <w:t>E</w:t>
      </w:r>
      <w:r w:rsidR="003F0A2C" w:rsidRPr="00D571D2">
        <w:rPr>
          <w:rFonts w:ascii="Century Gothic" w:hAnsi="Century Gothic"/>
          <w:bCs/>
          <w:sz w:val="22"/>
          <w:szCs w:val="22"/>
          <w:lang w:val="en-US"/>
        </w:rPr>
        <w:t>rickson, T.</w:t>
      </w:r>
      <w:r w:rsidRPr="00D571D2">
        <w:rPr>
          <w:rFonts w:ascii="Century Gothic" w:hAnsi="Century Gothic"/>
          <w:bCs/>
          <w:sz w:val="22"/>
          <w:szCs w:val="22"/>
          <w:lang w:val="en-US"/>
        </w:rPr>
        <w:t xml:space="preserve"> K.</w:t>
      </w:r>
      <w:r w:rsidR="003F0A2C" w:rsidRPr="00D571D2">
        <w:rPr>
          <w:rFonts w:ascii="Century Gothic" w:hAnsi="Century Gothic"/>
          <w:bCs/>
          <w:sz w:val="22"/>
          <w:szCs w:val="22"/>
          <w:lang w:val="en-US"/>
        </w:rPr>
        <w:t xml:space="preserve"> </w:t>
      </w:r>
      <w:r w:rsidRPr="00D571D2">
        <w:rPr>
          <w:rFonts w:ascii="Century Gothic" w:hAnsi="Century Gothic"/>
          <w:bCs/>
          <w:sz w:val="22"/>
          <w:szCs w:val="22"/>
          <w:lang w:val="en-US"/>
        </w:rPr>
        <w:t xml:space="preserve">(2005). </w:t>
      </w:r>
      <w:r w:rsidRPr="00206A62">
        <w:rPr>
          <w:rFonts w:ascii="Century Gothic" w:hAnsi="Century Gothic"/>
          <w:bCs/>
          <w:i/>
          <w:sz w:val="22"/>
          <w:szCs w:val="22"/>
          <w:lang w:val="en-US"/>
        </w:rPr>
        <w:t>Programmable logic controllers:</w:t>
      </w:r>
      <w:r w:rsidR="003F0A2C">
        <w:rPr>
          <w:rFonts w:ascii="Century Gothic" w:hAnsi="Century Gothic"/>
          <w:bCs/>
          <w:i/>
          <w:sz w:val="22"/>
          <w:szCs w:val="22"/>
          <w:lang w:val="en-US"/>
        </w:rPr>
        <w:t xml:space="preserve"> </w:t>
      </w:r>
      <w:r w:rsidRPr="00206A62">
        <w:rPr>
          <w:rFonts w:ascii="Century Gothic" w:hAnsi="Century Gothic"/>
          <w:bCs/>
          <w:i/>
          <w:sz w:val="22"/>
          <w:szCs w:val="22"/>
          <w:lang w:val="en-US"/>
        </w:rPr>
        <w:t>an emphasis on design and application</w:t>
      </w:r>
      <w:r w:rsidRPr="00206A62">
        <w:rPr>
          <w:rFonts w:ascii="Century Gothic" w:hAnsi="Century Gothic"/>
          <w:bCs/>
          <w:sz w:val="22"/>
          <w:szCs w:val="22"/>
          <w:lang w:val="en-US"/>
        </w:rPr>
        <w:t xml:space="preserve">. </w:t>
      </w:r>
      <w:r w:rsidRPr="00B26A15">
        <w:rPr>
          <w:rFonts w:ascii="Century Gothic" w:hAnsi="Century Gothic"/>
          <w:bCs/>
          <w:sz w:val="22"/>
          <w:szCs w:val="22"/>
          <w:lang w:val="es-NI"/>
        </w:rPr>
        <w:t>Rolla</w:t>
      </w:r>
      <w:r w:rsidR="003F0A2C" w:rsidRPr="00B26A15">
        <w:rPr>
          <w:rFonts w:ascii="Century Gothic" w:hAnsi="Century Gothic"/>
          <w:bCs/>
          <w:sz w:val="22"/>
          <w:szCs w:val="22"/>
          <w:lang w:val="es-NI"/>
        </w:rPr>
        <w:t>,</w:t>
      </w:r>
      <w:r w:rsidR="00DD02D2" w:rsidRPr="00B26A15">
        <w:rPr>
          <w:rFonts w:ascii="Century Gothic" w:hAnsi="Century Gothic"/>
          <w:bCs/>
          <w:sz w:val="22"/>
          <w:szCs w:val="22"/>
          <w:lang w:val="es-NI"/>
        </w:rPr>
        <w:t xml:space="preserve"> </w:t>
      </w:r>
      <w:r w:rsidRPr="00B26A15">
        <w:rPr>
          <w:rFonts w:ascii="Century Gothic" w:hAnsi="Century Gothic"/>
          <w:bCs/>
          <w:sz w:val="22"/>
          <w:szCs w:val="22"/>
          <w:lang w:val="es-NI"/>
        </w:rPr>
        <w:t>Missouri</w:t>
      </w:r>
      <w:r w:rsidR="003F0A2C" w:rsidRPr="00B26A15">
        <w:rPr>
          <w:rFonts w:ascii="Century Gothic" w:hAnsi="Century Gothic"/>
          <w:bCs/>
          <w:sz w:val="22"/>
          <w:szCs w:val="22"/>
          <w:lang w:val="es-NI"/>
        </w:rPr>
        <w:t>:</w:t>
      </w:r>
      <w:r w:rsidRPr="00B26A15">
        <w:rPr>
          <w:rFonts w:ascii="Century Gothic" w:hAnsi="Century Gothic"/>
          <w:bCs/>
          <w:sz w:val="22"/>
          <w:szCs w:val="22"/>
          <w:lang w:val="es-NI"/>
        </w:rPr>
        <w:t xml:space="preserve"> Dogwood Valley Press</w:t>
      </w:r>
    </w:p>
    <w:p w:rsidR="005926C8" w:rsidRPr="00B26A15" w:rsidRDefault="005926C8" w:rsidP="00206A62">
      <w:pPr>
        <w:pStyle w:val="ListParagraph"/>
        <w:ind w:left="1080"/>
        <w:jc w:val="both"/>
        <w:rPr>
          <w:rFonts w:ascii="Century Gothic" w:hAnsi="Century Gothic"/>
          <w:b/>
          <w:bCs/>
          <w:sz w:val="22"/>
          <w:szCs w:val="22"/>
          <w:lang w:val="es-NI"/>
        </w:rPr>
      </w:pPr>
    </w:p>
    <w:p w:rsidR="00206A62" w:rsidRPr="006F4D5F" w:rsidRDefault="00206A62" w:rsidP="00206A62">
      <w:pPr>
        <w:pStyle w:val="ListParagraph"/>
        <w:ind w:left="1080"/>
        <w:jc w:val="both"/>
        <w:rPr>
          <w:rFonts w:ascii="Century Gothic" w:hAnsi="Century Gothic"/>
          <w:bCs/>
          <w:sz w:val="22"/>
          <w:szCs w:val="22"/>
          <w:lang w:val="es-NI"/>
        </w:rPr>
      </w:pPr>
      <w:r w:rsidRPr="006F4D5F">
        <w:rPr>
          <w:rFonts w:ascii="Century Gothic" w:hAnsi="Century Gothic"/>
          <w:bCs/>
          <w:sz w:val="22"/>
          <w:szCs w:val="22"/>
          <w:lang w:val="es-NI"/>
        </w:rPr>
        <w:t>Unidad IV</w:t>
      </w:r>
    </w:p>
    <w:p w:rsidR="001B38C1" w:rsidRDefault="001B38C1" w:rsidP="005926C8">
      <w:pPr>
        <w:ind w:left="1786" w:hanging="709"/>
        <w:jc w:val="both"/>
        <w:rPr>
          <w:rFonts w:ascii="Century Gothic" w:hAnsi="Century Gothic"/>
          <w:sz w:val="22"/>
          <w:lang w:val="es-NI"/>
        </w:rPr>
      </w:pPr>
    </w:p>
    <w:p w:rsidR="001B38C1" w:rsidRPr="006F4D5F" w:rsidRDefault="002C23CC" w:rsidP="006F4D5F">
      <w:pPr>
        <w:pStyle w:val="ListParagraph"/>
        <w:numPr>
          <w:ilvl w:val="0"/>
          <w:numId w:val="34"/>
        </w:numPr>
        <w:jc w:val="both"/>
        <w:rPr>
          <w:rFonts w:ascii="Century Gothic" w:hAnsi="Century Gothic"/>
          <w:sz w:val="22"/>
          <w:lang w:val="es-NI"/>
        </w:rPr>
      </w:pPr>
      <w:r w:rsidRPr="006F4D5F">
        <w:rPr>
          <w:rFonts w:ascii="Century Gothic" w:hAnsi="Century Gothic"/>
          <w:sz w:val="22"/>
          <w:lang w:val="es-NI"/>
        </w:rPr>
        <w:t xml:space="preserve">Barrientos, A. (2007). </w:t>
      </w:r>
      <w:r w:rsidRPr="006F4D5F">
        <w:rPr>
          <w:rFonts w:ascii="Century Gothic" w:hAnsi="Century Gothic"/>
          <w:i/>
          <w:sz w:val="22"/>
          <w:lang w:val="es-NI"/>
        </w:rPr>
        <w:t>Fundamentos de robótica</w:t>
      </w:r>
      <w:r w:rsidRPr="006F4D5F">
        <w:rPr>
          <w:rFonts w:ascii="Century Gothic" w:hAnsi="Century Gothic"/>
          <w:sz w:val="22"/>
          <w:lang w:val="es-NI"/>
        </w:rPr>
        <w:t>. Madrid, España: McGraw-Hill</w:t>
      </w:r>
      <w:r w:rsidR="00F11E4B" w:rsidRPr="006F4D5F">
        <w:rPr>
          <w:rFonts w:ascii="Century Gothic" w:hAnsi="Century Gothic"/>
          <w:sz w:val="22"/>
          <w:lang w:val="es-NI"/>
        </w:rPr>
        <w:t>.</w:t>
      </w:r>
    </w:p>
    <w:p w:rsidR="00F11E4B" w:rsidRDefault="00F11E4B" w:rsidP="005926C8">
      <w:pPr>
        <w:ind w:left="1786" w:hanging="709"/>
        <w:jc w:val="both"/>
        <w:rPr>
          <w:rFonts w:ascii="Century Gothic" w:hAnsi="Century Gothic"/>
          <w:sz w:val="22"/>
          <w:lang w:val="es-NI"/>
        </w:rPr>
      </w:pPr>
    </w:p>
    <w:p w:rsidR="00F11E4B" w:rsidRPr="006F4D5F" w:rsidRDefault="00F11E4B" w:rsidP="006F4D5F">
      <w:pPr>
        <w:pStyle w:val="ListParagraph"/>
        <w:numPr>
          <w:ilvl w:val="0"/>
          <w:numId w:val="34"/>
        </w:numPr>
        <w:jc w:val="both"/>
        <w:rPr>
          <w:rFonts w:ascii="Century Gothic" w:hAnsi="Century Gothic"/>
          <w:sz w:val="22"/>
          <w:lang w:val="es-NI"/>
        </w:rPr>
      </w:pPr>
      <w:r w:rsidRPr="006F4D5F">
        <w:rPr>
          <w:rFonts w:ascii="Century Gothic" w:hAnsi="Century Gothic"/>
          <w:sz w:val="22"/>
          <w:lang w:val="es-NI"/>
        </w:rPr>
        <w:t xml:space="preserve">Caparroso, O. I., Avilés, O., Bello, H. J. (1999, </w:t>
      </w:r>
      <w:r w:rsidR="006F4D5F" w:rsidRPr="006F4D5F">
        <w:rPr>
          <w:rFonts w:ascii="Century Gothic" w:hAnsi="Century Gothic"/>
          <w:sz w:val="22"/>
          <w:lang w:val="es-NI"/>
        </w:rPr>
        <w:t>noviembre</w:t>
      </w:r>
      <w:r w:rsidRPr="006F4D5F">
        <w:rPr>
          <w:rFonts w:ascii="Century Gothic" w:hAnsi="Century Gothic"/>
          <w:sz w:val="22"/>
          <w:lang w:val="es-NI"/>
        </w:rPr>
        <w:t xml:space="preserve">). Una introducción a la robótica industrial. </w:t>
      </w:r>
      <w:r w:rsidRPr="006F4D5F">
        <w:rPr>
          <w:rFonts w:ascii="Century Gothic" w:hAnsi="Century Gothic"/>
          <w:i/>
          <w:sz w:val="22"/>
          <w:lang w:val="es-NI"/>
        </w:rPr>
        <w:t>Revista de la Facultad de Ingeniería</w:t>
      </w:r>
      <w:r w:rsidRPr="006F4D5F">
        <w:rPr>
          <w:rFonts w:ascii="Century Gothic" w:hAnsi="Century Gothic"/>
          <w:sz w:val="22"/>
          <w:lang w:val="es-NI"/>
        </w:rPr>
        <w:t>, 53-67.</w:t>
      </w:r>
    </w:p>
    <w:p w:rsidR="001B38C1" w:rsidRDefault="001B38C1" w:rsidP="005926C8">
      <w:pPr>
        <w:ind w:left="1786" w:hanging="709"/>
        <w:jc w:val="both"/>
        <w:rPr>
          <w:rFonts w:ascii="Century Gothic" w:hAnsi="Century Gothic"/>
          <w:sz w:val="22"/>
          <w:lang w:val="es-NI"/>
        </w:rPr>
      </w:pPr>
    </w:p>
    <w:p w:rsidR="0090424E" w:rsidRPr="006F4D5F" w:rsidRDefault="0090424E" w:rsidP="006F4D5F">
      <w:pPr>
        <w:pStyle w:val="ListParagraph"/>
        <w:numPr>
          <w:ilvl w:val="0"/>
          <w:numId w:val="34"/>
        </w:numPr>
        <w:jc w:val="both"/>
        <w:rPr>
          <w:rFonts w:ascii="Century Gothic" w:hAnsi="Century Gothic"/>
          <w:sz w:val="22"/>
          <w:lang w:val="es-NI"/>
        </w:rPr>
      </w:pPr>
      <w:r w:rsidRPr="006F4D5F">
        <w:rPr>
          <w:rFonts w:ascii="Century Gothic" w:hAnsi="Century Gothic"/>
          <w:sz w:val="22"/>
          <w:lang w:val="es-NI"/>
        </w:rPr>
        <w:t>M</w:t>
      </w:r>
      <w:r w:rsidR="003F0A2C" w:rsidRPr="006F4D5F">
        <w:rPr>
          <w:rFonts w:ascii="Century Gothic" w:hAnsi="Century Gothic"/>
          <w:sz w:val="22"/>
          <w:lang w:val="es-NI"/>
        </w:rPr>
        <w:t>aloney, J</w:t>
      </w:r>
      <w:r w:rsidR="005926C8" w:rsidRPr="006F4D5F">
        <w:rPr>
          <w:rFonts w:ascii="Century Gothic" w:hAnsi="Century Gothic"/>
          <w:sz w:val="22"/>
          <w:lang w:val="es-NI"/>
        </w:rPr>
        <w:t>.</w:t>
      </w:r>
      <w:r w:rsidRPr="006F4D5F">
        <w:rPr>
          <w:rFonts w:ascii="Century Gothic" w:hAnsi="Century Gothic"/>
          <w:sz w:val="22"/>
          <w:lang w:val="es-NI"/>
        </w:rPr>
        <w:t xml:space="preserve"> T. (2006). </w:t>
      </w:r>
      <w:r w:rsidRPr="006F4D5F">
        <w:rPr>
          <w:rFonts w:ascii="Century Gothic" w:hAnsi="Century Gothic"/>
          <w:i/>
          <w:sz w:val="22"/>
          <w:lang w:val="es-NI"/>
        </w:rPr>
        <w:t>Electrónica industrial moderna</w:t>
      </w:r>
      <w:r w:rsidRPr="006F4D5F">
        <w:rPr>
          <w:rFonts w:ascii="Century Gothic" w:hAnsi="Century Gothic"/>
          <w:sz w:val="22"/>
          <w:lang w:val="es-NI"/>
        </w:rPr>
        <w:t xml:space="preserve">. </w:t>
      </w:r>
      <w:r w:rsidR="009F23D5" w:rsidRPr="006F4D5F">
        <w:rPr>
          <w:rFonts w:ascii="Century Gothic" w:hAnsi="Century Gothic"/>
          <w:sz w:val="22"/>
          <w:lang w:val="es-NI"/>
        </w:rPr>
        <w:t>Estado de México</w:t>
      </w:r>
      <w:r w:rsidRPr="006F4D5F">
        <w:rPr>
          <w:rFonts w:ascii="Century Gothic" w:hAnsi="Century Gothic"/>
          <w:sz w:val="22"/>
          <w:lang w:val="es-NI"/>
        </w:rPr>
        <w:t>, México: Prentice Hall.</w:t>
      </w:r>
      <w:bookmarkStart w:id="0" w:name="_GoBack"/>
      <w:bookmarkEnd w:id="0"/>
    </w:p>
    <w:p w:rsidR="00FD151F" w:rsidRPr="0090424E" w:rsidRDefault="00FD151F" w:rsidP="00D772F7">
      <w:pPr>
        <w:pStyle w:val="ListParagraph"/>
        <w:ind w:left="1080"/>
        <w:jc w:val="both"/>
        <w:rPr>
          <w:rFonts w:ascii="Century Gothic" w:hAnsi="Century Gothic"/>
          <w:bCs/>
          <w:sz w:val="22"/>
          <w:szCs w:val="22"/>
          <w:lang w:val="es-NI"/>
        </w:rPr>
      </w:pPr>
    </w:p>
    <w:p w:rsidR="008C78F5" w:rsidRDefault="008C78F5" w:rsidP="00DD02D2">
      <w:pPr>
        <w:jc w:val="both"/>
        <w:rPr>
          <w:rFonts w:ascii="Century Gothic" w:hAnsi="Century Gothic"/>
          <w:sz w:val="22"/>
        </w:rPr>
      </w:pPr>
    </w:p>
    <w:p w:rsidR="00DD02D2" w:rsidRDefault="00DD02D2" w:rsidP="00DD02D2">
      <w:pPr>
        <w:pStyle w:val="ListParagraph"/>
        <w:numPr>
          <w:ilvl w:val="1"/>
          <w:numId w:val="6"/>
        </w:numPr>
        <w:jc w:val="both"/>
        <w:rPr>
          <w:rFonts w:ascii="Century Gothic" w:hAnsi="Century Gothic"/>
          <w:b/>
          <w:bCs/>
          <w:sz w:val="22"/>
          <w:szCs w:val="22"/>
        </w:rPr>
      </w:pPr>
      <w:r>
        <w:rPr>
          <w:rFonts w:ascii="Century Gothic" w:hAnsi="Century Gothic"/>
          <w:b/>
          <w:bCs/>
          <w:sz w:val="22"/>
          <w:szCs w:val="22"/>
        </w:rPr>
        <w:t>Textos complementarios</w:t>
      </w:r>
    </w:p>
    <w:p w:rsidR="00DD02D2" w:rsidRDefault="00DD02D2" w:rsidP="00DD02D2">
      <w:pPr>
        <w:pStyle w:val="ListParagraph"/>
        <w:ind w:left="1080"/>
        <w:jc w:val="both"/>
        <w:rPr>
          <w:rFonts w:ascii="Century Gothic" w:hAnsi="Century Gothic"/>
          <w:bCs/>
          <w:sz w:val="22"/>
          <w:szCs w:val="22"/>
        </w:rPr>
      </w:pPr>
    </w:p>
    <w:p w:rsidR="00DD02D2" w:rsidRPr="006F4D5F" w:rsidRDefault="00DD02D2" w:rsidP="00DD02D2">
      <w:pPr>
        <w:pStyle w:val="ListParagraph"/>
        <w:ind w:left="1080"/>
        <w:jc w:val="both"/>
        <w:rPr>
          <w:rFonts w:ascii="Century Gothic" w:hAnsi="Century Gothic"/>
          <w:bCs/>
          <w:sz w:val="22"/>
          <w:szCs w:val="22"/>
        </w:rPr>
      </w:pPr>
      <w:r w:rsidRPr="006F4D5F">
        <w:rPr>
          <w:rFonts w:ascii="Century Gothic" w:hAnsi="Century Gothic"/>
          <w:bCs/>
          <w:sz w:val="22"/>
          <w:szCs w:val="22"/>
        </w:rPr>
        <w:t>Unidad IV</w:t>
      </w:r>
    </w:p>
    <w:p w:rsidR="00DD02D2" w:rsidRPr="00DD02D2" w:rsidRDefault="00DD02D2" w:rsidP="006F4D5F">
      <w:pPr>
        <w:pStyle w:val="ListParagraph"/>
        <w:numPr>
          <w:ilvl w:val="0"/>
          <w:numId w:val="35"/>
        </w:numPr>
        <w:jc w:val="both"/>
        <w:rPr>
          <w:rFonts w:ascii="Century Gothic" w:hAnsi="Century Gothic"/>
          <w:bCs/>
          <w:sz w:val="22"/>
          <w:szCs w:val="22"/>
          <w:lang w:val="es-NI"/>
        </w:rPr>
      </w:pPr>
      <w:r w:rsidRPr="00DD02D2">
        <w:rPr>
          <w:rFonts w:ascii="Century Gothic" w:hAnsi="Century Gothic"/>
          <w:bCs/>
          <w:sz w:val="22"/>
          <w:szCs w:val="22"/>
          <w:lang w:val="en-US"/>
        </w:rPr>
        <w:t>Kurfess, R. T. (200</w:t>
      </w:r>
      <w:r>
        <w:rPr>
          <w:rFonts w:ascii="Century Gothic" w:hAnsi="Century Gothic"/>
          <w:bCs/>
          <w:sz w:val="22"/>
          <w:szCs w:val="22"/>
          <w:lang w:val="en-US"/>
        </w:rPr>
        <w:t>5</w:t>
      </w:r>
      <w:r w:rsidRPr="00DD02D2">
        <w:rPr>
          <w:rFonts w:ascii="Century Gothic" w:hAnsi="Century Gothic"/>
          <w:bCs/>
          <w:sz w:val="22"/>
          <w:szCs w:val="22"/>
          <w:lang w:val="en-US"/>
        </w:rPr>
        <w:t xml:space="preserve">). </w:t>
      </w:r>
      <w:r>
        <w:rPr>
          <w:rFonts w:ascii="Century Gothic" w:hAnsi="Century Gothic"/>
          <w:bCs/>
          <w:i/>
          <w:sz w:val="22"/>
          <w:szCs w:val="22"/>
          <w:lang w:val="en-US"/>
        </w:rPr>
        <w:t>Robotics and automation handbook</w:t>
      </w:r>
      <w:r w:rsidRPr="00DD02D2">
        <w:rPr>
          <w:rFonts w:ascii="Century Gothic" w:hAnsi="Century Gothic"/>
          <w:bCs/>
          <w:sz w:val="22"/>
          <w:szCs w:val="22"/>
          <w:lang w:val="en-US"/>
        </w:rPr>
        <w:t xml:space="preserve">. </w:t>
      </w:r>
      <w:r w:rsidRPr="00DD02D2">
        <w:rPr>
          <w:rFonts w:ascii="Century Gothic" w:hAnsi="Century Gothic"/>
          <w:bCs/>
          <w:sz w:val="22"/>
          <w:szCs w:val="22"/>
          <w:lang w:val="es-NI"/>
        </w:rPr>
        <w:t>Boca Ratón</w:t>
      </w:r>
      <w:r>
        <w:rPr>
          <w:rFonts w:ascii="Century Gothic" w:hAnsi="Century Gothic"/>
          <w:bCs/>
          <w:sz w:val="22"/>
          <w:szCs w:val="22"/>
          <w:lang w:val="es-NI"/>
        </w:rPr>
        <w:t xml:space="preserve">, </w:t>
      </w:r>
      <w:r w:rsidRPr="00DD02D2">
        <w:rPr>
          <w:rFonts w:ascii="Century Gothic" w:hAnsi="Century Gothic"/>
          <w:bCs/>
          <w:sz w:val="22"/>
          <w:szCs w:val="22"/>
          <w:lang w:val="es-NI"/>
        </w:rPr>
        <w:t>Florida: CRC Press LLC</w:t>
      </w:r>
    </w:p>
    <w:p w:rsidR="00DD02D2" w:rsidRPr="00DD02D2" w:rsidRDefault="00DD02D2" w:rsidP="00DD02D2">
      <w:pPr>
        <w:jc w:val="both"/>
        <w:rPr>
          <w:rFonts w:ascii="Century Gothic" w:hAnsi="Century Gothic"/>
          <w:sz w:val="22"/>
          <w:lang w:val="es-NI"/>
        </w:rPr>
      </w:pPr>
    </w:p>
    <w:p w:rsidR="008C78F5" w:rsidRPr="00DD02D2" w:rsidRDefault="008C78F5" w:rsidP="00A97FF5">
      <w:pPr>
        <w:jc w:val="both"/>
        <w:rPr>
          <w:rFonts w:ascii="Century Gothic" w:hAnsi="Century Gothic"/>
          <w:sz w:val="22"/>
          <w:lang w:val="es-NI"/>
        </w:rPr>
      </w:pPr>
    </w:p>
    <w:sectPr w:rsidR="008C78F5" w:rsidRPr="00DD02D2" w:rsidSect="00B02D6E">
      <w:headerReference w:type="default" r:id="rId8"/>
      <w:footerReference w:type="even" r:id="rId9"/>
      <w:footerReference w:type="default" r:id="rId10"/>
      <w:headerReference w:type="firs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7DC" w:rsidRDefault="000337DC">
      <w:r>
        <w:separator/>
      </w:r>
    </w:p>
  </w:endnote>
  <w:endnote w:type="continuationSeparator" w:id="0">
    <w:p w:rsidR="000337DC" w:rsidRDefault="0003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5E" w:rsidRDefault="004A2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235E" w:rsidRDefault="004A2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5E" w:rsidRDefault="004A2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7410">
      <w:rPr>
        <w:rStyle w:val="PageNumber"/>
        <w:noProof/>
      </w:rPr>
      <w:t>10</w:t>
    </w:r>
    <w:r>
      <w:rPr>
        <w:rStyle w:val="PageNumber"/>
      </w:rPr>
      <w:fldChar w:fldCharType="end"/>
    </w:r>
  </w:p>
  <w:p w:rsidR="004A235E" w:rsidRDefault="004A235E">
    <w:pPr>
      <w:pStyle w:val="Footer"/>
      <w:ind w:right="360"/>
      <w:rPr>
        <w:i/>
        <w:iCs/>
        <w:sz w:val="20"/>
      </w:rPr>
    </w:pPr>
    <w:r>
      <w:rPr>
        <w:i/>
        <w:iCs/>
        <w:noProof/>
        <w:sz w:val="20"/>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74294</wp:posOffset>
              </wp:positionV>
              <wp:extent cx="54864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6FF55"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85pt" to="6in,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YT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7DC" w:rsidRDefault="000337DC">
      <w:r>
        <w:separator/>
      </w:r>
    </w:p>
  </w:footnote>
  <w:footnote w:type="continuationSeparator" w:id="0">
    <w:p w:rsidR="000337DC" w:rsidRDefault="000337DC">
      <w:r>
        <w:continuationSeparator/>
      </w:r>
    </w:p>
  </w:footnote>
  <w:footnote w:id="1">
    <w:p w:rsidR="004A235E" w:rsidRPr="00A452C2" w:rsidRDefault="004A235E" w:rsidP="00713F39">
      <w:pPr>
        <w:pStyle w:val="FootnoteText"/>
        <w:jc w:val="both"/>
        <w:rPr>
          <w:rFonts w:ascii="Calibri" w:hAnsi="Calibri"/>
          <w:sz w:val="18"/>
          <w:lang w:val="es-NI"/>
        </w:rPr>
      </w:pPr>
      <w:r w:rsidRPr="00A452C2">
        <w:rPr>
          <w:rStyle w:val="FootnoteReference"/>
          <w:rFonts w:ascii="Calibri" w:hAnsi="Calibri"/>
        </w:rPr>
        <w:footnoteRef/>
      </w:r>
      <w:r w:rsidRPr="00A452C2">
        <w:rPr>
          <w:rFonts w:ascii="Calibri" w:hAnsi="Calibri"/>
        </w:rPr>
        <w:t xml:space="preserve"> </w:t>
      </w:r>
      <w:r w:rsidRPr="006073D7">
        <w:rPr>
          <w:rFonts w:ascii="Century Gothic" w:hAnsi="Century Gothic"/>
          <w:sz w:val="14"/>
          <w:lang w:val="es-NI"/>
        </w:rPr>
        <w:t>Clasificación de Asignaturas: Formación General, Básica, Básica Específica, Ejercicio Profesional, Optativas. Metodología y Normativa Curricular para la Transformación Curricular. Aprobada por el Consejo Universitario de la UNI, en Sesión 8-95, del 20 de Julio de 1995. Managua.</w:t>
      </w:r>
      <w:r w:rsidRPr="006073D7">
        <w:rPr>
          <w:rFonts w:ascii="Calibri" w:hAnsi="Calibri"/>
          <w:sz w:val="14"/>
          <w:lang w:val="es-NI"/>
        </w:rPr>
        <w:t xml:space="preserve"> </w:t>
      </w:r>
    </w:p>
  </w:footnote>
  <w:footnote w:id="2">
    <w:p w:rsidR="004A235E" w:rsidRPr="006464A4" w:rsidRDefault="004A235E" w:rsidP="00AF2200">
      <w:pPr>
        <w:pStyle w:val="FootnoteText"/>
        <w:jc w:val="both"/>
        <w:rPr>
          <w:rFonts w:ascii="Candara" w:hAnsi="Candara"/>
          <w:sz w:val="18"/>
        </w:rPr>
      </w:pPr>
      <w:r w:rsidRPr="006464A4">
        <w:rPr>
          <w:rStyle w:val="FootnoteReference"/>
          <w:rFonts w:ascii="Candara" w:hAnsi="Candara"/>
          <w:sz w:val="18"/>
        </w:rPr>
        <w:footnoteRef/>
      </w:r>
      <w:r w:rsidRPr="006464A4">
        <w:rPr>
          <w:rFonts w:ascii="Candara" w:hAnsi="Candara"/>
          <w:sz w:val="18"/>
        </w:rPr>
        <w:t xml:space="preserve"> </w:t>
      </w:r>
      <w:r w:rsidRPr="00AF2200">
        <w:rPr>
          <w:rFonts w:ascii="Century Gothic" w:hAnsi="Century Gothic"/>
          <w:sz w:val="14"/>
        </w:rPr>
        <w:t>C (Conferencia), S (Seminario), CP (Clase Práctica), Lab (Laboratorio), GC (Gira de campo), T (Taller), TC (trabajo de curso), PC (Proyecto de Curso).</w:t>
      </w:r>
      <w:r w:rsidRPr="00AF2200">
        <w:rPr>
          <w:rFonts w:ascii="Candara" w:hAnsi="Candara"/>
          <w:sz w:val="14"/>
        </w:rPr>
        <w:t xml:space="preserve"> </w:t>
      </w:r>
    </w:p>
  </w:footnote>
  <w:footnote w:id="3">
    <w:p w:rsidR="004A235E" w:rsidRPr="006F4D5F" w:rsidRDefault="004A235E" w:rsidP="00C56C5B">
      <w:pPr>
        <w:pStyle w:val="NoSpacing"/>
        <w:jc w:val="both"/>
        <w:rPr>
          <w:rFonts w:ascii="Century Gothic" w:hAnsi="Century Gothic"/>
          <w:sz w:val="14"/>
          <w:szCs w:val="16"/>
          <w:lang w:val="es-US" w:eastAsia="es-ES"/>
        </w:rPr>
      </w:pPr>
      <w:r w:rsidRPr="006F4D5F">
        <w:rPr>
          <w:rFonts w:ascii="Century Gothic" w:hAnsi="Century Gothic"/>
          <w:sz w:val="14"/>
          <w:szCs w:val="16"/>
          <w:vertAlign w:val="superscript"/>
          <w:lang w:val="es-US" w:eastAsia="es-ES"/>
        </w:rPr>
        <w:footnoteRef/>
      </w:r>
      <w:r w:rsidRPr="006F4D5F">
        <w:rPr>
          <w:rFonts w:ascii="Century Gothic" w:hAnsi="Century Gothic"/>
          <w:sz w:val="14"/>
          <w:szCs w:val="16"/>
          <w:vertAlign w:val="superscript"/>
          <w:lang w:val="es-US" w:eastAsia="es-ES"/>
        </w:rPr>
        <w:t xml:space="preserve"> </w:t>
      </w:r>
      <w:r w:rsidRPr="006F4D5F">
        <w:rPr>
          <w:rFonts w:ascii="Century Gothic" w:hAnsi="Century Gothic"/>
          <w:sz w:val="14"/>
          <w:szCs w:val="16"/>
          <w:lang w:val="es-US" w:eastAsia="es-ES"/>
        </w:rPr>
        <w:t xml:space="preserve">UNI (2006): Reglamento de Régimen Académico de la Universidad Nacional de Ingeniería. Aprobado por el Consejo Universitario  el 27 de octubre del 2006. Managua. </w:t>
      </w:r>
    </w:p>
  </w:footnote>
  <w:footnote w:id="4">
    <w:p w:rsidR="004A235E" w:rsidRPr="006F4D5F" w:rsidRDefault="004A235E" w:rsidP="00C56C5B">
      <w:pPr>
        <w:pStyle w:val="FootnoteText"/>
        <w:jc w:val="both"/>
        <w:rPr>
          <w:rFonts w:ascii="Century Gothic" w:eastAsia="Calibri" w:hAnsi="Century Gothic"/>
          <w:sz w:val="14"/>
          <w:szCs w:val="16"/>
          <w:lang w:val="es-US"/>
        </w:rPr>
      </w:pPr>
      <w:r w:rsidRPr="006F4D5F">
        <w:rPr>
          <w:rFonts w:ascii="Century Gothic" w:eastAsia="Calibri" w:hAnsi="Century Gothic"/>
          <w:sz w:val="14"/>
          <w:szCs w:val="16"/>
          <w:vertAlign w:val="superscript"/>
          <w:lang w:val="es-US"/>
        </w:rPr>
        <w:footnoteRef/>
      </w:r>
      <w:r w:rsidRPr="006F4D5F">
        <w:rPr>
          <w:rFonts w:ascii="Century Gothic" w:eastAsia="Calibri" w:hAnsi="Century Gothic"/>
          <w:sz w:val="14"/>
          <w:szCs w:val="16"/>
          <w:vertAlign w:val="superscript"/>
          <w:lang w:val="es-US"/>
        </w:rPr>
        <w:t xml:space="preserve"> </w:t>
      </w:r>
      <w:r w:rsidRPr="006F4D5F">
        <w:rPr>
          <w:rFonts w:ascii="Century Gothic" w:eastAsia="Calibri" w:hAnsi="Century Gothic"/>
          <w:sz w:val="14"/>
          <w:szCs w:val="16"/>
          <w:lang w:val="es-US"/>
        </w:rPr>
        <w:t xml:space="preserve">Adecuar de conformidad con la naturaleza de cada programa de asignatura (Arto. 24 del Reglamento de Régimen Académico). </w:t>
      </w:r>
    </w:p>
  </w:footnote>
  <w:footnote w:id="5">
    <w:p w:rsidR="004A235E" w:rsidRPr="006F4D5F" w:rsidRDefault="004A235E" w:rsidP="00C56C5B">
      <w:pPr>
        <w:pStyle w:val="FootnoteText"/>
        <w:jc w:val="both"/>
        <w:rPr>
          <w:rFonts w:ascii="Century Gothic" w:hAnsi="Century Gothic"/>
          <w:sz w:val="14"/>
          <w:szCs w:val="16"/>
        </w:rPr>
      </w:pPr>
      <w:r w:rsidRPr="006F4D5F">
        <w:rPr>
          <w:rFonts w:ascii="Century Gothic" w:eastAsia="Calibri" w:hAnsi="Century Gothic"/>
          <w:sz w:val="14"/>
          <w:szCs w:val="16"/>
          <w:lang w:val="es-US"/>
        </w:rPr>
        <w:footnoteRef/>
      </w:r>
      <w:r w:rsidRPr="006F4D5F">
        <w:rPr>
          <w:rFonts w:ascii="Century Gothic" w:eastAsia="Calibri" w:hAnsi="Century Gothic"/>
          <w:sz w:val="14"/>
          <w:szCs w:val="16"/>
          <w:lang w:val="es-US"/>
        </w:rPr>
        <w:t xml:space="preserve"> Preguntas de control, seminarios, clases prácticas, laboratorios, giras de campo, talleres, trabajos extra-clase, pruebas cortas. (Arto. 27 del Reglamento de Régimen Académico).</w:t>
      </w:r>
      <w:r w:rsidRPr="006F4D5F">
        <w:rPr>
          <w:rFonts w:ascii="Century Gothic" w:hAnsi="Century Gothic"/>
          <w:sz w:val="14"/>
          <w:szCs w:val="16"/>
        </w:rPr>
        <w:t xml:space="preserve"> </w:t>
      </w:r>
    </w:p>
  </w:footnote>
  <w:footnote w:id="6">
    <w:p w:rsidR="004A235E" w:rsidRPr="006F4D5F" w:rsidRDefault="004A235E" w:rsidP="00C56C5B">
      <w:pPr>
        <w:pStyle w:val="FootnoteText"/>
        <w:jc w:val="both"/>
        <w:rPr>
          <w:rFonts w:ascii="Century Gothic" w:hAnsi="Century Gothic"/>
          <w:sz w:val="14"/>
          <w:szCs w:val="16"/>
        </w:rPr>
      </w:pPr>
      <w:r w:rsidRPr="006F4D5F">
        <w:rPr>
          <w:rFonts w:ascii="Century Gothic" w:hAnsi="Century Gothic"/>
          <w:sz w:val="14"/>
          <w:szCs w:val="16"/>
          <w:vertAlign w:val="superscript"/>
        </w:rPr>
        <w:footnoteRef/>
      </w:r>
      <w:r w:rsidRPr="006F4D5F">
        <w:rPr>
          <w:rFonts w:ascii="Century Gothic" w:hAnsi="Century Gothic"/>
          <w:sz w:val="14"/>
          <w:szCs w:val="16"/>
          <w:vertAlign w:val="superscript"/>
        </w:rPr>
        <w:t xml:space="preserve"> </w:t>
      </w:r>
      <w:r w:rsidRPr="006F4D5F">
        <w:rPr>
          <w:rFonts w:ascii="Century Gothic" w:eastAsia="Calibri" w:hAnsi="Century Gothic"/>
          <w:sz w:val="14"/>
          <w:szCs w:val="16"/>
          <w:lang w:val="es-US"/>
        </w:rPr>
        <w:t>Se establecen de conformidad con los criterios definidos en el plan de estudio y las disposiciones institucionales vigentes (Arto. 44 del Reglamento de Régimen Académico).</w:t>
      </w:r>
      <w:r w:rsidRPr="006F4D5F">
        <w:rPr>
          <w:rFonts w:ascii="Century Gothic" w:hAnsi="Century Gothic"/>
          <w:sz w:val="14"/>
          <w:szCs w:val="16"/>
        </w:rPr>
        <w:t xml:space="preserve"> </w:t>
      </w:r>
    </w:p>
    <w:p w:rsidR="004A235E" w:rsidRPr="00CB36BB" w:rsidRDefault="004A235E" w:rsidP="00B00381">
      <w:pPr>
        <w:pStyle w:val="NoSpacing"/>
        <w:rPr>
          <w:rFonts w:ascii="Arial Narrow" w:hAnsi="Arial Narrow"/>
          <w:sz w:val="20"/>
          <w:szCs w:val="20"/>
        </w:rPr>
      </w:pPr>
      <w:r>
        <w:rPr>
          <w:rFonts w:ascii="Arial Narrow" w:hAnsi="Arial Narrow"/>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5E" w:rsidRPr="00AF2200" w:rsidRDefault="004A235E" w:rsidP="007C21C6">
    <w:pPr>
      <w:pStyle w:val="Header"/>
      <w:jc w:val="right"/>
      <w:rPr>
        <w:rFonts w:ascii="Century Gothic" w:hAnsi="Century Gothic"/>
        <w:i/>
        <w:iCs/>
        <w:sz w:val="18"/>
      </w:rPr>
    </w:pPr>
    <w:r w:rsidRPr="00AF2200">
      <w:rPr>
        <w:rFonts w:ascii="Century Gothic" w:hAnsi="Century Gothic"/>
        <w:noProof/>
        <w:sz w:val="22"/>
      </w:rPr>
      <w:drawing>
        <wp:anchor distT="0" distB="0" distL="114300" distR="114300" simplePos="0" relativeHeight="251658752" behindDoc="0" locked="0" layoutInCell="1" allowOverlap="1" wp14:anchorId="17F3B110" wp14:editId="7ADC8156">
          <wp:simplePos x="0" y="0"/>
          <wp:positionH relativeFrom="column">
            <wp:posOffset>-217170</wp:posOffset>
          </wp:positionH>
          <wp:positionV relativeFrom="paragraph">
            <wp:posOffset>-173990</wp:posOffset>
          </wp:positionV>
          <wp:extent cx="671195" cy="421640"/>
          <wp:effectExtent l="19050" t="0" r="0" b="0"/>
          <wp:wrapNone/>
          <wp:docPr id="5" name="Imagen 4" descr="Logo_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_UNI"/>
                  <pic:cNvPicPr>
                    <a:picLocks noChangeAspect="1" noChangeArrowheads="1"/>
                  </pic:cNvPicPr>
                </pic:nvPicPr>
                <pic:blipFill>
                  <a:blip r:embed="rId1"/>
                  <a:srcRect/>
                  <a:stretch>
                    <a:fillRect/>
                  </a:stretch>
                </pic:blipFill>
                <pic:spPr bwMode="auto">
                  <a:xfrm>
                    <a:off x="0" y="0"/>
                    <a:ext cx="671195" cy="421640"/>
                  </a:xfrm>
                  <a:prstGeom prst="rect">
                    <a:avLst/>
                  </a:prstGeom>
                  <a:noFill/>
                  <a:ln w="9525">
                    <a:noFill/>
                    <a:miter lim="800000"/>
                    <a:headEnd/>
                    <a:tailEnd/>
                  </a:ln>
                </pic:spPr>
              </pic:pic>
            </a:graphicData>
          </a:graphic>
        </wp:anchor>
      </w:drawing>
    </w:r>
    <w:r w:rsidRPr="00AF2200">
      <w:rPr>
        <w:rFonts w:ascii="Century Gothic" w:hAnsi="Century Gothic"/>
        <w:i/>
        <w:iCs/>
        <w:sz w:val="18"/>
      </w:rPr>
      <w:t>Programa de Asignatura: Control Aplicado</w:t>
    </w:r>
  </w:p>
  <w:p w:rsidR="004A235E" w:rsidRDefault="004A235E">
    <w:pPr>
      <w:pStyle w:val="Header"/>
      <w:jc w:val="right"/>
      <w:rPr>
        <w:i/>
        <w:iCs/>
        <w:sz w:val="20"/>
      </w:rPr>
    </w:pPr>
    <w:r>
      <w:rPr>
        <w:i/>
        <w:iCs/>
        <w:sz w:val="20"/>
      </w:rPr>
      <w:t xml:space="preserve"> </w:t>
    </w:r>
  </w:p>
  <w:p w:rsidR="004A235E" w:rsidRDefault="004A235E">
    <w:pPr>
      <w:pStyle w:val="Header"/>
      <w:jc w:val="center"/>
    </w:pPr>
    <w:r>
      <w:rPr>
        <w:i/>
        <w:iCs/>
        <w:noProof/>
        <w:sz w:val="20"/>
      </w:rPr>
      <mc:AlternateContent>
        <mc:Choice Requires="wps">
          <w:drawing>
            <wp:anchor distT="4294967295" distB="4294967295" distL="114300" distR="114300" simplePos="0" relativeHeight="251656704" behindDoc="0" locked="0" layoutInCell="1" allowOverlap="1" wp14:anchorId="751744CD" wp14:editId="18B75AFF">
              <wp:simplePos x="0" y="0"/>
              <wp:positionH relativeFrom="column">
                <wp:posOffset>0</wp:posOffset>
              </wp:positionH>
              <wp:positionV relativeFrom="paragraph">
                <wp:posOffset>43814</wp:posOffset>
              </wp:positionV>
              <wp:extent cx="59436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C0D11"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5pt" to="46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insideV w:val="single" w:sz="4" w:space="0" w:color="000000"/>
      </w:tblBorders>
      <w:tblLook w:val="04A0" w:firstRow="1" w:lastRow="0" w:firstColumn="1" w:lastColumn="0" w:noHBand="0" w:noVBand="1"/>
    </w:tblPr>
    <w:tblGrid>
      <w:gridCol w:w="1809"/>
      <w:gridCol w:w="7811"/>
    </w:tblGrid>
    <w:tr w:rsidR="004A235E" w:rsidTr="00D9435F">
      <w:tc>
        <w:tcPr>
          <w:tcW w:w="1809" w:type="dxa"/>
          <w:tcBorders>
            <w:right w:val="nil"/>
          </w:tcBorders>
          <w:shd w:val="clear" w:color="auto" w:fill="auto"/>
        </w:tcPr>
        <w:p w:rsidR="004A235E" w:rsidRPr="00A452C2" w:rsidRDefault="004A235E" w:rsidP="00330C63">
          <w:pPr>
            <w:pStyle w:val="Heading1"/>
            <w:rPr>
              <w:rFonts w:ascii="Arial Black" w:eastAsia="Calibri" w:hAnsi="Arial Black"/>
              <w:sz w:val="22"/>
              <w:szCs w:val="22"/>
            </w:rPr>
          </w:pPr>
          <w:r w:rsidRPr="00925FA8">
            <w:object w:dxaOrig="1308" w:dyaOrig="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3.5pt" fillcolor="window">
                <v:imagedata r:id="rId1" o:title=""/>
              </v:shape>
              <o:OLEObject Type="Embed" ProgID="PBrush" ShapeID="_x0000_i1025" DrawAspect="Content" ObjectID="_1580631753" r:id="rId2"/>
            </w:object>
          </w:r>
        </w:p>
      </w:tc>
      <w:tc>
        <w:tcPr>
          <w:tcW w:w="7811" w:type="dxa"/>
          <w:tcBorders>
            <w:top w:val="nil"/>
            <w:left w:val="nil"/>
          </w:tcBorders>
          <w:shd w:val="clear" w:color="auto" w:fill="auto"/>
        </w:tcPr>
        <w:p w:rsidR="004A235E" w:rsidRPr="006073D7" w:rsidRDefault="004A235E" w:rsidP="00330C63">
          <w:pPr>
            <w:pStyle w:val="Heading1"/>
            <w:rPr>
              <w:rFonts w:ascii="Century Gothic" w:eastAsia="Calibri" w:hAnsi="Century Gothic"/>
              <w:sz w:val="22"/>
              <w:szCs w:val="22"/>
            </w:rPr>
          </w:pPr>
          <w:r w:rsidRPr="006073D7">
            <w:rPr>
              <w:rFonts w:ascii="Century Gothic" w:eastAsia="Calibri" w:hAnsi="Century Gothic"/>
              <w:sz w:val="22"/>
              <w:szCs w:val="22"/>
            </w:rPr>
            <w:t>UNIVERSIDAD NACIONAL DE INGENIERÍA</w:t>
          </w:r>
        </w:p>
        <w:p w:rsidR="004A235E" w:rsidRDefault="004A235E" w:rsidP="00BB2836">
          <w:pPr>
            <w:jc w:val="center"/>
            <w:rPr>
              <w:rFonts w:ascii="Century Gothic" w:eastAsia="Calibri" w:hAnsi="Century Gothic"/>
              <w:b/>
              <w:bCs/>
              <w:sz w:val="22"/>
              <w:szCs w:val="22"/>
            </w:rPr>
          </w:pPr>
          <w:r w:rsidRPr="006073D7">
            <w:rPr>
              <w:rFonts w:ascii="Century Gothic" w:eastAsia="Calibri" w:hAnsi="Century Gothic"/>
              <w:b/>
              <w:bCs/>
              <w:sz w:val="22"/>
              <w:szCs w:val="22"/>
            </w:rPr>
            <w:t xml:space="preserve">FACULTAD </w:t>
          </w:r>
          <w:r>
            <w:rPr>
              <w:rFonts w:ascii="Century Gothic" w:eastAsia="Calibri" w:hAnsi="Century Gothic"/>
              <w:b/>
              <w:bCs/>
              <w:sz w:val="22"/>
              <w:szCs w:val="22"/>
            </w:rPr>
            <w:t>ELECTROTECNIA Y COMPUTACIÓN</w:t>
          </w:r>
        </w:p>
        <w:p w:rsidR="004A235E" w:rsidRPr="00BB2836" w:rsidRDefault="004A235E" w:rsidP="00AF2200">
          <w:pPr>
            <w:pStyle w:val="Heading1"/>
            <w:rPr>
              <w:rFonts w:ascii="Century Gothic" w:eastAsia="Calibri" w:hAnsi="Century Gothic"/>
              <w:sz w:val="22"/>
              <w:szCs w:val="22"/>
            </w:rPr>
          </w:pPr>
          <w:r w:rsidRPr="00BB2836">
            <w:rPr>
              <w:rFonts w:ascii="Century Gothic" w:eastAsia="Calibri" w:hAnsi="Century Gothic"/>
              <w:sz w:val="22"/>
              <w:szCs w:val="22"/>
            </w:rPr>
            <w:t>DEPARTAMENTO</w:t>
          </w:r>
          <w:r>
            <w:rPr>
              <w:rFonts w:ascii="Century Gothic" w:eastAsia="Calibri" w:hAnsi="Century Gothic"/>
              <w:sz w:val="22"/>
              <w:szCs w:val="22"/>
            </w:rPr>
            <w:t xml:space="preserve"> ELECTRÓNICA</w:t>
          </w:r>
        </w:p>
        <w:p w:rsidR="004A235E" w:rsidRPr="00A452C2" w:rsidRDefault="004A235E" w:rsidP="00330C63">
          <w:pPr>
            <w:pStyle w:val="Heading1"/>
            <w:rPr>
              <w:rFonts w:ascii="Arial Black" w:eastAsia="Calibri" w:hAnsi="Arial Black"/>
              <w:sz w:val="22"/>
              <w:szCs w:val="22"/>
            </w:rPr>
          </w:pPr>
        </w:p>
      </w:tc>
    </w:tr>
  </w:tbl>
  <w:p w:rsidR="004A235E" w:rsidRDefault="004A2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0ED"/>
    <w:multiLevelType w:val="hybridMultilevel"/>
    <w:tmpl w:val="6C16E93E"/>
    <w:lvl w:ilvl="0" w:tplc="9604891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 w15:restartNumberingAfterBreak="0">
    <w:nsid w:val="01AC540B"/>
    <w:multiLevelType w:val="hybridMultilevel"/>
    <w:tmpl w:val="E800F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690732"/>
    <w:multiLevelType w:val="multilevel"/>
    <w:tmpl w:val="613A58B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926CF2"/>
    <w:multiLevelType w:val="hybridMultilevel"/>
    <w:tmpl w:val="AB34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62F9C"/>
    <w:multiLevelType w:val="hybridMultilevel"/>
    <w:tmpl w:val="3CC24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F96197"/>
    <w:multiLevelType w:val="hybridMultilevel"/>
    <w:tmpl w:val="5C28FFEC"/>
    <w:lvl w:ilvl="0" w:tplc="61707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364FC9"/>
    <w:multiLevelType w:val="multilevel"/>
    <w:tmpl w:val="55DC69D2"/>
    <w:lvl w:ilvl="0">
      <w:start w:val="1"/>
      <w:numFmt w:val="decimal"/>
      <w:lvlText w:val="%1"/>
      <w:lvlJc w:val="left"/>
      <w:pPr>
        <w:tabs>
          <w:tab w:val="num" w:pos="420"/>
        </w:tabs>
        <w:ind w:left="420" w:hanging="420"/>
      </w:pPr>
      <w:rPr>
        <w:rFonts w:hint="default"/>
      </w:rPr>
    </w:lvl>
    <w:lvl w:ilvl="1">
      <w:start w:val="8"/>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55E654E"/>
    <w:multiLevelType w:val="hybridMultilevel"/>
    <w:tmpl w:val="5CB02BF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F91394"/>
    <w:multiLevelType w:val="hybridMultilevel"/>
    <w:tmpl w:val="896A5068"/>
    <w:lvl w:ilvl="0" w:tplc="34E45558">
      <w:start w:val="1"/>
      <w:numFmt w:val="bullet"/>
      <w:lvlText w:val="-"/>
      <w:lvlJc w:val="left"/>
      <w:pPr>
        <w:ind w:left="1080"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8D0663"/>
    <w:multiLevelType w:val="hybridMultilevel"/>
    <w:tmpl w:val="63FE6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8A7CF0"/>
    <w:multiLevelType w:val="multilevel"/>
    <w:tmpl w:val="E61A21E0"/>
    <w:lvl w:ilvl="0">
      <w:start w:val="1"/>
      <w:numFmt w:val="upperRoman"/>
      <w:lvlText w:val="%1."/>
      <w:lvlJc w:val="left"/>
      <w:pPr>
        <w:ind w:left="1080" w:hanging="72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4F621B2"/>
    <w:multiLevelType w:val="hybridMultilevel"/>
    <w:tmpl w:val="13388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45E6D"/>
    <w:multiLevelType w:val="hybridMultilevel"/>
    <w:tmpl w:val="8752DE60"/>
    <w:lvl w:ilvl="0" w:tplc="34E45558">
      <w:start w:val="1"/>
      <w:numFmt w:val="bullet"/>
      <w:lvlText w:val="-"/>
      <w:lvlJc w:val="left"/>
      <w:pPr>
        <w:ind w:left="927"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B701FB2"/>
    <w:multiLevelType w:val="multilevel"/>
    <w:tmpl w:val="35C4EC8C"/>
    <w:lvl w:ilvl="0">
      <w:start w:val="1"/>
      <w:numFmt w:val="upperRoman"/>
      <w:lvlText w:val="%1."/>
      <w:lvlJc w:val="right"/>
      <w:pPr>
        <w:ind w:left="720" w:hanging="360"/>
      </w:pPr>
      <w:rPr>
        <w:b/>
        <w:color w:val="auto"/>
        <w:sz w:val="24"/>
        <w:szCs w:val="24"/>
      </w:rPr>
    </w:lvl>
    <w:lvl w:ilvl="1">
      <w:start w:val="1"/>
      <w:numFmt w:val="decimal"/>
      <w:isLgl/>
      <w:lvlText w:val="%1.%2."/>
      <w:lvlJc w:val="left"/>
      <w:pPr>
        <w:ind w:left="143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51714D"/>
    <w:multiLevelType w:val="hybridMultilevel"/>
    <w:tmpl w:val="BECC4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FF2BF7"/>
    <w:multiLevelType w:val="hybridMultilevel"/>
    <w:tmpl w:val="D5AA9A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6B59DD"/>
    <w:multiLevelType w:val="hybridMultilevel"/>
    <w:tmpl w:val="920C39B0"/>
    <w:lvl w:ilvl="0" w:tplc="144C1B20">
      <w:start w:val="1"/>
      <w:numFmt w:val="bullet"/>
      <w:lvlText w:val="-"/>
      <w:lvlJc w:val="left"/>
      <w:pPr>
        <w:ind w:left="1189" w:hanging="360"/>
      </w:pPr>
      <w:rPr>
        <w:rFonts w:ascii="Sylfaen" w:hAnsi="Sylfaen" w:hint="default"/>
      </w:rPr>
    </w:lvl>
    <w:lvl w:ilvl="1" w:tplc="4C0A0003" w:tentative="1">
      <w:start w:val="1"/>
      <w:numFmt w:val="bullet"/>
      <w:lvlText w:val="o"/>
      <w:lvlJc w:val="left"/>
      <w:pPr>
        <w:ind w:left="1909" w:hanging="360"/>
      </w:pPr>
      <w:rPr>
        <w:rFonts w:ascii="Courier New" w:hAnsi="Courier New" w:cs="Courier New" w:hint="default"/>
      </w:rPr>
    </w:lvl>
    <w:lvl w:ilvl="2" w:tplc="4C0A0005" w:tentative="1">
      <w:start w:val="1"/>
      <w:numFmt w:val="bullet"/>
      <w:lvlText w:val=""/>
      <w:lvlJc w:val="left"/>
      <w:pPr>
        <w:ind w:left="2629" w:hanging="360"/>
      </w:pPr>
      <w:rPr>
        <w:rFonts w:ascii="Wingdings" w:hAnsi="Wingdings" w:hint="default"/>
      </w:rPr>
    </w:lvl>
    <w:lvl w:ilvl="3" w:tplc="4C0A0001" w:tentative="1">
      <w:start w:val="1"/>
      <w:numFmt w:val="bullet"/>
      <w:lvlText w:val=""/>
      <w:lvlJc w:val="left"/>
      <w:pPr>
        <w:ind w:left="3349" w:hanging="360"/>
      </w:pPr>
      <w:rPr>
        <w:rFonts w:ascii="Symbol" w:hAnsi="Symbol" w:hint="default"/>
      </w:rPr>
    </w:lvl>
    <w:lvl w:ilvl="4" w:tplc="4C0A0003" w:tentative="1">
      <w:start w:val="1"/>
      <w:numFmt w:val="bullet"/>
      <w:lvlText w:val="o"/>
      <w:lvlJc w:val="left"/>
      <w:pPr>
        <w:ind w:left="4069" w:hanging="360"/>
      </w:pPr>
      <w:rPr>
        <w:rFonts w:ascii="Courier New" w:hAnsi="Courier New" w:cs="Courier New" w:hint="default"/>
      </w:rPr>
    </w:lvl>
    <w:lvl w:ilvl="5" w:tplc="4C0A0005" w:tentative="1">
      <w:start w:val="1"/>
      <w:numFmt w:val="bullet"/>
      <w:lvlText w:val=""/>
      <w:lvlJc w:val="left"/>
      <w:pPr>
        <w:ind w:left="4789" w:hanging="360"/>
      </w:pPr>
      <w:rPr>
        <w:rFonts w:ascii="Wingdings" w:hAnsi="Wingdings" w:hint="default"/>
      </w:rPr>
    </w:lvl>
    <w:lvl w:ilvl="6" w:tplc="4C0A0001" w:tentative="1">
      <w:start w:val="1"/>
      <w:numFmt w:val="bullet"/>
      <w:lvlText w:val=""/>
      <w:lvlJc w:val="left"/>
      <w:pPr>
        <w:ind w:left="5509" w:hanging="360"/>
      </w:pPr>
      <w:rPr>
        <w:rFonts w:ascii="Symbol" w:hAnsi="Symbol" w:hint="default"/>
      </w:rPr>
    </w:lvl>
    <w:lvl w:ilvl="7" w:tplc="4C0A0003" w:tentative="1">
      <w:start w:val="1"/>
      <w:numFmt w:val="bullet"/>
      <w:lvlText w:val="o"/>
      <w:lvlJc w:val="left"/>
      <w:pPr>
        <w:ind w:left="6229" w:hanging="360"/>
      </w:pPr>
      <w:rPr>
        <w:rFonts w:ascii="Courier New" w:hAnsi="Courier New" w:cs="Courier New" w:hint="default"/>
      </w:rPr>
    </w:lvl>
    <w:lvl w:ilvl="8" w:tplc="4C0A0005" w:tentative="1">
      <w:start w:val="1"/>
      <w:numFmt w:val="bullet"/>
      <w:lvlText w:val=""/>
      <w:lvlJc w:val="left"/>
      <w:pPr>
        <w:ind w:left="6949" w:hanging="360"/>
      </w:pPr>
      <w:rPr>
        <w:rFonts w:ascii="Wingdings" w:hAnsi="Wingdings" w:hint="default"/>
      </w:rPr>
    </w:lvl>
  </w:abstractNum>
  <w:abstractNum w:abstractNumId="17" w15:restartNumberingAfterBreak="0">
    <w:nsid w:val="3CF070FA"/>
    <w:multiLevelType w:val="hybridMultilevel"/>
    <w:tmpl w:val="E35A7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F50F15"/>
    <w:multiLevelType w:val="hybridMultilevel"/>
    <w:tmpl w:val="AA88D050"/>
    <w:lvl w:ilvl="0" w:tplc="144C1B20">
      <w:start w:val="1"/>
      <w:numFmt w:val="bullet"/>
      <w:lvlText w:val="-"/>
      <w:lvlJc w:val="left"/>
      <w:pPr>
        <w:ind w:left="720" w:hanging="360"/>
      </w:pPr>
      <w:rPr>
        <w:rFonts w:ascii="Sylfaen" w:hAnsi="Sylfaen"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15:restartNumberingAfterBreak="0">
    <w:nsid w:val="3E667E20"/>
    <w:multiLevelType w:val="hybridMultilevel"/>
    <w:tmpl w:val="D9182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C34320"/>
    <w:multiLevelType w:val="hybridMultilevel"/>
    <w:tmpl w:val="DBF4E212"/>
    <w:lvl w:ilvl="0" w:tplc="34E45558">
      <w:start w:val="1"/>
      <w:numFmt w:val="bullet"/>
      <w:lvlText w:val="-"/>
      <w:lvlJc w:val="left"/>
      <w:pPr>
        <w:ind w:left="1440" w:hanging="360"/>
      </w:pPr>
      <w:rPr>
        <w:rFonts w:ascii="Century Gothic" w:eastAsia="Times New Roman" w:hAnsi="Century Gothic" w:cs="Times New Roman" w:hint="default"/>
        <w:color w:val="auto"/>
        <w:sz w:val="22"/>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1" w15:restartNumberingAfterBreak="0">
    <w:nsid w:val="46F01BF2"/>
    <w:multiLevelType w:val="hybridMultilevel"/>
    <w:tmpl w:val="890C1344"/>
    <w:lvl w:ilvl="0" w:tplc="61707BFE">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87A46DB"/>
    <w:multiLevelType w:val="hybridMultilevel"/>
    <w:tmpl w:val="1B62ECEC"/>
    <w:lvl w:ilvl="0" w:tplc="34E45558">
      <w:start w:val="1"/>
      <w:numFmt w:val="bullet"/>
      <w:lvlText w:val="-"/>
      <w:lvlJc w:val="left"/>
      <w:pPr>
        <w:ind w:left="1080"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D02DAC"/>
    <w:multiLevelType w:val="hybridMultilevel"/>
    <w:tmpl w:val="CD90C326"/>
    <w:lvl w:ilvl="0" w:tplc="34E45558">
      <w:start w:val="1"/>
      <w:numFmt w:val="bullet"/>
      <w:lvlText w:val="-"/>
      <w:lvlJc w:val="left"/>
      <w:pPr>
        <w:ind w:left="1078"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24" w15:restartNumberingAfterBreak="0">
    <w:nsid w:val="4C7C075D"/>
    <w:multiLevelType w:val="hybridMultilevel"/>
    <w:tmpl w:val="54FE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BF0E3D"/>
    <w:multiLevelType w:val="hybridMultilevel"/>
    <w:tmpl w:val="CB20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346B9"/>
    <w:multiLevelType w:val="hybridMultilevel"/>
    <w:tmpl w:val="C4E4F972"/>
    <w:lvl w:ilvl="0" w:tplc="347270A8">
      <w:start w:val="1"/>
      <w:numFmt w:val="decimal"/>
      <w:lvlText w:val="%1."/>
      <w:lvlJc w:val="left"/>
      <w:pPr>
        <w:ind w:left="3087" w:hanging="360"/>
      </w:pPr>
      <w:rPr>
        <w:b/>
        <w:color w:val="auto"/>
      </w:rPr>
    </w:lvl>
    <w:lvl w:ilvl="1" w:tplc="4C0A0019">
      <w:start w:val="1"/>
      <w:numFmt w:val="lowerLetter"/>
      <w:lvlText w:val="%2."/>
      <w:lvlJc w:val="left"/>
      <w:pPr>
        <w:ind w:left="3807" w:hanging="360"/>
      </w:pPr>
    </w:lvl>
    <w:lvl w:ilvl="2" w:tplc="4C0A001B" w:tentative="1">
      <w:start w:val="1"/>
      <w:numFmt w:val="lowerRoman"/>
      <w:lvlText w:val="%3."/>
      <w:lvlJc w:val="right"/>
      <w:pPr>
        <w:ind w:left="4527" w:hanging="180"/>
      </w:pPr>
    </w:lvl>
    <w:lvl w:ilvl="3" w:tplc="4C0A000F" w:tentative="1">
      <w:start w:val="1"/>
      <w:numFmt w:val="decimal"/>
      <w:lvlText w:val="%4."/>
      <w:lvlJc w:val="left"/>
      <w:pPr>
        <w:ind w:left="5247" w:hanging="360"/>
      </w:pPr>
    </w:lvl>
    <w:lvl w:ilvl="4" w:tplc="4C0A0019" w:tentative="1">
      <w:start w:val="1"/>
      <w:numFmt w:val="lowerLetter"/>
      <w:lvlText w:val="%5."/>
      <w:lvlJc w:val="left"/>
      <w:pPr>
        <w:ind w:left="5967" w:hanging="360"/>
      </w:pPr>
    </w:lvl>
    <w:lvl w:ilvl="5" w:tplc="4C0A001B" w:tentative="1">
      <w:start w:val="1"/>
      <w:numFmt w:val="lowerRoman"/>
      <w:lvlText w:val="%6."/>
      <w:lvlJc w:val="right"/>
      <w:pPr>
        <w:ind w:left="6687" w:hanging="180"/>
      </w:pPr>
    </w:lvl>
    <w:lvl w:ilvl="6" w:tplc="4C0A000F" w:tentative="1">
      <w:start w:val="1"/>
      <w:numFmt w:val="decimal"/>
      <w:lvlText w:val="%7."/>
      <w:lvlJc w:val="left"/>
      <w:pPr>
        <w:ind w:left="7407" w:hanging="360"/>
      </w:pPr>
    </w:lvl>
    <w:lvl w:ilvl="7" w:tplc="4C0A0019" w:tentative="1">
      <w:start w:val="1"/>
      <w:numFmt w:val="lowerLetter"/>
      <w:lvlText w:val="%8."/>
      <w:lvlJc w:val="left"/>
      <w:pPr>
        <w:ind w:left="8127" w:hanging="360"/>
      </w:pPr>
    </w:lvl>
    <w:lvl w:ilvl="8" w:tplc="4C0A001B" w:tentative="1">
      <w:start w:val="1"/>
      <w:numFmt w:val="lowerRoman"/>
      <w:lvlText w:val="%9."/>
      <w:lvlJc w:val="right"/>
      <w:pPr>
        <w:ind w:left="8847" w:hanging="180"/>
      </w:pPr>
    </w:lvl>
  </w:abstractNum>
  <w:abstractNum w:abstractNumId="27" w15:restartNumberingAfterBreak="0">
    <w:nsid w:val="4DE752BE"/>
    <w:multiLevelType w:val="multilevel"/>
    <w:tmpl w:val="F43A1178"/>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51711845"/>
    <w:multiLevelType w:val="hybridMultilevel"/>
    <w:tmpl w:val="9238DF36"/>
    <w:lvl w:ilvl="0" w:tplc="34E45558">
      <w:start w:val="1"/>
      <w:numFmt w:val="bullet"/>
      <w:lvlText w:val="-"/>
      <w:lvlJc w:val="left"/>
      <w:pPr>
        <w:ind w:left="644" w:hanging="360"/>
      </w:pPr>
      <w:rPr>
        <w:rFonts w:ascii="Century Gothic" w:eastAsia="Times New Roman" w:hAnsi="Century Gothic" w:cs="Times New Roman" w:hint="default"/>
        <w:color w:val="auto"/>
      </w:rPr>
    </w:lvl>
    <w:lvl w:ilvl="1" w:tplc="4C0A0003">
      <w:start w:val="1"/>
      <w:numFmt w:val="bullet"/>
      <w:lvlText w:val="o"/>
      <w:lvlJc w:val="left"/>
      <w:pPr>
        <w:ind w:left="1364" w:hanging="360"/>
      </w:pPr>
      <w:rPr>
        <w:rFonts w:ascii="Courier New" w:hAnsi="Courier New" w:cs="Courier New" w:hint="default"/>
      </w:rPr>
    </w:lvl>
    <w:lvl w:ilvl="2" w:tplc="4C0A0005" w:tentative="1">
      <w:start w:val="1"/>
      <w:numFmt w:val="bullet"/>
      <w:lvlText w:val=""/>
      <w:lvlJc w:val="left"/>
      <w:pPr>
        <w:ind w:left="2084" w:hanging="360"/>
      </w:pPr>
      <w:rPr>
        <w:rFonts w:ascii="Wingdings" w:hAnsi="Wingdings" w:hint="default"/>
      </w:rPr>
    </w:lvl>
    <w:lvl w:ilvl="3" w:tplc="4C0A0001" w:tentative="1">
      <w:start w:val="1"/>
      <w:numFmt w:val="bullet"/>
      <w:lvlText w:val=""/>
      <w:lvlJc w:val="left"/>
      <w:pPr>
        <w:ind w:left="2804" w:hanging="360"/>
      </w:pPr>
      <w:rPr>
        <w:rFonts w:ascii="Symbol" w:hAnsi="Symbol" w:hint="default"/>
      </w:rPr>
    </w:lvl>
    <w:lvl w:ilvl="4" w:tplc="4C0A0003" w:tentative="1">
      <w:start w:val="1"/>
      <w:numFmt w:val="bullet"/>
      <w:lvlText w:val="o"/>
      <w:lvlJc w:val="left"/>
      <w:pPr>
        <w:ind w:left="3524" w:hanging="360"/>
      </w:pPr>
      <w:rPr>
        <w:rFonts w:ascii="Courier New" w:hAnsi="Courier New" w:cs="Courier New" w:hint="default"/>
      </w:rPr>
    </w:lvl>
    <w:lvl w:ilvl="5" w:tplc="4C0A0005" w:tentative="1">
      <w:start w:val="1"/>
      <w:numFmt w:val="bullet"/>
      <w:lvlText w:val=""/>
      <w:lvlJc w:val="left"/>
      <w:pPr>
        <w:ind w:left="4244" w:hanging="360"/>
      </w:pPr>
      <w:rPr>
        <w:rFonts w:ascii="Wingdings" w:hAnsi="Wingdings" w:hint="default"/>
      </w:rPr>
    </w:lvl>
    <w:lvl w:ilvl="6" w:tplc="4C0A0001" w:tentative="1">
      <w:start w:val="1"/>
      <w:numFmt w:val="bullet"/>
      <w:lvlText w:val=""/>
      <w:lvlJc w:val="left"/>
      <w:pPr>
        <w:ind w:left="4964" w:hanging="360"/>
      </w:pPr>
      <w:rPr>
        <w:rFonts w:ascii="Symbol" w:hAnsi="Symbol" w:hint="default"/>
      </w:rPr>
    </w:lvl>
    <w:lvl w:ilvl="7" w:tplc="4C0A0003" w:tentative="1">
      <w:start w:val="1"/>
      <w:numFmt w:val="bullet"/>
      <w:lvlText w:val="o"/>
      <w:lvlJc w:val="left"/>
      <w:pPr>
        <w:ind w:left="5684" w:hanging="360"/>
      </w:pPr>
      <w:rPr>
        <w:rFonts w:ascii="Courier New" w:hAnsi="Courier New" w:cs="Courier New" w:hint="default"/>
      </w:rPr>
    </w:lvl>
    <w:lvl w:ilvl="8" w:tplc="4C0A0005" w:tentative="1">
      <w:start w:val="1"/>
      <w:numFmt w:val="bullet"/>
      <w:lvlText w:val=""/>
      <w:lvlJc w:val="left"/>
      <w:pPr>
        <w:ind w:left="6404" w:hanging="360"/>
      </w:pPr>
      <w:rPr>
        <w:rFonts w:ascii="Wingdings" w:hAnsi="Wingdings" w:hint="default"/>
      </w:rPr>
    </w:lvl>
  </w:abstractNum>
  <w:abstractNum w:abstractNumId="29" w15:restartNumberingAfterBreak="0">
    <w:nsid w:val="52F951AB"/>
    <w:multiLevelType w:val="hybridMultilevel"/>
    <w:tmpl w:val="97E010BC"/>
    <w:lvl w:ilvl="0" w:tplc="407EAA40">
      <w:start w:val="1"/>
      <w:numFmt w:val="decimal"/>
      <w:lvlText w:val="%1."/>
      <w:lvlJc w:val="left"/>
      <w:pPr>
        <w:ind w:left="720" w:hanging="360"/>
      </w:pPr>
      <w:rPr>
        <w:sz w:val="20"/>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15:restartNumberingAfterBreak="0">
    <w:nsid w:val="55EE4E36"/>
    <w:multiLevelType w:val="hybridMultilevel"/>
    <w:tmpl w:val="6C16E93E"/>
    <w:lvl w:ilvl="0" w:tplc="9604891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31" w15:restartNumberingAfterBreak="0">
    <w:nsid w:val="5D7E017E"/>
    <w:multiLevelType w:val="hybridMultilevel"/>
    <w:tmpl w:val="6590A034"/>
    <w:lvl w:ilvl="0" w:tplc="34E45558">
      <w:start w:val="1"/>
      <w:numFmt w:val="bullet"/>
      <w:lvlText w:val="-"/>
      <w:lvlJc w:val="left"/>
      <w:pPr>
        <w:ind w:left="1440" w:hanging="360"/>
      </w:pPr>
      <w:rPr>
        <w:rFonts w:ascii="Century Gothic" w:eastAsia="Times New Roman" w:hAnsi="Century Gothic" w:cs="Times New Roman" w:hint="default"/>
        <w:color w:val="auto"/>
        <w:sz w:val="22"/>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2" w15:restartNumberingAfterBreak="0">
    <w:nsid w:val="69B21C65"/>
    <w:multiLevelType w:val="hybridMultilevel"/>
    <w:tmpl w:val="2DE8A63A"/>
    <w:lvl w:ilvl="0" w:tplc="34E45558">
      <w:start w:val="1"/>
      <w:numFmt w:val="bullet"/>
      <w:lvlText w:val="-"/>
      <w:lvlJc w:val="left"/>
      <w:pPr>
        <w:ind w:left="1080"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556145"/>
    <w:multiLevelType w:val="hybridMultilevel"/>
    <w:tmpl w:val="C0AC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A7F47"/>
    <w:multiLevelType w:val="hybridMultilevel"/>
    <w:tmpl w:val="1996F924"/>
    <w:lvl w:ilvl="0" w:tplc="34E45558">
      <w:start w:val="1"/>
      <w:numFmt w:val="bullet"/>
      <w:lvlText w:val="-"/>
      <w:lvlJc w:val="left"/>
      <w:pPr>
        <w:ind w:left="720" w:hanging="360"/>
      </w:pPr>
      <w:rPr>
        <w:rFonts w:ascii="Century Gothic" w:eastAsia="Times New Roman" w:hAnsi="Century Gothic" w:cs="Times New Roman" w:hint="default"/>
        <w:color w:val="auto"/>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1"/>
  </w:num>
  <w:num w:numId="4">
    <w:abstractNumId w:val="30"/>
  </w:num>
  <w:num w:numId="5">
    <w:abstractNumId w:val="2"/>
  </w:num>
  <w:num w:numId="6">
    <w:abstractNumId w:val="10"/>
  </w:num>
  <w:num w:numId="7">
    <w:abstractNumId w:val="26"/>
  </w:num>
  <w:num w:numId="8">
    <w:abstractNumId w:val="28"/>
  </w:num>
  <w:num w:numId="9">
    <w:abstractNumId w:val="0"/>
  </w:num>
  <w:num w:numId="10">
    <w:abstractNumId w:val="34"/>
  </w:num>
  <w:num w:numId="11">
    <w:abstractNumId w:val="13"/>
  </w:num>
  <w:num w:numId="12">
    <w:abstractNumId w:val="29"/>
  </w:num>
  <w:num w:numId="13">
    <w:abstractNumId w:val="16"/>
  </w:num>
  <w:num w:numId="14">
    <w:abstractNumId w:val="18"/>
  </w:num>
  <w:num w:numId="15">
    <w:abstractNumId w:val="25"/>
  </w:num>
  <w:num w:numId="16">
    <w:abstractNumId w:val="17"/>
  </w:num>
  <w:num w:numId="17">
    <w:abstractNumId w:val="33"/>
  </w:num>
  <w:num w:numId="18">
    <w:abstractNumId w:val="11"/>
  </w:num>
  <w:num w:numId="19">
    <w:abstractNumId w:val="3"/>
  </w:num>
  <w:num w:numId="20">
    <w:abstractNumId w:val="19"/>
  </w:num>
  <w:num w:numId="21">
    <w:abstractNumId w:val="15"/>
  </w:num>
  <w:num w:numId="22">
    <w:abstractNumId w:val="7"/>
  </w:num>
  <w:num w:numId="23">
    <w:abstractNumId w:val="5"/>
  </w:num>
  <w:num w:numId="24">
    <w:abstractNumId w:val="14"/>
  </w:num>
  <w:num w:numId="25">
    <w:abstractNumId w:val="24"/>
  </w:num>
  <w:num w:numId="26">
    <w:abstractNumId w:val="4"/>
  </w:num>
  <w:num w:numId="27">
    <w:abstractNumId w:val="9"/>
  </w:num>
  <w:num w:numId="28">
    <w:abstractNumId w:val="1"/>
  </w:num>
  <w:num w:numId="29">
    <w:abstractNumId w:val="12"/>
  </w:num>
  <w:num w:numId="30">
    <w:abstractNumId w:val="23"/>
  </w:num>
  <w:num w:numId="31">
    <w:abstractNumId w:val="22"/>
  </w:num>
  <w:num w:numId="32">
    <w:abstractNumId w:val="8"/>
  </w:num>
  <w:num w:numId="33">
    <w:abstractNumId w:val="32"/>
  </w:num>
  <w:num w:numId="34">
    <w:abstractNumId w:val="3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B55"/>
    <w:rsid w:val="00013066"/>
    <w:rsid w:val="000164EC"/>
    <w:rsid w:val="00022079"/>
    <w:rsid w:val="00022B78"/>
    <w:rsid w:val="00026095"/>
    <w:rsid w:val="00026DF4"/>
    <w:rsid w:val="00030B36"/>
    <w:rsid w:val="000337DC"/>
    <w:rsid w:val="00034A56"/>
    <w:rsid w:val="0004277F"/>
    <w:rsid w:val="000451AD"/>
    <w:rsid w:val="000477D1"/>
    <w:rsid w:val="00047D3D"/>
    <w:rsid w:val="0005390D"/>
    <w:rsid w:val="00060F9E"/>
    <w:rsid w:val="000632E1"/>
    <w:rsid w:val="00063E04"/>
    <w:rsid w:val="000661B7"/>
    <w:rsid w:val="000866CC"/>
    <w:rsid w:val="000A4331"/>
    <w:rsid w:val="000B1EBB"/>
    <w:rsid w:val="000B250D"/>
    <w:rsid w:val="000D1AE8"/>
    <w:rsid w:val="000E4204"/>
    <w:rsid w:val="000F0BB8"/>
    <w:rsid w:val="001002BE"/>
    <w:rsid w:val="00110187"/>
    <w:rsid w:val="00133B22"/>
    <w:rsid w:val="001416F7"/>
    <w:rsid w:val="00142812"/>
    <w:rsid w:val="001474E1"/>
    <w:rsid w:val="00160CDE"/>
    <w:rsid w:val="001622BF"/>
    <w:rsid w:val="00170127"/>
    <w:rsid w:val="00174751"/>
    <w:rsid w:val="00176284"/>
    <w:rsid w:val="00196F5C"/>
    <w:rsid w:val="001A0919"/>
    <w:rsid w:val="001A5EC1"/>
    <w:rsid w:val="001A76B1"/>
    <w:rsid w:val="001B38C1"/>
    <w:rsid w:val="00205A06"/>
    <w:rsid w:val="00206A62"/>
    <w:rsid w:val="00207856"/>
    <w:rsid w:val="0021217F"/>
    <w:rsid w:val="00212DAF"/>
    <w:rsid w:val="0021533A"/>
    <w:rsid w:val="002215B5"/>
    <w:rsid w:val="00254834"/>
    <w:rsid w:val="00255D76"/>
    <w:rsid w:val="00270E95"/>
    <w:rsid w:val="00273243"/>
    <w:rsid w:val="0029348B"/>
    <w:rsid w:val="00293F55"/>
    <w:rsid w:val="00294B6E"/>
    <w:rsid w:val="002B4A5F"/>
    <w:rsid w:val="002C0A50"/>
    <w:rsid w:val="002C23CC"/>
    <w:rsid w:val="002C2A51"/>
    <w:rsid w:val="002C7D22"/>
    <w:rsid w:val="002D19EA"/>
    <w:rsid w:val="002D1CC9"/>
    <w:rsid w:val="002D2051"/>
    <w:rsid w:val="002F6FAF"/>
    <w:rsid w:val="002F7387"/>
    <w:rsid w:val="00301D12"/>
    <w:rsid w:val="003069D4"/>
    <w:rsid w:val="00306B76"/>
    <w:rsid w:val="00307668"/>
    <w:rsid w:val="0032484C"/>
    <w:rsid w:val="00330C63"/>
    <w:rsid w:val="00336396"/>
    <w:rsid w:val="00340977"/>
    <w:rsid w:val="003435A6"/>
    <w:rsid w:val="00354F53"/>
    <w:rsid w:val="003678A2"/>
    <w:rsid w:val="0039198E"/>
    <w:rsid w:val="003B4C3B"/>
    <w:rsid w:val="003B50E3"/>
    <w:rsid w:val="003C71DE"/>
    <w:rsid w:val="003D0C3C"/>
    <w:rsid w:val="003D3D0B"/>
    <w:rsid w:val="003D402B"/>
    <w:rsid w:val="003D6728"/>
    <w:rsid w:val="003E7CEE"/>
    <w:rsid w:val="003F0A2C"/>
    <w:rsid w:val="00401C3E"/>
    <w:rsid w:val="004143D5"/>
    <w:rsid w:val="00436280"/>
    <w:rsid w:val="00442290"/>
    <w:rsid w:val="004450BA"/>
    <w:rsid w:val="00446B17"/>
    <w:rsid w:val="00486BEB"/>
    <w:rsid w:val="00487B8A"/>
    <w:rsid w:val="004A0B5C"/>
    <w:rsid w:val="004A235E"/>
    <w:rsid w:val="004A5173"/>
    <w:rsid w:val="004A59ED"/>
    <w:rsid w:val="004B151D"/>
    <w:rsid w:val="004B1638"/>
    <w:rsid w:val="004C0F9A"/>
    <w:rsid w:val="004D069F"/>
    <w:rsid w:val="004D2C31"/>
    <w:rsid w:val="004D5E11"/>
    <w:rsid w:val="004E7106"/>
    <w:rsid w:val="004F7E24"/>
    <w:rsid w:val="00504A38"/>
    <w:rsid w:val="00506715"/>
    <w:rsid w:val="00507E1D"/>
    <w:rsid w:val="00521F52"/>
    <w:rsid w:val="0052761E"/>
    <w:rsid w:val="00527E62"/>
    <w:rsid w:val="00533CC7"/>
    <w:rsid w:val="00534A90"/>
    <w:rsid w:val="00535C44"/>
    <w:rsid w:val="00547646"/>
    <w:rsid w:val="00553424"/>
    <w:rsid w:val="00561081"/>
    <w:rsid w:val="00570006"/>
    <w:rsid w:val="00570B29"/>
    <w:rsid w:val="00573395"/>
    <w:rsid w:val="00577711"/>
    <w:rsid w:val="00581E7D"/>
    <w:rsid w:val="005926C8"/>
    <w:rsid w:val="005962AD"/>
    <w:rsid w:val="005A553C"/>
    <w:rsid w:val="005A5FE9"/>
    <w:rsid w:val="005C01DA"/>
    <w:rsid w:val="005C7CE7"/>
    <w:rsid w:val="005E7C62"/>
    <w:rsid w:val="005F34FC"/>
    <w:rsid w:val="005F59EF"/>
    <w:rsid w:val="006073D7"/>
    <w:rsid w:val="00612533"/>
    <w:rsid w:val="00613A14"/>
    <w:rsid w:val="0062181E"/>
    <w:rsid w:val="00623B5D"/>
    <w:rsid w:val="00630093"/>
    <w:rsid w:val="00632C70"/>
    <w:rsid w:val="00654E2B"/>
    <w:rsid w:val="006708A3"/>
    <w:rsid w:val="00687C61"/>
    <w:rsid w:val="00692D18"/>
    <w:rsid w:val="006A49E9"/>
    <w:rsid w:val="006A590B"/>
    <w:rsid w:val="006B42B5"/>
    <w:rsid w:val="006B70B6"/>
    <w:rsid w:val="006E7CCD"/>
    <w:rsid w:val="006F4D5F"/>
    <w:rsid w:val="00701877"/>
    <w:rsid w:val="00703065"/>
    <w:rsid w:val="00707150"/>
    <w:rsid w:val="00713F39"/>
    <w:rsid w:val="00720E2C"/>
    <w:rsid w:val="00722674"/>
    <w:rsid w:val="007453DE"/>
    <w:rsid w:val="00763677"/>
    <w:rsid w:val="00771E06"/>
    <w:rsid w:val="007720D4"/>
    <w:rsid w:val="0079232C"/>
    <w:rsid w:val="00793285"/>
    <w:rsid w:val="00795584"/>
    <w:rsid w:val="0079745C"/>
    <w:rsid w:val="007C21C6"/>
    <w:rsid w:val="007C4576"/>
    <w:rsid w:val="007D0F57"/>
    <w:rsid w:val="007D62F3"/>
    <w:rsid w:val="007D6CAC"/>
    <w:rsid w:val="007F1B55"/>
    <w:rsid w:val="00802A37"/>
    <w:rsid w:val="0080460E"/>
    <w:rsid w:val="008119B8"/>
    <w:rsid w:val="008214AA"/>
    <w:rsid w:val="00823CEE"/>
    <w:rsid w:val="008274CD"/>
    <w:rsid w:val="00835EF2"/>
    <w:rsid w:val="00840348"/>
    <w:rsid w:val="00847E91"/>
    <w:rsid w:val="00851F34"/>
    <w:rsid w:val="00865167"/>
    <w:rsid w:val="00865F0B"/>
    <w:rsid w:val="00873E51"/>
    <w:rsid w:val="008753CC"/>
    <w:rsid w:val="00881FE5"/>
    <w:rsid w:val="0088443C"/>
    <w:rsid w:val="0089213D"/>
    <w:rsid w:val="0089308E"/>
    <w:rsid w:val="00893241"/>
    <w:rsid w:val="00893644"/>
    <w:rsid w:val="00896EF9"/>
    <w:rsid w:val="00897D53"/>
    <w:rsid w:val="008A66F5"/>
    <w:rsid w:val="008C067B"/>
    <w:rsid w:val="008C07BA"/>
    <w:rsid w:val="008C78F5"/>
    <w:rsid w:val="008D1314"/>
    <w:rsid w:val="008D17D6"/>
    <w:rsid w:val="008E1EEA"/>
    <w:rsid w:val="008E52D2"/>
    <w:rsid w:val="008E6BAE"/>
    <w:rsid w:val="008F1E9F"/>
    <w:rsid w:val="008F1F7A"/>
    <w:rsid w:val="009028A1"/>
    <w:rsid w:val="0090424E"/>
    <w:rsid w:val="00907D3B"/>
    <w:rsid w:val="00921352"/>
    <w:rsid w:val="00925FA8"/>
    <w:rsid w:val="009268E8"/>
    <w:rsid w:val="009270E5"/>
    <w:rsid w:val="009330C3"/>
    <w:rsid w:val="00937410"/>
    <w:rsid w:val="0094352F"/>
    <w:rsid w:val="00943539"/>
    <w:rsid w:val="00972158"/>
    <w:rsid w:val="00972179"/>
    <w:rsid w:val="00981CF7"/>
    <w:rsid w:val="009925C2"/>
    <w:rsid w:val="00995802"/>
    <w:rsid w:val="00997E2B"/>
    <w:rsid w:val="009A1315"/>
    <w:rsid w:val="009B1E16"/>
    <w:rsid w:val="009E59D5"/>
    <w:rsid w:val="009F1A21"/>
    <w:rsid w:val="009F23D5"/>
    <w:rsid w:val="00A00582"/>
    <w:rsid w:val="00A074A7"/>
    <w:rsid w:val="00A20AA1"/>
    <w:rsid w:val="00A24DEB"/>
    <w:rsid w:val="00A25773"/>
    <w:rsid w:val="00A42E80"/>
    <w:rsid w:val="00A452C2"/>
    <w:rsid w:val="00A46AD4"/>
    <w:rsid w:val="00A53DB7"/>
    <w:rsid w:val="00A61519"/>
    <w:rsid w:val="00A64FA2"/>
    <w:rsid w:val="00A67DEF"/>
    <w:rsid w:val="00A82083"/>
    <w:rsid w:val="00A85306"/>
    <w:rsid w:val="00A86B56"/>
    <w:rsid w:val="00A90F89"/>
    <w:rsid w:val="00A94641"/>
    <w:rsid w:val="00A97FF5"/>
    <w:rsid w:val="00AC25AB"/>
    <w:rsid w:val="00AC315B"/>
    <w:rsid w:val="00AD346C"/>
    <w:rsid w:val="00AD466A"/>
    <w:rsid w:val="00AD614E"/>
    <w:rsid w:val="00AE09EE"/>
    <w:rsid w:val="00AF2200"/>
    <w:rsid w:val="00B00381"/>
    <w:rsid w:val="00B02D6E"/>
    <w:rsid w:val="00B15330"/>
    <w:rsid w:val="00B26A15"/>
    <w:rsid w:val="00B31E02"/>
    <w:rsid w:val="00B31EF2"/>
    <w:rsid w:val="00B34A6C"/>
    <w:rsid w:val="00B440B8"/>
    <w:rsid w:val="00B62E79"/>
    <w:rsid w:val="00B74020"/>
    <w:rsid w:val="00B74B64"/>
    <w:rsid w:val="00B81328"/>
    <w:rsid w:val="00BA017C"/>
    <w:rsid w:val="00BB2836"/>
    <w:rsid w:val="00BD5A2F"/>
    <w:rsid w:val="00BF649F"/>
    <w:rsid w:val="00C02D3D"/>
    <w:rsid w:val="00C12BDA"/>
    <w:rsid w:val="00C16082"/>
    <w:rsid w:val="00C3589A"/>
    <w:rsid w:val="00C45467"/>
    <w:rsid w:val="00C53F81"/>
    <w:rsid w:val="00C56C5B"/>
    <w:rsid w:val="00C57F4B"/>
    <w:rsid w:val="00C76FDC"/>
    <w:rsid w:val="00C77AC4"/>
    <w:rsid w:val="00C9229B"/>
    <w:rsid w:val="00CA45D2"/>
    <w:rsid w:val="00CA5E1A"/>
    <w:rsid w:val="00CB1985"/>
    <w:rsid w:val="00CB36BB"/>
    <w:rsid w:val="00CB5098"/>
    <w:rsid w:val="00CC0995"/>
    <w:rsid w:val="00CC4CF0"/>
    <w:rsid w:val="00CC7322"/>
    <w:rsid w:val="00CD05E9"/>
    <w:rsid w:val="00CF1057"/>
    <w:rsid w:val="00D0007D"/>
    <w:rsid w:val="00D12064"/>
    <w:rsid w:val="00D12525"/>
    <w:rsid w:val="00D149A8"/>
    <w:rsid w:val="00D14A1A"/>
    <w:rsid w:val="00D20D9D"/>
    <w:rsid w:val="00D25DAC"/>
    <w:rsid w:val="00D26669"/>
    <w:rsid w:val="00D427FC"/>
    <w:rsid w:val="00D450DB"/>
    <w:rsid w:val="00D571D2"/>
    <w:rsid w:val="00D600F4"/>
    <w:rsid w:val="00D63EB9"/>
    <w:rsid w:val="00D664C3"/>
    <w:rsid w:val="00D6754E"/>
    <w:rsid w:val="00D772F7"/>
    <w:rsid w:val="00D80F7D"/>
    <w:rsid w:val="00D90D0D"/>
    <w:rsid w:val="00D92900"/>
    <w:rsid w:val="00D931A9"/>
    <w:rsid w:val="00D9435F"/>
    <w:rsid w:val="00DB58A3"/>
    <w:rsid w:val="00DC0FB6"/>
    <w:rsid w:val="00DC1D2B"/>
    <w:rsid w:val="00DD02D2"/>
    <w:rsid w:val="00DD3672"/>
    <w:rsid w:val="00DD4708"/>
    <w:rsid w:val="00DE01AC"/>
    <w:rsid w:val="00DE49CB"/>
    <w:rsid w:val="00E12C33"/>
    <w:rsid w:val="00E331F5"/>
    <w:rsid w:val="00E33C31"/>
    <w:rsid w:val="00E35753"/>
    <w:rsid w:val="00E57E2E"/>
    <w:rsid w:val="00E66506"/>
    <w:rsid w:val="00E7349B"/>
    <w:rsid w:val="00E77BA6"/>
    <w:rsid w:val="00E81FE3"/>
    <w:rsid w:val="00E82C15"/>
    <w:rsid w:val="00E836A6"/>
    <w:rsid w:val="00E85C4D"/>
    <w:rsid w:val="00E91AD9"/>
    <w:rsid w:val="00EA61C8"/>
    <w:rsid w:val="00EC347F"/>
    <w:rsid w:val="00EC46C9"/>
    <w:rsid w:val="00EC49DB"/>
    <w:rsid w:val="00EC5869"/>
    <w:rsid w:val="00EC6CD4"/>
    <w:rsid w:val="00ED2940"/>
    <w:rsid w:val="00ED4FF4"/>
    <w:rsid w:val="00EF3FDE"/>
    <w:rsid w:val="00F058B0"/>
    <w:rsid w:val="00F06BCA"/>
    <w:rsid w:val="00F1020E"/>
    <w:rsid w:val="00F11E4B"/>
    <w:rsid w:val="00F20EA4"/>
    <w:rsid w:val="00F36451"/>
    <w:rsid w:val="00F42ACF"/>
    <w:rsid w:val="00F46AC4"/>
    <w:rsid w:val="00F601CD"/>
    <w:rsid w:val="00F66117"/>
    <w:rsid w:val="00F914B7"/>
    <w:rsid w:val="00F9664B"/>
    <w:rsid w:val="00FA1290"/>
    <w:rsid w:val="00FB0446"/>
    <w:rsid w:val="00FB5CA9"/>
    <w:rsid w:val="00FB6DDC"/>
    <w:rsid w:val="00FC1900"/>
    <w:rsid w:val="00FC4045"/>
    <w:rsid w:val="00FD0A98"/>
    <w:rsid w:val="00FD14B5"/>
    <w:rsid w:val="00FD151F"/>
    <w:rsid w:val="00FD41BE"/>
    <w:rsid w:val="00FD7C15"/>
    <w:rsid w:val="00FE202A"/>
    <w:rsid w:val="00FE325A"/>
    <w:rsid w:val="00FE3727"/>
    <w:rsid w:val="00FF24C4"/>
    <w:rsid w:val="00FF7AC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6F95899-38A3-4A8F-822A-123E7B40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NI" w:eastAsia="es-NI"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D6E"/>
    <w:rPr>
      <w:sz w:val="24"/>
      <w:szCs w:val="24"/>
      <w:lang w:val="es-ES" w:eastAsia="es-ES"/>
    </w:rPr>
  </w:style>
  <w:style w:type="paragraph" w:styleId="Heading1">
    <w:name w:val="heading 1"/>
    <w:basedOn w:val="Normal"/>
    <w:next w:val="Normal"/>
    <w:qFormat/>
    <w:rsid w:val="00B02D6E"/>
    <w:pPr>
      <w:keepNext/>
      <w:jc w:val="center"/>
      <w:outlineLvl w:val="0"/>
    </w:pPr>
    <w:rPr>
      <w:rFonts w:ascii="Arial" w:hAnsi="Arial"/>
      <w:b/>
      <w:bCs/>
    </w:rPr>
  </w:style>
  <w:style w:type="paragraph" w:styleId="Heading2">
    <w:name w:val="heading 2"/>
    <w:basedOn w:val="Normal"/>
    <w:next w:val="Normal"/>
    <w:qFormat/>
    <w:rsid w:val="00B02D6E"/>
    <w:pPr>
      <w:keepNext/>
      <w:jc w:val="center"/>
      <w:outlineLvl w:val="1"/>
    </w:pPr>
    <w:rPr>
      <w:rFonts w:ascii="Arial" w:hAnsi="Arial"/>
      <w:b/>
      <w:bCs/>
      <w:u w:val="single"/>
    </w:rPr>
  </w:style>
  <w:style w:type="paragraph" w:styleId="Heading3">
    <w:name w:val="heading 3"/>
    <w:basedOn w:val="Normal"/>
    <w:next w:val="Normal"/>
    <w:link w:val="Heading3Char"/>
    <w:qFormat/>
    <w:rsid w:val="00B02D6E"/>
    <w:pPr>
      <w:keepNext/>
      <w:jc w:val="center"/>
      <w:outlineLvl w:val="2"/>
    </w:pPr>
    <w:rPr>
      <w:rFonts w:ascii="Arial" w:hAnsi="Arial"/>
      <w:b/>
      <w:bCs/>
      <w:sz w:val="22"/>
    </w:rPr>
  </w:style>
  <w:style w:type="paragraph" w:styleId="Heading4">
    <w:name w:val="heading 4"/>
    <w:basedOn w:val="Normal"/>
    <w:next w:val="Normal"/>
    <w:qFormat/>
    <w:rsid w:val="00B02D6E"/>
    <w:pPr>
      <w:keepNext/>
      <w:jc w:val="both"/>
      <w:outlineLvl w:val="3"/>
    </w:pPr>
    <w:rPr>
      <w:rFonts w:ascii="Arial" w:hAnsi="Arial"/>
      <w:b/>
      <w:bCs/>
      <w:sz w:val="22"/>
    </w:rPr>
  </w:style>
  <w:style w:type="paragraph" w:styleId="Heading5">
    <w:name w:val="heading 5"/>
    <w:basedOn w:val="Normal"/>
    <w:next w:val="Normal"/>
    <w:qFormat/>
    <w:rsid w:val="00B02D6E"/>
    <w:pPr>
      <w:keepNext/>
      <w:jc w:val="center"/>
      <w:outlineLvl w:val="4"/>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2D6E"/>
    <w:pPr>
      <w:jc w:val="center"/>
    </w:pPr>
    <w:rPr>
      <w:rFonts w:ascii="Arial" w:hAnsi="Arial"/>
      <w:sz w:val="22"/>
    </w:rPr>
  </w:style>
  <w:style w:type="paragraph" w:styleId="Header">
    <w:name w:val="header"/>
    <w:basedOn w:val="Normal"/>
    <w:rsid w:val="00B02D6E"/>
    <w:pPr>
      <w:tabs>
        <w:tab w:val="center" w:pos="4419"/>
        <w:tab w:val="right" w:pos="8838"/>
      </w:tabs>
    </w:pPr>
  </w:style>
  <w:style w:type="paragraph" w:styleId="Footer">
    <w:name w:val="footer"/>
    <w:basedOn w:val="Normal"/>
    <w:link w:val="FooterChar"/>
    <w:rsid w:val="00B02D6E"/>
    <w:pPr>
      <w:tabs>
        <w:tab w:val="center" w:pos="4419"/>
        <w:tab w:val="right" w:pos="8838"/>
      </w:tabs>
    </w:pPr>
  </w:style>
  <w:style w:type="character" w:styleId="PageNumber">
    <w:name w:val="page number"/>
    <w:basedOn w:val="DefaultParagraphFont"/>
    <w:rsid w:val="00B02D6E"/>
  </w:style>
  <w:style w:type="paragraph" w:styleId="BodyText2">
    <w:name w:val="Body Text 2"/>
    <w:basedOn w:val="Normal"/>
    <w:rsid w:val="00B02D6E"/>
    <w:pPr>
      <w:jc w:val="both"/>
    </w:pPr>
    <w:rPr>
      <w:rFonts w:ascii="Arial" w:hAnsi="Arial"/>
      <w:b/>
      <w:bCs/>
      <w:sz w:val="22"/>
    </w:rPr>
  </w:style>
  <w:style w:type="paragraph" w:styleId="FootnoteText">
    <w:name w:val="footnote text"/>
    <w:basedOn w:val="Normal"/>
    <w:link w:val="FootnoteTextChar"/>
    <w:uiPriority w:val="99"/>
    <w:unhideWhenUsed/>
    <w:rsid w:val="00A90F89"/>
    <w:rPr>
      <w:sz w:val="20"/>
      <w:szCs w:val="20"/>
    </w:rPr>
  </w:style>
  <w:style w:type="character" w:customStyle="1" w:styleId="FootnoteTextChar">
    <w:name w:val="Footnote Text Char"/>
    <w:link w:val="FootnoteText"/>
    <w:uiPriority w:val="99"/>
    <w:rsid w:val="00A90F89"/>
    <w:rPr>
      <w:lang w:val="es-ES" w:eastAsia="es-ES"/>
    </w:rPr>
  </w:style>
  <w:style w:type="character" w:styleId="FootnoteReference">
    <w:name w:val="footnote reference"/>
    <w:uiPriority w:val="99"/>
    <w:unhideWhenUsed/>
    <w:rsid w:val="00A90F89"/>
    <w:rPr>
      <w:vertAlign w:val="superscript"/>
    </w:rPr>
  </w:style>
  <w:style w:type="paragraph" w:styleId="ListParagraph">
    <w:name w:val="List Paragraph"/>
    <w:basedOn w:val="Normal"/>
    <w:link w:val="ListParagraphChar"/>
    <w:uiPriority w:val="34"/>
    <w:qFormat/>
    <w:rsid w:val="007C21C6"/>
    <w:pPr>
      <w:ind w:left="720"/>
      <w:contextualSpacing/>
    </w:pPr>
  </w:style>
  <w:style w:type="table" w:styleId="TableGrid">
    <w:name w:val="Table Grid"/>
    <w:basedOn w:val="TableNormal"/>
    <w:uiPriority w:val="59"/>
    <w:rsid w:val="00FC1900"/>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FC1900"/>
    <w:rPr>
      <w:rFonts w:ascii="Calibri" w:eastAsia="Calibri" w:hAnsi="Calibri"/>
      <w:sz w:val="22"/>
      <w:szCs w:val="22"/>
      <w:lang w:eastAsia="en-US"/>
    </w:rPr>
  </w:style>
  <w:style w:type="character" w:customStyle="1" w:styleId="FooterChar">
    <w:name w:val="Footer Char"/>
    <w:link w:val="Footer"/>
    <w:rsid w:val="009270E5"/>
    <w:rPr>
      <w:sz w:val="24"/>
      <w:szCs w:val="24"/>
      <w:lang w:val="es-ES" w:eastAsia="es-ES"/>
    </w:rPr>
  </w:style>
  <w:style w:type="paragraph" w:styleId="BalloonText">
    <w:name w:val="Balloon Text"/>
    <w:basedOn w:val="Normal"/>
    <w:link w:val="BalloonTextChar"/>
    <w:uiPriority w:val="99"/>
    <w:semiHidden/>
    <w:unhideWhenUsed/>
    <w:rsid w:val="00E331F5"/>
    <w:rPr>
      <w:rFonts w:ascii="Tahoma" w:hAnsi="Tahoma" w:cs="Tahoma"/>
      <w:sz w:val="16"/>
      <w:szCs w:val="16"/>
    </w:rPr>
  </w:style>
  <w:style w:type="character" w:customStyle="1" w:styleId="BalloonTextChar">
    <w:name w:val="Balloon Text Char"/>
    <w:link w:val="BalloonText"/>
    <w:uiPriority w:val="99"/>
    <w:semiHidden/>
    <w:rsid w:val="00E331F5"/>
    <w:rPr>
      <w:rFonts w:ascii="Tahoma" w:hAnsi="Tahoma" w:cs="Tahoma"/>
      <w:sz w:val="16"/>
      <w:szCs w:val="16"/>
      <w:lang w:val="es-ES" w:eastAsia="es-ES"/>
    </w:rPr>
  </w:style>
  <w:style w:type="paragraph" w:styleId="EndnoteText">
    <w:name w:val="endnote text"/>
    <w:basedOn w:val="Normal"/>
    <w:link w:val="EndnoteTextChar"/>
    <w:uiPriority w:val="99"/>
    <w:semiHidden/>
    <w:unhideWhenUsed/>
    <w:rsid w:val="00B00381"/>
    <w:rPr>
      <w:sz w:val="20"/>
      <w:szCs w:val="20"/>
    </w:rPr>
  </w:style>
  <w:style w:type="character" w:customStyle="1" w:styleId="EndnoteTextChar">
    <w:name w:val="Endnote Text Char"/>
    <w:link w:val="EndnoteText"/>
    <w:uiPriority w:val="99"/>
    <w:semiHidden/>
    <w:rsid w:val="00B00381"/>
    <w:rPr>
      <w:lang w:val="es-ES" w:eastAsia="es-ES"/>
    </w:rPr>
  </w:style>
  <w:style w:type="character" w:styleId="EndnoteReference">
    <w:name w:val="endnote reference"/>
    <w:uiPriority w:val="99"/>
    <w:semiHidden/>
    <w:unhideWhenUsed/>
    <w:rsid w:val="00B00381"/>
    <w:rPr>
      <w:vertAlign w:val="superscript"/>
    </w:rPr>
  </w:style>
  <w:style w:type="character" w:styleId="Hyperlink">
    <w:name w:val="Hyperlink"/>
    <w:uiPriority w:val="99"/>
    <w:unhideWhenUsed/>
    <w:rsid w:val="00110187"/>
    <w:rPr>
      <w:color w:val="0000FF"/>
      <w:u w:val="single"/>
    </w:rPr>
  </w:style>
  <w:style w:type="table" w:customStyle="1" w:styleId="Cuadrculaclara-nfasis11">
    <w:name w:val="Cuadrícula clara - Énfasis 11"/>
    <w:basedOn w:val="TableNormal"/>
    <w:uiPriority w:val="62"/>
    <w:rsid w:val="00C02D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ListParagraphChar">
    <w:name w:val="List Paragraph Char"/>
    <w:basedOn w:val="DefaultParagraphFont"/>
    <w:link w:val="ListParagraph"/>
    <w:uiPriority w:val="34"/>
    <w:rsid w:val="004B151D"/>
    <w:rPr>
      <w:sz w:val="24"/>
      <w:szCs w:val="24"/>
      <w:lang w:val="es-ES" w:eastAsia="es-ES"/>
    </w:rPr>
  </w:style>
  <w:style w:type="table" w:customStyle="1" w:styleId="Listaclara-nfasis11">
    <w:name w:val="Lista clara - Énfasis 11"/>
    <w:basedOn w:val="TableNormal"/>
    <w:uiPriority w:val="61"/>
    <w:rsid w:val="00A074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10">
    <w:name w:val="Lista clara - Énfasis 11"/>
    <w:basedOn w:val="TableNormal"/>
    <w:uiPriority w:val="61"/>
    <w:rsid w:val="00713F3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D14A1A"/>
    <w:rPr>
      <w:rFonts w:ascii="Arial" w:hAnsi="Arial"/>
      <w:b/>
      <w:bCs/>
      <w:sz w:val="22"/>
      <w:szCs w:val="24"/>
      <w:lang w:val="es-ES" w:eastAsia="es-ES"/>
    </w:rPr>
  </w:style>
  <w:style w:type="character" w:customStyle="1" w:styleId="NoSpacingChar">
    <w:name w:val="No Spacing Char"/>
    <w:basedOn w:val="DefaultParagraphFont"/>
    <w:link w:val="NoSpacing"/>
    <w:uiPriority w:val="1"/>
    <w:rsid w:val="00BB2836"/>
    <w:rPr>
      <w:rFonts w:ascii="Calibri" w:eastAsia="Calibri" w:hAnsi="Calibri"/>
      <w:sz w:val="22"/>
      <w:szCs w:val="22"/>
      <w:lang w:eastAsia="en-US"/>
    </w:rPr>
  </w:style>
  <w:style w:type="character" w:customStyle="1" w:styleId="apple-converted-space">
    <w:name w:val="apple-converted-space"/>
    <w:basedOn w:val="DefaultParagraphFont"/>
    <w:rsid w:val="00E66506"/>
  </w:style>
  <w:style w:type="character" w:styleId="Strong">
    <w:name w:val="Strong"/>
    <w:basedOn w:val="DefaultParagraphFont"/>
    <w:uiPriority w:val="22"/>
    <w:qFormat/>
    <w:rsid w:val="00E66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39FB6-1B09-48D6-BB1D-B2ABD616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3453</Words>
  <Characters>18994</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Xxxxxxx  Xxxxxxx</Company>
  <LinksUpToDate>false</LinksUpToDate>
  <CharactersWithSpaces>22403</CharactersWithSpaces>
  <SharedDoc>false</SharedDoc>
  <HLinks>
    <vt:vector size="6" baseType="variant">
      <vt:variant>
        <vt:i4>4653113</vt:i4>
      </vt:variant>
      <vt:variant>
        <vt:i4>0</vt:i4>
      </vt:variant>
      <vt:variant>
        <vt:i4>0</vt:i4>
      </vt:variant>
      <vt:variant>
        <vt:i4>5</vt:i4>
      </vt:variant>
      <vt:variant>
        <vt:lpwstr>http://www.relint.deusto.es/TUNINGProject/spanish/doc_fase1/Tuning Educational.pdf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Navas</dc:creator>
  <cp:lastModifiedBy>Yesser Morales</cp:lastModifiedBy>
  <cp:revision>13</cp:revision>
  <cp:lastPrinted>2010-08-04T14:38:00Z</cp:lastPrinted>
  <dcterms:created xsi:type="dcterms:W3CDTF">2015-12-11T12:52:00Z</dcterms:created>
  <dcterms:modified xsi:type="dcterms:W3CDTF">2018-02-20T17:36:00Z</dcterms:modified>
</cp:coreProperties>
</file>