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B1" w:rsidRPr="00933691" w:rsidRDefault="003171AF" w:rsidP="00933691">
      <w:pPr>
        <w:jc w:val="center"/>
        <w:rPr>
          <w:b/>
          <w:i/>
          <w:iCs/>
          <w:sz w:val="28"/>
          <w:szCs w:val="28"/>
          <w:lang w:val="es-ES"/>
        </w:rPr>
      </w:pPr>
      <w:r w:rsidRPr="00933691">
        <w:rPr>
          <w:b/>
          <w:i/>
          <w:iCs/>
          <w:sz w:val="28"/>
          <w:szCs w:val="28"/>
          <w:lang w:val="es-ES"/>
        </w:rPr>
        <w:t>Robótica</w:t>
      </w:r>
      <w:r w:rsidR="002A158E" w:rsidRPr="00933691">
        <w:rPr>
          <w:b/>
          <w:i/>
          <w:iCs/>
          <w:sz w:val="28"/>
          <w:szCs w:val="28"/>
          <w:lang w:val="es-ES"/>
        </w:rPr>
        <w:t xml:space="preserve"> y herramientas alternativas a ROS y Entre otras curiosidades.</w:t>
      </w:r>
    </w:p>
    <w:p w:rsidR="009710B1" w:rsidRDefault="009710B1">
      <w:pPr>
        <w:rPr>
          <w:lang w:val="es-ES"/>
        </w:rPr>
      </w:pPr>
    </w:p>
    <w:p w:rsidR="009710B1" w:rsidRPr="00933691" w:rsidRDefault="002A158E">
      <w:pPr>
        <w:rPr>
          <w:b/>
          <w:bCs/>
          <w:sz w:val="22"/>
          <w:lang w:val="es-ES"/>
        </w:rPr>
      </w:pPr>
      <w:r w:rsidRPr="00933691">
        <w:rPr>
          <w:b/>
          <w:bCs/>
          <w:sz w:val="22"/>
          <w:lang w:val="es-ES"/>
        </w:rPr>
        <w:t>Framework y Simuladores.</w:t>
      </w:r>
    </w:p>
    <w:p w:rsidR="009710B1" w:rsidRDefault="009710B1">
      <w:pPr>
        <w:rPr>
          <w:lang w:val="es-ES"/>
        </w:rPr>
      </w:pPr>
    </w:p>
    <w:p w:rsidR="00C156D6" w:rsidRDefault="002A158E">
      <w:pPr>
        <w:rPr>
          <w:lang w:val="es-ES"/>
        </w:rPr>
      </w:pPr>
      <w:r>
        <w:rPr>
          <w:lang w:val="es-ES"/>
        </w:rPr>
        <w:t>Distintos simuladores de robots V-</w:t>
      </w:r>
      <w:proofErr w:type="spellStart"/>
      <w:r>
        <w:rPr>
          <w:lang w:val="es-ES"/>
        </w:rPr>
        <w:t>rep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Gazebo</w:t>
      </w:r>
      <w:proofErr w:type="spellEnd"/>
      <w:r>
        <w:rPr>
          <w:lang w:val="es-ES"/>
        </w:rPr>
        <w:t xml:space="preserve"> se posicionan como referentes V-</w:t>
      </w:r>
      <w:proofErr w:type="spellStart"/>
      <w:r>
        <w:rPr>
          <w:lang w:val="es-ES"/>
        </w:rPr>
        <w:t>rep</w:t>
      </w:r>
      <w:proofErr w:type="spellEnd"/>
      <w:r>
        <w:rPr>
          <w:lang w:val="es-ES"/>
        </w:rPr>
        <w:t xml:space="preserve"> es el simulador comercial por excelencia en cambio</w:t>
      </w:r>
    </w:p>
    <w:p w:rsidR="009710B1" w:rsidRPr="003171AF" w:rsidRDefault="002A158E">
      <w:pPr>
        <w:rPr>
          <w:lang w:val="es-ES"/>
        </w:rPr>
      </w:pPr>
      <w:proofErr w:type="spellStart"/>
      <w:r>
        <w:rPr>
          <w:lang w:val="es-ES"/>
        </w:rPr>
        <w:t>Gazebo</w:t>
      </w:r>
      <w:proofErr w:type="spellEnd"/>
      <w:r>
        <w:rPr>
          <w:lang w:val="es-ES"/>
        </w:rPr>
        <w:t xml:space="preserve"> es conocido como el simulador open-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destacable. </w:t>
      </w:r>
    </w:p>
    <w:p w:rsidR="009710B1" w:rsidRDefault="002A158E" w:rsidP="0031219C">
      <w:pPr>
        <w:pStyle w:val="ListParagraph"/>
        <w:numPr>
          <w:ilvl w:val="0"/>
          <w:numId w:val="1"/>
        </w:numPr>
      </w:pPr>
      <w:r w:rsidRPr="0031219C">
        <w:rPr>
          <w:lang w:val="es-ES"/>
        </w:rPr>
        <w:t xml:space="preserve">Motores </w:t>
      </w:r>
      <w:proofErr w:type="spellStart"/>
      <w:r w:rsidRPr="0031219C">
        <w:rPr>
          <w:lang w:val="es-ES"/>
        </w:rPr>
        <w:t>fisicos</w:t>
      </w:r>
      <w:proofErr w:type="spellEnd"/>
    </w:p>
    <w:p w:rsidR="0031219C" w:rsidRDefault="002A158E" w:rsidP="0031219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31219C">
        <w:rPr>
          <w:lang w:val="es-ES"/>
        </w:rPr>
        <w:t>ODE</w:t>
      </w:r>
      <w:proofErr w:type="spellEnd"/>
    </w:p>
    <w:p w:rsidR="009710B1" w:rsidRPr="0031219C" w:rsidRDefault="002A158E" w:rsidP="0031219C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31219C">
        <w:rPr>
          <w:lang w:val="es-ES"/>
        </w:rPr>
        <w:t>Bullet</w:t>
      </w:r>
      <w:proofErr w:type="spellEnd"/>
    </w:p>
    <w:p w:rsidR="003171AF" w:rsidRDefault="003171AF">
      <w:pPr>
        <w:rPr>
          <w:lang w:val="es-ES"/>
        </w:rPr>
      </w:pPr>
    </w:p>
    <w:p w:rsidR="003171AF" w:rsidRPr="00933691" w:rsidRDefault="003171AF" w:rsidP="00933691">
      <w:pPr>
        <w:jc w:val="center"/>
        <w:rPr>
          <w:b/>
          <w:i/>
          <w:iCs/>
          <w:sz w:val="28"/>
          <w:szCs w:val="28"/>
          <w:lang w:val="es-ES"/>
        </w:rPr>
      </w:pPr>
      <w:r w:rsidRPr="00933691">
        <w:rPr>
          <w:b/>
          <w:i/>
          <w:iCs/>
          <w:sz w:val="28"/>
          <w:szCs w:val="28"/>
          <w:lang w:val="es-ES"/>
        </w:rPr>
        <w:t>Robótica y lenguajes de programación.</w:t>
      </w:r>
    </w:p>
    <w:p w:rsidR="003171AF" w:rsidRDefault="003171AF" w:rsidP="003171AF">
      <w:pPr>
        <w:rPr>
          <w:lang w:val="es-ES"/>
        </w:rPr>
      </w:pPr>
    </w:p>
    <w:p w:rsidR="003171AF" w:rsidRDefault="003171AF">
      <w:pPr>
        <w:rPr>
          <w:lang w:val="es-ES"/>
        </w:rPr>
      </w:pPr>
      <w:r>
        <w:rPr>
          <w:lang w:val="es-ES"/>
        </w:rPr>
        <w:t>Tipos de lenguajes al programar un robot que un roboticista debe de prestar atención.</w:t>
      </w:r>
    </w:p>
    <w:p w:rsidR="00933691" w:rsidRDefault="00933691"/>
    <w:p w:rsidR="003171AF" w:rsidRDefault="003171AF">
      <w:r w:rsidRPr="003171AF">
        <w:t>Industrial Robot Programming</w:t>
      </w:r>
    </w:p>
    <w:p w:rsidR="003171AF" w:rsidRDefault="00317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6349"/>
        <w:gridCol w:w="3371"/>
      </w:tblGrid>
      <w:tr w:rsidR="003171AF" w:rsidTr="003171AF">
        <w:tc>
          <w:tcPr>
            <w:tcW w:w="392" w:type="dxa"/>
          </w:tcPr>
          <w:p w:rsidR="003171AF" w:rsidRPr="003171AF" w:rsidRDefault="003171AF">
            <w:pPr>
              <w:rPr>
                <w:b/>
              </w:rPr>
            </w:pPr>
            <w:r w:rsidRPr="003171AF">
              <w:rPr>
                <w:b/>
              </w:rPr>
              <w:t>#</w:t>
            </w:r>
          </w:p>
        </w:tc>
        <w:tc>
          <w:tcPr>
            <w:tcW w:w="6349" w:type="dxa"/>
          </w:tcPr>
          <w:p w:rsidR="003171AF" w:rsidRPr="003171AF" w:rsidRDefault="003171AF">
            <w:pPr>
              <w:rPr>
                <w:b/>
                <w:lang w:val="es-NI"/>
              </w:rPr>
            </w:pPr>
            <w:r w:rsidRPr="003171AF">
              <w:rPr>
                <w:b/>
                <w:lang w:val="es-NI"/>
              </w:rPr>
              <w:t>Robot industrial</w:t>
            </w:r>
          </w:p>
        </w:tc>
        <w:tc>
          <w:tcPr>
            <w:tcW w:w="3371" w:type="dxa"/>
          </w:tcPr>
          <w:p w:rsidR="003171AF" w:rsidRPr="003171AF" w:rsidRDefault="003171AF">
            <w:pPr>
              <w:rPr>
                <w:b/>
                <w:lang w:val="es-NI"/>
              </w:rPr>
            </w:pPr>
            <w:r w:rsidRPr="003171AF">
              <w:rPr>
                <w:b/>
                <w:lang w:val="es-NI"/>
              </w:rPr>
              <w:t>Lenguaje</w:t>
            </w:r>
          </w:p>
        </w:tc>
      </w:tr>
      <w:tr w:rsidR="003171AF" w:rsidTr="003171AF">
        <w:tc>
          <w:tcPr>
            <w:tcW w:w="392" w:type="dxa"/>
          </w:tcPr>
          <w:p w:rsidR="003171AF" w:rsidRPr="003171AF" w:rsidRDefault="003171AF">
            <w:pPr>
              <w:rPr>
                <w:b/>
              </w:rPr>
            </w:pPr>
            <w:r w:rsidRPr="003171AF">
              <w:rPr>
                <w:b/>
              </w:rPr>
              <w:t>1</w:t>
            </w:r>
          </w:p>
        </w:tc>
        <w:tc>
          <w:tcPr>
            <w:tcW w:w="6349" w:type="dxa"/>
          </w:tcPr>
          <w:p w:rsidR="003171AF" w:rsidRPr="003171AF" w:rsidRDefault="003171AF">
            <w:pPr>
              <w:rPr>
                <w:lang w:val="es-NI"/>
              </w:rPr>
            </w:pPr>
            <w:r w:rsidRPr="003171AF">
              <w:rPr>
                <w:lang w:val="es-NI"/>
              </w:rPr>
              <w:t>ABB</w:t>
            </w:r>
          </w:p>
        </w:tc>
        <w:tc>
          <w:tcPr>
            <w:tcW w:w="3371" w:type="dxa"/>
          </w:tcPr>
          <w:p w:rsidR="003171AF" w:rsidRPr="003171AF" w:rsidRDefault="003171AF">
            <w:pPr>
              <w:rPr>
                <w:lang w:val="es-NI"/>
              </w:rPr>
            </w:pPr>
            <w:r w:rsidRPr="003171AF">
              <w:rPr>
                <w:lang w:val="es-NI"/>
              </w:rPr>
              <w:t>RAPID</w:t>
            </w:r>
          </w:p>
        </w:tc>
      </w:tr>
      <w:tr w:rsidR="003171AF" w:rsidTr="003171AF">
        <w:tc>
          <w:tcPr>
            <w:tcW w:w="392" w:type="dxa"/>
          </w:tcPr>
          <w:p w:rsidR="003171AF" w:rsidRPr="003171AF" w:rsidRDefault="003171AF">
            <w:pPr>
              <w:rPr>
                <w:b/>
              </w:rPr>
            </w:pPr>
            <w:r w:rsidRPr="003171AF">
              <w:rPr>
                <w:b/>
              </w:rPr>
              <w:t>2</w:t>
            </w:r>
          </w:p>
        </w:tc>
        <w:tc>
          <w:tcPr>
            <w:tcW w:w="6349" w:type="dxa"/>
          </w:tcPr>
          <w:p w:rsidR="003171AF" w:rsidRPr="003171AF" w:rsidRDefault="00933691">
            <w:pPr>
              <w:rPr>
                <w:lang w:val="es-NI"/>
              </w:rPr>
            </w:pPr>
            <w:proofErr w:type="spellStart"/>
            <w:r w:rsidRPr="003171AF">
              <w:t>Kuka</w:t>
            </w:r>
            <w:proofErr w:type="spellEnd"/>
          </w:p>
        </w:tc>
        <w:tc>
          <w:tcPr>
            <w:tcW w:w="3371" w:type="dxa"/>
          </w:tcPr>
          <w:p w:rsidR="003171AF" w:rsidRPr="003171AF" w:rsidRDefault="00933691">
            <w:pPr>
              <w:rPr>
                <w:lang w:val="es-NI"/>
              </w:rPr>
            </w:pPr>
            <w:r w:rsidRPr="003171AF">
              <w:t>KRL</w:t>
            </w:r>
          </w:p>
        </w:tc>
      </w:tr>
      <w:tr w:rsidR="003171AF" w:rsidTr="003171AF">
        <w:tc>
          <w:tcPr>
            <w:tcW w:w="392" w:type="dxa"/>
          </w:tcPr>
          <w:p w:rsidR="003171AF" w:rsidRPr="003171AF" w:rsidRDefault="003171AF">
            <w:pPr>
              <w:rPr>
                <w:b/>
              </w:rPr>
            </w:pPr>
            <w:r w:rsidRPr="003171AF">
              <w:rPr>
                <w:b/>
              </w:rPr>
              <w:t>3</w:t>
            </w:r>
          </w:p>
        </w:tc>
        <w:tc>
          <w:tcPr>
            <w:tcW w:w="6349" w:type="dxa"/>
          </w:tcPr>
          <w:p w:rsidR="003171AF" w:rsidRPr="003171AF" w:rsidRDefault="00933691">
            <w:pPr>
              <w:rPr>
                <w:lang w:val="es-NI"/>
              </w:rPr>
            </w:pPr>
            <w:proofErr w:type="spellStart"/>
            <w:r w:rsidRPr="003171AF">
              <w:t>Comau</w:t>
            </w:r>
            <w:proofErr w:type="spellEnd"/>
          </w:p>
        </w:tc>
        <w:tc>
          <w:tcPr>
            <w:tcW w:w="3371" w:type="dxa"/>
          </w:tcPr>
          <w:p w:rsidR="003171AF" w:rsidRPr="003171AF" w:rsidRDefault="00933691">
            <w:pPr>
              <w:rPr>
                <w:lang w:val="es-NI"/>
              </w:rPr>
            </w:pPr>
            <w:r w:rsidRPr="003171AF">
              <w:t>PDL2</w:t>
            </w:r>
          </w:p>
        </w:tc>
      </w:tr>
      <w:tr w:rsidR="003171AF" w:rsidTr="003171AF">
        <w:tc>
          <w:tcPr>
            <w:tcW w:w="392" w:type="dxa"/>
          </w:tcPr>
          <w:p w:rsidR="003171AF" w:rsidRPr="003171AF" w:rsidRDefault="003171AF">
            <w:pPr>
              <w:rPr>
                <w:b/>
              </w:rPr>
            </w:pPr>
            <w:r w:rsidRPr="003171AF">
              <w:rPr>
                <w:b/>
              </w:rPr>
              <w:t>4</w:t>
            </w:r>
          </w:p>
        </w:tc>
        <w:tc>
          <w:tcPr>
            <w:tcW w:w="6349" w:type="dxa"/>
          </w:tcPr>
          <w:p w:rsidR="003171AF" w:rsidRPr="003171AF" w:rsidRDefault="00933691">
            <w:pPr>
              <w:rPr>
                <w:lang w:val="es-NI"/>
              </w:rPr>
            </w:pPr>
            <w:proofErr w:type="spellStart"/>
            <w:r w:rsidRPr="003171AF">
              <w:t>Yaskawa</w:t>
            </w:r>
            <w:proofErr w:type="spellEnd"/>
          </w:p>
        </w:tc>
        <w:tc>
          <w:tcPr>
            <w:tcW w:w="3371" w:type="dxa"/>
          </w:tcPr>
          <w:p w:rsidR="003171AF" w:rsidRPr="003171AF" w:rsidRDefault="00933691">
            <w:pPr>
              <w:rPr>
                <w:lang w:val="es-NI"/>
              </w:rPr>
            </w:pPr>
            <w:r w:rsidRPr="003171AF">
              <w:t>INFORM</w:t>
            </w:r>
          </w:p>
        </w:tc>
      </w:tr>
      <w:tr w:rsidR="00933691" w:rsidTr="003171AF">
        <w:tc>
          <w:tcPr>
            <w:tcW w:w="392" w:type="dxa"/>
          </w:tcPr>
          <w:p w:rsidR="00933691" w:rsidRPr="003171AF" w:rsidRDefault="0093369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349" w:type="dxa"/>
          </w:tcPr>
          <w:p w:rsidR="00933691" w:rsidRPr="003171AF" w:rsidRDefault="00933691">
            <w:r w:rsidRPr="003171AF">
              <w:t>Kawasaki</w:t>
            </w:r>
          </w:p>
        </w:tc>
        <w:tc>
          <w:tcPr>
            <w:tcW w:w="3371" w:type="dxa"/>
          </w:tcPr>
          <w:p w:rsidR="00933691" w:rsidRPr="003171AF" w:rsidRDefault="00933691">
            <w:r w:rsidRPr="003171AF">
              <w:t>AS</w:t>
            </w:r>
          </w:p>
        </w:tc>
      </w:tr>
      <w:tr w:rsidR="00933691" w:rsidTr="003171AF">
        <w:tc>
          <w:tcPr>
            <w:tcW w:w="392" w:type="dxa"/>
          </w:tcPr>
          <w:p w:rsidR="00933691" w:rsidRPr="003171AF" w:rsidRDefault="0093369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49" w:type="dxa"/>
          </w:tcPr>
          <w:p w:rsidR="00933691" w:rsidRPr="003171AF" w:rsidRDefault="00933691">
            <w:r w:rsidRPr="003171AF">
              <w:t>Fanuc</w:t>
            </w:r>
          </w:p>
        </w:tc>
        <w:tc>
          <w:tcPr>
            <w:tcW w:w="3371" w:type="dxa"/>
          </w:tcPr>
          <w:p w:rsidR="00933691" w:rsidRPr="003171AF" w:rsidRDefault="00933691">
            <w:r w:rsidRPr="003171AF">
              <w:t>Karel</w:t>
            </w:r>
          </w:p>
        </w:tc>
      </w:tr>
      <w:tr w:rsidR="00933691" w:rsidTr="003171AF">
        <w:tc>
          <w:tcPr>
            <w:tcW w:w="392" w:type="dxa"/>
          </w:tcPr>
          <w:p w:rsidR="00933691" w:rsidRDefault="0093369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349" w:type="dxa"/>
          </w:tcPr>
          <w:p w:rsidR="00933691" w:rsidRPr="003171AF" w:rsidRDefault="00933691">
            <w:proofErr w:type="spellStart"/>
            <w:r w:rsidRPr="003171AF">
              <w:t>Stäubli</w:t>
            </w:r>
            <w:proofErr w:type="spellEnd"/>
          </w:p>
        </w:tc>
        <w:tc>
          <w:tcPr>
            <w:tcW w:w="3371" w:type="dxa"/>
          </w:tcPr>
          <w:p w:rsidR="00933691" w:rsidRPr="003171AF" w:rsidRDefault="00933691">
            <w:r w:rsidRPr="003171AF">
              <w:t>VAL3</w:t>
            </w:r>
          </w:p>
        </w:tc>
      </w:tr>
      <w:tr w:rsidR="00933691" w:rsidTr="003171AF">
        <w:tc>
          <w:tcPr>
            <w:tcW w:w="392" w:type="dxa"/>
          </w:tcPr>
          <w:p w:rsidR="00933691" w:rsidRDefault="0093369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349" w:type="dxa"/>
          </w:tcPr>
          <w:p w:rsidR="00933691" w:rsidRPr="003171AF" w:rsidRDefault="00933691">
            <w:r w:rsidRPr="003171AF">
              <w:t>Universal Robots</w:t>
            </w:r>
          </w:p>
        </w:tc>
        <w:tc>
          <w:tcPr>
            <w:tcW w:w="3371" w:type="dxa"/>
          </w:tcPr>
          <w:p w:rsidR="00933691" w:rsidRPr="003171AF" w:rsidRDefault="00933691">
            <w:proofErr w:type="spellStart"/>
            <w:r w:rsidRPr="003171AF">
              <w:t>URScript</w:t>
            </w:r>
            <w:proofErr w:type="spellEnd"/>
          </w:p>
        </w:tc>
      </w:tr>
    </w:tbl>
    <w:p w:rsidR="003171AF" w:rsidRDefault="003171AF"/>
    <w:p w:rsidR="00F96D34" w:rsidRDefault="00F96D34"/>
    <w:p w:rsidR="00F96D34" w:rsidRDefault="00F96D34">
      <w:pPr>
        <w:rPr>
          <w:lang w:val="es-ES"/>
        </w:rPr>
      </w:pPr>
      <w:r w:rsidRPr="00F96D34">
        <w:rPr>
          <w:lang w:val="es-ES"/>
        </w:rPr>
        <w:t>Debido a que ROS es una herramienta que contempla el diseño de trayectorias</w:t>
      </w:r>
      <w:r>
        <w:rPr>
          <w:lang w:val="es-ES"/>
        </w:rPr>
        <w:t xml:space="preserve"> de un robot manipulador</w:t>
      </w:r>
      <w:r w:rsidRPr="00F96D34">
        <w:rPr>
          <w:lang w:val="es-ES"/>
        </w:rPr>
        <w:t xml:space="preserve"> </w:t>
      </w:r>
      <w:r>
        <w:rPr>
          <w:lang w:val="es-ES"/>
        </w:rPr>
        <w:t>de forma virtual al utilizar</w:t>
      </w:r>
      <w:r w:rsidRPr="00F96D34">
        <w:rPr>
          <w:lang w:val="es-ES"/>
        </w:rPr>
        <w:t xml:space="preserve"> herramientas propias</w:t>
      </w:r>
      <w:r>
        <w:rPr>
          <w:lang w:val="es-ES"/>
        </w:rPr>
        <w:t xml:space="preserve"> como visualizadores y simuladores para cualquier modelo de Robot industrial, el uso de un lenguaje de programación de Robots industriales conjunto con ROS no está contemplado como una solución viable debido a que ROS busca la Generalización de código para diferentes interfaces Robóticas. La programación de estas </w:t>
      </w:r>
      <w:proofErr w:type="spellStart"/>
      <w:r>
        <w:rPr>
          <w:lang w:val="es-ES"/>
        </w:rPr>
        <w:t>trajectorias</w:t>
      </w:r>
      <w:proofErr w:type="spellEnd"/>
      <w:r>
        <w:rPr>
          <w:lang w:val="es-ES"/>
        </w:rPr>
        <w:t xml:space="preserve"> y entre otras funcionalidades que son requeridas en un espacio de trabajo de un robot están basadas utilizando generalmente Python o C++ siendo este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explotado al utilizar ROS.</w:t>
      </w:r>
    </w:p>
    <w:p w:rsidR="00F96D34" w:rsidRDefault="00F96D34">
      <w:pPr>
        <w:rPr>
          <w:lang w:val="es-ES"/>
        </w:rPr>
      </w:pPr>
    </w:p>
    <w:p w:rsidR="00F96D34" w:rsidRDefault="00F96D34" w:rsidP="00F96D34">
      <w:pPr>
        <w:jc w:val="center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6B04D335" wp14:editId="1ECDA885">
            <wp:extent cx="4339518" cy="1232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029" cy="123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34" w:rsidRPr="00F96D34" w:rsidRDefault="00F96D34" w:rsidP="00F96D34">
      <w:pPr>
        <w:jc w:val="center"/>
        <w:rPr>
          <w:lang w:val="es-ES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 wp14:anchorId="3E959E1D" wp14:editId="1668F451">
            <wp:extent cx="6332220" cy="1297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AF" w:rsidRPr="00F96D34" w:rsidRDefault="003171AF">
      <w:pPr>
        <w:rPr>
          <w:lang w:val="es-ES"/>
        </w:rPr>
      </w:pPr>
      <w:r w:rsidRPr="00F96D34">
        <w:rPr>
          <w:lang w:val="es-ES"/>
        </w:rPr>
        <w:t xml:space="preserve"> </w:t>
      </w:r>
    </w:p>
    <w:p w:rsidR="009710B1" w:rsidRPr="00F96D34" w:rsidRDefault="009710B1">
      <w:pPr>
        <w:rPr>
          <w:lang w:val="es-ES"/>
        </w:rPr>
      </w:pPr>
    </w:p>
    <w:p w:rsidR="009710B1" w:rsidRDefault="002A158E">
      <w:pPr>
        <w:rPr>
          <w:lang w:val="es-ES"/>
        </w:rPr>
      </w:pPr>
      <w:proofErr w:type="spellStart"/>
      <w:r>
        <w:rPr>
          <w:lang w:val="es-ES"/>
        </w:rPr>
        <w:t>ReApp</w:t>
      </w:r>
      <w:proofErr w:type="spellEnd"/>
    </w:p>
    <w:p w:rsidR="002A158E" w:rsidRPr="00F96D34" w:rsidRDefault="002A158E">
      <w:pPr>
        <w:rPr>
          <w:lang w:val="es-ES"/>
        </w:rPr>
      </w:pPr>
      <w:r w:rsidRPr="002A158E">
        <w:rPr>
          <w:lang w:val="es-ES"/>
        </w:rPr>
        <w:t>http://www.reapp-projekt.de/</w:t>
      </w:r>
      <w:bookmarkStart w:id="0" w:name="_GoBack"/>
      <w:bookmarkEnd w:id="0"/>
    </w:p>
    <w:p w:rsidR="009710B1" w:rsidRPr="00F96D34" w:rsidRDefault="002A158E">
      <w:pPr>
        <w:rPr>
          <w:lang w:val="es-ES"/>
        </w:rPr>
      </w:pPr>
      <w:r w:rsidRPr="002A158E">
        <w:rPr>
          <w:lang w:val="es-ES"/>
        </w:rPr>
        <w:t>https://www.youtube.com/watch?v=5iXh-JYUiv8</w:t>
      </w: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p w:rsidR="009710B1" w:rsidRPr="00F96D34" w:rsidRDefault="009710B1">
      <w:pPr>
        <w:rPr>
          <w:lang w:val="es-ES"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2"/>
        <w:gridCol w:w="2494"/>
        <w:gridCol w:w="2493"/>
        <w:gridCol w:w="2493"/>
      </w:tblGrid>
      <w:tr w:rsidR="009710B1"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Pr="003171AF" w:rsidRDefault="002A158E">
            <w:pPr>
              <w:jc w:val="center"/>
            </w:pPr>
            <w:r w:rsidRPr="003171AF">
              <w:t>Tools for simu</w:t>
            </w:r>
            <w:r w:rsidRPr="003171AF">
              <w:t>lating humanoid robot dynamics:</w:t>
            </w:r>
          </w:p>
          <w:p w:rsidR="009710B1" w:rsidRPr="003171AF" w:rsidRDefault="002A158E">
            <w:pPr>
              <w:jc w:val="center"/>
            </w:pPr>
            <w:r w:rsidRPr="003171AF">
              <w:t>a survey based on user feedback</w:t>
            </w:r>
          </w:p>
        </w:tc>
        <w:tc>
          <w:tcPr>
            <w:tcW w:w="4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Gazebo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proofErr w:type="spellStart"/>
            <w:r>
              <w:t>Webots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ARGoS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r>
              <w:t>Easy-Rob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r>
              <w:rPr>
                <w:lang w:val="es-ES"/>
              </w:rPr>
              <w:t>ODE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proofErr w:type="spellStart"/>
            <w:r>
              <w:t>MRSim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Bullet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proofErr w:type="spellStart"/>
            <w:r>
              <w:t>RoboticsLab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r>
              <w:rPr>
                <w:lang w:val="es-ES"/>
              </w:rPr>
              <w:t>V-</w:t>
            </w:r>
            <w:proofErr w:type="spellStart"/>
            <w:r>
              <w:rPr>
                <w:lang w:val="es-ES"/>
              </w:rPr>
              <w:t>Rep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r>
              <w:t>V-Rep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Webots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r>
              <w:t>Stage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OpenRave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r>
              <w:t>Gazebo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Robotran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proofErr w:type="spellStart"/>
            <w:r>
              <w:t>Simbad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Vortex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r>
              <w:t>Carmen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OpenSIM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proofErr w:type="spellStart"/>
            <w:r>
              <w:t>USARSim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MuJoCo</w:t>
            </w:r>
            <w:proofErr w:type="spellEnd"/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r>
              <w:t>RDS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  <w:tr w:rsidR="009710B1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rPr>
                <w:lang w:val="es-ES"/>
              </w:rPr>
            </w:pPr>
            <w:r>
              <w:rPr>
                <w:lang w:val="es-ES"/>
              </w:rPr>
              <w:t>XDE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2A158E">
            <w:pPr>
              <w:pStyle w:val="TableContents"/>
            </w:pPr>
            <w:proofErr w:type="spellStart"/>
            <w:r>
              <w:t>MissionLab</w:t>
            </w:r>
            <w:proofErr w:type="spellEnd"/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710B1" w:rsidRDefault="009710B1">
            <w:pPr>
              <w:pStyle w:val="TableContents"/>
            </w:pPr>
          </w:p>
        </w:tc>
      </w:tr>
    </w:tbl>
    <w:p w:rsidR="009710B1" w:rsidRDefault="009710B1">
      <w:pPr>
        <w:rPr>
          <w:lang w:val="es-ES"/>
        </w:rPr>
      </w:pPr>
    </w:p>
    <w:p w:rsidR="009710B1" w:rsidRDefault="009710B1">
      <w:pPr>
        <w:rPr>
          <w:lang w:val="es-ES"/>
        </w:rPr>
      </w:pPr>
    </w:p>
    <w:p w:rsidR="009710B1" w:rsidRDefault="009710B1">
      <w:pPr>
        <w:rPr>
          <w:lang w:val="es-ES"/>
        </w:rPr>
      </w:pPr>
    </w:p>
    <w:p w:rsidR="009710B1" w:rsidRDefault="009710B1">
      <w:pPr>
        <w:rPr>
          <w:lang w:val="es-ES"/>
        </w:rPr>
      </w:pPr>
    </w:p>
    <w:p w:rsidR="009710B1" w:rsidRDefault="009710B1">
      <w:pPr>
        <w:rPr>
          <w:lang w:val="es-ES"/>
        </w:rPr>
      </w:pPr>
    </w:p>
    <w:p w:rsidR="009710B1" w:rsidRDefault="009710B1"/>
    <w:sectPr w:rsidR="009710B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F7556"/>
    <w:multiLevelType w:val="hybridMultilevel"/>
    <w:tmpl w:val="5D981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A6AB5"/>
    <w:multiLevelType w:val="hybridMultilevel"/>
    <w:tmpl w:val="FB5801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6C5A0E"/>
    <w:multiLevelType w:val="hybridMultilevel"/>
    <w:tmpl w:val="44386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710B1"/>
    <w:rsid w:val="000A4B55"/>
    <w:rsid w:val="002A158E"/>
    <w:rsid w:val="0031219C"/>
    <w:rsid w:val="003171AF"/>
    <w:rsid w:val="00933691"/>
    <w:rsid w:val="009710B1"/>
    <w:rsid w:val="00C156D6"/>
    <w:rsid w:val="00F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3BB"/>
  <w15:docId w15:val="{3A9A249E-A177-4B57-B9A1-6FCA44FD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39"/>
    <w:rsid w:val="00317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19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Yesser Morales</cp:lastModifiedBy>
  <cp:revision>15</cp:revision>
  <dcterms:created xsi:type="dcterms:W3CDTF">2017-12-08T19:33:00Z</dcterms:created>
  <dcterms:modified xsi:type="dcterms:W3CDTF">2018-03-01T09:49:00Z</dcterms:modified>
  <dc:language>en-US</dc:language>
</cp:coreProperties>
</file>