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48445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</w:p>
    <w:p w14:paraId="1C02F8C6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390E9620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7FA22D6D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Институт математики и информационных систем</w:t>
      </w:r>
    </w:p>
    <w:p w14:paraId="0BB5ACB5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14:paraId="53AF43D7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Кафедра радиоэлектронных средст</w:t>
      </w:r>
    </w:p>
    <w:p w14:paraId="05CA6FC4" w14:textId="77777777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E71D1" w14:textId="77777777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140F0" w14:textId="77777777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4DAC8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6D39E8D8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61A69D87" w14:textId="773CDCF2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3A5684">
        <w:rPr>
          <w:rFonts w:ascii="Times New Roman" w:hAnsi="Times New Roman" w:cs="Times New Roman"/>
          <w:sz w:val="24"/>
          <w:szCs w:val="24"/>
        </w:rPr>
        <w:t>3</w:t>
      </w:r>
      <w:r w:rsidRPr="002D64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F63602" w14:textId="77777777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по дисциплине «Цифровые устройства и микропроцессоры»</w:t>
      </w:r>
    </w:p>
    <w:p w14:paraId="3382CF22" w14:textId="5C0CFD2C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“</w:t>
      </w:r>
      <w:r w:rsidR="003A5684" w:rsidRPr="003A5684">
        <w:rPr>
          <w:rFonts w:ascii="Times New Roman" w:hAnsi="Times New Roman" w:cs="Times New Roman"/>
          <w:sz w:val="24"/>
          <w:szCs w:val="24"/>
        </w:rPr>
        <w:t>ИСПОЛЬЗОВАНИЕ МАТЕМАТИЧЕСКОГО СОПРОЦЕССОРА</w:t>
      </w:r>
      <w:r w:rsidRPr="002D643B">
        <w:rPr>
          <w:rFonts w:ascii="Times New Roman" w:hAnsi="Times New Roman" w:cs="Times New Roman"/>
          <w:sz w:val="24"/>
          <w:szCs w:val="24"/>
        </w:rPr>
        <w:t>”</w:t>
      </w:r>
    </w:p>
    <w:p w14:paraId="3C510E1D" w14:textId="77777777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Вариант 13</w:t>
      </w:r>
    </w:p>
    <w:p w14:paraId="0C97424F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21D78706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6463BF1A" w14:textId="77777777" w:rsidR="00AB66EF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61A7450D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6910E02F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47754A75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79B64D1B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61B90682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580"/>
        <w:gridCol w:w="3524"/>
        <w:gridCol w:w="283"/>
        <w:gridCol w:w="1559"/>
        <w:gridCol w:w="284"/>
        <w:gridCol w:w="1701"/>
        <w:gridCol w:w="567"/>
      </w:tblGrid>
      <w:tr w:rsidR="00AB66EF" w:rsidRPr="002D643B" w14:paraId="4A5C4E51" w14:textId="77777777" w:rsidTr="00126B6D">
        <w:tc>
          <w:tcPr>
            <w:tcW w:w="1580" w:type="dxa"/>
          </w:tcPr>
          <w:p w14:paraId="123B9341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Выполнил:</w:t>
            </w:r>
          </w:p>
        </w:tc>
        <w:tc>
          <w:tcPr>
            <w:tcW w:w="3524" w:type="dxa"/>
          </w:tcPr>
          <w:p w14:paraId="128CD8EB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 xml:space="preserve">студент группы </w:t>
            </w:r>
          </w:p>
          <w:p w14:paraId="406A5A9B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ИНБб-3301-02-00</w:t>
            </w:r>
          </w:p>
        </w:tc>
        <w:tc>
          <w:tcPr>
            <w:tcW w:w="283" w:type="dxa"/>
          </w:tcPr>
          <w:p w14:paraId="4B22BEBB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EFBDE48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6F8B3B88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gridSpan w:val="2"/>
          </w:tcPr>
          <w:p w14:paraId="4B77C645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  <w:p w14:paraId="4CFE1444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М.И. Солодянкин</w:t>
            </w:r>
          </w:p>
        </w:tc>
      </w:tr>
      <w:tr w:rsidR="00AB66EF" w:rsidRPr="002D643B" w14:paraId="17107D0B" w14:textId="77777777" w:rsidTr="00126B6D">
        <w:trPr>
          <w:gridAfter w:val="1"/>
          <w:wAfter w:w="567" w:type="dxa"/>
        </w:trPr>
        <w:tc>
          <w:tcPr>
            <w:tcW w:w="1580" w:type="dxa"/>
          </w:tcPr>
          <w:p w14:paraId="52355C8E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642C9956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1E036BB6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447D513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52C5F6F8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FA0635C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</w:tr>
      <w:tr w:rsidR="00AB66EF" w:rsidRPr="002D643B" w14:paraId="6726E942" w14:textId="77777777" w:rsidTr="00126B6D">
        <w:trPr>
          <w:gridAfter w:val="1"/>
          <w:wAfter w:w="567" w:type="dxa"/>
        </w:trPr>
        <w:tc>
          <w:tcPr>
            <w:tcW w:w="1580" w:type="dxa"/>
          </w:tcPr>
          <w:p w14:paraId="6E99C072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Проверил:</w:t>
            </w:r>
          </w:p>
        </w:tc>
        <w:tc>
          <w:tcPr>
            <w:tcW w:w="3524" w:type="dxa"/>
          </w:tcPr>
          <w:p w14:paraId="1B78D120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Педагог Колледж ВятГУ</w:t>
            </w:r>
          </w:p>
        </w:tc>
        <w:tc>
          <w:tcPr>
            <w:tcW w:w="283" w:type="dxa"/>
          </w:tcPr>
          <w:p w14:paraId="04FB67E9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BCDFA5C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680A7569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4471CC0" w14:textId="77777777" w:rsidR="00AB66EF" w:rsidRPr="002D643B" w:rsidRDefault="00AB66EF" w:rsidP="00126B6D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М.А. Земцов</w:t>
            </w:r>
          </w:p>
        </w:tc>
      </w:tr>
      <w:tr w:rsidR="00AB66EF" w:rsidRPr="002D643B" w14:paraId="5AC6B77F" w14:textId="77777777" w:rsidTr="00126B6D">
        <w:trPr>
          <w:gridAfter w:val="1"/>
          <w:wAfter w:w="567" w:type="dxa"/>
        </w:trPr>
        <w:tc>
          <w:tcPr>
            <w:tcW w:w="1580" w:type="dxa"/>
          </w:tcPr>
          <w:p w14:paraId="5ACF7E63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65308E01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12C4A7BD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1D63BC4D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163BAA1F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9FA1A11" w14:textId="77777777" w:rsidR="00AB66EF" w:rsidRPr="002D643B" w:rsidRDefault="00AB66EF" w:rsidP="00126B6D">
            <w:pPr>
              <w:rPr>
                <w:sz w:val="24"/>
                <w:szCs w:val="24"/>
              </w:rPr>
            </w:pPr>
          </w:p>
        </w:tc>
      </w:tr>
    </w:tbl>
    <w:p w14:paraId="147A5B41" w14:textId="77777777" w:rsidR="00AB66EF" w:rsidRPr="002D643B" w:rsidRDefault="00AB66EF" w:rsidP="00AB66EF">
      <w:pPr>
        <w:rPr>
          <w:rFonts w:ascii="Times New Roman" w:hAnsi="Times New Roman" w:cs="Times New Roman"/>
          <w:sz w:val="24"/>
          <w:szCs w:val="24"/>
        </w:rPr>
      </w:pPr>
    </w:p>
    <w:p w14:paraId="350B9778" w14:textId="77777777" w:rsidR="00AB66EF" w:rsidRPr="002D643B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E9BAE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г. Киров</w:t>
      </w:r>
    </w:p>
    <w:p w14:paraId="636727D1" w14:textId="77777777" w:rsidR="00AB66EF" w:rsidRPr="002D643B" w:rsidRDefault="00AB66EF" w:rsidP="00AB66EF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2025</w:t>
      </w:r>
    </w:p>
    <w:p w14:paraId="5CBADEAC" w14:textId="77777777" w:rsidR="003A5684" w:rsidRDefault="00AB66EF" w:rsidP="003A568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B5F5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="003A5684" w:rsidRPr="003A5684">
        <w:rPr>
          <w:rFonts w:ascii="Times New Roman" w:hAnsi="Times New Roman" w:cs="Times New Roman"/>
          <w:sz w:val="24"/>
          <w:szCs w:val="24"/>
        </w:rPr>
        <w:t>изучение принципов выполнения арифметических команд с помощью математического сопроцессора FPU микропроцессоров с архитектурой x86.</w:t>
      </w:r>
    </w:p>
    <w:p w14:paraId="59A79D9A" w14:textId="78E3F855" w:rsidR="00AB66EF" w:rsidRPr="002D643B" w:rsidRDefault="00AB66EF" w:rsidP="003A5684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Выполнение индивидуального задания</w:t>
      </w:r>
    </w:p>
    <w:p w14:paraId="5ADB9A02" w14:textId="77777777" w:rsidR="003A5684" w:rsidRDefault="003A5684" w:rsidP="003A568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3A5684">
        <w:rPr>
          <w:rFonts w:ascii="Times New Roman" w:hAnsi="Times New Roman" w:cs="Times New Roman"/>
          <w:sz w:val="24"/>
          <w:szCs w:val="24"/>
        </w:rPr>
        <w:t>Напишите программу на ассемблере, реализующую решение задачи в соответствие с вариантом. В вычислениях использовать команды математического сопроцессора.</w:t>
      </w:r>
    </w:p>
    <w:p w14:paraId="3F74A6CE" w14:textId="2DEBF8CB" w:rsidR="003A5684" w:rsidRDefault="003A5684" w:rsidP="003A568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3A5684">
        <w:rPr>
          <w:rFonts w:ascii="Times New Roman" w:hAnsi="Times New Roman" w:cs="Times New Roman"/>
          <w:sz w:val="24"/>
          <w:szCs w:val="24"/>
        </w:rPr>
        <w:t>Для матрицы N x M найти номер строки, сумма элементов которой является минимальной. Элементы массива 16-разрядные числа со знаком.</w:t>
      </w:r>
    </w:p>
    <w:p w14:paraId="4E30030F" w14:textId="404CBC2B" w:rsidR="00AB66EF" w:rsidRPr="003A5684" w:rsidRDefault="00AB66EF" w:rsidP="003A5684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Текст</w:t>
      </w:r>
      <w:r w:rsidRPr="003A56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643B"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3A5684">
        <w:rPr>
          <w:rFonts w:ascii="Times New Roman" w:hAnsi="Times New Roman" w:cs="Times New Roman"/>
          <w:b/>
          <w:sz w:val="24"/>
          <w:szCs w:val="24"/>
        </w:rPr>
        <w:t>:</w:t>
      </w:r>
    </w:p>
    <w:p w14:paraId="61980F47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.686</w:t>
      </w:r>
    </w:p>
    <w:p w14:paraId="218EFE0C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.model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flat,stdcall</w:t>
      </w:r>
      <w:proofErr w:type="gramEnd"/>
    </w:p>
    <w:p w14:paraId="05B4D161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.stack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100h</w:t>
      </w:r>
    </w:p>
    <w:p w14:paraId="04D12080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.data</w:t>
      </w:r>
    </w:p>
    <w:p w14:paraId="65D8930F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ab/>
        <w:t xml:space="preserve">numbers dd -2.1, 7.1, 0.1, 10.1 </w:t>
      </w:r>
    </w:p>
    <w:p w14:paraId="408E8802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 dd 5.1, -3.1, 8.2, -1.2</w:t>
      </w:r>
    </w:p>
    <w:p w14:paraId="37047B3C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 dd -10.2, 9.2, -2.2, -6.2</w:t>
      </w:r>
    </w:p>
    <w:p w14:paraId="41F883B7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elemSize = 4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размер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одного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элемента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- dword</w:t>
      </w:r>
    </w:p>
    <w:p w14:paraId="75E1D1ED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rows = 3  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кол-во строк</w:t>
      </w:r>
    </w:p>
    <w:p w14:paraId="733F781E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cols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>=  4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кол-во столбцов</w:t>
      </w:r>
    </w:p>
    <w:p w14:paraId="64EFFD06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>;rowIndex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dword 1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обращаемся к 2-й строке</w:t>
      </w:r>
    </w:p>
    <w:p w14:paraId="65CABF32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>;colIndex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dword 2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обращаемся к 3-му столбцу</w:t>
      </w:r>
    </w:p>
    <w:p w14:paraId="2E15D036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NUM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dd ?</w:t>
      </w:r>
      <w:proofErr w:type="gramEnd"/>
    </w:p>
    <w:p w14:paraId="15E16270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MIN_SUM dd 100.0</w:t>
      </w:r>
    </w:p>
    <w:p w14:paraId="028A2CB9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Rcol dd 0</w:t>
      </w:r>
    </w:p>
    <w:p w14:paraId="09E25402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.code</w:t>
      </w:r>
      <w:proofErr w:type="gramEnd"/>
    </w:p>
    <w:p w14:paraId="4ABD76F1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ExitProcess PROTO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STDCALL :DWORD</w:t>
      </w:r>
      <w:proofErr w:type="gramEnd"/>
    </w:p>
    <w:p w14:paraId="6188DE72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Start:</w:t>
      </w:r>
    </w:p>
    <w:p w14:paraId="5ACAA357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mov ecx, 0</w:t>
      </w:r>
    </w:p>
    <w:p w14:paraId="2AE917F9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mov dx, 0</w:t>
      </w:r>
    </w:p>
    <w:p w14:paraId="4B497D5A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outerLoop:</w:t>
      </w:r>
    </w:p>
    <w:p w14:paraId="5D5AD3FD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cmp ecx, rows</w:t>
      </w:r>
    </w:p>
    <w:p w14:paraId="00837924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je done</w:t>
      </w:r>
    </w:p>
    <w:p w14:paraId="4ECB0097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mov ebx, 0</w:t>
      </w:r>
    </w:p>
    <w:p w14:paraId="5CE288A2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mov NUM, 0</w:t>
      </w:r>
    </w:p>
    <w:p w14:paraId="79A083BE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fld NUM</w:t>
      </w:r>
    </w:p>
    <w:p w14:paraId="1DEB0883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innerLoop:</w:t>
      </w:r>
    </w:p>
    <w:p w14:paraId="5CB24010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mov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eax,ebx</w:t>
      </w:r>
      <w:proofErr w:type="gramEnd"/>
    </w:p>
    <w:p w14:paraId="3D5081AD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mov edx, ecx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Копируем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индекс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строки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>в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eax</w:t>
      </w:r>
    </w:p>
    <w:p w14:paraId="548B97D9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</w:t>
      </w: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imul edx, 4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Умножаем на количество столбцов (4)</w:t>
      </w:r>
    </w:p>
    <w:p w14:paraId="0A4D3D0C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       add edx, ebx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Добавляем индекс столбца</w:t>
      </w:r>
    </w:p>
    <w:p w14:paraId="502BA756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       shl edx, 2      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Умножаем на 2 (размер элемента в байтах)</w:t>
      </w:r>
    </w:p>
    <w:p w14:paraId="35BF6E00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       fld [numbers + edx</w:t>
      </w:r>
      <w:proofErr w:type="gramStart"/>
      <w:r w:rsidRPr="00AE2CC1">
        <w:rPr>
          <w:rFonts w:ascii="Times New Roman" w:hAnsi="Times New Roman" w:cs="Times New Roman"/>
          <w:color w:val="000000"/>
          <w:sz w:val="20"/>
          <w:szCs w:val="24"/>
        </w:rPr>
        <w:t>] ;</w:t>
      </w:r>
      <w:proofErr w:type="gramEnd"/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Загружаем значение в st</w:t>
      </w:r>
    </w:p>
    <w:p w14:paraId="715A73B9" w14:textId="4542296D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 xml:space="preserve">           </w:t>
      </w: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fadd       </w:t>
      </w:r>
    </w:p>
    <w:p w14:paraId="36166C08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add eax, ebx</w:t>
      </w:r>
    </w:p>
    <w:p w14:paraId="153B3112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cmp ebx, cols-1</w:t>
      </w:r>
    </w:p>
    <w:p w14:paraId="1AD641EE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je innerLoopDone</w:t>
      </w:r>
    </w:p>
    <w:p w14:paraId="28ABF864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inc ebx</w:t>
      </w:r>
    </w:p>
    <w:p w14:paraId="00D5B308" w14:textId="1162A10C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jmp innerLoop</w:t>
      </w:r>
    </w:p>
    <w:p w14:paraId="2141FB65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innerLoopDone:</w:t>
      </w:r>
    </w:p>
    <w:p w14:paraId="7B562216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inc ecx</w:t>
      </w:r>
    </w:p>
    <w:p w14:paraId="3266ADE0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fstp NUM</w:t>
      </w:r>
    </w:p>
    <w:p w14:paraId="2829409F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mov eax, NUM</w:t>
      </w:r>
    </w:p>
    <w:p w14:paraId="51A0C9DC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cmp eax, MIN_SUM</w:t>
      </w:r>
    </w:p>
    <w:p w14:paraId="206CDC4F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jl swap</w:t>
      </w:r>
    </w:p>
    <w:p w14:paraId="10AEBEE4" w14:textId="5E0829A8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       jmp outerLoop</w:t>
      </w:r>
    </w:p>
    <w:p w14:paraId="1ADDF46B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swap:</w:t>
      </w:r>
    </w:p>
    <w:p w14:paraId="4FF65A34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MIN_SUM, eax</w:t>
      </w:r>
    </w:p>
    <w:p w14:paraId="5040FCB8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Rcol, ecx</w:t>
      </w:r>
    </w:p>
    <w:p w14:paraId="682BF4B6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jmp outerLoop</w:t>
      </w:r>
    </w:p>
    <w:p w14:paraId="36C23446" w14:textId="7A330472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done:</w:t>
      </w:r>
    </w:p>
    <w:p w14:paraId="535C2803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t>exit:</w:t>
      </w:r>
    </w:p>
    <w:p w14:paraId="1177D8FA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  <w:lang w:val="en-US"/>
        </w:rPr>
        <w:lastRenderedPageBreak/>
        <w:t>Invoke ExitProcess,1</w:t>
      </w:r>
    </w:p>
    <w:p w14:paraId="3DCBB926" w14:textId="77777777" w:rsidR="00AE2CC1" w:rsidRPr="00AE2CC1" w:rsidRDefault="00AE2CC1" w:rsidP="00AE2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AE2CC1">
        <w:rPr>
          <w:rFonts w:ascii="Times New Roman" w:hAnsi="Times New Roman" w:cs="Times New Roman"/>
          <w:color w:val="000000"/>
          <w:sz w:val="20"/>
          <w:szCs w:val="24"/>
        </w:rPr>
        <w:t>End Start</w:t>
      </w:r>
    </w:p>
    <w:p w14:paraId="137250C9" w14:textId="77777777" w:rsidR="00AE2CC1" w:rsidRPr="00452B53" w:rsidRDefault="00AE2CC1" w:rsidP="00452B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</w:p>
    <w:p w14:paraId="72AC88D5" w14:textId="77777777" w:rsidR="00AB66EF" w:rsidRPr="003A5684" w:rsidRDefault="00AB66EF" w:rsidP="00AB66EF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0608B7">
        <w:rPr>
          <w:rFonts w:ascii="Times New Roman" w:hAnsi="Times New Roman" w:cs="Times New Roman"/>
          <w:b/>
          <w:sz w:val="24"/>
          <w:szCs w:val="24"/>
        </w:rPr>
        <w:t>Верификация</w:t>
      </w:r>
      <w:r w:rsidRPr="003A56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608B7">
        <w:rPr>
          <w:rFonts w:ascii="Times New Roman" w:hAnsi="Times New Roman" w:cs="Times New Roman"/>
          <w:b/>
          <w:sz w:val="24"/>
          <w:szCs w:val="24"/>
        </w:rPr>
        <w:t>программы</w:t>
      </w:r>
    </w:p>
    <w:p w14:paraId="24DD67AB" w14:textId="27D34845" w:rsidR="003A5684" w:rsidRPr="003A5684" w:rsidRDefault="003A5684" w:rsidP="003A56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примера будет взята </w:t>
      </w:r>
      <w:r w:rsidR="00452B53">
        <w:rPr>
          <w:rFonts w:ascii="Times New Roman" w:hAnsi="Times New Roman" w:cs="Times New Roman"/>
          <w:sz w:val="24"/>
          <w:szCs w:val="24"/>
        </w:rPr>
        <w:t xml:space="preserve">матрица </w:t>
      </w:r>
      <w:r>
        <w:rPr>
          <w:rFonts w:ascii="Times New Roman" w:hAnsi="Times New Roman" w:cs="Times New Roman"/>
          <w:sz w:val="24"/>
          <w:szCs w:val="24"/>
          <w:lang w:val="en-US"/>
        </w:rPr>
        <w:t>numbers</w:t>
      </w:r>
      <w:r w:rsidRPr="003A5684">
        <w:rPr>
          <w:rFonts w:ascii="Times New Roman" w:hAnsi="Times New Roman" w:cs="Times New Roman"/>
          <w:sz w:val="24"/>
          <w:szCs w:val="24"/>
        </w:rPr>
        <w:t>:</w:t>
      </w:r>
    </w:p>
    <w:p w14:paraId="7C02FDA0" w14:textId="62CC5A70" w:rsidR="00AE2CC1" w:rsidRPr="00AE2CC1" w:rsidRDefault="00AE2CC1" w:rsidP="00AE2CC1">
      <w:pPr>
        <w:rPr>
          <w:rFonts w:ascii="Times New Roman" w:hAnsi="Times New Roman" w:cs="Times New Roman"/>
          <w:sz w:val="24"/>
          <w:szCs w:val="24"/>
        </w:rPr>
      </w:pPr>
      <w:r w:rsidRPr="00AE2CC1">
        <w:rPr>
          <w:rFonts w:ascii="Times New Roman" w:hAnsi="Times New Roman" w:cs="Times New Roman"/>
          <w:sz w:val="24"/>
          <w:szCs w:val="24"/>
        </w:rPr>
        <w:t xml:space="preserve">-2.1, 7.1, 0.1, 10.1 </w:t>
      </w:r>
    </w:p>
    <w:p w14:paraId="19C8EF8B" w14:textId="40BE6242" w:rsidR="00AE2CC1" w:rsidRPr="00AE2CC1" w:rsidRDefault="00AE2CC1" w:rsidP="00AE2CC1">
      <w:pPr>
        <w:rPr>
          <w:rFonts w:ascii="Times New Roman" w:hAnsi="Times New Roman" w:cs="Times New Roman"/>
          <w:sz w:val="24"/>
          <w:szCs w:val="24"/>
        </w:rPr>
      </w:pPr>
      <w:r w:rsidRPr="00AE2CC1">
        <w:rPr>
          <w:rFonts w:ascii="Times New Roman" w:hAnsi="Times New Roman" w:cs="Times New Roman"/>
          <w:sz w:val="24"/>
          <w:szCs w:val="24"/>
        </w:rPr>
        <w:t>5.1, -3.1, 8.2, -1.2</w:t>
      </w:r>
    </w:p>
    <w:p w14:paraId="0D133114" w14:textId="344E73D4" w:rsidR="00AE2CC1" w:rsidRDefault="00AE2CC1" w:rsidP="00AE2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E2CC1">
        <w:rPr>
          <w:rFonts w:ascii="Times New Roman" w:hAnsi="Times New Roman" w:cs="Times New Roman"/>
          <w:sz w:val="24"/>
          <w:szCs w:val="24"/>
        </w:rPr>
        <w:t>-10.2, 9.2, -2.2, -6.2</w:t>
      </w:r>
    </w:p>
    <w:p w14:paraId="5CF86BC1" w14:textId="5AEB39BF" w:rsidR="00452B53" w:rsidRDefault="00452B53" w:rsidP="00AE2C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матрице суммы чисел в строках будут такие</w:t>
      </w:r>
      <w:r w:rsidRPr="00452B53">
        <w:rPr>
          <w:rFonts w:ascii="Times New Roman" w:hAnsi="Times New Roman" w:cs="Times New Roman"/>
          <w:sz w:val="24"/>
          <w:szCs w:val="24"/>
        </w:rPr>
        <w:t>:</w:t>
      </w:r>
    </w:p>
    <w:p w14:paraId="06CCB8C8" w14:textId="309DE7B4" w:rsidR="00452B53" w:rsidRPr="00452B53" w:rsidRDefault="00452B53" w:rsidP="00AB66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строка = 15</w:t>
      </w:r>
      <w:r w:rsidRPr="00452B53">
        <w:rPr>
          <w:rFonts w:ascii="Times New Roman" w:hAnsi="Times New Roman" w:cs="Times New Roman"/>
          <w:sz w:val="24"/>
          <w:szCs w:val="24"/>
        </w:rPr>
        <w:t>.2</w:t>
      </w:r>
    </w:p>
    <w:p w14:paraId="7D974C10" w14:textId="0C12C318" w:rsidR="00452B53" w:rsidRPr="00AE2CC1" w:rsidRDefault="00452B53" w:rsidP="00AB66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= </w:t>
      </w:r>
      <w:r w:rsidR="00AE2CC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29483EAC" w14:textId="2CA39929" w:rsidR="00452B53" w:rsidRDefault="00452B53" w:rsidP="00AB66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строка = -</w:t>
      </w:r>
      <w:r w:rsidR="00AE2CC1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</w:rPr>
        <w:t>.4</w:t>
      </w:r>
    </w:p>
    <w:p w14:paraId="281F293C" w14:textId="5E4C48BF" w:rsidR="00452B53" w:rsidRPr="00452B53" w:rsidRDefault="00452B53" w:rsidP="00AB66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получается</w:t>
      </w:r>
      <w:r w:rsidRPr="00452B5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строка с наименьшей суммой под номером 3.</w:t>
      </w:r>
    </w:p>
    <w:p w14:paraId="48B2FC0F" w14:textId="4C022697" w:rsidR="00AB66EF" w:rsidRDefault="00AB66EF" w:rsidP="00AB66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Шаги программы при </w:t>
      </w:r>
      <w:r w:rsidR="00452B53">
        <w:rPr>
          <w:rFonts w:ascii="Times New Roman" w:hAnsi="Times New Roman" w:cs="Times New Roman"/>
          <w:sz w:val="24"/>
          <w:szCs w:val="24"/>
        </w:rPr>
        <w:t>выполнении</w:t>
      </w:r>
      <w:r w:rsidRPr="000608B7">
        <w:rPr>
          <w:rFonts w:ascii="Times New Roman" w:hAnsi="Times New Roman" w:cs="Times New Roman"/>
          <w:sz w:val="24"/>
          <w:szCs w:val="24"/>
        </w:rPr>
        <w:t>:</w:t>
      </w:r>
    </w:p>
    <w:p w14:paraId="157CA644" w14:textId="491DEC2F" w:rsidR="00AB66EF" w:rsidRPr="00AE2CC1" w:rsidRDefault="006170FF" w:rsidP="006170F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70F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FA93A7" wp14:editId="0CE68334">
            <wp:extent cx="5940425" cy="3518535"/>
            <wp:effectExtent l="0" t="0" r="3175" b="5715"/>
            <wp:docPr id="82635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2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37DF" w14:textId="083B7CCE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Сравниваем текущий индекс строки с количеством строк</w:t>
      </w:r>
    </w:p>
    <w:p w14:paraId="1883568F" w14:textId="1515EC61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1A1471" wp14:editId="503C4DCE">
            <wp:extent cx="5940425" cy="3509010"/>
            <wp:effectExtent l="0" t="0" r="3175" b="0"/>
            <wp:docPr id="121541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7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8B0" w14:textId="6343F602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Если индекс равен количеству строк, перейти к завершению</w:t>
      </w:r>
    </w:p>
    <w:p w14:paraId="6602F5E8" w14:textId="097C1AF3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28329" wp14:editId="1D977ECE">
            <wp:extent cx="5940425" cy="3497580"/>
            <wp:effectExtent l="0" t="0" r="3175" b="7620"/>
            <wp:docPr id="15381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6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B84D" w14:textId="5E4547E4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Инициализация счетчика столбцов (ebx = 0)</w:t>
      </w:r>
    </w:p>
    <w:p w14:paraId="22CB19F2" w14:textId="1BEB1027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D75F51" wp14:editId="3DC1C72D">
            <wp:extent cx="5940425" cy="3504565"/>
            <wp:effectExtent l="0" t="0" r="3175" b="635"/>
            <wp:docPr id="23795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59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6B0" w14:textId="52992F89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Сброс суммы для текущей строки</w:t>
      </w:r>
    </w:p>
    <w:p w14:paraId="2E6C1C9C" w14:textId="7806C351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FEF64" wp14:editId="2308DB76">
            <wp:extent cx="5940425" cy="3486150"/>
            <wp:effectExtent l="0" t="0" r="3175" b="0"/>
            <wp:docPr id="647578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78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B04" w14:textId="72DDF347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Загружаем значение NUM в стек FPU</w:t>
      </w:r>
    </w:p>
    <w:p w14:paraId="7B5490B9" w14:textId="0E7116D2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853EBF" wp14:editId="6160BD42">
            <wp:extent cx="5940425" cy="3493135"/>
            <wp:effectExtent l="0" t="0" r="3175" b="0"/>
            <wp:docPr id="384472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2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F2DA" w14:textId="185C5EE7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Копируем индекс столбца в eax</w:t>
      </w:r>
    </w:p>
    <w:p w14:paraId="34B199E5" w14:textId="56E6BBC8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EDC64" wp14:editId="5C5AE915">
            <wp:extent cx="5940425" cy="3482975"/>
            <wp:effectExtent l="0" t="0" r="3175" b="3175"/>
            <wp:docPr id="1606475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75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B40B" w14:textId="503B6370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Копируем индекс строки в edx</w:t>
      </w:r>
    </w:p>
    <w:p w14:paraId="1E2CD946" w14:textId="72E0865D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8FA5B5" wp14:editId="09B67E34">
            <wp:extent cx="5940425" cy="3499485"/>
            <wp:effectExtent l="0" t="0" r="3175" b="5715"/>
            <wp:docPr id="1483218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8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0CA6" w14:textId="3F3B04AE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6170FF" w:rsidRPr="006170FF">
        <w:rPr>
          <w:rFonts w:ascii="Times New Roman" w:hAnsi="Times New Roman" w:cs="Times New Roman"/>
          <w:sz w:val="24"/>
          <w:szCs w:val="24"/>
        </w:rPr>
        <w:t xml:space="preserve"> Умножаем</w:t>
      </w:r>
      <w:proofErr w:type="gramEnd"/>
      <w:r w:rsidR="006170FF" w:rsidRPr="006170FF">
        <w:rPr>
          <w:rFonts w:ascii="Times New Roman" w:hAnsi="Times New Roman" w:cs="Times New Roman"/>
          <w:sz w:val="24"/>
          <w:szCs w:val="24"/>
        </w:rPr>
        <w:t xml:space="preserve"> индекс строки на количество столбцов (4)</w:t>
      </w:r>
    </w:p>
    <w:p w14:paraId="192A1B51" w14:textId="33206F86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3481C" wp14:editId="7A82E94D">
            <wp:extent cx="5940425" cy="3503930"/>
            <wp:effectExtent l="0" t="0" r="3175" b="1270"/>
            <wp:docPr id="214515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54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B230" w14:textId="3CE75831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Добавляем индекс столбца</w:t>
      </w:r>
    </w:p>
    <w:p w14:paraId="21CECB62" w14:textId="5D279AB5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670A2A" wp14:editId="44F252A0">
            <wp:extent cx="5940425" cy="3489960"/>
            <wp:effectExtent l="0" t="0" r="3175" b="0"/>
            <wp:docPr id="203598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8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3077" w14:textId="59B8573B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Умножаем на 4 (размер элемента в байтах)</w:t>
      </w:r>
    </w:p>
    <w:p w14:paraId="3319121C" w14:textId="61068818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FD89C" wp14:editId="41A983D3">
            <wp:extent cx="5940425" cy="3484245"/>
            <wp:effectExtent l="0" t="0" r="3175" b="1905"/>
            <wp:docPr id="166491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2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7D95" w14:textId="72033023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Загружаем значение из массива numbers в стек FPU</w:t>
      </w:r>
    </w:p>
    <w:p w14:paraId="0356ACED" w14:textId="51D01444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A64A20" wp14:editId="0B0FCB69">
            <wp:extent cx="5940425" cy="3498215"/>
            <wp:effectExtent l="0" t="0" r="3175" b="6985"/>
            <wp:docPr id="103232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3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B3E0" w14:textId="33D7F374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</w:t>
      </w:r>
      <w:r w:rsidR="006170FF" w:rsidRPr="006170FF">
        <w:rPr>
          <w:rFonts w:ascii="Times New Roman" w:hAnsi="Times New Roman" w:cs="Times New Roman"/>
          <w:sz w:val="24"/>
          <w:szCs w:val="24"/>
        </w:rPr>
        <w:t xml:space="preserve">Складываем загруженное значение с текущим значением в </w:t>
      </w:r>
      <w:proofErr w:type="gramStart"/>
      <w:r w:rsidR="006170FF" w:rsidRPr="006170FF">
        <w:rPr>
          <w:rFonts w:ascii="Times New Roman" w:hAnsi="Times New Roman" w:cs="Times New Roman"/>
          <w:sz w:val="24"/>
          <w:szCs w:val="24"/>
        </w:rPr>
        <w:t>st(</w:t>
      </w:r>
      <w:proofErr w:type="gramEnd"/>
      <w:r w:rsidR="006170FF" w:rsidRPr="006170FF">
        <w:rPr>
          <w:rFonts w:ascii="Times New Roman" w:hAnsi="Times New Roman" w:cs="Times New Roman"/>
          <w:sz w:val="24"/>
          <w:szCs w:val="24"/>
        </w:rPr>
        <w:t>0)</w:t>
      </w:r>
    </w:p>
    <w:p w14:paraId="13E55F8F" w14:textId="41A0BA98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232B31" wp14:editId="5EB1CCB7">
            <wp:extent cx="5940425" cy="3491230"/>
            <wp:effectExtent l="0" t="0" r="3175" b="0"/>
            <wp:docPr id="51676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0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B9DA" w14:textId="5A5D4D15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Обновляем значение eax (индекс столбца)</w:t>
      </w:r>
    </w:p>
    <w:p w14:paraId="61D9D648" w14:textId="6B70F7DB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E172FC" wp14:editId="194B6917">
            <wp:extent cx="5940425" cy="3481070"/>
            <wp:effectExtent l="0" t="0" r="3175" b="5080"/>
            <wp:docPr id="47716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61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C2F" w14:textId="4579DA05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Сравниваем индекс столбца с максимальным индексом</w:t>
      </w:r>
    </w:p>
    <w:p w14:paraId="478933B8" w14:textId="7D446396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AD7C69" wp14:editId="3859B0E1">
            <wp:extent cx="5940425" cy="3482340"/>
            <wp:effectExtent l="0" t="0" r="3175" b="3810"/>
            <wp:docPr id="185552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7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8E5" w14:textId="7D2826C0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Если индекс столбца последний, перейти к завершению внутреннего цикла</w:t>
      </w:r>
    </w:p>
    <w:p w14:paraId="6EAE6F48" w14:textId="29011528" w:rsidR="006170FF" w:rsidRPr="006170FF" w:rsidRDefault="006170FF" w:rsidP="00AB66E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70F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9956F1B" wp14:editId="00B747C7">
            <wp:extent cx="5940425" cy="3496945"/>
            <wp:effectExtent l="0" t="0" r="3175" b="8255"/>
            <wp:docPr id="108137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8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2700" w14:textId="75E51F48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Увеличиваем индекс столбца</w:t>
      </w:r>
    </w:p>
    <w:p w14:paraId="3C17DD94" w14:textId="75053508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06319" wp14:editId="2EF98F09">
            <wp:extent cx="5940425" cy="3489325"/>
            <wp:effectExtent l="0" t="0" r="3175" b="0"/>
            <wp:docPr id="1698377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77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418A" w14:textId="7A8B9955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Переход к началу внутреннего цикла</w:t>
      </w:r>
    </w:p>
    <w:p w14:paraId="578B55F9" w14:textId="4F22C88E" w:rsidR="00AB66E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74C6BB" wp14:editId="281B1249">
            <wp:extent cx="5940425" cy="3493770"/>
            <wp:effectExtent l="0" t="0" r="3175" b="0"/>
            <wp:docPr id="557179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79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21A1" w14:textId="5AAA08E3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="006170FF">
        <w:rPr>
          <w:rFonts w:ascii="Times New Roman" w:hAnsi="Times New Roman" w:cs="Times New Roman"/>
          <w:sz w:val="24"/>
          <w:szCs w:val="24"/>
        </w:rPr>
        <w:t>Возврат к началу внутреннего цикла для дальнейшего сложения значений в строке</w:t>
      </w:r>
    </w:p>
    <w:p w14:paraId="4BC099CC" w14:textId="58C19512" w:rsidR="006170F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0A7B0" wp14:editId="3F61D6EB">
            <wp:extent cx="5940425" cy="3488690"/>
            <wp:effectExtent l="0" t="0" r="3175" b="0"/>
            <wp:docPr id="139778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8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CAF7" w14:textId="0B278151" w:rsidR="00AB66EF" w:rsidRDefault="00AB66E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</w:t>
      </w:r>
      <w:r w:rsidR="006170FF" w:rsidRPr="006170FF">
        <w:rPr>
          <w:rFonts w:ascii="Times New Roman" w:hAnsi="Times New Roman" w:cs="Times New Roman"/>
          <w:sz w:val="24"/>
          <w:szCs w:val="24"/>
        </w:rPr>
        <w:t>Увеличиваем индекс строки</w:t>
      </w:r>
    </w:p>
    <w:p w14:paraId="383ECC1F" w14:textId="4DE77A71" w:rsidR="006170F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6170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512DC6" wp14:editId="0A1C7045">
            <wp:extent cx="5940425" cy="3496945"/>
            <wp:effectExtent l="0" t="0" r="3175" b="8255"/>
            <wp:docPr id="303482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82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1391" w14:textId="0E4C4DBE" w:rsidR="006170FF" w:rsidRDefault="006170FF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810A3" w:rsidRPr="008810A3">
        <w:rPr>
          <w:rFonts w:ascii="Times New Roman" w:hAnsi="Times New Roman" w:cs="Times New Roman"/>
          <w:sz w:val="24"/>
          <w:szCs w:val="24"/>
        </w:rPr>
        <w:t>Сохраняем сумму из стека FPU в переменную NUM</w:t>
      </w:r>
    </w:p>
    <w:p w14:paraId="3FFFAAD9" w14:textId="2AF3F7CA" w:rsidR="006170FF" w:rsidRDefault="008810A3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75BA13" wp14:editId="3CAB7301">
            <wp:extent cx="5940425" cy="3499485"/>
            <wp:effectExtent l="0" t="0" r="3175" b="5715"/>
            <wp:docPr id="42926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6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82A3" w14:textId="083D7FA3" w:rsidR="006170FF" w:rsidRDefault="006170FF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810A3" w:rsidRPr="008810A3">
        <w:rPr>
          <w:rFonts w:ascii="Times New Roman" w:hAnsi="Times New Roman" w:cs="Times New Roman"/>
          <w:sz w:val="24"/>
          <w:szCs w:val="24"/>
        </w:rPr>
        <w:t>Копируем сумму в eax для сравнения</w:t>
      </w:r>
    </w:p>
    <w:p w14:paraId="09EE9987" w14:textId="744D59CB" w:rsidR="006170FF" w:rsidRDefault="008810A3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7AC97D" wp14:editId="2F07ACAD">
            <wp:extent cx="5940425" cy="3504565"/>
            <wp:effectExtent l="0" t="0" r="3175" b="635"/>
            <wp:docPr id="211416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63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5C58" w14:textId="79DA1786" w:rsidR="006170FF" w:rsidRDefault="006170FF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810A3" w:rsidRPr="008810A3">
        <w:rPr>
          <w:rFonts w:ascii="Times New Roman" w:hAnsi="Times New Roman" w:cs="Times New Roman"/>
          <w:sz w:val="24"/>
          <w:szCs w:val="24"/>
        </w:rPr>
        <w:t>Сравниваем сумму с минимальной суммой</w:t>
      </w:r>
    </w:p>
    <w:p w14:paraId="72016AA5" w14:textId="560BA2A0" w:rsidR="006170FF" w:rsidRDefault="008810A3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6AB9E1" wp14:editId="4F45F4CC">
            <wp:extent cx="5940425" cy="3488690"/>
            <wp:effectExtent l="0" t="0" r="3175" b="0"/>
            <wp:docPr id="143447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2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721" w14:textId="2BE0EDE0" w:rsidR="006170FF" w:rsidRDefault="006170FF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810A3" w:rsidRPr="008810A3">
        <w:rPr>
          <w:rFonts w:ascii="Times New Roman" w:hAnsi="Times New Roman" w:cs="Times New Roman"/>
          <w:sz w:val="24"/>
          <w:szCs w:val="24"/>
        </w:rPr>
        <w:t>Если сумма меньше, переходим к обмену</w:t>
      </w:r>
    </w:p>
    <w:p w14:paraId="31D31674" w14:textId="439A33C4" w:rsidR="006170FF" w:rsidRDefault="008810A3" w:rsidP="006170F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C0BBD9" wp14:editId="21F1306E">
            <wp:extent cx="5940425" cy="3491865"/>
            <wp:effectExtent l="0" t="0" r="3175" b="0"/>
            <wp:docPr id="684289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89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712" w14:textId="3AE6E76D" w:rsidR="006170FF" w:rsidRDefault="006170FF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810A3" w:rsidRPr="008810A3">
        <w:rPr>
          <w:rFonts w:ascii="Times New Roman" w:hAnsi="Times New Roman" w:cs="Times New Roman"/>
          <w:sz w:val="24"/>
          <w:szCs w:val="24"/>
        </w:rPr>
        <w:t>Обновляем минимальную сумму</w:t>
      </w:r>
    </w:p>
    <w:p w14:paraId="6420D190" w14:textId="4560E076" w:rsidR="008810A3" w:rsidRDefault="008810A3" w:rsidP="00AB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FF1A0" wp14:editId="490A6A70">
            <wp:extent cx="5940425" cy="3503930"/>
            <wp:effectExtent l="0" t="0" r="3175" b="1270"/>
            <wp:docPr id="2073881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810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8B51" w14:textId="1256C782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8810A3">
        <w:rPr>
          <w:rFonts w:ascii="Times New Roman" w:hAnsi="Times New Roman" w:cs="Times New Roman"/>
          <w:sz w:val="24"/>
          <w:szCs w:val="24"/>
        </w:rPr>
        <w:t>Сохраняем индекс ст</w:t>
      </w:r>
      <w:r>
        <w:rPr>
          <w:rFonts w:ascii="Times New Roman" w:hAnsi="Times New Roman" w:cs="Times New Roman"/>
          <w:sz w:val="24"/>
          <w:szCs w:val="24"/>
        </w:rPr>
        <w:t>роки</w:t>
      </w:r>
      <w:r w:rsidRPr="008810A3">
        <w:rPr>
          <w:rFonts w:ascii="Times New Roman" w:hAnsi="Times New Roman" w:cs="Times New Roman"/>
          <w:sz w:val="24"/>
          <w:szCs w:val="24"/>
        </w:rPr>
        <w:t xml:space="preserve"> с минимальной суммой</w:t>
      </w:r>
    </w:p>
    <w:p w14:paraId="2766F50D" w14:textId="2C32C290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5ED785" wp14:editId="08CFE9C6">
            <wp:extent cx="5940425" cy="3493135"/>
            <wp:effectExtent l="0" t="0" r="3175" b="0"/>
            <wp:docPr id="817077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77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E985" w14:textId="4BFF9689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8810A3">
        <w:rPr>
          <w:rFonts w:ascii="Times New Roman" w:hAnsi="Times New Roman" w:cs="Times New Roman"/>
          <w:sz w:val="24"/>
          <w:szCs w:val="24"/>
        </w:rPr>
        <w:t>Переход к следующей строке</w:t>
      </w:r>
    </w:p>
    <w:p w14:paraId="7DDCC2BB" w14:textId="2CB2E938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A9C9C8" wp14:editId="2501323C">
            <wp:extent cx="5940425" cy="3493770"/>
            <wp:effectExtent l="0" t="0" r="3175" b="0"/>
            <wp:docPr id="72295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55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576" w14:textId="71525BD1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Возврат к началу </w:t>
      </w:r>
      <w:r>
        <w:rPr>
          <w:rFonts w:ascii="Times New Roman" w:hAnsi="Times New Roman" w:cs="Times New Roman"/>
          <w:sz w:val="24"/>
          <w:szCs w:val="24"/>
        </w:rPr>
        <w:t xml:space="preserve">внешнего </w:t>
      </w:r>
      <w:r>
        <w:rPr>
          <w:rFonts w:ascii="Times New Roman" w:hAnsi="Times New Roman" w:cs="Times New Roman"/>
          <w:sz w:val="24"/>
          <w:szCs w:val="24"/>
        </w:rPr>
        <w:t xml:space="preserve">цикла для </w:t>
      </w:r>
      <w:r>
        <w:rPr>
          <w:rFonts w:ascii="Times New Roman" w:hAnsi="Times New Roman" w:cs="Times New Roman"/>
          <w:sz w:val="24"/>
          <w:szCs w:val="24"/>
        </w:rPr>
        <w:t>перехода к следующей строке и продолжению сложения значений</w:t>
      </w:r>
    </w:p>
    <w:p w14:paraId="1D42FB41" w14:textId="256EF4B7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AED8CA" wp14:editId="17A1F2D0">
            <wp:extent cx="5940425" cy="3496945"/>
            <wp:effectExtent l="0" t="0" r="3175" b="8255"/>
            <wp:docPr id="165673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35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AAF3" w14:textId="360CC03D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Соответствие суммы значений во второй строке</w:t>
      </w:r>
    </w:p>
    <w:p w14:paraId="7C10DF6D" w14:textId="2D68A17F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1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084A26" wp14:editId="6DBAD288">
            <wp:extent cx="5940425" cy="3493135"/>
            <wp:effectExtent l="0" t="0" r="3175" b="0"/>
            <wp:docPr id="23098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94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EFF3" w14:textId="00A63889" w:rsidR="008810A3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Соответствие суммы значений в </w:t>
      </w:r>
      <w:r>
        <w:rPr>
          <w:rFonts w:ascii="Times New Roman" w:hAnsi="Times New Roman" w:cs="Times New Roman"/>
          <w:sz w:val="24"/>
          <w:szCs w:val="24"/>
        </w:rPr>
        <w:t>третьей</w:t>
      </w:r>
      <w:r>
        <w:rPr>
          <w:rFonts w:ascii="Times New Roman" w:hAnsi="Times New Roman" w:cs="Times New Roman"/>
          <w:sz w:val="24"/>
          <w:szCs w:val="24"/>
        </w:rPr>
        <w:t xml:space="preserve"> строке</w:t>
      </w:r>
    </w:p>
    <w:p w14:paraId="0BF4FD70" w14:textId="42E8F510" w:rsidR="008810A3" w:rsidRDefault="00BB28ED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B28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0E49B7" wp14:editId="1C32233C">
            <wp:extent cx="5940425" cy="3492500"/>
            <wp:effectExtent l="0" t="0" r="3175" b="0"/>
            <wp:docPr id="101675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526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69C3" w14:textId="3D20BB7B" w:rsidR="008810A3" w:rsidRPr="00BB28ED" w:rsidRDefault="008810A3" w:rsidP="0088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B28ED">
        <w:rPr>
          <w:rFonts w:ascii="Times New Roman" w:hAnsi="Times New Roman" w:cs="Times New Roman"/>
          <w:sz w:val="24"/>
          <w:szCs w:val="24"/>
        </w:rPr>
        <w:t xml:space="preserve">Корректное определение номера строки с минимальной суммой при завершении программы </w:t>
      </w:r>
      <w:r w:rsidR="00BB28ED" w:rsidRPr="00BB28ED">
        <w:rPr>
          <w:rFonts w:ascii="Times New Roman" w:hAnsi="Times New Roman" w:cs="Times New Roman"/>
          <w:sz w:val="24"/>
          <w:szCs w:val="24"/>
        </w:rPr>
        <w:t>(</w:t>
      </w:r>
      <w:r w:rsidR="00BB28ED">
        <w:rPr>
          <w:rFonts w:ascii="Times New Roman" w:hAnsi="Times New Roman" w:cs="Times New Roman"/>
          <w:sz w:val="24"/>
          <w:szCs w:val="24"/>
          <w:lang w:val="en-US"/>
        </w:rPr>
        <w:t>Rcol</w:t>
      </w:r>
      <w:r w:rsidR="00BB28ED">
        <w:rPr>
          <w:rFonts w:ascii="Times New Roman" w:hAnsi="Times New Roman" w:cs="Times New Roman"/>
          <w:sz w:val="24"/>
          <w:szCs w:val="24"/>
        </w:rPr>
        <w:t xml:space="preserve"> = 3</w:t>
      </w:r>
      <w:r w:rsidR="00BB28ED" w:rsidRPr="00BB28ED">
        <w:rPr>
          <w:rFonts w:ascii="Times New Roman" w:hAnsi="Times New Roman" w:cs="Times New Roman"/>
          <w:sz w:val="24"/>
          <w:szCs w:val="24"/>
        </w:rPr>
        <w:t>)</w:t>
      </w:r>
    </w:p>
    <w:p w14:paraId="0D495678" w14:textId="5AFE4191" w:rsidR="00DE3E73" w:rsidRPr="00DE3E73" w:rsidRDefault="00AB66EF" w:rsidP="00DE3E7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00632">
        <w:rPr>
          <w:rFonts w:ascii="Times New Roman" w:hAnsi="Times New Roman" w:cs="Times New Roman"/>
          <w:b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3E73">
        <w:rPr>
          <w:rFonts w:ascii="Times New Roman" w:hAnsi="Times New Roman" w:cs="Times New Roman"/>
          <w:sz w:val="24"/>
          <w:szCs w:val="24"/>
        </w:rPr>
        <w:t>в</w:t>
      </w:r>
      <w:r w:rsidR="00DE3E73" w:rsidRPr="00DE3E73">
        <w:rPr>
          <w:rFonts w:ascii="Times New Roman" w:hAnsi="Times New Roman" w:cs="Times New Roman"/>
          <w:sz w:val="24"/>
          <w:szCs w:val="24"/>
        </w:rPr>
        <w:t xml:space="preserve"> ходе лабораторной работы была изучена реализация и выполнение арифметических команд с помощью математического сопроцессора FPU микропроцессоров архитектуры x86 на примере программы, вычисляющей сумму элементов строк матрицы и определяющей строку с минимальной суммой.</w:t>
      </w:r>
      <w:r w:rsidR="00DE3E73">
        <w:rPr>
          <w:rFonts w:ascii="Times New Roman" w:hAnsi="Times New Roman" w:cs="Times New Roman"/>
          <w:sz w:val="24"/>
          <w:szCs w:val="24"/>
        </w:rPr>
        <w:t xml:space="preserve"> </w:t>
      </w:r>
      <w:r w:rsidR="00DE3E73" w:rsidRPr="00DE3E73">
        <w:rPr>
          <w:rFonts w:ascii="Times New Roman" w:hAnsi="Times New Roman" w:cs="Times New Roman"/>
          <w:sz w:val="24"/>
          <w:szCs w:val="24"/>
        </w:rPr>
        <w:t>В результате работы с кодом были усвоены следующие ключевые моменты:</w:t>
      </w:r>
    </w:p>
    <w:p w14:paraId="5186EDBE" w14:textId="77777777" w:rsidR="00DE3E73" w:rsidRPr="00DE3E73" w:rsidRDefault="00DE3E73" w:rsidP="00DE3E73">
      <w:pPr>
        <w:tabs>
          <w:tab w:val="num" w:pos="720"/>
        </w:tabs>
        <w:ind w:firstLine="708"/>
        <w:rPr>
          <w:rFonts w:ascii="Times New Roman" w:hAnsi="Times New Roman" w:cs="Times New Roman"/>
          <w:sz w:val="24"/>
          <w:szCs w:val="24"/>
        </w:rPr>
      </w:pPr>
      <w:r w:rsidRPr="00DE3E73">
        <w:rPr>
          <w:rFonts w:ascii="Times New Roman" w:hAnsi="Times New Roman" w:cs="Times New Roman"/>
          <w:sz w:val="24"/>
          <w:szCs w:val="24"/>
        </w:rPr>
        <w:t>Использование стековой архитектуры FPU для выполнения операций с плавающей точкой, что продемонстрировало особенности загрузки чисел в стек, их сложения и сохранения результата.</w:t>
      </w:r>
    </w:p>
    <w:p w14:paraId="59642E4D" w14:textId="6726472B" w:rsidR="00DE3E73" w:rsidRPr="00AE1F26" w:rsidRDefault="00DE3E73" w:rsidP="00DE3E73">
      <w:pPr>
        <w:tabs>
          <w:tab w:val="num" w:pos="720"/>
        </w:tabs>
        <w:ind w:firstLine="708"/>
        <w:rPr>
          <w:rFonts w:ascii="Times New Roman" w:hAnsi="Times New Roman" w:cs="Times New Roman"/>
          <w:sz w:val="24"/>
          <w:szCs w:val="24"/>
        </w:rPr>
      </w:pPr>
      <w:r w:rsidRPr="00DE3E73">
        <w:rPr>
          <w:rFonts w:ascii="Times New Roman" w:hAnsi="Times New Roman" w:cs="Times New Roman"/>
          <w:sz w:val="24"/>
          <w:szCs w:val="24"/>
        </w:rPr>
        <w:t>Работа с вещественными числами в памяти и их обработка с помощью инструкций FPU (fld, fadd, fstp), что позволило на практике понять, как реализуются арифметические операции с плавающей точкой на уровне ассемблера.</w:t>
      </w:r>
    </w:p>
    <w:p w14:paraId="1D7F1DD3" w14:textId="77777777" w:rsidR="00AB66EF" w:rsidRDefault="00AB66EF"/>
    <w:sectPr w:rsidR="00AB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1C3BD3"/>
    <w:multiLevelType w:val="multilevel"/>
    <w:tmpl w:val="AD7CF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49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EF"/>
    <w:rsid w:val="003A5684"/>
    <w:rsid w:val="00452B53"/>
    <w:rsid w:val="006170FF"/>
    <w:rsid w:val="0076662C"/>
    <w:rsid w:val="008810A3"/>
    <w:rsid w:val="009F65CC"/>
    <w:rsid w:val="00AB66EF"/>
    <w:rsid w:val="00AE2CC1"/>
    <w:rsid w:val="00BB28ED"/>
    <w:rsid w:val="00DE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C323"/>
  <w15:chartTrackingRefBased/>
  <w15:docId w15:val="{D76381C1-64C9-4934-B4BD-92239B96B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66EF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B66E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66E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66E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66E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66E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66E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66E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66E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66E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66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B66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66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66E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66E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66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66E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66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66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66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AB66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66EF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AB66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66EF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AB66E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66EF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AB66E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66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AB66E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B66EF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rsid w:val="00AB66E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ihomekirov@yandex.ru</dc:creator>
  <cp:keywords/>
  <dc:description/>
  <cp:lastModifiedBy>ihomekirov@yandex.ru</cp:lastModifiedBy>
  <cp:revision>5</cp:revision>
  <dcterms:created xsi:type="dcterms:W3CDTF">2025-05-25T16:26:00Z</dcterms:created>
  <dcterms:modified xsi:type="dcterms:W3CDTF">2025-05-25T17:27:00Z</dcterms:modified>
</cp:coreProperties>
</file>