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9813031"/>
    <w:p w14:paraId="2F97ACBE" w14:textId="77777777" w:rsidR="00ED1B37" w:rsidRDefault="00ED1B37" w:rsidP="00ED1B37">
      <w:pPr>
        <w:pStyle w:val="Sinespaciado"/>
        <w:spacing w:before="1540" w:after="240"/>
        <w:jc w:val="center"/>
        <w:rPr>
          <w:color w:val="0F6FC6" w:themeColor="accent1"/>
        </w:rPr>
      </w:pPr>
      <w:r>
        <w:rPr>
          <w:noProof/>
        </w:rPr>
        <mc:AlternateContent>
          <mc:Choice Requires="wps">
            <w:drawing>
              <wp:anchor distT="0" distB="0" distL="114300" distR="114300" simplePos="0" relativeHeight="251663360" behindDoc="0" locked="0" layoutInCell="1" allowOverlap="1" wp14:anchorId="68CACF16" wp14:editId="47776592">
                <wp:simplePos x="0" y="0"/>
                <wp:positionH relativeFrom="margin">
                  <wp:align>right</wp:align>
                </wp:positionH>
                <wp:positionV relativeFrom="paragraph">
                  <wp:posOffset>-317510</wp:posOffset>
                </wp:positionV>
                <wp:extent cx="5771639" cy="6286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5771639" cy="628650"/>
                        </a:xfrm>
                        <a:prstGeom prst="rect">
                          <a:avLst/>
                        </a:prstGeom>
                        <a:noFill/>
                        <a:ln>
                          <a:noFill/>
                        </a:ln>
                      </wps:spPr>
                      <wps:txbx>
                        <w:txbxContent>
                          <w:p w14:paraId="09E0C9F1" w14:textId="77777777" w:rsidR="00ED1B37" w:rsidRPr="00A27953" w:rsidRDefault="00ED1B37" w:rsidP="00ED1B37">
                            <w:pPr>
                              <w:jc w:val="center"/>
                              <w:rPr>
                                <w:rFonts w:asciiTheme="majorHAnsi" w:hAnsiTheme="majorHAnsi"/>
                                <w:b/>
                                <w:noProof/>
                                <w:color w:val="595959" w:themeColor="text1" w:themeTint="A6"/>
                                <w:sz w:val="44"/>
                                <w:szCs w:val="44"/>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A27953">
                              <w:rPr>
                                <w:rFonts w:asciiTheme="majorHAnsi" w:hAnsiTheme="majorHAnsi"/>
                                <w:b/>
                                <w:noProof/>
                                <w:color w:val="595959" w:themeColor="text1" w:themeTint="A6"/>
                                <w:sz w:val="44"/>
                                <w:szCs w:val="44"/>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INSTITUTO POLITÉCNICO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68CACF16" id="_x0000_t202" coordsize="21600,21600" o:spt="202" path="m,l,21600r21600,l21600,xe">
                <v:stroke joinstyle="miter"/>
                <v:path gradientshapeok="t" o:connecttype="rect"/>
              </v:shapetype>
              <v:shape id="Cuadro de texto 8" o:spid="_x0000_s1026" type="#_x0000_t202" style="position:absolute;left:0;text-align:left;margin-left:403.25pt;margin-top:-25pt;width:454.45pt;height:49.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" filled="f" stroked="f">
                <v:textbox>
                  <w:txbxContent>
                    <w:p w14:paraId="09E0C9F1" w14:textId="77777777" w:rsidR="00ED1B37" w:rsidRPr="00A27953" w:rsidRDefault="00ED1B37" w:rsidP="00ED1B37">
                      <w:pPr>
                        <w:jc w:val="center"/>
                        <w:rPr>
                          <w:rFonts w:asciiTheme="majorHAnsi" w:hAnsiTheme="majorHAnsi"/>
                          <w:b/>
                          <w:noProof/>
                          <w:color w:val="595959" w:themeColor="text1" w:themeTint="A6"/>
                          <w:sz w:val="44"/>
                          <w:szCs w:val="44"/>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A27953">
                        <w:rPr>
                          <w:rFonts w:asciiTheme="majorHAnsi" w:hAnsiTheme="majorHAnsi"/>
                          <w:b/>
                          <w:noProof/>
                          <w:color w:val="595959" w:themeColor="text1" w:themeTint="A6"/>
                          <w:sz w:val="44"/>
                          <w:szCs w:val="44"/>
                          <w14:glow w14:rad="635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INSTITUTO POLITÉCNICO NACIONAL</w:t>
                      </w:r>
                    </w:p>
                  </w:txbxContent>
                </v:textbox>
                <w10:wrap anchorx="margin"/>
              </v:shape>
            </w:pict>
          </mc:Fallback>
        </mc:AlternateContent>
      </w:r>
      <w:r>
        <w:rPr>
          <w:noProof/>
        </w:rPr>
        <w:drawing>
          <wp:anchor distT="0" distB="0" distL="114300" distR="114300" simplePos="0" relativeHeight="251659264" behindDoc="0" locked="0" layoutInCell="1" allowOverlap="1" wp14:anchorId="4A805F11" wp14:editId="39CBDE87">
            <wp:simplePos x="0" y="0"/>
            <wp:positionH relativeFrom="margin">
              <wp:posOffset>5378450</wp:posOffset>
            </wp:positionH>
            <wp:positionV relativeFrom="paragraph">
              <wp:posOffset>-331142</wp:posOffset>
            </wp:positionV>
            <wp:extent cx="1145098" cy="873456"/>
            <wp:effectExtent l="76200" t="76200" r="55245" b="79375"/>
            <wp:wrapNone/>
            <wp:docPr id="2" name="Imagen 2"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e Identidad Gráfica - ES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098" cy="873456"/>
                    </a:xfrm>
                    <a:prstGeom prst="rect">
                      <a:avLst/>
                    </a:prstGeom>
                    <a:noFill/>
                    <a:ln>
                      <a:noFill/>
                    </a:ln>
                    <a:effectLst>
                      <a:glow rad="63500">
                        <a:schemeClr val="accent1">
                          <a:satMod val="175000"/>
                          <a:alpha val="40000"/>
                        </a:schemeClr>
                      </a:glo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D24A23B" wp14:editId="61708C52">
            <wp:simplePos x="0" y="0"/>
            <wp:positionH relativeFrom="column">
              <wp:posOffset>-943523</wp:posOffset>
            </wp:positionH>
            <wp:positionV relativeFrom="paragraph">
              <wp:posOffset>-602424</wp:posOffset>
            </wp:positionV>
            <wp:extent cx="1297172" cy="1390078"/>
            <wp:effectExtent l="0" t="38100" r="0" b="635"/>
            <wp:wrapNone/>
            <wp:docPr id="7" name="Imagen 7"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7172" cy="1390078"/>
                    </a:xfrm>
                    <a:prstGeom prst="rect">
                      <a:avLst/>
                    </a:prstGeom>
                    <a:noFill/>
                    <a:ln>
                      <a:noFill/>
                    </a:ln>
                    <a:effectLst>
                      <a:glow rad="101600">
                        <a:schemeClr val="accent1">
                          <a:lumMod val="60000"/>
                          <a:lumOff val="40000"/>
                          <a:alpha val="60000"/>
                        </a:schemeClr>
                      </a:glo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35C40C4B" wp14:editId="3D185F4E">
                <wp:simplePos x="0" y="0"/>
                <wp:positionH relativeFrom="margin">
                  <wp:align>center</wp:align>
                </wp:positionH>
                <wp:positionV relativeFrom="paragraph">
                  <wp:posOffset>227330</wp:posOffset>
                </wp:positionV>
                <wp:extent cx="5143500" cy="1828800"/>
                <wp:effectExtent l="0" t="0" r="0" b="6985"/>
                <wp:wrapNone/>
                <wp:docPr id="4" name="Cuadro de texto 4"/>
                <wp:cNvGraphicFramePr/>
                <a:graphic xmlns:a="http://schemas.openxmlformats.org/drawingml/2006/main">
                  <a:graphicData uri="http://schemas.microsoft.com/office/word/2010/wordprocessingShape">
                    <wps:wsp>
                      <wps:cNvSpPr txBox="1"/>
                      <wps:spPr>
                        <a:xfrm>
                          <a:off x="0" y="0"/>
                          <a:ext cx="5143500" cy="1828800"/>
                        </a:xfrm>
                        <a:prstGeom prst="rect">
                          <a:avLst/>
                        </a:prstGeom>
                        <a:noFill/>
                        <a:ln>
                          <a:noFill/>
                        </a:ln>
                      </wps:spPr>
                      <wps:txbx>
                        <w:txbxContent>
                          <w:p w14:paraId="6A1F8047" w14:textId="77777777" w:rsidR="00ED1B37" w:rsidRPr="00AB2969" w:rsidRDefault="00ED1B37" w:rsidP="00ED1B37">
                            <w:pPr>
                              <w:jc w:val="center"/>
                              <w:rPr>
                                <w:rFonts w:ascii="Baby Doll" w:hAnsi="Baby Doll"/>
                                <w:b/>
                                <w:noProof/>
                                <w:color w:val="0B5294"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AB2969">
                              <w:rPr>
                                <w:rFonts w:ascii="Baby Doll" w:hAnsi="Baby Doll"/>
                                <w:b/>
                                <w:noProof/>
                                <w:color w:val="0B5294"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anchor>
            </w:drawing>
          </mc:Choice>
          <mc:Fallback>
            <w:pict>
              <v:shape w14:anchorId="35C40C4B" id="Cuadro de texto 4" o:spid="_x0000_s1027" type="#_x0000_t202" style="position:absolute;left:0;text-align:left;margin-left:0;margin-top:17.9pt;width:405pt;height:2in;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" filled="f" stroked="f">
                <v:textbox style="mso-fit-shape-to-text:t">
                  <w:txbxContent>
                    <w:p w14:paraId="6A1F8047" w14:textId="77777777" w:rsidR="00ED1B37" w:rsidRPr="00AB2969" w:rsidRDefault="00ED1B37" w:rsidP="00ED1B37">
                      <w:pPr>
                        <w:jc w:val="center"/>
                        <w:rPr>
                          <w:rFonts w:ascii="Baby Doll" w:hAnsi="Baby Doll"/>
                          <w:b/>
                          <w:noProof/>
                          <w:color w:val="0B5294"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pPr>
                      <w:r w:rsidRPr="00AB2969">
                        <w:rPr>
                          <w:rFonts w:ascii="Baby Doll" w:hAnsi="Baby Doll"/>
                          <w:b/>
                          <w:noProof/>
                          <w:color w:val="0B5294" w:themeColor="accent1" w:themeShade="BF"/>
                          <w:sz w:val="52"/>
                          <w:szCs w:val="52"/>
                          <w14:textOutline w14:w="0" w14:cap="flat" w14:cmpd="sng" w14:algn="ctr">
                            <w14:noFill/>
                            <w14:prstDash w14:val="solid"/>
                            <w14:round/>
                          </w14:textOutline>
                          <w14:props3d w14:extrusionH="57150" w14:contourW="0" w14:prstMaterial="softEdge">
                            <w14:bevelT w14:w="25400" w14:h="38100" w14:prst="circle"/>
                          </w14:props3d>
                        </w:rPr>
                        <w:t>ESCUELA SUPERIOR DE CÓMPUTO</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6B0D06CE" wp14:editId="6DCAF402">
                <wp:simplePos x="0" y="0"/>
                <wp:positionH relativeFrom="margin">
                  <wp:posOffset>-599090</wp:posOffset>
                </wp:positionH>
                <wp:positionV relativeFrom="paragraph">
                  <wp:posOffset>1261241</wp:posOffset>
                </wp:positionV>
                <wp:extent cx="6741160" cy="7411961"/>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6741160" cy="7411961"/>
                        </a:xfrm>
                        <a:prstGeom prst="rect">
                          <a:avLst/>
                        </a:prstGeom>
                        <a:noFill/>
                        <a:ln>
                          <a:noFill/>
                        </a:ln>
                      </wps:spPr>
                      <wps:txbx>
                        <w:txbxContent>
                          <w:p w14:paraId="07FA8D8A" w14:textId="77777777" w:rsidR="00ED1B37" w:rsidRDefault="00ED1B37" w:rsidP="00ED1B37">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Aplicación para comunicaciones en red</w:t>
                            </w:r>
                          </w:p>
                          <w:p w14:paraId="3214931E" w14:textId="77777777" w:rsidR="00ED1B37" w:rsidRDefault="00ED1B37" w:rsidP="00ED1B37">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A7302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3CM1</w:t>
                            </w:r>
                            <w: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7</w:t>
                            </w:r>
                          </w:p>
                          <w:p w14:paraId="5A5CB146" w14:textId="77777777" w:rsidR="00ED1B37" w:rsidRPr="00A7302F" w:rsidRDefault="00ED1B37" w:rsidP="00ED1B37">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p>
                          <w:p w14:paraId="3109C04B" w14:textId="70100CFB" w:rsidR="00ED1B37" w:rsidRPr="00207DFF" w:rsidRDefault="00ED1B37" w:rsidP="00ED1B37">
                            <w:pPr>
                              <w:spacing w:after="0" w:line="360" w:lineRule="auto"/>
                              <w:jc w:val="cente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pP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Practica 0</w:t>
                            </w:r>
                            <w: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6</w:t>
                            </w: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 xml:space="preserve"> </w:t>
                            </w:r>
                          </w:p>
                          <w:p w14:paraId="5E22CC5E" w14:textId="21F8C33F" w:rsidR="00ED1B37" w:rsidRDefault="00ED1B37" w:rsidP="00ED1B37">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“Calculadora Distribuida”</w:t>
                            </w:r>
                          </w:p>
                          <w:p w14:paraId="78072B28" w14:textId="77777777" w:rsidR="00ED1B37" w:rsidRPr="00207DFF" w:rsidRDefault="00ED1B37" w:rsidP="00ED1B37">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p>
                          <w:p w14:paraId="460F84C8" w14:textId="77777777" w:rsidR="00ED1B37" w:rsidRPr="00A7302F" w:rsidRDefault="00ED1B37" w:rsidP="00ED1B37">
                            <w:pPr>
                              <w:spacing w:after="0" w:line="240" w:lineRule="auto"/>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Integrantes: </w:t>
                            </w:r>
                          </w:p>
                          <w:p w14:paraId="5C65D22F" w14:textId="77777777" w:rsidR="00ED1B37" w:rsidRPr="00207DFF" w:rsidRDefault="00ED1B37" w:rsidP="00ED1B37">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Bocanegra Heziquio Yestlanezi</w:t>
                            </w:r>
                          </w:p>
                          <w:p w14:paraId="493D33A2" w14:textId="77777777" w:rsidR="00ED1B37" w:rsidRPr="00C955A4" w:rsidRDefault="00ED1B37" w:rsidP="00ED1B37">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Martinez Cruz José Antonio </w:t>
                            </w:r>
                          </w:p>
                          <w:p w14:paraId="4BF2B088" w14:textId="77777777" w:rsidR="00ED1B37" w:rsidRDefault="00ED1B37" w:rsidP="00ED1B37">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386B33B7" w14:textId="77777777" w:rsidR="00ED1B37" w:rsidRDefault="00ED1B37" w:rsidP="00ED1B37">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03ABB2F3" w14:textId="77777777" w:rsidR="00ED1B37" w:rsidRDefault="00ED1B37" w:rsidP="00ED1B37">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6CFCC1FB" w14:textId="77777777" w:rsidR="00ED1B37" w:rsidRPr="00A7302F" w:rsidRDefault="00ED1B37" w:rsidP="00ED1B37">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37AAB2BE" w14:textId="77777777" w:rsidR="00ED1B37" w:rsidRPr="00207DFF" w:rsidRDefault="00ED1B37" w:rsidP="00ED1B37">
                            <w:pPr>
                              <w:spacing w:line="48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Profesor: </w:t>
                            </w:r>
                            <w: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Moreno Cervantes Axel Ernesto</w:t>
                            </w: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14:paraId="2A9806E8" w14:textId="77777777" w:rsidR="00ED1B37" w:rsidRPr="00F10048" w:rsidRDefault="00ED1B37" w:rsidP="00ED1B37">
                            <w:pPr>
                              <w:spacing w:line="480" w:lineRule="auto"/>
                              <w:rPr>
                                <w:rFonts w:ascii="Arial" w:hAnsi="Arial" w:cs="Arial"/>
                                <w:b/>
                                <w:noProof/>
                                <w:color w:val="546421" w:themeColor="accent6" w:themeShade="80"/>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D06CE" id="Cuadro de texto 6" o:spid="_x0000_s1028" type="#_x0000_t202" style="position:absolute;left:0;text-align:left;margin-left:-47.15pt;margin-top:99.3pt;width:530.8pt;height:58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" filled="f" stroked="f">
                <v:textbox>
                  <w:txbxContent>
                    <w:p w14:paraId="07FA8D8A" w14:textId="77777777" w:rsidR="00ED1B37" w:rsidRDefault="00ED1B37" w:rsidP="00ED1B37">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Aplicación para comunicaciones en red</w:t>
                      </w:r>
                    </w:p>
                    <w:p w14:paraId="3214931E" w14:textId="77777777" w:rsidR="00ED1B37" w:rsidRDefault="00ED1B37" w:rsidP="00ED1B37">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r w:rsidRPr="00A7302F">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3CM1</w:t>
                      </w:r>
                      <w: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t>7</w:t>
                      </w:r>
                    </w:p>
                    <w:p w14:paraId="5A5CB146" w14:textId="77777777" w:rsidR="00ED1B37" w:rsidRPr="00A7302F" w:rsidRDefault="00ED1B37" w:rsidP="00ED1B37">
                      <w:pPr>
                        <w:spacing w:after="0" w:line="240" w:lineRule="auto"/>
                        <w:jc w:val="center"/>
                        <w:rPr>
                          <w:rFonts w:ascii="Ink Free" w:eastAsia="HYPost-Light" w:hAnsi="Ink Free"/>
                          <w:b/>
                          <w:noProof/>
                          <w:spacing w:val="10"/>
                          <w:sz w:val="56"/>
                          <w:szCs w:val="56"/>
                          <w14:glow w14:rad="63500">
                            <w14:schemeClr w14:val="accent1">
                              <w14:alpha w14:val="60000"/>
                              <w14:satMod w14:val="175000"/>
                            </w14:schemeClr>
                          </w14:glow>
                          <w14:textOutline w14:w="9525" w14:cap="flat" w14:cmpd="sng" w14:algn="ctr">
                            <w14:solidFill>
                              <w14:schemeClr w14:val="accent1"/>
                            </w14:solidFill>
                            <w14:prstDash w14:val="solid"/>
                            <w14:round/>
                          </w14:textOutline>
                        </w:rPr>
                      </w:pPr>
                    </w:p>
                    <w:p w14:paraId="3109C04B" w14:textId="70100CFB" w:rsidR="00ED1B37" w:rsidRPr="00207DFF" w:rsidRDefault="00ED1B37" w:rsidP="00ED1B37">
                      <w:pPr>
                        <w:spacing w:after="0" w:line="360" w:lineRule="auto"/>
                        <w:jc w:val="cente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pP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Practica 0</w:t>
                      </w:r>
                      <w:r>
                        <w:rPr>
                          <w:rFonts w:ascii="HYPost-Light" w:eastAsia="HYPost-Light" w:hAnsi="Ink Free"/>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6</w:t>
                      </w:r>
                      <w:r w:rsidRPr="00207DFF">
                        <w:rPr>
                          <w:rFonts w:ascii="HYPost-Light" w:eastAsia="HYPost-Light" w:hAnsi="Ink Free" w:hint="eastAsia"/>
                          <w:b/>
                          <w:noProof/>
                          <w:spacing w:val="10"/>
                          <w:sz w:val="56"/>
                          <w:szCs w:val="56"/>
                          <w14:glow w14:rad="228600">
                            <w14:schemeClr w14:val="accent5">
                              <w14:alpha w14:val="60000"/>
                              <w14:satMod w14:val="175000"/>
                            </w14:schemeClr>
                          </w14:glow>
                          <w14:textOutline w14:w="9525" w14:cap="flat" w14:cmpd="sng" w14:algn="ctr">
                            <w14:solidFill>
                              <w14:schemeClr w14:val="accent1"/>
                            </w14:solidFill>
                            <w14:prstDash w14:val="solid"/>
                            <w14:round/>
                          </w14:textOutline>
                        </w:rPr>
                        <w:t xml:space="preserve"> </w:t>
                      </w:r>
                    </w:p>
                    <w:p w14:paraId="5E22CC5E" w14:textId="21F8C33F" w:rsidR="00ED1B37" w:rsidRDefault="00ED1B37" w:rsidP="00ED1B37">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w:t>
                      </w:r>
                      <w: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Calculadora Distribuida</w:t>
                      </w:r>
                      <w: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t>”</w:t>
                      </w:r>
                    </w:p>
                    <w:p w14:paraId="78072B28" w14:textId="77777777" w:rsidR="00ED1B37" w:rsidRPr="00207DFF" w:rsidRDefault="00ED1B37" w:rsidP="00ED1B37">
                      <w:pPr>
                        <w:spacing w:after="0" w:line="360" w:lineRule="auto"/>
                        <w:jc w:val="center"/>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p>
                    <w:p w14:paraId="460F84C8" w14:textId="77777777" w:rsidR="00ED1B37" w:rsidRPr="00A7302F" w:rsidRDefault="00ED1B37" w:rsidP="00ED1B37">
                      <w:pPr>
                        <w:spacing w:after="0" w:line="240" w:lineRule="auto"/>
                        <w:rPr>
                          <w:rFonts w:ascii="Ink Free" w:hAnsi="Ink Free"/>
                          <w:b/>
                          <w:noProof/>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Integrantes: </w:t>
                      </w:r>
                    </w:p>
                    <w:p w14:paraId="5C65D22F" w14:textId="77777777" w:rsidR="00ED1B37" w:rsidRPr="00207DFF" w:rsidRDefault="00ED1B37" w:rsidP="00ED1B37">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Bocanegra Heziquio Yestlanezi</w:t>
                      </w:r>
                    </w:p>
                    <w:p w14:paraId="493D33A2" w14:textId="77777777" w:rsidR="00ED1B37" w:rsidRPr="00C955A4" w:rsidRDefault="00ED1B37" w:rsidP="00ED1B37">
                      <w:pPr>
                        <w:pStyle w:val="Prrafodelista"/>
                        <w:numPr>
                          <w:ilvl w:val="0"/>
                          <w:numId w:val="1"/>
                        </w:numPr>
                        <w:spacing w:after="0" w:line="24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Martinez Cruz José Antonio </w:t>
                      </w:r>
                    </w:p>
                    <w:p w14:paraId="4BF2B088" w14:textId="77777777" w:rsidR="00ED1B37" w:rsidRDefault="00ED1B37" w:rsidP="00ED1B37">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386B33B7" w14:textId="77777777" w:rsidR="00ED1B37" w:rsidRDefault="00ED1B37" w:rsidP="00ED1B37">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03ABB2F3" w14:textId="77777777" w:rsidR="00ED1B37" w:rsidRDefault="00ED1B37" w:rsidP="00ED1B37">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6CFCC1FB" w14:textId="77777777" w:rsidR="00ED1B37" w:rsidRPr="00A7302F" w:rsidRDefault="00ED1B37" w:rsidP="00ED1B37">
                      <w:pPr>
                        <w:pStyle w:val="Prrafodelista"/>
                        <w:spacing w:after="0" w:line="240" w:lineRule="auto"/>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p w14:paraId="37AAB2BE" w14:textId="77777777" w:rsidR="00ED1B37" w:rsidRPr="00207DFF" w:rsidRDefault="00ED1B37" w:rsidP="00ED1B37">
                      <w:pPr>
                        <w:spacing w:line="480" w:lineRule="auto"/>
                        <w:jc w:val="cente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Profesor: </w:t>
                      </w:r>
                      <w:r>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Moreno Cervantes Axel Ernesto</w:t>
                      </w:r>
                      <w:r w:rsidRPr="00207DFF">
                        <w:rPr>
                          <w:rFonts w:ascii="Arial" w:hAnsi="Arial" w:cs="Arial"/>
                          <w:b/>
                          <w:noProof/>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14:paraId="2A9806E8" w14:textId="77777777" w:rsidR="00ED1B37" w:rsidRPr="00F10048" w:rsidRDefault="00ED1B37" w:rsidP="00ED1B37">
                      <w:pPr>
                        <w:spacing w:line="480" w:lineRule="auto"/>
                        <w:rPr>
                          <w:rFonts w:ascii="Arial" w:hAnsi="Arial" w:cs="Arial"/>
                          <w:b/>
                          <w:noProof/>
                          <w:color w:val="546421" w:themeColor="accent6" w:themeShade="80"/>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pPr>
                    </w:p>
                  </w:txbxContent>
                </v:textbox>
                <w10:wrap anchorx="margin"/>
              </v:shape>
            </w:pict>
          </mc:Fallback>
        </mc:AlternateContent>
      </w:r>
    </w:p>
    <w:bookmarkEnd w:id="0"/>
    <w:p w14:paraId="303DFE1C" w14:textId="5F671A4E" w:rsidR="00ED1B37" w:rsidRDefault="00ED1B37">
      <w:r>
        <w:br w:type="page"/>
      </w:r>
    </w:p>
    <w:p w14:paraId="6A3CED8E" w14:textId="0C680F86" w:rsidR="00135109" w:rsidRDefault="00135109"/>
    <w:sdt>
      <w:sdtPr>
        <w:rPr>
          <w:lang w:val="es-ES"/>
        </w:rPr>
        <w:id w:val="1123039161"/>
        <w:docPartObj>
          <w:docPartGallery w:val="Table of Contents"/>
          <w:docPartUnique/>
        </w:docPartObj>
      </w:sdtPr>
      <w:sdtEndPr>
        <w:rPr>
          <w:rFonts w:asciiTheme="minorHAnsi" w:eastAsiaTheme="minorEastAsia" w:hAnsiTheme="minorHAnsi" w:cstheme="minorBidi"/>
          <w:b/>
          <w:bCs/>
          <w:color w:val="auto"/>
          <w:kern w:val="2"/>
          <w:sz w:val="22"/>
          <w:szCs w:val="22"/>
          <w14:ligatures w14:val="standardContextual"/>
        </w:rPr>
      </w:sdtEndPr>
      <w:sdtContent>
        <w:p w14:paraId="3E725493" w14:textId="3480366E" w:rsidR="00135109" w:rsidRDefault="00135109">
          <w:pPr>
            <w:pStyle w:val="TtuloTDC"/>
          </w:pPr>
          <w:r>
            <w:rPr>
              <w:lang w:val="es-ES"/>
            </w:rPr>
            <w:t xml:space="preserve">Índice </w:t>
          </w:r>
        </w:p>
        <w:p w14:paraId="1257E0A1" w14:textId="24E11A85" w:rsidR="00135109" w:rsidRPr="00135109" w:rsidRDefault="00135109" w:rsidP="00135109">
          <w:pPr>
            <w:pStyle w:val="TDC1"/>
            <w:tabs>
              <w:tab w:val="right" w:leader="dot" w:pos="8828"/>
            </w:tabs>
            <w:spacing w:line="360" w:lineRule="auto"/>
            <w:rPr>
              <w:noProof/>
              <w:sz w:val="24"/>
              <w:szCs w:val="24"/>
            </w:rPr>
          </w:pPr>
          <w:r w:rsidRPr="00135109">
            <w:rPr>
              <w:sz w:val="24"/>
              <w:szCs w:val="24"/>
            </w:rPr>
            <w:fldChar w:fldCharType="begin"/>
          </w:r>
          <w:r w:rsidRPr="00135109">
            <w:rPr>
              <w:sz w:val="24"/>
              <w:szCs w:val="24"/>
            </w:rPr>
            <w:instrText xml:space="preserve"> TOC \o "1-3" \h \z \u </w:instrText>
          </w:r>
          <w:r w:rsidRPr="00135109">
            <w:rPr>
              <w:sz w:val="24"/>
              <w:szCs w:val="24"/>
            </w:rPr>
            <w:fldChar w:fldCharType="separate"/>
          </w:r>
          <w:hyperlink w:anchor="_Toc138279728" w:history="1">
            <w:r w:rsidRPr="00135109">
              <w:rPr>
                <w:rStyle w:val="Hipervnculo"/>
                <w:noProof/>
                <w:sz w:val="24"/>
                <w:szCs w:val="24"/>
              </w:rPr>
              <w:t>Objetivo</w:t>
            </w:r>
            <w:r w:rsidRPr="00135109">
              <w:rPr>
                <w:noProof/>
                <w:webHidden/>
                <w:sz w:val="24"/>
                <w:szCs w:val="24"/>
              </w:rPr>
              <w:tab/>
            </w:r>
            <w:r w:rsidRPr="00135109">
              <w:rPr>
                <w:noProof/>
                <w:webHidden/>
                <w:sz w:val="24"/>
                <w:szCs w:val="24"/>
              </w:rPr>
              <w:fldChar w:fldCharType="begin"/>
            </w:r>
            <w:r w:rsidRPr="00135109">
              <w:rPr>
                <w:noProof/>
                <w:webHidden/>
                <w:sz w:val="24"/>
                <w:szCs w:val="24"/>
              </w:rPr>
              <w:instrText xml:space="preserve"> PAGEREF _Toc138279728 \h </w:instrText>
            </w:r>
            <w:r w:rsidRPr="00135109">
              <w:rPr>
                <w:noProof/>
                <w:webHidden/>
                <w:sz w:val="24"/>
                <w:szCs w:val="24"/>
              </w:rPr>
            </w:r>
            <w:r w:rsidRPr="00135109">
              <w:rPr>
                <w:noProof/>
                <w:webHidden/>
                <w:sz w:val="24"/>
                <w:szCs w:val="24"/>
              </w:rPr>
              <w:fldChar w:fldCharType="separate"/>
            </w:r>
            <w:r w:rsidR="00F97C37">
              <w:rPr>
                <w:noProof/>
                <w:webHidden/>
                <w:sz w:val="24"/>
                <w:szCs w:val="24"/>
              </w:rPr>
              <w:t>3</w:t>
            </w:r>
            <w:r w:rsidRPr="00135109">
              <w:rPr>
                <w:noProof/>
                <w:webHidden/>
                <w:sz w:val="24"/>
                <w:szCs w:val="24"/>
              </w:rPr>
              <w:fldChar w:fldCharType="end"/>
            </w:r>
          </w:hyperlink>
        </w:p>
        <w:p w14:paraId="505147E5" w14:textId="6115F9D3" w:rsidR="00135109" w:rsidRPr="00135109" w:rsidRDefault="00135109" w:rsidP="00135109">
          <w:pPr>
            <w:pStyle w:val="TDC1"/>
            <w:tabs>
              <w:tab w:val="right" w:leader="dot" w:pos="8828"/>
            </w:tabs>
            <w:spacing w:line="360" w:lineRule="auto"/>
            <w:rPr>
              <w:noProof/>
              <w:sz w:val="24"/>
              <w:szCs w:val="24"/>
            </w:rPr>
          </w:pPr>
          <w:hyperlink w:anchor="_Toc138279729" w:history="1">
            <w:r w:rsidRPr="00135109">
              <w:rPr>
                <w:rStyle w:val="Hipervnculo"/>
                <w:noProof/>
                <w:sz w:val="24"/>
                <w:szCs w:val="24"/>
              </w:rPr>
              <w:t>Introducción</w:t>
            </w:r>
            <w:r w:rsidRPr="00135109">
              <w:rPr>
                <w:noProof/>
                <w:webHidden/>
                <w:sz w:val="24"/>
                <w:szCs w:val="24"/>
              </w:rPr>
              <w:tab/>
            </w:r>
            <w:r w:rsidRPr="00135109">
              <w:rPr>
                <w:noProof/>
                <w:webHidden/>
                <w:sz w:val="24"/>
                <w:szCs w:val="24"/>
              </w:rPr>
              <w:fldChar w:fldCharType="begin"/>
            </w:r>
            <w:r w:rsidRPr="00135109">
              <w:rPr>
                <w:noProof/>
                <w:webHidden/>
                <w:sz w:val="24"/>
                <w:szCs w:val="24"/>
              </w:rPr>
              <w:instrText xml:space="preserve"> PAGEREF _Toc138279729 \h </w:instrText>
            </w:r>
            <w:r w:rsidRPr="00135109">
              <w:rPr>
                <w:noProof/>
                <w:webHidden/>
                <w:sz w:val="24"/>
                <w:szCs w:val="24"/>
              </w:rPr>
            </w:r>
            <w:r w:rsidRPr="00135109">
              <w:rPr>
                <w:noProof/>
                <w:webHidden/>
                <w:sz w:val="24"/>
                <w:szCs w:val="24"/>
              </w:rPr>
              <w:fldChar w:fldCharType="separate"/>
            </w:r>
            <w:r w:rsidR="00F97C37">
              <w:rPr>
                <w:noProof/>
                <w:webHidden/>
                <w:sz w:val="24"/>
                <w:szCs w:val="24"/>
              </w:rPr>
              <w:t>3</w:t>
            </w:r>
            <w:r w:rsidRPr="00135109">
              <w:rPr>
                <w:noProof/>
                <w:webHidden/>
                <w:sz w:val="24"/>
                <w:szCs w:val="24"/>
              </w:rPr>
              <w:fldChar w:fldCharType="end"/>
            </w:r>
          </w:hyperlink>
        </w:p>
        <w:p w14:paraId="593FFA00" w14:textId="536B300D" w:rsidR="00135109" w:rsidRPr="00135109" w:rsidRDefault="00135109" w:rsidP="00135109">
          <w:pPr>
            <w:pStyle w:val="TDC1"/>
            <w:tabs>
              <w:tab w:val="right" w:leader="dot" w:pos="8828"/>
            </w:tabs>
            <w:spacing w:line="360" w:lineRule="auto"/>
            <w:rPr>
              <w:noProof/>
              <w:sz w:val="24"/>
              <w:szCs w:val="24"/>
            </w:rPr>
          </w:pPr>
          <w:hyperlink w:anchor="_Toc138279730" w:history="1">
            <w:r w:rsidRPr="00135109">
              <w:rPr>
                <w:rStyle w:val="Hipervnculo"/>
                <w:noProof/>
                <w:sz w:val="24"/>
                <w:szCs w:val="24"/>
              </w:rPr>
              <w:t>Desarrollo</w:t>
            </w:r>
            <w:r w:rsidRPr="00135109">
              <w:rPr>
                <w:noProof/>
                <w:webHidden/>
                <w:sz w:val="24"/>
                <w:szCs w:val="24"/>
              </w:rPr>
              <w:tab/>
            </w:r>
            <w:r w:rsidRPr="00135109">
              <w:rPr>
                <w:noProof/>
                <w:webHidden/>
                <w:sz w:val="24"/>
                <w:szCs w:val="24"/>
              </w:rPr>
              <w:fldChar w:fldCharType="begin"/>
            </w:r>
            <w:r w:rsidRPr="00135109">
              <w:rPr>
                <w:noProof/>
                <w:webHidden/>
                <w:sz w:val="24"/>
                <w:szCs w:val="24"/>
              </w:rPr>
              <w:instrText xml:space="preserve"> PAGEREF _Toc138279730 \h </w:instrText>
            </w:r>
            <w:r w:rsidRPr="00135109">
              <w:rPr>
                <w:noProof/>
                <w:webHidden/>
                <w:sz w:val="24"/>
                <w:szCs w:val="24"/>
              </w:rPr>
            </w:r>
            <w:r w:rsidRPr="00135109">
              <w:rPr>
                <w:noProof/>
                <w:webHidden/>
                <w:sz w:val="24"/>
                <w:szCs w:val="24"/>
              </w:rPr>
              <w:fldChar w:fldCharType="separate"/>
            </w:r>
            <w:r w:rsidR="00F97C37">
              <w:rPr>
                <w:noProof/>
                <w:webHidden/>
                <w:sz w:val="24"/>
                <w:szCs w:val="24"/>
              </w:rPr>
              <w:t>4</w:t>
            </w:r>
            <w:r w:rsidRPr="00135109">
              <w:rPr>
                <w:noProof/>
                <w:webHidden/>
                <w:sz w:val="24"/>
                <w:szCs w:val="24"/>
              </w:rPr>
              <w:fldChar w:fldCharType="end"/>
            </w:r>
          </w:hyperlink>
        </w:p>
        <w:p w14:paraId="0666BBBA" w14:textId="125D9DC2" w:rsidR="00135109" w:rsidRPr="00135109" w:rsidRDefault="00135109" w:rsidP="00135109">
          <w:pPr>
            <w:pStyle w:val="TDC1"/>
            <w:tabs>
              <w:tab w:val="right" w:leader="dot" w:pos="8828"/>
            </w:tabs>
            <w:spacing w:line="360" w:lineRule="auto"/>
            <w:rPr>
              <w:noProof/>
              <w:sz w:val="24"/>
              <w:szCs w:val="24"/>
            </w:rPr>
          </w:pPr>
          <w:hyperlink w:anchor="_Toc138279731" w:history="1">
            <w:r w:rsidRPr="00135109">
              <w:rPr>
                <w:rStyle w:val="Hipervnculo"/>
                <w:noProof/>
                <w:sz w:val="24"/>
                <w:szCs w:val="24"/>
              </w:rPr>
              <w:t>Conclusión</w:t>
            </w:r>
            <w:r w:rsidRPr="00135109">
              <w:rPr>
                <w:noProof/>
                <w:webHidden/>
                <w:sz w:val="24"/>
                <w:szCs w:val="24"/>
              </w:rPr>
              <w:tab/>
            </w:r>
            <w:r w:rsidRPr="00135109">
              <w:rPr>
                <w:noProof/>
                <w:webHidden/>
                <w:sz w:val="24"/>
                <w:szCs w:val="24"/>
              </w:rPr>
              <w:fldChar w:fldCharType="begin"/>
            </w:r>
            <w:r w:rsidRPr="00135109">
              <w:rPr>
                <w:noProof/>
                <w:webHidden/>
                <w:sz w:val="24"/>
                <w:szCs w:val="24"/>
              </w:rPr>
              <w:instrText xml:space="preserve"> PAGEREF _Toc138279731 \h </w:instrText>
            </w:r>
            <w:r w:rsidRPr="00135109">
              <w:rPr>
                <w:noProof/>
                <w:webHidden/>
                <w:sz w:val="24"/>
                <w:szCs w:val="24"/>
              </w:rPr>
            </w:r>
            <w:r w:rsidRPr="00135109">
              <w:rPr>
                <w:noProof/>
                <w:webHidden/>
                <w:sz w:val="24"/>
                <w:szCs w:val="24"/>
              </w:rPr>
              <w:fldChar w:fldCharType="separate"/>
            </w:r>
            <w:r w:rsidR="00F97C37">
              <w:rPr>
                <w:noProof/>
                <w:webHidden/>
                <w:sz w:val="24"/>
                <w:szCs w:val="24"/>
              </w:rPr>
              <w:t>6</w:t>
            </w:r>
            <w:r w:rsidRPr="00135109">
              <w:rPr>
                <w:noProof/>
                <w:webHidden/>
                <w:sz w:val="24"/>
                <w:szCs w:val="24"/>
              </w:rPr>
              <w:fldChar w:fldCharType="end"/>
            </w:r>
          </w:hyperlink>
        </w:p>
        <w:p w14:paraId="2E3C8D5D" w14:textId="56A967F6" w:rsidR="00135109" w:rsidRPr="00135109" w:rsidRDefault="00135109" w:rsidP="00135109">
          <w:pPr>
            <w:pStyle w:val="TDC2"/>
            <w:tabs>
              <w:tab w:val="right" w:leader="dot" w:pos="8828"/>
            </w:tabs>
            <w:spacing w:line="360" w:lineRule="auto"/>
            <w:rPr>
              <w:noProof/>
              <w:sz w:val="24"/>
              <w:szCs w:val="24"/>
            </w:rPr>
          </w:pPr>
          <w:hyperlink w:anchor="_Toc138279732" w:history="1">
            <w:r w:rsidRPr="00135109">
              <w:rPr>
                <w:rStyle w:val="Hipervnculo"/>
                <w:noProof/>
                <w:sz w:val="24"/>
                <w:szCs w:val="24"/>
              </w:rPr>
              <w:t>Bocanegra Heziquio Yestlanezi</w:t>
            </w:r>
            <w:r w:rsidRPr="00135109">
              <w:rPr>
                <w:noProof/>
                <w:webHidden/>
                <w:sz w:val="24"/>
                <w:szCs w:val="24"/>
              </w:rPr>
              <w:tab/>
            </w:r>
            <w:r w:rsidRPr="00135109">
              <w:rPr>
                <w:noProof/>
                <w:webHidden/>
                <w:sz w:val="24"/>
                <w:szCs w:val="24"/>
              </w:rPr>
              <w:fldChar w:fldCharType="begin"/>
            </w:r>
            <w:r w:rsidRPr="00135109">
              <w:rPr>
                <w:noProof/>
                <w:webHidden/>
                <w:sz w:val="24"/>
                <w:szCs w:val="24"/>
              </w:rPr>
              <w:instrText xml:space="preserve"> PAGEREF _Toc138279732 \h </w:instrText>
            </w:r>
            <w:r w:rsidRPr="00135109">
              <w:rPr>
                <w:noProof/>
                <w:webHidden/>
                <w:sz w:val="24"/>
                <w:szCs w:val="24"/>
              </w:rPr>
            </w:r>
            <w:r w:rsidRPr="00135109">
              <w:rPr>
                <w:noProof/>
                <w:webHidden/>
                <w:sz w:val="24"/>
                <w:szCs w:val="24"/>
              </w:rPr>
              <w:fldChar w:fldCharType="separate"/>
            </w:r>
            <w:r w:rsidR="00F97C37">
              <w:rPr>
                <w:noProof/>
                <w:webHidden/>
                <w:sz w:val="24"/>
                <w:szCs w:val="24"/>
              </w:rPr>
              <w:t>6</w:t>
            </w:r>
            <w:r w:rsidRPr="00135109">
              <w:rPr>
                <w:noProof/>
                <w:webHidden/>
                <w:sz w:val="24"/>
                <w:szCs w:val="24"/>
              </w:rPr>
              <w:fldChar w:fldCharType="end"/>
            </w:r>
          </w:hyperlink>
        </w:p>
        <w:p w14:paraId="6407E480" w14:textId="5246FDD5" w:rsidR="00135109" w:rsidRPr="00135109" w:rsidRDefault="00135109" w:rsidP="00135109">
          <w:pPr>
            <w:pStyle w:val="TDC2"/>
            <w:tabs>
              <w:tab w:val="right" w:leader="dot" w:pos="8828"/>
            </w:tabs>
            <w:spacing w:line="360" w:lineRule="auto"/>
            <w:rPr>
              <w:noProof/>
              <w:sz w:val="24"/>
              <w:szCs w:val="24"/>
            </w:rPr>
          </w:pPr>
          <w:hyperlink w:anchor="_Toc138279733" w:history="1">
            <w:r w:rsidRPr="00135109">
              <w:rPr>
                <w:rStyle w:val="Hipervnculo"/>
                <w:noProof/>
                <w:sz w:val="24"/>
                <w:szCs w:val="24"/>
              </w:rPr>
              <w:t>Martinez Cruz Jose Antonio</w:t>
            </w:r>
            <w:r w:rsidRPr="00135109">
              <w:rPr>
                <w:noProof/>
                <w:webHidden/>
                <w:sz w:val="24"/>
                <w:szCs w:val="24"/>
              </w:rPr>
              <w:tab/>
            </w:r>
            <w:r w:rsidRPr="00135109">
              <w:rPr>
                <w:noProof/>
                <w:webHidden/>
                <w:sz w:val="24"/>
                <w:szCs w:val="24"/>
              </w:rPr>
              <w:fldChar w:fldCharType="begin"/>
            </w:r>
            <w:r w:rsidRPr="00135109">
              <w:rPr>
                <w:noProof/>
                <w:webHidden/>
                <w:sz w:val="24"/>
                <w:szCs w:val="24"/>
              </w:rPr>
              <w:instrText xml:space="preserve"> PAGEREF _Toc138279733 \h </w:instrText>
            </w:r>
            <w:r w:rsidRPr="00135109">
              <w:rPr>
                <w:noProof/>
                <w:webHidden/>
                <w:sz w:val="24"/>
                <w:szCs w:val="24"/>
              </w:rPr>
            </w:r>
            <w:r w:rsidRPr="00135109">
              <w:rPr>
                <w:noProof/>
                <w:webHidden/>
                <w:sz w:val="24"/>
                <w:szCs w:val="24"/>
              </w:rPr>
              <w:fldChar w:fldCharType="separate"/>
            </w:r>
            <w:r w:rsidR="00F97C37">
              <w:rPr>
                <w:noProof/>
                <w:webHidden/>
                <w:sz w:val="24"/>
                <w:szCs w:val="24"/>
              </w:rPr>
              <w:t>6</w:t>
            </w:r>
            <w:r w:rsidRPr="00135109">
              <w:rPr>
                <w:noProof/>
                <w:webHidden/>
                <w:sz w:val="24"/>
                <w:szCs w:val="24"/>
              </w:rPr>
              <w:fldChar w:fldCharType="end"/>
            </w:r>
          </w:hyperlink>
        </w:p>
        <w:p w14:paraId="43236C23" w14:textId="1DD5F9CA" w:rsidR="00135109" w:rsidRDefault="00135109" w:rsidP="00135109">
          <w:pPr>
            <w:spacing w:line="360" w:lineRule="auto"/>
          </w:pPr>
          <w:r w:rsidRPr="00135109">
            <w:rPr>
              <w:b/>
              <w:bCs/>
              <w:sz w:val="24"/>
              <w:szCs w:val="24"/>
              <w:lang w:val="es-ES"/>
            </w:rPr>
            <w:fldChar w:fldCharType="end"/>
          </w:r>
        </w:p>
      </w:sdtContent>
    </w:sdt>
    <w:p w14:paraId="11691B0C" w14:textId="0F28456D" w:rsidR="00135109" w:rsidRDefault="00135109">
      <w:r>
        <w:br w:type="page"/>
      </w:r>
    </w:p>
    <w:p w14:paraId="16FC0D7D" w14:textId="77777777" w:rsidR="00ED1B37" w:rsidRDefault="00ED1B37"/>
    <w:p w14:paraId="700DE165" w14:textId="319BC996" w:rsidR="002A2CF7" w:rsidRDefault="00ED1B37" w:rsidP="00ED1B37">
      <w:pPr>
        <w:pStyle w:val="Ttulo1"/>
      </w:pPr>
      <w:bookmarkStart w:id="1" w:name="_Toc138279728"/>
      <w:r>
        <w:t>Objetivo</w:t>
      </w:r>
      <w:bookmarkEnd w:id="1"/>
      <w:r>
        <w:t xml:space="preserve"> </w:t>
      </w:r>
    </w:p>
    <w:p w14:paraId="1F6B2E1A" w14:textId="75F2A740" w:rsidR="00ED1B37" w:rsidRDefault="00ED1B37" w:rsidP="00ED1B37">
      <w:pPr>
        <w:jc w:val="both"/>
        <w:rPr>
          <w:sz w:val="24"/>
          <w:szCs w:val="24"/>
        </w:rPr>
      </w:pPr>
      <w:r w:rsidRPr="00ED1B37">
        <w:rPr>
          <w:sz w:val="24"/>
          <w:szCs w:val="24"/>
        </w:rPr>
        <w:t>El estudiante implementará una calculadora distribuida que utiliza distintas notaciones para realizar sus cálculos</w:t>
      </w:r>
      <w:r>
        <w:rPr>
          <w:sz w:val="24"/>
          <w:szCs w:val="24"/>
        </w:rPr>
        <w:t>.</w:t>
      </w:r>
    </w:p>
    <w:p w14:paraId="24962472" w14:textId="5D7B4789" w:rsidR="00ED1B37" w:rsidRDefault="00ED1B37" w:rsidP="00ED1B37">
      <w:pPr>
        <w:pStyle w:val="Ttulo1"/>
      </w:pPr>
      <w:bookmarkStart w:id="2" w:name="_Toc138279729"/>
      <w:r>
        <w:t>Introducción</w:t>
      </w:r>
      <w:bookmarkEnd w:id="2"/>
      <w:r>
        <w:t xml:space="preserve"> </w:t>
      </w:r>
    </w:p>
    <w:p w14:paraId="51C575F5" w14:textId="0C2A39D1" w:rsidR="00ED1B37" w:rsidRDefault="00ED1B37" w:rsidP="00ED1B37">
      <w:pPr>
        <w:jc w:val="both"/>
        <w:rPr>
          <w:sz w:val="24"/>
          <w:szCs w:val="24"/>
        </w:rPr>
      </w:pPr>
      <w:r w:rsidRPr="00ED1B37">
        <w:rPr>
          <w:sz w:val="24"/>
          <w:szCs w:val="24"/>
        </w:rPr>
        <w:t xml:space="preserve">En las tecnologías que se utilizan hoy en día tales como </w:t>
      </w:r>
      <w:proofErr w:type="spellStart"/>
      <w:r w:rsidRPr="00ED1B37">
        <w:rPr>
          <w:sz w:val="24"/>
          <w:szCs w:val="24"/>
        </w:rPr>
        <w:t>mashups</w:t>
      </w:r>
      <w:proofErr w:type="spellEnd"/>
      <w:r w:rsidRPr="00ED1B37">
        <w:rPr>
          <w:sz w:val="24"/>
          <w:szCs w:val="24"/>
        </w:rPr>
        <w:t>, cómputo en la nube, servicios web, etc., el procesamiento de datos se deja para ser realizado en servidores poderosos que generalmente pertenecen a terceras partes, y de esta forma los clientes se encargan principalmente de la vista, haciendo con esto posible que más aplicaciones puedan ser utilizadas desde dispositivos con diferentes prestaciones, desde móviles hasta computadoras de escritorio. RPC es una interfaz de programación de aplicaciones diseñada para realizar llamadas a procedimientos remotos de una forma transparente, sin la necesidad de conocer tanta información de configuración como la que se necesita a través de los sockets (protocolo de transporte a utilizar, número de puerto de servicio de la aplicación con la que nos comunicaremos) y además forma parte de algunas de las tecnologías ya mencionadas como los servicios web. Una ventaja de RPC es que nos posibilita el desarrollo de aplicaciones distribuidas mediante las cuales podemos distribuir la carga de trabajo en un gran número de máquinas que cuenten con las prestaciones que quizá nuestra máquina no tenga.</w:t>
      </w:r>
    </w:p>
    <w:p w14:paraId="176C762E" w14:textId="3A07D56E" w:rsidR="00ED1B37" w:rsidRDefault="00ED1B37" w:rsidP="00ED1B37">
      <w:pPr>
        <w:jc w:val="both"/>
        <w:rPr>
          <w:sz w:val="24"/>
          <w:szCs w:val="24"/>
        </w:rPr>
      </w:pPr>
      <w:r w:rsidRPr="00ED1B37">
        <w:rPr>
          <w:sz w:val="24"/>
          <w:szCs w:val="24"/>
        </w:rPr>
        <w:t>Los sockets son una excelente opción para el desarrollo de aplicaciones en red, ya que son flexibles y pueden adaptarse bien a prácticamente cualquier uso que se les desee dar. Sin embargo, no son la única forma de desarrollar aplicaciones cliente-servidor o distribuidas. Existen interfaces de programación de aplicaciones de más alto nivel que ofrecen un mayor nivel de abstracción y simplicidad para el programador, además de transparencia para comunicar aplicaciones. Para el desarrollo de esta práctica utilizaremos XDR (</w:t>
      </w:r>
      <w:proofErr w:type="spellStart"/>
      <w:r w:rsidRPr="00ED1B37">
        <w:rPr>
          <w:sz w:val="24"/>
          <w:szCs w:val="24"/>
        </w:rPr>
        <w:t>External</w:t>
      </w:r>
      <w:proofErr w:type="spellEnd"/>
      <w:r w:rsidRPr="00ED1B37">
        <w:rPr>
          <w:sz w:val="24"/>
          <w:szCs w:val="24"/>
        </w:rPr>
        <w:t xml:space="preserve"> Data </w:t>
      </w:r>
      <w:proofErr w:type="spellStart"/>
      <w:r w:rsidRPr="00ED1B37">
        <w:rPr>
          <w:sz w:val="24"/>
          <w:szCs w:val="24"/>
        </w:rPr>
        <w:t>Representation</w:t>
      </w:r>
      <w:proofErr w:type="spellEnd"/>
      <w:r w:rsidRPr="00ED1B37">
        <w:rPr>
          <w:sz w:val="24"/>
          <w:szCs w:val="24"/>
        </w:rPr>
        <w:t>), el cual es un estándar (</w:t>
      </w:r>
      <w:proofErr w:type="spellStart"/>
      <w:r w:rsidRPr="00ED1B37">
        <w:rPr>
          <w:sz w:val="24"/>
          <w:szCs w:val="24"/>
        </w:rPr>
        <w:t>rfc</w:t>
      </w:r>
      <w:proofErr w:type="spellEnd"/>
      <w:r w:rsidRPr="00ED1B37">
        <w:rPr>
          <w:sz w:val="24"/>
          <w:szCs w:val="24"/>
        </w:rPr>
        <w:t xml:space="preserve"> 1832) para la descripción y codificación de datos. Es muy útil para transferir datos entre sistemas con diferentes arquitecturas, tales como estaciones de trabajo SUN, VAX, Cray, etc. XDR usa un lenguaje para describir formatos de datos. No es un lenguaje de programación. Su </w:t>
      </w:r>
      <w:proofErr w:type="spellStart"/>
      <w:r w:rsidRPr="00ED1B37">
        <w:rPr>
          <w:sz w:val="24"/>
          <w:szCs w:val="24"/>
        </w:rPr>
        <w:t>sintáxis</w:t>
      </w:r>
      <w:proofErr w:type="spellEnd"/>
      <w:r w:rsidRPr="00ED1B37">
        <w:rPr>
          <w:sz w:val="24"/>
          <w:szCs w:val="24"/>
        </w:rPr>
        <w:t xml:space="preserve"> es similar a lenguaje C.</w:t>
      </w:r>
    </w:p>
    <w:p w14:paraId="14205968" w14:textId="3E73C60A" w:rsidR="00ED1B37" w:rsidRDefault="00ED1B37">
      <w:pPr>
        <w:rPr>
          <w:sz w:val="24"/>
          <w:szCs w:val="24"/>
        </w:rPr>
      </w:pPr>
      <w:r>
        <w:rPr>
          <w:sz w:val="24"/>
          <w:szCs w:val="24"/>
        </w:rPr>
        <w:br w:type="page"/>
      </w:r>
    </w:p>
    <w:p w14:paraId="7A81454C" w14:textId="0FBF5198" w:rsidR="00ED1B37" w:rsidRDefault="00ED1B37" w:rsidP="00ED1B37">
      <w:pPr>
        <w:pStyle w:val="Ttulo1"/>
      </w:pPr>
      <w:bookmarkStart w:id="3" w:name="_Toc138279730"/>
      <w:r>
        <w:lastRenderedPageBreak/>
        <w:t>Desarrollo</w:t>
      </w:r>
      <w:bookmarkEnd w:id="3"/>
      <w:r>
        <w:t xml:space="preserve"> </w:t>
      </w:r>
    </w:p>
    <w:p w14:paraId="153780A8" w14:textId="4EA0CBBF" w:rsidR="00ED1B37" w:rsidRPr="00ED1B37" w:rsidRDefault="00ED1B37" w:rsidP="00ED1B37">
      <w:pPr>
        <w:jc w:val="both"/>
        <w:rPr>
          <w:sz w:val="24"/>
          <w:szCs w:val="24"/>
        </w:rPr>
      </w:pPr>
      <w:r w:rsidRPr="00ED1B37">
        <w:rPr>
          <w:sz w:val="24"/>
          <w:szCs w:val="24"/>
        </w:rPr>
        <w:t>En esta práctica debes implementar una calculadora distribuida que sea capaz de evaluar expresiones en las notaciones prefija, infija o posfija</w:t>
      </w:r>
    </w:p>
    <w:p w14:paraId="7D2ECDC7" w14:textId="77777777" w:rsidR="00ED1B37" w:rsidRPr="00ED1B37" w:rsidRDefault="00ED1B37" w:rsidP="00ED1B37">
      <w:pPr>
        <w:spacing w:after="0" w:line="240" w:lineRule="auto"/>
        <w:jc w:val="both"/>
        <w:rPr>
          <w:sz w:val="24"/>
          <w:szCs w:val="24"/>
        </w:rPr>
      </w:pPr>
      <w:r w:rsidRPr="00ED1B37">
        <w:rPr>
          <w:sz w:val="24"/>
          <w:szCs w:val="24"/>
        </w:rPr>
        <w:t xml:space="preserve">A partir del programa </w:t>
      </w:r>
      <w:proofErr w:type="spellStart"/>
      <w:r w:rsidRPr="00ED1B37">
        <w:rPr>
          <w:sz w:val="24"/>
          <w:szCs w:val="24"/>
        </w:rPr>
        <w:t>suma.x</w:t>
      </w:r>
      <w:proofErr w:type="spellEnd"/>
      <w:r w:rsidRPr="00ED1B37">
        <w:rPr>
          <w:sz w:val="24"/>
          <w:szCs w:val="24"/>
        </w:rPr>
        <w:t xml:space="preserve"> que te será proporcionado por el profesor, deberás realizar lo que a continuación se te pide:</w:t>
      </w:r>
    </w:p>
    <w:p w14:paraId="2108C0D5" w14:textId="77777777" w:rsidR="00ED1B37" w:rsidRPr="00ED1B37" w:rsidRDefault="00ED1B37" w:rsidP="00ED1B37">
      <w:pPr>
        <w:spacing w:after="0" w:line="240" w:lineRule="auto"/>
        <w:jc w:val="both"/>
        <w:rPr>
          <w:sz w:val="24"/>
          <w:szCs w:val="24"/>
        </w:rPr>
      </w:pPr>
    </w:p>
    <w:p w14:paraId="67DA661F" w14:textId="77777777" w:rsidR="00ED1B37" w:rsidRPr="00ED1B37" w:rsidRDefault="00ED1B37" w:rsidP="00ED1B37">
      <w:pPr>
        <w:numPr>
          <w:ilvl w:val="0"/>
          <w:numId w:val="2"/>
        </w:numPr>
        <w:spacing w:after="0" w:line="240" w:lineRule="auto"/>
        <w:jc w:val="both"/>
        <w:rPr>
          <w:sz w:val="24"/>
          <w:szCs w:val="24"/>
        </w:rPr>
      </w:pPr>
      <w:r w:rsidRPr="00ED1B37">
        <w:rPr>
          <w:sz w:val="24"/>
          <w:szCs w:val="24"/>
        </w:rPr>
        <w:t>Modifica el archivo de definición para sean publicadas las funciones necesarias para implementar una calculadora científica, es decir, implementa por lo menos las funciones de suma, resta, multiplicación, división, exponenciación, seno, coseno, tangente, cotangente, secante, cosecante, log, raíz y uso de paréntesis anidados.</w:t>
      </w:r>
    </w:p>
    <w:p w14:paraId="408C9CB0" w14:textId="77777777" w:rsidR="00ED1B37" w:rsidRPr="00ED1B37" w:rsidRDefault="00ED1B37" w:rsidP="00ED1B37">
      <w:pPr>
        <w:numPr>
          <w:ilvl w:val="0"/>
          <w:numId w:val="2"/>
        </w:numPr>
        <w:spacing w:after="0" w:line="240" w:lineRule="auto"/>
        <w:jc w:val="both"/>
        <w:rPr>
          <w:sz w:val="24"/>
          <w:szCs w:val="24"/>
        </w:rPr>
      </w:pPr>
      <w:r w:rsidRPr="00ED1B37">
        <w:rPr>
          <w:sz w:val="24"/>
          <w:szCs w:val="24"/>
        </w:rPr>
        <w:t xml:space="preserve">Crea una estructura de datos para agregar los operandos que harán uso de las funciones, así como el tipo de notación (prefija, posfija, infija). </w:t>
      </w:r>
    </w:p>
    <w:p w14:paraId="6D63D537" w14:textId="77777777" w:rsidR="00ED1B37" w:rsidRPr="00ED1B37" w:rsidRDefault="00ED1B37" w:rsidP="00ED1B37">
      <w:pPr>
        <w:numPr>
          <w:ilvl w:val="0"/>
          <w:numId w:val="2"/>
        </w:numPr>
        <w:spacing w:after="0" w:line="240" w:lineRule="auto"/>
        <w:jc w:val="both"/>
        <w:rPr>
          <w:sz w:val="24"/>
          <w:szCs w:val="24"/>
        </w:rPr>
      </w:pPr>
      <w:r w:rsidRPr="00ED1B37">
        <w:rPr>
          <w:sz w:val="24"/>
          <w:szCs w:val="24"/>
        </w:rPr>
        <w:t xml:space="preserve">Haciendo uso de </w:t>
      </w:r>
      <w:proofErr w:type="spellStart"/>
      <w:r w:rsidRPr="00ED1B37">
        <w:rPr>
          <w:sz w:val="24"/>
          <w:szCs w:val="24"/>
        </w:rPr>
        <w:t>rpcgen</w:t>
      </w:r>
      <w:proofErr w:type="spellEnd"/>
      <w:r w:rsidRPr="00ED1B37">
        <w:rPr>
          <w:sz w:val="24"/>
          <w:szCs w:val="24"/>
        </w:rPr>
        <w:t>, genera los archivos que implementarán el lado del servidor y el lado del cliente</w:t>
      </w:r>
    </w:p>
    <w:p w14:paraId="29F7918C" w14:textId="77777777" w:rsidR="00ED1B37" w:rsidRPr="00ED1B37" w:rsidRDefault="00ED1B37" w:rsidP="00ED1B37">
      <w:pPr>
        <w:numPr>
          <w:ilvl w:val="0"/>
          <w:numId w:val="2"/>
        </w:numPr>
        <w:spacing w:after="0" w:line="240" w:lineRule="auto"/>
        <w:jc w:val="both"/>
        <w:rPr>
          <w:sz w:val="24"/>
          <w:szCs w:val="24"/>
        </w:rPr>
      </w:pPr>
      <w:r w:rsidRPr="00ED1B37">
        <w:rPr>
          <w:sz w:val="24"/>
          <w:szCs w:val="24"/>
        </w:rPr>
        <w:t>Implementa el cuerpo de las funciones del lado del servidor, tomando en cuenta el tipo de notación de la expresión a evaluar</w:t>
      </w:r>
    </w:p>
    <w:p w14:paraId="493B2608" w14:textId="1997775C" w:rsidR="00ED1B37" w:rsidRDefault="00ED1B37" w:rsidP="00ED1B37">
      <w:pPr>
        <w:jc w:val="both"/>
        <w:rPr>
          <w:sz w:val="24"/>
          <w:szCs w:val="24"/>
        </w:rPr>
      </w:pPr>
      <w:r w:rsidRPr="00ED1B37">
        <w:rPr>
          <w:sz w:val="24"/>
          <w:szCs w:val="24"/>
        </w:rPr>
        <w:t>Implementa el lado del cliente, dándole la capacidad al usuario de introducir la expresión que desea evaluar en cualquiera de las 3 notaciones.</w:t>
      </w:r>
    </w:p>
    <w:p w14:paraId="15291138" w14:textId="2F63BC3E" w:rsidR="00437C85" w:rsidRDefault="00ED1B37" w:rsidP="00437C85">
      <w:pPr>
        <w:jc w:val="both"/>
        <w:rPr>
          <w:sz w:val="24"/>
          <w:szCs w:val="24"/>
        </w:rPr>
      </w:pPr>
      <w:r>
        <w:rPr>
          <w:sz w:val="24"/>
          <w:szCs w:val="24"/>
        </w:rPr>
        <w:t xml:space="preserve">En nuestro caso solo pudimos obtener las operaciones básicas por medio de un algoritmo programado en Python, primero accedemos como se muestra en la imagen 1. </w:t>
      </w:r>
    </w:p>
    <w:p w14:paraId="5990DF02" w14:textId="77777777" w:rsidR="00437C85" w:rsidRDefault="00437C85" w:rsidP="00437C85">
      <w:pPr>
        <w:jc w:val="both"/>
        <w:rPr>
          <w:sz w:val="24"/>
          <w:szCs w:val="24"/>
        </w:rPr>
      </w:pPr>
    </w:p>
    <w:p w14:paraId="1664E8D4" w14:textId="34AC3635" w:rsidR="00ED1B37" w:rsidRDefault="00437C85" w:rsidP="00437C85">
      <w:pPr>
        <w:jc w:val="center"/>
        <w:rPr>
          <w:sz w:val="24"/>
          <w:szCs w:val="24"/>
        </w:rPr>
      </w:pPr>
      <w:r>
        <w:rPr>
          <w:noProof/>
        </w:rPr>
        <w:drawing>
          <wp:inline distT="0" distB="0" distL="0" distR="0" wp14:anchorId="6BDB0EDF" wp14:editId="1F404668">
            <wp:extent cx="5612130" cy="605790"/>
            <wp:effectExtent l="0" t="0" r="7620" b="3810"/>
            <wp:docPr id="177914299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605790"/>
                    </a:xfrm>
                    <a:prstGeom prst="rect">
                      <a:avLst/>
                    </a:prstGeom>
                    <a:noFill/>
                    <a:ln>
                      <a:noFill/>
                    </a:ln>
                  </pic:spPr>
                </pic:pic>
              </a:graphicData>
            </a:graphic>
          </wp:inline>
        </w:drawing>
      </w:r>
    </w:p>
    <w:p w14:paraId="16500FD2" w14:textId="77777777" w:rsidR="00437C85" w:rsidRDefault="00437C85" w:rsidP="00437C85">
      <w:pPr>
        <w:rPr>
          <w:sz w:val="24"/>
          <w:szCs w:val="24"/>
        </w:rPr>
      </w:pPr>
    </w:p>
    <w:p w14:paraId="0713BF0C" w14:textId="1370E93B" w:rsidR="00ED1B37" w:rsidRDefault="00ED1B37" w:rsidP="00ED1B37">
      <w:pPr>
        <w:pStyle w:val="Descripcin"/>
      </w:pPr>
      <w:r>
        <w:t xml:space="preserve">Imagen </w:t>
      </w:r>
      <w:fldSimple w:instr=" SEQ Imagen \* ARABIC ">
        <w:r w:rsidR="00F97C37">
          <w:rPr>
            <w:noProof/>
          </w:rPr>
          <w:t>1</w:t>
        </w:r>
      </w:fldSimple>
      <w:r>
        <w:t xml:space="preserve"> </w:t>
      </w:r>
      <w:r w:rsidR="00437C85">
        <w:t xml:space="preserve">conexión exitosa </w:t>
      </w:r>
    </w:p>
    <w:p w14:paraId="0848FD89" w14:textId="77777777" w:rsidR="00437C85" w:rsidRDefault="00437C85" w:rsidP="00437C85"/>
    <w:p w14:paraId="0CABEEEF" w14:textId="77777777" w:rsidR="00437C85" w:rsidRDefault="00437C85" w:rsidP="00437C85"/>
    <w:p w14:paraId="210484AB" w14:textId="77777777" w:rsidR="00437C85" w:rsidRDefault="00437C85" w:rsidP="00437C85"/>
    <w:p w14:paraId="67028302" w14:textId="77777777" w:rsidR="00437C85" w:rsidRPr="00437C85" w:rsidRDefault="00437C85" w:rsidP="00437C85"/>
    <w:p w14:paraId="19A4494D" w14:textId="527B4CA9" w:rsidR="00ED1B37" w:rsidRDefault="00437C85" w:rsidP="00437C85">
      <w:pPr>
        <w:jc w:val="both"/>
        <w:rPr>
          <w:sz w:val="24"/>
          <w:szCs w:val="24"/>
        </w:rPr>
      </w:pPr>
      <w:r w:rsidRPr="00437C85">
        <w:rPr>
          <w:sz w:val="24"/>
          <w:szCs w:val="24"/>
        </w:rPr>
        <w:lastRenderedPageBreak/>
        <w:t xml:space="preserve">Ahora tenemos el siguiente menú con las operaciones básicas que logramos implementar como se muestra en la imagen 2. </w:t>
      </w:r>
    </w:p>
    <w:p w14:paraId="23CE12F4" w14:textId="79F77F86" w:rsidR="00437C85" w:rsidRDefault="00437C85" w:rsidP="00437C85">
      <w:pPr>
        <w:jc w:val="center"/>
        <w:rPr>
          <w:sz w:val="24"/>
          <w:szCs w:val="24"/>
        </w:rPr>
      </w:pPr>
      <w:r>
        <w:rPr>
          <w:noProof/>
        </w:rPr>
        <w:drawing>
          <wp:inline distT="0" distB="0" distL="0" distR="0" wp14:anchorId="73CD035D" wp14:editId="1D2C603F">
            <wp:extent cx="2174875" cy="1532255"/>
            <wp:effectExtent l="0" t="0" r="0" b="0"/>
            <wp:docPr id="69359051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90516" name="Imagen 6" descr="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4875" cy="1532255"/>
                    </a:xfrm>
                    <a:prstGeom prst="rect">
                      <a:avLst/>
                    </a:prstGeom>
                    <a:noFill/>
                    <a:ln>
                      <a:noFill/>
                    </a:ln>
                  </pic:spPr>
                </pic:pic>
              </a:graphicData>
            </a:graphic>
          </wp:inline>
        </w:drawing>
      </w:r>
    </w:p>
    <w:p w14:paraId="60D4B4F1" w14:textId="7FD83A30" w:rsidR="00437C85" w:rsidRDefault="00437C85" w:rsidP="00437C85">
      <w:pPr>
        <w:pStyle w:val="Descripcin"/>
      </w:pPr>
      <w:r>
        <w:t xml:space="preserve">Imagen </w:t>
      </w:r>
      <w:fldSimple w:instr=" SEQ Imagen \* ARABIC ">
        <w:r w:rsidR="00F97C37">
          <w:rPr>
            <w:noProof/>
          </w:rPr>
          <w:t>2</w:t>
        </w:r>
      </w:fldSimple>
      <w:r>
        <w:t xml:space="preserve"> operaciones básicas</w:t>
      </w:r>
    </w:p>
    <w:p w14:paraId="7B0548B3" w14:textId="0A18B600" w:rsidR="00437C85" w:rsidRDefault="00437C85" w:rsidP="00437C85">
      <w:pPr>
        <w:jc w:val="both"/>
      </w:pPr>
      <w:r>
        <w:t xml:space="preserve">Como primer ejemplo seleccionaremos la opción (1) Suma la cual podemos ver su funcionalidad en la imagen 3. </w:t>
      </w:r>
    </w:p>
    <w:p w14:paraId="450ABE66" w14:textId="20FD5C19" w:rsidR="00437C85" w:rsidRDefault="00437C85" w:rsidP="00437C85">
      <w:pPr>
        <w:jc w:val="center"/>
      </w:pPr>
      <w:r>
        <w:rPr>
          <w:noProof/>
        </w:rPr>
        <w:drawing>
          <wp:inline distT="0" distB="0" distL="0" distR="0" wp14:anchorId="24207D17" wp14:editId="7CFFD628">
            <wp:extent cx="2380615" cy="741680"/>
            <wp:effectExtent l="0" t="0" r="635" b="1270"/>
            <wp:docPr id="2047013040" name="Imagen 7"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13040" name="Imagen 7" descr="Imagen de la pantalla de un celular con letras&#10;&#10;Descripción generada automáticamente con confianza m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0615" cy="741680"/>
                    </a:xfrm>
                    <a:prstGeom prst="rect">
                      <a:avLst/>
                    </a:prstGeom>
                    <a:noFill/>
                    <a:ln>
                      <a:noFill/>
                    </a:ln>
                  </pic:spPr>
                </pic:pic>
              </a:graphicData>
            </a:graphic>
          </wp:inline>
        </w:drawing>
      </w:r>
    </w:p>
    <w:p w14:paraId="701F46CE" w14:textId="0AF44375" w:rsidR="00437C85" w:rsidRDefault="00437C85" w:rsidP="00437C85">
      <w:pPr>
        <w:pStyle w:val="Descripcin"/>
      </w:pPr>
      <w:r>
        <w:t xml:space="preserve">Imagen </w:t>
      </w:r>
      <w:fldSimple w:instr=" SEQ Imagen \* ARABIC ">
        <w:r w:rsidR="00F97C37">
          <w:rPr>
            <w:noProof/>
          </w:rPr>
          <w:t>3</w:t>
        </w:r>
      </w:fldSimple>
      <w:r>
        <w:t xml:space="preserve"> resultado suma</w:t>
      </w:r>
    </w:p>
    <w:p w14:paraId="52717D32" w14:textId="6DDD9CB2" w:rsidR="00437C85" w:rsidRDefault="00437C85" w:rsidP="00437C85">
      <w:r>
        <w:t xml:space="preserve">Como segundo ejemplo tomaremos la opción (3) multiplicación y podremos observar su resultado en la imagen 4. </w:t>
      </w:r>
    </w:p>
    <w:p w14:paraId="1C40115F" w14:textId="5FE46418" w:rsidR="00437C85" w:rsidRDefault="00437C85" w:rsidP="00437C85">
      <w:pPr>
        <w:jc w:val="center"/>
      </w:pPr>
      <w:r>
        <w:rPr>
          <w:noProof/>
        </w:rPr>
        <w:drawing>
          <wp:inline distT="0" distB="0" distL="0" distR="0" wp14:anchorId="32116EE2" wp14:editId="64EC1098">
            <wp:extent cx="2174875" cy="1532255"/>
            <wp:effectExtent l="0" t="0" r="0" b="0"/>
            <wp:docPr id="180122102"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2102" name="Imagen 8" descr="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4875" cy="1532255"/>
                    </a:xfrm>
                    <a:prstGeom prst="rect">
                      <a:avLst/>
                    </a:prstGeom>
                    <a:noFill/>
                    <a:ln>
                      <a:noFill/>
                    </a:ln>
                  </pic:spPr>
                </pic:pic>
              </a:graphicData>
            </a:graphic>
          </wp:inline>
        </w:drawing>
      </w:r>
    </w:p>
    <w:p w14:paraId="38B29FBB" w14:textId="65C493C1" w:rsidR="00437C85" w:rsidRDefault="00437C85" w:rsidP="00437C85">
      <w:pPr>
        <w:pStyle w:val="Descripcin"/>
      </w:pPr>
      <w:r>
        <w:t xml:space="preserve">Imagen </w:t>
      </w:r>
      <w:fldSimple w:instr=" SEQ Imagen \* ARABIC ">
        <w:r w:rsidR="00F97C37">
          <w:rPr>
            <w:noProof/>
          </w:rPr>
          <w:t>4</w:t>
        </w:r>
      </w:fldSimple>
      <w:r>
        <w:t xml:space="preserve"> resultado multiplicación</w:t>
      </w:r>
    </w:p>
    <w:p w14:paraId="62FE3AAD" w14:textId="77777777" w:rsidR="00437C85" w:rsidRDefault="00437C85">
      <w:pPr>
        <w:rPr>
          <w:i/>
          <w:iCs/>
          <w:color w:val="17406D" w:themeColor="text2"/>
          <w:sz w:val="18"/>
          <w:szCs w:val="18"/>
        </w:rPr>
      </w:pPr>
      <w:r>
        <w:br w:type="page"/>
      </w:r>
    </w:p>
    <w:p w14:paraId="5B03ED7F" w14:textId="77777777" w:rsidR="00437C85" w:rsidRDefault="00437C85" w:rsidP="00437C85">
      <w:pPr>
        <w:pStyle w:val="Ttulo1"/>
      </w:pPr>
    </w:p>
    <w:p w14:paraId="73107EE3" w14:textId="337664D5" w:rsidR="00437C85" w:rsidRDefault="00437C85" w:rsidP="00437C85">
      <w:pPr>
        <w:pStyle w:val="Ttulo1"/>
      </w:pPr>
      <w:bookmarkStart w:id="4" w:name="_Toc138279731"/>
      <w:r>
        <w:t>Conclusión</w:t>
      </w:r>
      <w:bookmarkEnd w:id="4"/>
      <w:r>
        <w:t xml:space="preserve"> </w:t>
      </w:r>
    </w:p>
    <w:p w14:paraId="0B148E62" w14:textId="6E50C246" w:rsidR="00437C85" w:rsidRDefault="00437C85" w:rsidP="00437C85">
      <w:pPr>
        <w:pStyle w:val="Ttulo2"/>
      </w:pPr>
      <w:bookmarkStart w:id="5" w:name="_Toc138279732"/>
      <w:r>
        <w:t>Bocanegra Heziquio Yestlanezi</w:t>
      </w:r>
      <w:bookmarkEnd w:id="5"/>
      <w:r>
        <w:t xml:space="preserve"> </w:t>
      </w:r>
    </w:p>
    <w:p w14:paraId="655D2788" w14:textId="26663CB4" w:rsidR="00437C85" w:rsidRPr="00135109" w:rsidRDefault="00135109" w:rsidP="00135109">
      <w:pPr>
        <w:jc w:val="both"/>
        <w:rPr>
          <w:sz w:val="24"/>
          <w:szCs w:val="24"/>
        </w:rPr>
      </w:pPr>
      <w:r w:rsidRPr="00135109">
        <w:rPr>
          <w:sz w:val="24"/>
          <w:szCs w:val="24"/>
        </w:rPr>
        <w:t xml:space="preserve">En conclusión, </w:t>
      </w:r>
      <w:r w:rsidRPr="00135109">
        <w:rPr>
          <w:sz w:val="24"/>
          <w:szCs w:val="24"/>
        </w:rPr>
        <w:t>la combinación de RPC y XDR en la implementación de una calculadora distribuida proporciona una solución eficiente y escalable, permitiendo la distribución de tareas y el procesamiento de datos en diferentes máquinas, y facilitando la comunicación entre sistemas con distintas arquitecturas. Estas tecnologías contribuyen al desarrollo de aplicaciones más versátiles y accesibles en el entorno actual de computación distribuida.</w:t>
      </w:r>
      <w:r>
        <w:rPr>
          <w:sz w:val="24"/>
          <w:szCs w:val="24"/>
        </w:rPr>
        <w:t xml:space="preserve"> Aunque no se cumplió en su totalidad con las especificaciones de la práctica, logramos entender su funcionamiento y desarrollo. </w:t>
      </w:r>
    </w:p>
    <w:p w14:paraId="4E26C22B" w14:textId="77777777" w:rsidR="00135109" w:rsidRDefault="00135109" w:rsidP="00437C85"/>
    <w:p w14:paraId="638A32AC" w14:textId="54601DC2" w:rsidR="00437C85" w:rsidRDefault="00437C85" w:rsidP="00437C85">
      <w:pPr>
        <w:pStyle w:val="Ttulo2"/>
      </w:pPr>
      <w:bookmarkStart w:id="6" w:name="_Toc138279733"/>
      <w:proofErr w:type="spellStart"/>
      <w:r>
        <w:t>Martinez</w:t>
      </w:r>
      <w:proofErr w:type="spellEnd"/>
      <w:r>
        <w:t xml:space="preserve"> Cruz </w:t>
      </w:r>
      <w:proofErr w:type="spellStart"/>
      <w:r>
        <w:t>Jose</w:t>
      </w:r>
      <w:proofErr w:type="spellEnd"/>
      <w:r>
        <w:t xml:space="preserve"> Antonio</w:t>
      </w:r>
      <w:bookmarkEnd w:id="6"/>
      <w:r>
        <w:t xml:space="preserve"> </w:t>
      </w:r>
    </w:p>
    <w:p w14:paraId="23CD1BCE" w14:textId="77777777" w:rsidR="00135109" w:rsidRPr="009173C0" w:rsidRDefault="00135109" w:rsidP="00135109">
      <w:pPr>
        <w:jc w:val="both"/>
        <w:rPr>
          <w:sz w:val="24"/>
          <w:szCs w:val="24"/>
        </w:rPr>
      </w:pPr>
      <w:r w:rsidRPr="009173C0">
        <w:rPr>
          <w:sz w:val="24"/>
          <w:szCs w:val="24"/>
        </w:rPr>
        <w:t>La implementación de esta práctica puede ser una solución practica para el uso de una calculadora distribuida en la red, ya que se puede ir agregando operaciones cada vez que se requiera una nueva. En el caso de esta práctica, solo se implementaron operaciones básicas, esto puede limitar su alcance al momento de realizar operaciones de mayor complejidad.</w:t>
      </w:r>
    </w:p>
    <w:p w14:paraId="09E819DA" w14:textId="77777777" w:rsidR="00437C85" w:rsidRPr="00437C85" w:rsidRDefault="00437C85" w:rsidP="00437C85"/>
    <w:p w14:paraId="02B233BE" w14:textId="77777777" w:rsidR="00437C85" w:rsidRDefault="00437C85">
      <w:pPr>
        <w:rPr>
          <w:i/>
          <w:iCs/>
          <w:color w:val="17406D" w:themeColor="text2"/>
          <w:sz w:val="18"/>
          <w:szCs w:val="18"/>
        </w:rPr>
      </w:pPr>
    </w:p>
    <w:p w14:paraId="326FAAC4" w14:textId="77777777" w:rsidR="00ED1B37" w:rsidRPr="00ED1B37" w:rsidRDefault="00ED1B37" w:rsidP="00ED1B37">
      <w:pPr>
        <w:pStyle w:val="Descripcin"/>
        <w:rPr>
          <w:sz w:val="24"/>
          <w:szCs w:val="24"/>
        </w:rPr>
      </w:pPr>
    </w:p>
    <w:sectPr w:rsidR="00ED1B37" w:rsidRPr="00ED1B37">
      <w:headerReference w:type="default"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E7563" w14:textId="77777777" w:rsidR="00290204" w:rsidRDefault="00290204" w:rsidP="00ED1B37">
      <w:pPr>
        <w:spacing w:after="0" w:line="240" w:lineRule="auto"/>
      </w:pPr>
      <w:r>
        <w:separator/>
      </w:r>
    </w:p>
  </w:endnote>
  <w:endnote w:type="continuationSeparator" w:id="0">
    <w:p w14:paraId="59887CD0" w14:textId="77777777" w:rsidR="00290204" w:rsidRDefault="00290204" w:rsidP="00ED1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talshine Demo">
    <w:panose1 w:val="02000500000000000000"/>
    <w:charset w:val="00"/>
    <w:family w:val="auto"/>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Baby Doll">
    <w:panose1 w:val="02000500000000000000"/>
    <w:charset w:val="00"/>
    <w:family w:val="modern"/>
    <w:notTrueType/>
    <w:pitch w:val="variable"/>
    <w:sig w:usb0="A00000A7" w:usb1="5000004A" w:usb2="00000000" w:usb3="00000000" w:csb0="00000111" w:csb1="00000000"/>
  </w:font>
  <w:font w:name="Ink Free">
    <w:panose1 w:val="03080402000500000000"/>
    <w:charset w:val="00"/>
    <w:family w:val="script"/>
    <w:pitch w:val="variable"/>
    <w:sig w:usb0="80000003" w:usb1="00000000" w:usb2="00000000" w:usb3="00000000" w:csb0="00000001" w:csb1="00000000"/>
  </w:font>
  <w:font w:name="HYPost-Light">
    <w:panose1 w:val="02030600000101010101"/>
    <w:charset w:val="81"/>
    <w:family w:val="roman"/>
    <w:pitch w:val="variable"/>
    <w:sig w:usb0="900002A7" w:usb1="09D77CF9" w:usb2="00000010" w:usb3="00000000" w:csb0="0008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EB608" w14:textId="2773AE5A" w:rsidR="00ED1B37" w:rsidRDefault="00ED1B37">
    <w:pPr>
      <w:pStyle w:val="Piedepgina"/>
    </w:pPr>
    <w:r>
      <w:rPr>
        <w:noProof/>
      </w:rPr>
      <w:drawing>
        <wp:anchor distT="0" distB="0" distL="114300" distR="114300" simplePos="0" relativeHeight="251660288" behindDoc="0" locked="0" layoutInCell="1" allowOverlap="1" wp14:anchorId="0A71CE6F" wp14:editId="0973D949">
          <wp:simplePos x="0" y="0"/>
          <wp:positionH relativeFrom="column">
            <wp:posOffset>2146563</wp:posOffset>
          </wp:positionH>
          <wp:positionV relativeFrom="paragraph">
            <wp:posOffset>-1027430</wp:posOffset>
          </wp:positionV>
          <wp:extent cx="5612130" cy="2112645"/>
          <wp:effectExtent l="0" t="438150" r="0" b="382905"/>
          <wp:wrapNone/>
          <wp:docPr id="1140549887" name="Imagen 1140549887" descr="25 ideas de Descargables para apuntes | apuntes, decorar titulos,  decoración de u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5 ideas de Descargables para apuntes | apuntes, decorar titulos,  decoración de un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20129082">
                    <a:off x="0" y="0"/>
                    <a:ext cx="5612130" cy="211264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C240B" w14:textId="77777777" w:rsidR="00290204" w:rsidRDefault="00290204" w:rsidP="00ED1B37">
      <w:pPr>
        <w:spacing w:after="0" w:line="240" w:lineRule="auto"/>
      </w:pPr>
      <w:r>
        <w:separator/>
      </w:r>
    </w:p>
  </w:footnote>
  <w:footnote w:type="continuationSeparator" w:id="0">
    <w:p w14:paraId="2CBD4685" w14:textId="77777777" w:rsidR="00290204" w:rsidRDefault="00290204" w:rsidP="00ED1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3EBE0" w14:textId="113488E0" w:rsidR="00ED1B37" w:rsidRDefault="00ED1B37">
    <w:pPr>
      <w:pStyle w:val="Encabezado"/>
    </w:pPr>
    <w:r>
      <w:rPr>
        <w:noProof/>
      </w:rPr>
      <w:drawing>
        <wp:anchor distT="0" distB="0" distL="114300" distR="114300" simplePos="0" relativeHeight="251658240" behindDoc="0" locked="0" layoutInCell="1" allowOverlap="1" wp14:anchorId="544A7967" wp14:editId="275475A6">
          <wp:simplePos x="0" y="0"/>
          <wp:positionH relativeFrom="column">
            <wp:posOffset>-1946910</wp:posOffset>
          </wp:positionH>
          <wp:positionV relativeFrom="paragraph">
            <wp:posOffset>-1077365</wp:posOffset>
          </wp:positionV>
          <wp:extent cx="5612130" cy="2112645"/>
          <wp:effectExtent l="0" t="438150" r="0" b="382905"/>
          <wp:wrapNone/>
          <wp:docPr id="791326397" name="Imagen 1" descr="25 ideas de Descargables para apuntes | apuntes, decorar titulos,  decoración de u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5 ideas de Descargables para apuntes | apuntes, decorar titulos,  decoración de un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20129082">
                    <a:off x="0" y="0"/>
                    <a:ext cx="5612130" cy="21126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46157"/>
    <w:multiLevelType w:val="hybridMultilevel"/>
    <w:tmpl w:val="3D16C9A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368C6344"/>
    <w:multiLevelType w:val="hybridMultilevel"/>
    <w:tmpl w:val="6310E5AA"/>
    <w:lvl w:ilvl="0" w:tplc="8224010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03283579">
    <w:abstractNumId w:val="1"/>
  </w:num>
  <w:num w:numId="2" w16cid:durableId="524637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B37"/>
    <w:rsid w:val="00115E39"/>
    <w:rsid w:val="00127DA0"/>
    <w:rsid w:val="00135109"/>
    <w:rsid w:val="002327A6"/>
    <w:rsid w:val="00290204"/>
    <w:rsid w:val="002A2CF7"/>
    <w:rsid w:val="003A10F6"/>
    <w:rsid w:val="003B65A8"/>
    <w:rsid w:val="004250E6"/>
    <w:rsid w:val="00437C85"/>
    <w:rsid w:val="005C74C8"/>
    <w:rsid w:val="00745C77"/>
    <w:rsid w:val="008F4A6B"/>
    <w:rsid w:val="009650DB"/>
    <w:rsid w:val="00C538AB"/>
    <w:rsid w:val="00CF067A"/>
    <w:rsid w:val="00ED1B37"/>
    <w:rsid w:val="00F97C37"/>
    <w:rsid w:val="00FB72A0"/>
  </w:rsids>
  <m:mathPr>
    <m:mathFont m:val="Cambria Math"/>
    <m:brkBin m:val="before"/>
    <m:brkBinSub m:val="--"/>
    <m:smallFrac m:val="0"/>
    <m:dispDef/>
    <m:lMargin m:val="0"/>
    <m:rMargin m:val="0"/>
    <m:defJc m:val="centerGroup"/>
    <m:wrapIndent m:val="1440"/>
    <m:intLim m:val="subSup"/>
    <m:naryLim m:val="undOvr"/>
  </m:mathPr>
  <w:themeFontLang w:val="es-MX"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A68F2"/>
  <w15:chartTrackingRefBased/>
  <w15:docId w15:val="{59D59177-2AE5-4660-8D30-BD1FC7215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B37"/>
  </w:style>
  <w:style w:type="paragraph" w:styleId="Ttulo1">
    <w:name w:val="heading 1"/>
    <w:basedOn w:val="Normal"/>
    <w:next w:val="Normal"/>
    <w:link w:val="Ttulo1Car"/>
    <w:uiPriority w:val="9"/>
    <w:qFormat/>
    <w:rsid w:val="00ED1B37"/>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Ttulo2">
    <w:name w:val="heading 2"/>
    <w:basedOn w:val="Normal"/>
    <w:next w:val="Normal"/>
    <w:link w:val="Ttulo2Car"/>
    <w:uiPriority w:val="9"/>
    <w:unhideWhenUsed/>
    <w:qFormat/>
    <w:rsid w:val="00437C85"/>
    <w:pPr>
      <w:keepNext/>
      <w:keepLines/>
      <w:spacing w:before="40" w:after="0"/>
      <w:outlineLvl w:val="1"/>
    </w:pPr>
    <w:rPr>
      <w:rFonts w:asciiTheme="majorHAnsi" w:eastAsiaTheme="majorEastAsia" w:hAnsiTheme="majorHAnsi" w:cstheme="majorBidi"/>
      <w:color w:val="0B5294"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1B37"/>
    <w:pPr>
      <w:ind w:left="720"/>
      <w:contextualSpacing/>
    </w:pPr>
  </w:style>
  <w:style w:type="paragraph" w:styleId="Sinespaciado">
    <w:name w:val="No Spacing"/>
    <w:link w:val="SinespaciadoCar"/>
    <w:uiPriority w:val="1"/>
    <w:qFormat/>
    <w:rsid w:val="00ED1B37"/>
    <w:pPr>
      <w:spacing w:after="0" w:line="240" w:lineRule="auto"/>
    </w:pPr>
    <w:rPr>
      <w:kern w:val="0"/>
      <w14:ligatures w14:val="none"/>
    </w:rPr>
  </w:style>
  <w:style w:type="character" w:customStyle="1" w:styleId="SinespaciadoCar">
    <w:name w:val="Sin espaciado Car"/>
    <w:basedOn w:val="Fuentedeprrafopredeter"/>
    <w:link w:val="Sinespaciado"/>
    <w:uiPriority w:val="1"/>
    <w:rsid w:val="00ED1B37"/>
    <w:rPr>
      <w:kern w:val="0"/>
      <w14:ligatures w14:val="none"/>
    </w:rPr>
  </w:style>
  <w:style w:type="paragraph" w:styleId="Encabezado">
    <w:name w:val="header"/>
    <w:basedOn w:val="Normal"/>
    <w:link w:val="EncabezadoCar"/>
    <w:uiPriority w:val="99"/>
    <w:unhideWhenUsed/>
    <w:rsid w:val="00ED1B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1B37"/>
  </w:style>
  <w:style w:type="paragraph" w:styleId="Piedepgina">
    <w:name w:val="footer"/>
    <w:basedOn w:val="Normal"/>
    <w:link w:val="PiedepginaCar"/>
    <w:uiPriority w:val="99"/>
    <w:unhideWhenUsed/>
    <w:rsid w:val="00ED1B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1B37"/>
  </w:style>
  <w:style w:type="character" w:customStyle="1" w:styleId="Ttulo1Car">
    <w:name w:val="Título 1 Car"/>
    <w:basedOn w:val="Fuentedeprrafopredeter"/>
    <w:link w:val="Ttulo1"/>
    <w:uiPriority w:val="9"/>
    <w:rsid w:val="00ED1B37"/>
    <w:rPr>
      <w:rFonts w:asciiTheme="majorHAnsi" w:eastAsiaTheme="majorEastAsia" w:hAnsiTheme="majorHAnsi" w:cstheme="majorBidi"/>
      <w:color w:val="0B5294" w:themeColor="accent1" w:themeShade="BF"/>
      <w:sz w:val="32"/>
      <w:szCs w:val="32"/>
    </w:rPr>
  </w:style>
  <w:style w:type="paragraph" w:styleId="Descripcin">
    <w:name w:val="caption"/>
    <w:basedOn w:val="Normal"/>
    <w:next w:val="Normal"/>
    <w:uiPriority w:val="35"/>
    <w:unhideWhenUsed/>
    <w:qFormat/>
    <w:rsid w:val="00ED1B37"/>
    <w:pPr>
      <w:spacing w:after="200" w:line="240" w:lineRule="auto"/>
    </w:pPr>
    <w:rPr>
      <w:i/>
      <w:iCs/>
      <w:color w:val="17406D" w:themeColor="text2"/>
      <w:sz w:val="18"/>
      <w:szCs w:val="18"/>
    </w:rPr>
  </w:style>
  <w:style w:type="character" w:customStyle="1" w:styleId="Ttulo2Car">
    <w:name w:val="Título 2 Car"/>
    <w:basedOn w:val="Fuentedeprrafopredeter"/>
    <w:link w:val="Ttulo2"/>
    <w:uiPriority w:val="9"/>
    <w:rsid w:val="00437C85"/>
    <w:rPr>
      <w:rFonts w:asciiTheme="majorHAnsi" w:eastAsiaTheme="majorEastAsia" w:hAnsiTheme="majorHAnsi" w:cstheme="majorBidi"/>
      <w:color w:val="0B5294" w:themeColor="accent1" w:themeShade="BF"/>
      <w:sz w:val="26"/>
      <w:szCs w:val="26"/>
    </w:rPr>
  </w:style>
  <w:style w:type="paragraph" w:styleId="TtuloTDC">
    <w:name w:val="TOC Heading"/>
    <w:basedOn w:val="Ttulo1"/>
    <w:next w:val="Normal"/>
    <w:uiPriority w:val="39"/>
    <w:unhideWhenUsed/>
    <w:qFormat/>
    <w:rsid w:val="00135109"/>
    <w:pPr>
      <w:outlineLvl w:val="9"/>
    </w:pPr>
    <w:rPr>
      <w:kern w:val="0"/>
      <w14:ligatures w14:val="none"/>
    </w:rPr>
  </w:style>
  <w:style w:type="paragraph" w:styleId="TDC1">
    <w:name w:val="toc 1"/>
    <w:basedOn w:val="Normal"/>
    <w:next w:val="Normal"/>
    <w:autoRedefine/>
    <w:uiPriority w:val="39"/>
    <w:unhideWhenUsed/>
    <w:rsid w:val="00135109"/>
    <w:pPr>
      <w:spacing w:after="100"/>
    </w:pPr>
  </w:style>
  <w:style w:type="paragraph" w:styleId="TDC2">
    <w:name w:val="toc 2"/>
    <w:basedOn w:val="Normal"/>
    <w:next w:val="Normal"/>
    <w:autoRedefine/>
    <w:uiPriority w:val="39"/>
    <w:unhideWhenUsed/>
    <w:rsid w:val="00135109"/>
    <w:pPr>
      <w:spacing w:after="100"/>
      <w:ind w:left="220"/>
    </w:pPr>
  </w:style>
  <w:style w:type="character" w:styleId="Hipervnculo">
    <w:name w:val="Hyperlink"/>
    <w:basedOn w:val="Fuentedeprrafopredeter"/>
    <w:uiPriority w:val="99"/>
    <w:unhideWhenUsed/>
    <w:rsid w:val="00135109"/>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Personalizado 1">
      <a:majorFont>
        <a:latin typeface="Stalshine Demo"/>
        <a:ea typeface=""/>
        <a:cs typeface=""/>
      </a:majorFont>
      <a:minorFont>
        <a:latin typeface="Segoe UI Emoj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D303B52-A6A5-41BA-954A-1EDCB9F20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861</Words>
  <Characters>4739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Yestlanezi Bocanegra Heziquio</dc:creator>
  <cp:keywords/>
  <dc:description/>
  <cp:lastModifiedBy>Yestlanezi Bocanegra Heziquio</cp:lastModifiedBy>
  <cp:revision>3</cp:revision>
  <cp:lastPrinted>2023-06-22T04:42:00Z</cp:lastPrinted>
  <dcterms:created xsi:type="dcterms:W3CDTF">2023-06-22T03:30:00Z</dcterms:created>
  <dcterms:modified xsi:type="dcterms:W3CDTF">2023-06-22T04:42:00Z</dcterms:modified>
</cp:coreProperties>
</file>