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8F34" w14:textId="1E906798" w:rsidR="0034257E" w:rsidRDefault="0049121F">
      <w:r>
        <w:rPr>
          <w:noProof/>
        </w:rPr>
        <w:drawing>
          <wp:anchor distT="0" distB="0" distL="114300" distR="114300" simplePos="0" relativeHeight="251665408" behindDoc="0" locked="0" layoutInCell="1" allowOverlap="1" wp14:anchorId="413F7A29" wp14:editId="4D3FFC14">
            <wp:simplePos x="0" y="0"/>
            <wp:positionH relativeFrom="page">
              <wp:posOffset>6100686</wp:posOffset>
            </wp:positionH>
            <wp:positionV relativeFrom="paragraph">
              <wp:posOffset>-379336</wp:posOffset>
            </wp:positionV>
            <wp:extent cx="1397000" cy="1064895"/>
            <wp:effectExtent l="38100" t="57150" r="0" b="590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635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979112D" wp14:editId="7D79B37D">
            <wp:simplePos x="0" y="0"/>
            <wp:positionH relativeFrom="margin">
              <wp:posOffset>-791444</wp:posOffset>
            </wp:positionH>
            <wp:positionV relativeFrom="paragraph">
              <wp:posOffset>-504497</wp:posOffset>
            </wp:positionV>
            <wp:extent cx="1296237" cy="1388428"/>
            <wp:effectExtent l="0" t="0" r="0" b="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635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1E0748F" wp14:editId="7440D7D8">
                <wp:simplePos x="0" y="0"/>
                <wp:positionH relativeFrom="margin">
                  <wp:align>center</wp:align>
                </wp:positionH>
                <wp:positionV relativeFrom="paragraph">
                  <wp:posOffset>-331076</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txbx>
                        <w:txbxContent>
                          <w:p w14:paraId="65382F7C" w14:textId="77777777" w:rsidR="0049121F" w:rsidRPr="00314FE8" w:rsidRDefault="0049121F" w:rsidP="0049121F">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7828A94" w14:textId="77777777" w:rsidR="0049121F" w:rsidRPr="004B5632" w:rsidRDefault="0049121F" w:rsidP="0049121F">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0748F" id="_x0000_t202" coordsize="21600,21600" o:spt="202" path="m,l,21600r21600,l21600,xe">
                <v:stroke joinstyle="miter"/>
                <v:path gradientshapeok="t" o:connecttype="rect"/>
              </v:shapetype>
              <v:shape id="Cuadro de texto 659" o:spid="_x0000_s1026" type="#_x0000_t202" style="position:absolute;margin-left:0;margin-top:-26.05pt;width:361.9pt;height:6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" filled="f" stroked="f">
                <v:textbox>
                  <w:txbxContent>
                    <w:p w14:paraId="65382F7C" w14:textId="77777777" w:rsidR="0049121F" w:rsidRPr="00314FE8" w:rsidRDefault="0049121F" w:rsidP="0049121F">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7828A94" w14:textId="77777777" w:rsidR="0049121F" w:rsidRPr="004B5632" w:rsidRDefault="0049121F" w:rsidP="0049121F">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FE6966F" wp14:editId="2834DCB5">
                <wp:simplePos x="0" y="0"/>
                <wp:positionH relativeFrom="margin">
                  <wp:align>left</wp:align>
                </wp:positionH>
                <wp:positionV relativeFrom="paragraph">
                  <wp:posOffset>803515</wp:posOffset>
                </wp:positionV>
                <wp:extent cx="5612130" cy="7315200"/>
                <wp:effectExtent l="0" t="0" r="0" b="0"/>
                <wp:wrapNone/>
                <wp:docPr id="661" name="Cuadro de texto 661"/>
                <wp:cNvGraphicFramePr/>
                <a:graphic xmlns:a="http://schemas.openxmlformats.org/drawingml/2006/main">
                  <a:graphicData uri="http://schemas.microsoft.com/office/word/2010/wordprocessingShape">
                    <wps:wsp>
                      <wps:cNvSpPr txBox="1"/>
                      <wps:spPr>
                        <a:xfrm>
                          <a:off x="0" y="0"/>
                          <a:ext cx="5612130" cy="73152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2ED39A2" w14:textId="408A7894" w:rsidR="0049121F" w:rsidRDefault="0049121F" w:rsidP="0049121F">
                            <w:pPr>
                              <w:pStyle w:val="Ttulo"/>
                              <w:spacing w:before="83" w:line="360" w:lineRule="auto"/>
                            </w:pPr>
                            <w:r>
                              <w:t>Práctica</w:t>
                            </w:r>
                            <w:r>
                              <w:rPr>
                                <w:spacing w:val="-2"/>
                              </w:rPr>
                              <w:t xml:space="preserve"> </w:t>
                            </w:r>
                            <w:r>
                              <w:t xml:space="preserve">No. </w:t>
                            </w:r>
                            <w:r w:rsidR="00C648D4">
                              <w:t>6</w:t>
                            </w:r>
                          </w:p>
                          <w:p w14:paraId="21C8CB47" w14:textId="26E3646B" w:rsidR="0049121F" w:rsidRPr="004B0E5C" w:rsidRDefault="00C648D4" w:rsidP="0049121F">
                            <w:pPr>
                              <w:spacing w:line="360" w:lineRule="auto"/>
                              <w:jc w:val="center"/>
                              <w:rPr>
                                <w:rFonts w:ascii="Fall is Coming" w:hAnsi="Fall is Coming" w:cs="Arial"/>
                                <w:b/>
                                <w:bCs/>
                                <w:sz w:val="96"/>
                                <w:szCs w:val="72"/>
                                <w:u w:val="single"/>
                              </w:rPr>
                            </w:pPr>
                            <w:r>
                              <w:rPr>
                                <w:rFonts w:ascii="Fall is Coming" w:hAnsi="Fall is Coming" w:cs="Arial"/>
                                <w:b/>
                                <w:bCs/>
                                <w:sz w:val="96"/>
                                <w:szCs w:val="72"/>
                                <w:u w:val="single"/>
                              </w:rPr>
                              <w:t>Comparadores de nivel y sus aplicaciones</w:t>
                            </w:r>
                          </w:p>
                          <w:p w14:paraId="2F2B2AF3" w14:textId="77777777" w:rsidR="0049121F" w:rsidRPr="0056669F" w:rsidRDefault="0049121F" w:rsidP="0049121F">
                            <w:pPr>
                              <w:spacing w:line="360" w:lineRule="auto"/>
                              <w:jc w:val="center"/>
                              <w:rPr>
                                <w:b/>
                                <w:sz w:val="32"/>
                                <w:szCs w:val="32"/>
                              </w:rPr>
                            </w:pPr>
                            <w:r w:rsidRPr="0056669F">
                              <w:rPr>
                                <w:rFonts w:ascii="Arial" w:hAnsi="Arial" w:cs="Arial"/>
                                <w:b/>
                                <w:sz w:val="36"/>
                                <w:szCs w:val="32"/>
                              </w:rPr>
                              <w:t>Electrónica Analógica</w:t>
                            </w:r>
                          </w:p>
                          <w:p w14:paraId="261B830C" w14:textId="77777777" w:rsidR="0049121F" w:rsidRPr="0056669F" w:rsidRDefault="0049121F" w:rsidP="0049121F">
                            <w:pPr>
                              <w:spacing w:line="360" w:lineRule="auto"/>
                              <w:jc w:val="center"/>
                              <w:rPr>
                                <w:rFonts w:ascii="Arial" w:hAnsi="Arial" w:cs="Arial"/>
                                <w:b/>
                                <w:sz w:val="36"/>
                                <w:szCs w:val="32"/>
                                <w:u w:val="single"/>
                              </w:rPr>
                            </w:pPr>
                            <w:r w:rsidRPr="0056669F">
                              <w:rPr>
                                <w:rFonts w:ascii="Arial" w:hAnsi="Arial" w:cs="Arial"/>
                                <w:b/>
                                <w:sz w:val="36"/>
                                <w:szCs w:val="32"/>
                                <w:u w:val="single"/>
                              </w:rPr>
                              <w:t>Grupo: 2CV13</w:t>
                            </w:r>
                          </w:p>
                          <w:p w14:paraId="087F23E0" w14:textId="77777777" w:rsidR="0049121F" w:rsidRPr="0056669F" w:rsidRDefault="0049121F" w:rsidP="0049121F">
                            <w:pPr>
                              <w:spacing w:line="360" w:lineRule="auto"/>
                              <w:jc w:val="center"/>
                              <w:rPr>
                                <w:rFonts w:ascii="Arial" w:hAnsi="Arial" w:cs="Arial"/>
                                <w:b/>
                                <w:sz w:val="36"/>
                                <w:szCs w:val="32"/>
                              </w:rPr>
                            </w:pPr>
                            <w:r w:rsidRPr="0056669F">
                              <w:rPr>
                                <w:rFonts w:ascii="Arial" w:hAnsi="Arial" w:cs="Arial"/>
                                <w:b/>
                                <w:sz w:val="36"/>
                                <w:szCs w:val="32"/>
                              </w:rPr>
                              <w:t>Integrantes:</w:t>
                            </w:r>
                          </w:p>
                          <w:p w14:paraId="10900AEA" w14:textId="77777777" w:rsidR="0049121F" w:rsidRPr="0056669F" w:rsidRDefault="0049121F" w:rsidP="0049121F">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00FF71E0" w14:textId="77777777" w:rsidR="0049121F" w:rsidRPr="0056669F" w:rsidRDefault="0049121F" w:rsidP="0049121F">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62C0610F" w14:textId="77777777" w:rsidR="0049121F" w:rsidRPr="0056669F" w:rsidRDefault="0049121F" w:rsidP="0049121F">
                            <w:pPr>
                              <w:spacing w:line="360" w:lineRule="auto"/>
                              <w:jc w:val="center"/>
                              <w:rPr>
                                <w:rFonts w:ascii="Arial" w:hAnsi="Arial" w:cs="Arial"/>
                                <w:b/>
                                <w:sz w:val="36"/>
                                <w:szCs w:val="32"/>
                              </w:rPr>
                            </w:pPr>
                            <w:r w:rsidRPr="0056669F">
                              <w:rPr>
                                <w:rFonts w:ascii="Arial" w:hAnsi="Arial" w:cs="Arial"/>
                                <w:b/>
                                <w:sz w:val="36"/>
                                <w:szCs w:val="32"/>
                              </w:rPr>
                              <w:t>Profesor</w:t>
                            </w:r>
                          </w:p>
                          <w:p w14:paraId="09586F9E" w14:textId="77777777" w:rsidR="0049121F" w:rsidRDefault="0049121F" w:rsidP="0049121F">
                            <w:pPr>
                              <w:spacing w:line="360" w:lineRule="auto"/>
                              <w:jc w:val="center"/>
                              <w:rPr>
                                <w:rFonts w:ascii="Arial" w:hAnsi="Arial" w:cs="Arial"/>
                                <w:b/>
                                <w:sz w:val="36"/>
                                <w:szCs w:val="32"/>
                              </w:rPr>
                            </w:pPr>
                            <w:r w:rsidRPr="0056669F">
                              <w:rPr>
                                <w:rFonts w:ascii="Arial" w:hAnsi="Arial" w:cs="Arial"/>
                                <w:b/>
                                <w:sz w:val="36"/>
                                <w:szCs w:val="32"/>
                              </w:rPr>
                              <w:t>Ismael Cervantes de Anda</w:t>
                            </w:r>
                          </w:p>
                          <w:p w14:paraId="20BEC64F" w14:textId="77777777" w:rsidR="0049121F" w:rsidRDefault="0049121F" w:rsidP="0049121F">
                            <w:pPr>
                              <w:spacing w:line="360" w:lineRule="auto"/>
                              <w:jc w:val="center"/>
                              <w:rPr>
                                <w:rFonts w:ascii="Arial" w:hAnsi="Arial" w:cs="Arial"/>
                                <w:b/>
                                <w:sz w:val="36"/>
                                <w:szCs w:val="32"/>
                              </w:rPr>
                            </w:pPr>
                          </w:p>
                          <w:p w14:paraId="51CA8A3B" w14:textId="77777777" w:rsidR="0049121F" w:rsidRDefault="0049121F" w:rsidP="0049121F">
                            <w:pPr>
                              <w:spacing w:line="360" w:lineRule="auto"/>
                              <w:jc w:val="center"/>
                              <w:rPr>
                                <w:rFonts w:ascii="Arial" w:hAnsi="Arial" w:cs="Arial"/>
                                <w:b/>
                                <w:sz w:val="36"/>
                                <w:szCs w:val="32"/>
                              </w:rPr>
                            </w:pPr>
                          </w:p>
                          <w:p w14:paraId="6225E8DA" w14:textId="77777777" w:rsidR="0049121F" w:rsidRDefault="0049121F" w:rsidP="0049121F">
                            <w:pPr>
                              <w:spacing w:line="360" w:lineRule="auto"/>
                              <w:jc w:val="center"/>
                              <w:rPr>
                                <w:rFonts w:ascii="Arial" w:hAnsi="Arial" w:cs="Arial"/>
                                <w:b/>
                                <w:sz w:val="36"/>
                                <w:szCs w:val="32"/>
                              </w:rPr>
                            </w:pPr>
                          </w:p>
                          <w:p w14:paraId="6362D0DB" w14:textId="3335820A" w:rsidR="0049121F" w:rsidRDefault="0049121F" w:rsidP="0049121F">
                            <w:pPr>
                              <w:spacing w:line="360" w:lineRule="auto"/>
                              <w:jc w:val="right"/>
                              <w:rPr>
                                <w:rFonts w:ascii="Arial" w:hAnsi="Arial" w:cs="Arial"/>
                                <w:b/>
                                <w:sz w:val="36"/>
                                <w:szCs w:val="32"/>
                              </w:rPr>
                            </w:pPr>
                            <w:r>
                              <w:rPr>
                                <w:rFonts w:ascii="Arial" w:hAnsi="Arial" w:cs="Arial"/>
                                <w:b/>
                                <w:sz w:val="36"/>
                                <w:szCs w:val="32"/>
                              </w:rPr>
                              <w:t>Fecha de entrega:</w:t>
                            </w:r>
                            <w:r w:rsidR="00404E64">
                              <w:rPr>
                                <w:rFonts w:ascii="Arial" w:hAnsi="Arial" w:cs="Arial"/>
                                <w:b/>
                                <w:sz w:val="36"/>
                                <w:szCs w:val="32"/>
                              </w:rPr>
                              <w:t xml:space="preserve"> 10 de mayo de 2021</w:t>
                            </w:r>
                            <w:r>
                              <w:rPr>
                                <w:rFonts w:ascii="Arial" w:hAnsi="Arial" w:cs="Arial"/>
                                <w:b/>
                                <w:sz w:val="36"/>
                                <w:szCs w:val="32"/>
                              </w:rPr>
                              <w:t xml:space="preserve"> </w:t>
                            </w:r>
                          </w:p>
                          <w:p w14:paraId="60F33D58" w14:textId="77777777" w:rsidR="0049121F" w:rsidRPr="0056669F" w:rsidRDefault="0049121F" w:rsidP="0049121F">
                            <w:pPr>
                              <w:spacing w:line="360" w:lineRule="auto"/>
                              <w:jc w:val="center"/>
                              <w:rPr>
                                <w:rFonts w:ascii="Arial" w:hAnsi="Arial" w:cs="Arial"/>
                                <w:b/>
                                <w:sz w:val="36"/>
                                <w:szCs w:val="32"/>
                              </w:rPr>
                            </w:pPr>
                          </w:p>
                          <w:p w14:paraId="6E85465D" w14:textId="77777777" w:rsidR="0049121F" w:rsidRDefault="0049121F" w:rsidP="00491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6966F" id="Cuadro de texto 661" o:spid="_x0000_s1027" type="#_x0000_t202" style="position:absolute;margin-left:0;margin-top:63.25pt;width:441.9pt;height:8in;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" filled="f" stroked="f" strokeweight="1pt">
                <v:textbox>
                  <w:txbxContent>
                    <w:p w14:paraId="42ED39A2" w14:textId="408A7894" w:rsidR="0049121F" w:rsidRDefault="0049121F" w:rsidP="0049121F">
                      <w:pPr>
                        <w:pStyle w:val="Ttulo"/>
                        <w:spacing w:before="83" w:line="360" w:lineRule="auto"/>
                      </w:pPr>
                      <w:r>
                        <w:t>Práctica</w:t>
                      </w:r>
                      <w:r>
                        <w:rPr>
                          <w:spacing w:val="-2"/>
                        </w:rPr>
                        <w:t xml:space="preserve"> </w:t>
                      </w:r>
                      <w:r>
                        <w:t xml:space="preserve">No. </w:t>
                      </w:r>
                      <w:r w:rsidR="00C648D4">
                        <w:t>6</w:t>
                      </w:r>
                    </w:p>
                    <w:p w14:paraId="21C8CB47" w14:textId="26E3646B" w:rsidR="0049121F" w:rsidRPr="004B0E5C" w:rsidRDefault="00C648D4" w:rsidP="0049121F">
                      <w:pPr>
                        <w:spacing w:line="360" w:lineRule="auto"/>
                        <w:jc w:val="center"/>
                        <w:rPr>
                          <w:rFonts w:ascii="Fall is Coming" w:hAnsi="Fall is Coming" w:cs="Arial"/>
                          <w:b/>
                          <w:bCs/>
                          <w:sz w:val="96"/>
                          <w:szCs w:val="72"/>
                          <w:u w:val="single"/>
                        </w:rPr>
                      </w:pPr>
                      <w:r>
                        <w:rPr>
                          <w:rFonts w:ascii="Fall is Coming" w:hAnsi="Fall is Coming" w:cs="Arial"/>
                          <w:b/>
                          <w:bCs/>
                          <w:sz w:val="96"/>
                          <w:szCs w:val="72"/>
                          <w:u w:val="single"/>
                        </w:rPr>
                        <w:t>Comparadores de nivel y sus aplicaciones</w:t>
                      </w:r>
                    </w:p>
                    <w:p w14:paraId="2F2B2AF3" w14:textId="77777777" w:rsidR="0049121F" w:rsidRPr="0056669F" w:rsidRDefault="0049121F" w:rsidP="0049121F">
                      <w:pPr>
                        <w:spacing w:line="360" w:lineRule="auto"/>
                        <w:jc w:val="center"/>
                        <w:rPr>
                          <w:b/>
                          <w:sz w:val="32"/>
                          <w:szCs w:val="32"/>
                        </w:rPr>
                      </w:pPr>
                      <w:r w:rsidRPr="0056669F">
                        <w:rPr>
                          <w:rFonts w:ascii="Arial" w:hAnsi="Arial" w:cs="Arial"/>
                          <w:b/>
                          <w:sz w:val="36"/>
                          <w:szCs w:val="32"/>
                        </w:rPr>
                        <w:t>Electrónica Analógica</w:t>
                      </w:r>
                    </w:p>
                    <w:p w14:paraId="261B830C" w14:textId="77777777" w:rsidR="0049121F" w:rsidRPr="0056669F" w:rsidRDefault="0049121F" w:rsidP="0049121F">
                      <w:pPr>
                        <w:spacing w:line="360" w:lineRule="auto"/>
                        <w:jc w:val="center"/>
                        <w:rPr>
                          <w:rFonts w:ascii="Arial" w:hAnsi="Arial" w:cs="Arial"/>
                          <w:b/>
                          <w:sz w:val="36"/>
                          <w:szCs w:val="32"/>
                          <w:u w:val="single"/>
                        </w:rPr>
                      </w:pPr>
                      <w:r w:rsidRPr="0056669F">
                        <w:rPr>
                          <w:rFonts w:ascii="Arial" w:hAnsi="Arial" w:cs="Arial"/>
                          <w:b/>
                          <w:sz w:val="36"/>
                          <w:szCs w:val="32"/>
                          <w:u w:val="single"/>
                        </w:rPr>
                        <w:t>Grupo: 2CV13</w:t>
                      </w:r>
                    </w:p>
                    <w:p w14:paraId="087F23E0" w14:textId="77777777" w:rsidR="0049121F" w:rsidRPr="0056669F" w:rsidRDefault="0049121F" w:rsidP="0049121F">
                      <w:pPr>
                        <w:spacing w:line="360" w:lineRule="auto"/>
                        <w:jc w:val="center"/>
                        <w:rPr>
                          <w:rFonts w:ascii="Arial" w:hAnsi="Arial" w:cs="Arial"/>
                          <w:b/>
                          <w:sz w:val="36"/>
                          <w:szCs w:val="32"/>
                        </w:rPr>
                      </w:pPr>
                      <w:r w:rsidRPr="0056669F">
                        <w:rPr>
                          <w:rFonts w:ascii="Arial" w:hAnsi="Arial" w:cs="Arial"/>
                          <w:b/>
                          <w:sz w:val="36"/>
                          <w:szCs w:val="32"/>
                        </w:rPr>
                        <w:t>Integrantes:</w:t>
                      </w:r>
                    </w:p>
                    <w:p w14:paraId="10900AEA" w14:textId="77777777" w:rsidR="0049121F" w:rsidRPr="0056669F" w:rsidRDefault="0049121F" w:rsidP="0049121F">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00FF71E0" w14:textId="77777777" w:rsidR="0049121F" w:rsidRPr="0056669F" w:rsidRDefault="0049121F" w:rsidP="0049121F">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62C0610F" w14:textId="77777777" w:rsidR="0049121F" w:rsidRPr="0056669F" w:rsidRDefault="0049121F" w:rsidP="0049121F">
                      <w:pPr>
                        <w:spacing w:line="360" w:lineRule="auto"/>
                        <w:jc w:val="center"/>
                        <w:rPr>
                          <w:rFonts w:ascii="Arial" w:hAnsi="Arial" w:cs="Arial"/>
                          <w:b/>
                          <w:sz w:val="36"/>
                          <w:szCs w:val="32"/>
                        </w:rPr>
                      </w:pPr>
                      <w:r w:rsidRPr="0056669F">
                        <w:rPr>
                          <w:rFonts w:ascii="Arial" w:hAnsi="Arial" w:cs="Arial"/>
                          <w:b/>
                          <w:sz w:val="36"/>
                          <w:szCs w:val="32"/>
                        </w:rPr>
                        <w:t>Profesor</w:t>
                      </w:r>
                    </w:p>
                    <w:p w14:paraId="09586F9E" w14:textId="77777777" w:rsidR="0049121F" w:rsidRDefault="0049121F" w:rsidP="0049121F">
                      <w:pPr>
                        <w:spacing w:line="360" w:lineRule="auto"/>
                        <w:jc w:val="center"/>
                        <w:rPr>
                          <w:rFonts w:ascii="Arial" w:hAnsi="Arial" w:cs="Arial"/>
                          <w:b/>
                          <w:sz w:val="36"/>
                          <w:szCs w:val="32"/>
                        </w:rPr>
                      </w:pPr>
                      <w:r w:rsidRPr="0056669F">
                        <w:rPr>
                          <w:rFonts w:ascii="Arial" w:hAnsi="Arial" w:cs="Arial"/>
                          <w:b/>
                          <w:sz w:val="36"/>
                          <w:szCs w:val="32"/>
                        </w:rPr>
                        <w:t>Ismael Cervantes de Anda</w:t>
                      </w:r>
                    </w:p>
                    <w:p w14:paraId="20BEC64F" w14:textId="77777777" w:rsidR="0049121F" w:rsidRDefault="0049121F" w:rsidP="0049121F">
                      <w:pPr>
                        <w:spacing w:line="360" w:lineRule="auto"/>
                        <w:jc w:val="center"/>
                        <w:rPr>
                          <w:rFonts w:ascii="Arial" w:hAnsi="Arial" w:cs="Arial"/>
                          <w:b/>
                          <w:sz w:val="36"/>
                          <w:szCs w:val="32"/>
                        </w:rPr>
                      </w:pPr>
                    </w:p>
                    <w:p w14:paraId="51CA8A3B" w14:textId="77777777" w:rsidR="0049121F" w:rsidRDefault="0049121F" w:rsidP="0049121F">
                      <w:pPr>
                        <w:spacing w:line="360" w:lineRule="auto"/>
                        <w:jc w:val="center"/>
                        <w:rPr>
                          <w:rFonts w:ascii="Arial" w:hAnsi="Arial" w:cs="Arial"/>
                          <w:b/>
                          <w:sz w:val="36"/>
                          <w:szCs w:val="32"/>
                        </w:rPr>
                      </w:pPr>
                    </w:p>
                    <w:p w14:paraId="6225E8DA" w14:textId="77777777" w:rsidR="0049121F" w:rsidRDefault="0049121F" w:rsidP="0049121F">
                      <w:pPr>
                        <w:spacing w:line="360" w:lineRule="auto"/>
                        <w:jc w:val="center"/>
                        <w:rPr>
                          <w:rFonts w:ascii="Arial" w:hAnsi="Arial" w:cs="Arial"/>
                          <w:b/>
                          <w:sz w:val="36"/>
                          <w:szCs w:val="32"/>
                        </w:rPr>
                      </w:pPr>
                    </w:p>
                    <w:p w14:paraId="6362D0DB" w14:textId="3335820A" w:rsidR="0049121F" w:rsidRDefault="0049121F" w:rsidP="0049121F">
                      <w:pPr>
                        <w:spacing w:line="360" w:lineRule="auto"/>
                        <w:jc w:val="right"/>
                        <w:rPr>
                          <w:rFonts w:ascii="Arial" w:hAnsi="Arial" w:cs="Arial"/>
                          <w:b/>
                          <w:sz w:val="36"/>
                          <w:szCs w:val="32"/>
                        </w:rPr>
                      </w:pPr>
                      <w:r>
                        <w:rPr>
                          <w:rFonts w:ascii="Arial" w:hAnsi="Arial" w:cs="Arial"/>
                          <w:b/>
                          <w:sz w:val="36"/>
                          <w:szCs w:val="32"/>
                        </w:rPr>
                        <w:t>Fecha de entrega:</w:t>
                      </w:r>
                      <w:r w:rsidR="00404E64">
                        <w:rPr>
                          <w:rFonts w:ascii="Arial" w:hAnsi="Arial" w:cs="Arial"/>
                          <w:b/>
                          <w:sz w:val="36"/>
                          <w:szCs w:val="32"/>
                        </w:rPr>
                        <w:t xml:space="preserve"> 10 de mayo de 2021</w:t>
                      </w:r>
                      <w:r>
                        <w:rPr>
                          <w:rFonts w:ascii="Arial" w:hAnsi="Arial" w:cs="Arial"/>
                          <w:b/>
                          <w:sz w:val="36"/>
                          <w:szCs w:val="32"/>
                        </w:rPr>
                        <w:t xml:space="preserve"> </w:t>
                      </w:r>
                    </w:p>
                    <w:p w14:paraId="60F33D58" w14:textId="77777777" w:rsidR="0049121F" w:rsidRPr="0056669F" w:rsidRDefault="0049121F" w:rsidP="0049121F">
                      <w:pPr>
                        <w:spacing w:line="360" w:lineRule="auto"/>
                        <w:jc w:val="center"/>
                        <w:rPr>
                          <w:rFonts w:ascii="Arial" w:hAnsi="Arial" w:cs="Arial"/>
                          <w:b/>
                          <w:sz w:val="36"/>
                          <w:szCs w:val="32"/>
                        </w:rPr>
                      </w:pPr>
                    </w:p>
                    <w:p w14:paraId="6E85465D" w14:textId="77777777" w:rsidR="0049121F" w:rsidRDefault="0049121F" w:rsidP="0049121F"/>
                  </w:txbxContent>
                </v:textbox>
                <w10:wrap anchorx="margin"/>
              </v:shape>
            </w:pict>
          </mc:Fallback>
        </mc:AlternateContent>
      </w:r>
    </w:p>
    <w:p w14:paraId="24E2E3D3" w14:textId="2F4AD292" w:rsidR="0049121F" w:rsidRPr="0049121F" w:rsidRDefault="0049121F" w:rsidP="0049121F"/>
    <w:p w14:paraId="647CF85D" w14:textId="2950F302" w:rsidR="0049121F" w:rsidRPr="0049121F" w:rsidRDefault="0049121F" w:rsidP="0049121F"/>
    <w:p w14:paraId="21876ACC" w14:textId="6318CA22" w:rsidR="0049121F" w:rsidRPr="0049121F" w:rsidRDefault="0049121F" w:rsidP="0049121F"/>
    <w:p w14:paraId="490F52C4" w14:textId="6BE70FED" w:rsidR="0049121F" w:rsidRPr="0049121F" w:rsidRDefault="0049121F" w:rsidP="0049121F"/>
    <w:p w14:paraId="1A5AF86D" w14:textId="2EF934DB" w:rsidR="0049121F" w:rsidRPr="0049121F" w:rsidRDefault="0049121F" w:rsidP="0049121F"/>
    <w:p w14:paraId="296D856F" w14:textId="69A4BEED" w:rsidR="0049121F" w:rsidRPr="0049121F" w:rsidRDefault="0049121F" w:rsidP="0049121F"/>
    <w:p w14:paraId="703D6E80" w14:textId="7FC50D9F" w:rsidR="0049121F" w:rsidRPr="0049121F" w:rsidRDefault="0049121F" w:rsidP="0049121F"/>
    <w:p w14:paraId="45A886F8" w14:textId="6D4EBBD2" w:rsidR="0049121F" w:rsidRPr="0049121F" w:rsidRDefault="0049121F" w:rsidP="0049121F"/>
    <w:p w14:paraId="00885E6E" w14:textId="0A9B4E3F" w:rsidR="0049121F" w:rsidRPr="0049121F" w:rsidRDefault="0049121F" w:rsidP="0049121F"/>
    <w:p w14:paraId="031587C8" w14:textId="6C06A7CF" w:rsidR="0049121F" w:rsidRPr="0049121F" w:rsidRDefault="0049121F" w:rsidP="0049121F"/>
    <w:p w14:paraId="56608F79" w14:textId="516CF10B" w:rsidR="0049121F" w:rsidRPr="0049121F" w:rsidRDefault="0049121F" w:rsidP="0049121F"/>
    <w:p w14:paraId="5B6815E6" w14:textId="431D0FC4" w:rsidR="0049121F" w:rsidRPr="0049121F" w:rsidRDefault="0049121F" w:rsidP="0049121F"/>
    <w:p w14:paraId="4CF2ABAB" w14:textId="14B09451" w:rsidR="0049121F" w:rsidRPr="0049121F" w:rsidRDefault="0049121F" w:rsidP="0049121F"/>
    <w:p w14:paraId="5536AF0E" w14:textId="2DE69ECD" w:rsidR="0049121F" w:rsidRPr="0049121F" w:rsidRDefault="0049121F" w:rsidP="0049121F"/>
    <w:p w14:paraId="0366FBD6" w14:textId="20D800A9" w:rsidR="0049121F" w:rsidRPr="0049121F" w:rsidRDefault="0049121F" w:rsidP="0049121F"/>
    <w:p w14:paraId="199E048D" w14:textId="5E214EB1" w:rsidR="0049121F" w:rsidRPr="0049121F" w:rsidRDefault="0049121F" w:rsidP="0049121F"/>
    <w:p w14:paraId="3ED4C25A" w14:textId="0330DFAD" w:rsidR="0049121F" w:rsidRPr="0049121F" w:rsidRDefault="0049121F" w:rsidP="0049121F"/>
    <w:p w14:paraId="05018F52" w14:textId="27E3FB5C" w:rsidR="0049121F" w:rsidRPr="0049121F" w:rsidRDefault="0049121F" w:rsidP="0049121F"/>
    <w:p w14:paraId="702EB63A" w14:textId="4B11BA68" w:rsidR="0049121F" w:rsidRPr="0049121F" w:rsidRDefault="0049121F" w:rsidP="0049121F"/>
    <w:p w14:paraId="0228F63C" w14:textId="787B1617" w:rsidR="0049121F" w:rsidRPr="0049121F" w:rsidRDefault="0049121F" w:rsidP="0049121F"/>
    <w:p w14:paraId="250B5656" w14:textId="3EFBF3E3" w:rsidR="0049121F" w:rsidRPr="0049121F" w:rsidRDefault="0049121F" w:rsidP="0049121F"/>
    <w:p w14:paraId="62C832B7" w14:textId="354E7BDC" w:rsidR="0049121F" w:rsidRPr="0049121F" w:rsidRDefault="0049121F" w:rsidP="0049121F"/>
    <w:p w14:paraId="1EF2778C" w14:textId="56E0FA6B" w:rsidR="0049121F" w:rsidRPr="0049121F" w:rsidRDefault="0049121F" w:rsidP="0049121F"/>
    <w:p w14:paraId="0FF3BC6E" w14:textId="14908E79" w:rsidR="0049121F" w:rsidRPr="0049121F" w:rsidRDefault="0049121F" w:rsidP="0049121F"/>
    <w:p w14:paraId="08B66884" w14:textId="58D4380A" w:rsidR="0049121F" w:rsidRPr="0049121F" w:rsidRDefault="0049121F" w:rsidP="0049121F"/>
    <w:p w14:paraId="6076B84A" w14:textId="4588D4DC" w:rsidR="0049121F" w:rsidRPr="0049121F" w:rsidRDefault="0049121F" w:rsidP="0049121F"/>
    <w:p w14:paraId="2D5ADDEE" w14:textId="1200BD6B" w:rsidR="0049121F" w:rsidRPr="0049121F" w:rsidRDefault="0049121F" w:rsidP="0049121F"/>
    <w:p w14:paraId="416F7010" w14:textId="6B2AE682" w:rsidR="0049121F" w:rsidRPr="0049121F" w:rsidRDefault="0049121F" w:rsidP="0049121F"/>
    <w:p w14:paraId="67D9FB1E" w14:textId="30838B56" w:rsidR="0049121F" w:rsidRPr="0049121F" w:rsidRDefault="0049121F" w:rsidP="0049121F"/>
    <w:p w14:paraId="41852920" w14:textId="2C878406" w:rsidR="0049121F" w:rsidRPr="0049121F" w:rsidRDefault="0049121F" w:rsidP="0049121F"/>
    <w:p w14:paraId="65E09406" w14:textId="739B8CB5" w:rsidR="0049121F" w:rsidRPr="0049121F" w:rsidRDefault="0049121F" w:rsidP="0049121F"/>
    <w:p w14:paraId="3171F67D" w14:textId="7C09E143" w:rsidR="0049121F" w:rsidRPr="0049121F" w:rsidRDefault="0049121F" w:rsidP="0049121F"/>
    <w:p w14:paraId="2213CEF6" w14:textId="6CF78483" w:rsidR="0049121F" w:rsidRPr="0049121F" w:rsidRDefault="0049121F" w:rsidP="0049121F"/>
    <w:p w14:paraId="6EA38AED" w14:textId="13159153" w:rsidR="0049121F" w:rsidRPr="0049121F" w:rsidRDefault="0049121F" w:rsidP="0049121F"/>
    <w:p w14:paraId="3D74CDEE" w14:textId="450D06D1" w:rsidR="0049121F" w:rsidRPr="0049121F" w:rsidRDefault="0049121F" w:rsidP="0049121F"/>
    <w:p w14:paraId="1FCB5439" w14:textId="566ACF72" w:rsidR="0049121F" w:rsidRPr="0049121F" w:rsidRDefault="0049121F" w:rsidP="0049121F"/>
    <w:p w14:paraId="5AA51FDB" w14:textId="0BC3ED6D" w:rsidR="0049121F" w:rsidRPr="0049121F" w:rsidRDefault="0049121F" w:rsidP="0049121F"/>
    <w:p w14:paraId="76783268" w14:textId="7C32A861" w:rsidR="0049121F" w:rsidRPr="0049121F" w:rsidRDefault="0049121F" w:rsidP="0049121F"/>
    <w:p w14:paraId="3E7280F5" w14:textId="49CA0A40" w:rsidR="0049121F" w:rsidRPr="0049121F" w:rsidRDefault="0049121F" w:rsidP="0049121F"/>
    <w:p w14:paraId="66F80B85" w14:textId="54DED817" w:rsidR="0049121F" w:rsidRPr="0049121F" w:rsidRDefault="0049121F" w:rsidP="0049121F"/>
    <w:p w14:paraId="0414BDFB" w14:textId="2AC8EE92" w:rsidR="0049121F" w:rsidRDefault="0049121F" w:rsidP="0049121F"/>
    <w:p w14:paraId="79752D34" w14:textId="1F541FC0" w:rsidR="0049121F" w:rsidRPr="0049121F" w:rsidRDefault="0049121F" w:rsidP="0049121F"/>
    <w:p w14:paraId="7952C5F7" w14:textId="77817DED" w:rsidR="0049121F" w:rsidRPr="0049121F" w:rsidRDefault="0049121F" w:rsidP="0049121F"/>
    <w:p w14:paraId="3DC8EE33" w14:textId="6066F32A" w:rsidR="0049121F" w:rsidRPr="0049121F" w:rsidRDefault="0049121F" w:rsidP="0049121F"/>
    <w:p w14:paraId="688B8DE3" w14:textId="4CCF326D" w:rsidR="0049121F" w:rsidRPr="0049121F" w:rsidRDefault="0049121F" w:rsidP="0049121F"/>
    <w:p w14:paraId="43CE6E31" w14:textId="61662B89" w:rsidR="0049121F" w:rsidRPr="0049121F" w:rsidRDefault="0049121F" w:rsidP="0049121F"/>
    <w:p w14:paraId="27A10987" w14:textId="67F742F4" w:rsidR="0049121F" w:rsidRDefault="0049121F" w:rsidP="0049121F"/>
    <w:p w14:paraId="13D06C5A" w14:textId="3DD966C7" w:rsidR="0049121F" w:rsidRDefault="0049121F" w:rsidP="0049121F"/>
    <w:p w14:paraId="5848AEF7" w14:textId="776D2F4A" w:rsidR="0049121F" w:rsidRDefault="0049121F" w:rsidP="0049121F">
      <w:pPr>
        <w:jc w:val="right"/>
      </w:pPr>
    </w:p>
    <w:sdt>
      <w:sdtPr>
        <w:rPr>
          <w:rFonts w:ascii="Times New Roman" w:eastAsia="Times New Roman" w:hAnsi="Times New Roman" w:cs="Times New Roman"/>
          <w:color w:val="auto"/>
          <w:sz w:val="22"/>
          <w:szCs w:val="22"/>
          <w:lang w:val="es-ES" w:eastAsia="en-US"/>
        </w:rPr>
        <w:id w:val="-1423486352"/>
        <w:docPartObj>
          <w:docPartGallery w:val="Table of Contents"/>
          <w:docPartUnique/>
        </w:docPartObj>
      </w:sdtPr>
      <w:sdtEndPr>
        <w:rPr>
          <w:b/>
          <w:bCs/>
        </w:rPr>
      </w:sdtEndPr>
      <w:sdtContent>
        <w:p w14:paraId="6047A57F" w14:textId="68219C77" w:rsidR="00C648D4" w:rsidRPr="00C648D4" w:rsidRDefault="00C648D4">
          <w:pPr>
            <w:pStyle w:val="TtuloTDC"/>
            <w:rPr>
              <w:rFonts w:ascii="Comic Sans MS" w:hAnsi="Comic Sans MS"/>
              <w:b/>
              <w:bCs/>
            </w:rPr>
          </w:pPr>
          <w:r w:rsidRPr="00C648D4">
            <w:rPr>
              <w:rFonts w:ascii="Comic Sans MS" w:hAnsi="Comic Sans MS"/>
              <w:b/>
              <w:bCs/>
              <w:lang w:val="es-ES"/>
            </w:rPr>
            <w:t>Contenido</w:t>
          </w:r>
        </w:p>
        <w:p w14:paraId="09CAB0BC" w14:textId="59D86EC0" w:rsidR="007C2B89" w:rsidRDefault="00C648D4">
          <w:pPr>
            <w:pStyle w:val="TDC1"/>
            <w:tabs>
              <w:tab w:val="right" w:leader="dot" w:pos="8828"/>
            </w:tabs>
            <w:rPr>
              <w:rFonts w:asciiTheme="minorHAnsi" w:eastAsiaTheme="minorEastAsia" w:hAnsiTheme="minorHAnsi" w:cstheme="minorBidi"/>
              <w:noProof/>
              <w:lang w:val="es-MX" w:eastAsia="es-MX"/>
            </w:rPr>
          </w:pPr>
          <w:r w:rsidRPr="00C648D4">
            <w:rPr>
              <w:sz w:val="24"/>
              <w:szCs w:val="24"/>
            </w:rPr>
            <w:fldChar w:fldCharType="begin"/>
          </w:r>
          <w:r w:rsidRPr="00C648D4">
            <w:rPr>
              <w:sz w:val="24"/>
              <w:szCs w:val="24"/>
            </w:rPr>
            <w:instrText xml:space="preserve"> TOC \o "1-3" \h \z \u </w:instrText>
          </w:r>
          <w:r w:rsidRPr="00C648D4">
            <w:rPr>
              <w:sz w:val="24"/>
              <w:szCs w:val="24"/>
            </w:rPr>
            <w:fldChar w:fldCharType="separate"/>
          </w:r>
          <w:hyperlink w:anchor="_Toc70357613" w:history="1">
            <w:r w:rsidR="007C2B89" w:rsidRPr="00B404ED">
              <w:rPr>
                <w:rStyle w:val="Hipervnculo"/>
                <w:rFonts w:ascii="Comic Sans MS" w:hAnsi="Comic Sans MS"/>
                <w:noProof/>
              </w:rPr>
              <w:t>Introducción</w:t>
            </w:r>
            <w:r w:rsidR="007C2B89">
              <w:rPr>
                <w:noProof/>
                <w:webHidden/>
              </w:rPr>
              <w:tab/>
            </w:r>
            <w:r w:rsidR="007C2B89">
              <w:rPr>
                <w:noProof/>
                <w:webHidden/>
              </w:rPr>
              <w:fldChar w:fldCharType="begin"/>
            </w:r>
            <w:r w:rsidR="007C2B89">
              <w:rPr>
                <w:noProof/>
                <w:webHidden/>
              </w:rPr>
              <w:instrText xml:space="preserve"> PAGEREF _Toc70357613 \h </w:instrText>
            </w:r>
            <w:r w:rsidR="007C2B89">
              <w:rPr>
                <w:noProof/>
                <w:webHidden/>
              </w:rPr>
            </w:r>
            <w:r w:rsidR="007C2B89">
              <w:rPr>
                <w:noProof/>
                <w:webHidden/>
              </w:rPr>
              <w:fldChar w:fldCharType="separate"/>
            </w:r>
            <w:r w:rsidR="007C2B89">
              <w:rPr>
                <w:noProof/>
                <w:webHidden/>
              </w:rPr>
              <w:t>3</w:t>
            </w:r>
            <w:r w:rsidR="007C2B89">
              <w:rPr>
                <w:noProof/>
                <w:webHidden/>
              </w:rPr>
              <w:fldChar w:fldCharType="end"/>
            </w:r>
          </w:hyperlink>
        </w:p>
        <w:p w14:paraId="3FEAD791" w14:textId="7CD03C56"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4" w:history="1">
            <w:r w:rsidR="007C2B89" w:rsidRPr="00B404ED">
              <w:rPr>
                <w:rStyle w:val="Hipervnculo"/>
                <w:rFonts w:ascii="Comic Sans MS" w:hAnsi="Comic Sans MS"/>
                <w:noProof/>
              </w:rPr>
              <w:t>Objetivo</w:t>
            </w:r>
            <w:r w:rsidR="007C2B89">
              <w:rPr>
                <w:noProof/>
                <w:webHidden/>
              </w:rPr>
              <w:tab/>
            </w:r>
            <w:r w:rsidR="007C2B89">
              <w:rPr>
                <w:noProof/>
                <w:webHidden/>
              </w:rPr>
              <w:fldChar w:fldCharType="begin"/>
            </w:r>
            <w:r w:rsidR="007C2B89">
              <w:rPr>
                <w:noProof/>
                <w:webHidden/>
              </w:rPr>
              <w:instrText xml:space="preserve"> PAGEREF _Toc70357614 \h </w:instrText>
            </w:r>
            <w:r w:rsidR="007C2B89">
              <w:rPr>
                <w:noProof/>
                <w:webHidden/>
              </w:rPr>
            </w:r>
            <w:r w:rsidR="007C2B89">
              <w:rPr>
                <w:noProof/>
                <w:webHidden/>
              </w:rPr>
              <w:fldChar w:fldCharType="separate"/>
            </w:r>
            <w:r w:rsidR="007C2B89">
              <w:rPr>
                <w:noProof/>
                <w:webHidden/>
              </w:rPr>
              <w:t>4</w:t>
            </w:r>
            <w:r w:rsidR="007C2B89">
              <w:rPr>
                <w:noProof/>
                <w:webHidden/>
              </w:rPr>
              <w:fldChar w:fldCharType="end"/>
            </w:r>
          </w:hyperlink>
        </w:p>
        <w:p w14:paraId="2F5CA327" w14:textId="5CAAF87A"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5" w:history="1">
            <w:r w:rsidR="007C2B89" w:rsidRPr="00B404ED">
              <w:rPr>
                <w:rStyle w:val="Hipervnculo"/>
                <w:noProof/>
              </w:rPr>
              <w:t>Material</w:t>
            </w:r>
            <w:r w:rsidR="007C2B89">
              <w:rPr>
                <w:noProof/>
                <w:webHidden/>
              </w:rPr>
              <w:tab/>
            </w:r>
            <w:r w:rsidR="007C2B89">
              <w:rPr>
                <w:noProof/>
                <w:webHidden/>
              </w:rPr>
              <w:fldChar w:fldCharType="begin"/>
            </w:r>
            <w:r w:rsidR="007C2B89">
              <w:rPr>
                <w:noProof/>
                <w:webHidden/>
              </w:rPr>
              <w:instrText xml:space="preserve"> PAGEREF _Toc70357615 \h </w:instrText>
            </w:r>
            <w:r w:rsidR="007C2B89">
              <w:rPr>
                <w:noProof/>
                <w:webHidden/>
              </w:rPr>
            </w:r>
            <w:r w:rsidR="007C2B89">
              <w:rPr>
                <w:noProof/>
                <w:webHidden/>
              </w:rPr>
              <w:fldChar w:fldCharType="separate"/>
            </w:r>
            <w:r w:rsidR="007C2B89">
              <w:rPr>
                <w:noProof/>
                <w:webHidden/>
              </w:rPr>
              <w:t>5</w:t>
            </w:r>
            <w:r w:rsidR="007C2B89">
              <w:rPr>
                <w:noProof/>
                <w:webHidden/>
              </w:rPr>
              <w:fldChar w:fldCharType="end"/>
            </w:r>
          </w:hyperlink>
        </w:p>
        <w:p w14:paraId="0FEBE1F8" w14:textId="5D453936"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6" w:history="1">
            <w:r w:rsidR="007C2B89" w:rsidRPr="00B404ED">
              <w:rPr>
                <w:rStyle w:val="Hipervnculo"/>
                <w:rFonts w:ascii="Comic Sans MS" w:hAnsi="Comic Sans MS"/>
                <w:noProof/>
              </w:rPr>
              <w:t>Desarrollo</w:t>
            </w:r>
            <w:r w:rsidR="007C2B89">
              <w:rPr>
                <w:noProof/>
                <w:webHidden/>
              </w:rPr>
              <w:tab/>
            </w:r>
            <w:r w:rsidR="007C2B89">
              <w:rPr>
                <w:noProof/>
                <w:webHidden/>
              </w:rPr>
              <w:fldChar w:fldCharType="begin"/>
            </w:r>
            <w:r w:rsidR="007C2B89">
              <w:rPr>
                <w:noProof/>
                <w:webHidden/>
              </w:rPr>
              <w:instrText xml:space="preserve"> PAGEREF _Toc70357616 \h </w:instrText>
            </w:r>
            <w:r w:rsidR="007C2B89">
              <w:rPr>
                <w:noProof/>
                <w:webHidden/>
              </w:rPr>
            </w:r>
            <w:r w:rsidR="007C2B89">
              <w:rPr>
                <w:noProof/>
                <w:webHidden/>
              </w:rPr>
              <w:fldChar w:fldCharType="separate"/>
            </w:r>
            <w:r w:rsidR="007C2B89">
              <w:rPr>
                <w:noProof/>
                <w:webHidden/>
              </w:rPr>
              <w:t>6</w:t>
            </w:r>
            <w:r w:rsidR="007C2B89">
              <w:rPr>
                <w:noProof/>
                <w:webHidden/>
              </w:rPr>
              <w:fldChar w:fldCharType="end"/>
            </w:r>
          </w:hyperlink>
        </w:p>
        <w:p w14:paraId="67488F8E" w14:textId="50E5C6D3"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7" w:history="1">
            <w:r w:rsidR="007C2B89" w:rsidRPr="00B404ED">
              <w:rPr>
                <w:rStyle w:val="Hipervnculo"/>
                <w:rFonts w:ascii="Comic Sans MS" w:hAnsi="Comic Sans MS"/>
                <w:noProof/>
              </w:rPr>
              <w:t>Detector de cruce por cero no inversor</w:t>
            </w:r>
            <w:r w:rsidR="007C2B89">
              <w:rPr>
                <w:noProof/>
                <w:webHidden/>
              </w:rPr>
              <w:tab/>
            </w:r>
            <w:r w:rsidR="007C2B89">
              <w:rPr>
                <w:noProof/>
                <w:webHidden/>
              </w:rPr>
              <w:fldChar w:fldCharType="begin"/>
            </w:r>
            <w:r w:rsidR="007C2B89">
              <w:rPr>
                <w:noProof/>
                <w:webHidden/>
              </w:rPr>
              <w:instrText xml:space="preserve"> PAGEREF _Toc70357617 \h </w:instrText>
            </w:r>
            <w:r w:rsidR="007C2B89">
              <w:rPr>
                <w:noProof/>
                <w:webHidden/>
              </w:rPr>
            </w:r>
            <w:r w:rsidR="007C2B89">
              <w:rPr>
                <w:noProof/>
                <w:webHidden/>
              </w:rPr>
              <w:fldChar w:fldCharType="separate"/>
            </w:r>
            <w:r w:rsidR="007C2B89">
              <w:rPr>
                <w:noProof/>
                <w:webHidden/>
              </w:rPr>
              <w:t>6</w:t>
            </w:r>
            <w:r w:rsidR="007C2B89">
              <w:rPr>
                <w:noProof/>
                <w:webHidden/>
              </w:rPr>
              <w:fldChar w:fldCharType="end"/>
            </w:r>
          </w:hyperlink>
        </w:p>
        <w:p w14:paraId="65B817B8" w14:textId="5ABE9EDF"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8" w:history="1">
            <w:r w:rsidR="007C2B89" w:rsidRPr="00B404ED">
              <w:rPr>
                <w:rStyle w:val="Hipervnculo"/>
                <w:rFonts w:ascii="Comic Sans MS" w:hAnsi="Comic Sans MS"/>
                <w:noProof/>
              </w:rPr>
              <w:t>Detector de cruce por cero inversor con histéresis</w:t>
            </w:r>
            <w:r w:rsidR="007C2B89">
              <w:rPr>
                <w:noProof/>
                <w:webHidden/>
              </w:rPr>
              <w:tab/>
            </w:r>
            <w:r w:rsidR="007C2B89">
              <w:rPr>
                <w:noProof/>
                <w:webHidden/>
              </w:rPr>
              <w:fldChar w:fldCharType="begin"/>
            </w:r>
            <w:r w:rsidR="007C2B89">
              <w:rPr>
                <w:noProof/>
                <w:webHidden/>
              </w:rPr>
              <w:instrText xml:space="preserve"> PAGEREF _Toc70357618 \h </w:instrText>
            </w:r>
            <w:r w:rsidR="007C2B89">
              <w:rPr>
                <w:noProof/>
                <w:webHidden/>
              </w:rPr>
            </w:r>
            <w:r w:rsidR="007C2B89">
              <w:rPr>
                <w:noProof/>
                <w:webHidden/>
              </w:rPr>
              <w:fldChar w:fldCharType="separate"/>
            </w:r>
            <w:r w:rsidR="007C2B89">
              <w:rPr>
                <w:noProof/>
                <w:webHidden/>
              </w:rPr>
              <w:t>7</w:t>
            </w:r>
            <w:r w:rsidR="007C2B89">
              <w:rPr>
                <w:noProof/>
                <w:webHidden/>
              </w:rPr>
              <w:fldChar w:fldCharType="end"/>
            </w:r>
          </w:hyperlink>
        </w:p>
        <w:p w14:paraId="6272E594" w14:textId="231BD6AB"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19" w:history="1">
            <w:r w:rsidR="007C2B89" w:rsidRPr="00B404ED">
              <w:rPr>
                <w:rStyle w:val="Hipervnculo"/>
                <w:rFonts w:ascii="Comic Sans MS" w:hAnsi="Comic Sans MS"/>
                <w:noProof/>
              </w:rPr>
              <w:t>Aplicaciones del detector de nivel de voltaje.</w:t>
            </w:r>
            <w:r w:rsidR="007C2B89">
              <w:rPr>
                <w:noProof/>
                <w:webHidden/>
              </w:rPr>
              <w:tab/>
            </w:r>
            <w:r w:rsidR="007C2B89">
              <w:rPr>
                <w:noProof/>
                <w:webHidden/>
              </w:rPr>
              <w:fldChar w:fldCharType="begin"/>
            </w:r>
            <w:r w:rsidR="007C2B89">
              <w:rPr>
                <w:noProof/>
                <w:webHidden/>
              </w:rPr>
              <w:instrText xml:space="preserve"> PAGEREF _Toc70357619 \h </w:instrText>
            </w:r>
            <w:r w:rsidR="007C2B89">
              <w:rPr>
                <w:noProof/>
                <w:webHidden/>
              </w:rPr>
            </w:r>
            <w:r w:rsidR="007C2B89">
              <w:rPr>
                <w:noProof/>
                <w:webHidden/>
              </w:rPr>
              <w:fldChar w:fldCharType="separate"/>
            </w:r>
            <w:r w:rsidR="007C2B89">
              <w:rPr>
                <w:noProof/>
                <w:webHidden/>
              </w:rPr>
              <w:t>9</w:t>
            </w:r>
            <w:r w:rsidR="007C2B89">
              <w:rPr>
                <w:noProof/>
                <w:webHidden/>
              </w:rPr>
              <w:fldChar w:fldCharType="end"/>
            </w:r>
          </w:hyperlink>
        </w:p>
        <w:p w14:paraId="6CDE42A5" w14:textId="7E25AABF"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20" w:history="1">
            <w:r w:rsidR="007C2B89" w:rsidRPr="00B404ED">
              <w:rPr>
                <w:rStyle w:val="Hipervnculo"/>
                <w:rFonts w:ascii="Comic Sans MS" w:hAnsi="Comic Sans MS"/>
                <w:noProof/>
              </w:rPr>
              <w:t>Aplicaciones del detector de nivel de voltaje con histéresis.</w:t>
            </w:r>
            <w:r w:rsidR="007C2B89">
              <w:rPr>
                <w:noProof/>
                <w:webHidden/>
              </w:rPr>
              <w:tab/>
            </w:r>
            <w:r w:rsidR="007C2B89">
              <w:rPr>
                <w:noProof/>
                <w:webHidden/>
              </w:rPr>
              <w:fldChar w:fldCharType="begin"/>
            </w:r>
            <w:r w:rsidR="007C2B89">
              <w:rPr>
                <w:noProof/>
                <w:webHidden/>
              </w:rPr>
              <w:instrText xml:space="preserve"> PAGEREF _Toc70357620 \h </w:instrText>
            </w:r>
            <w:r w:rsidR="007C2B89">
              <w:rPr>
                <w:noProof/>
                <w:webHidden/>
              </w:rPr>
            </w:r>
            <w:r w:rsidR="007C2B89">
              <w:rPr>
                <w:noProof/>
                <w:webHidden/>
              </w:rPr>
              <w:fldChar w:fldCharType="separate"/>
            </w:r>
            <w:r w:rsidR="007C2B89">
              <w:rPr>
                <w:noProof/>
                <w:webHidden/>
              </w:rPr>
              <w:t>11</w:t>
            </w:r>
            <w:r w:rsidR="007C2B89">
              <w:rPr>
                <w:noProof/>
                <w:webHidden/>
              </w:rPr>
              <w:fldChar w:fldCharType="end"/>
            </w:r>
          </w:hyperlink>
        </w:p>
        <w:p w14:paraId="25AF92A7" w14:textId="3782D813"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21" w:history="1">
            <w:r w:rsidR="007C2B89" w:rsidRPr="00B404ED">
              <w:rPr>
                <w:rStyle w:val="Hipervnculo"/>
                <w:noProof/>
              </w:rPr>
              <w:t>Análisis Teórico</w:t>
            </w:r>
            <w:r w:rsidR="007C2B89">
              <w:rPr>
                <w:noProof/>
                <w:webHidden/>
              </w:rPr>
              <w:tab/>
            </w:r>
            <w:r w:rsidR="007C2B89">
              <w:rPr>
                <w:noProof/>
                <w:webHidden/>
              </w:rPr>
              <w:fldChar w:fldCharType="begin"/>
            </w:r>
            <w:r w:rsidR="007C2B89">
              <w:rPr>
                <w:noProof/>
                <w:webHidden/>
              </w:rPr>
              <w:instrText xml:space="preserve"> PAGEREF _Toc70357621 \h </w:instrText>
            </w:r>
            <w:r w:rsidR="007C2B89">
              <w:rPr>
                <w:noProof/>
                <w:webHidden/>
              </w:rPr>
            </w:r>
            <w:r w:rsidR="007C2B89">
              <w:rPr>
                <w:noProof/>
                <w:webHidden/>
              </w:rPr>
              <w:fldChar w:fldCharType="separate"/>
            </w:r>
            <w:r w:rsidR="007C2B89">
              <w:rPr>
                <w:noProof/>
                <w:webHidden/>
              </w:rPr>
              <w:t>12</w:t>
            </w:r>
            <w:r w:rsidR="007C2B89">
              <w:rPr>
                <w:noProof/>
                <w:webHidden/>
              </w:rPr>
              <w:fldChar w:fldCharType="end"/>
            </w:r>
          </w:hyperlink>
        </w:p>
        <w:p w14:paraId="5B99DAEC" w14:textId="201880AF"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22" w:history="1">
            <w:r w:rsidR="007C2B89" w:rsidRPr="00B404ED">
              <w:rPr>
                <w:rStyle w:val="Hipervnculo"/>
                <w:rFonts w:ascii="Comic Sans MS" w:hAnsi="Comic Sans MS"/>
                <w:noProof/>
              </w:rPr>
              <w:t>Análisis Simulado</w:t>
            </w:r>
            <w:r w:rsidR="007C2B89">
              <w:rPr>
                <w:noProof/>
                <w:webHidden/>
              </w:rPr>
              <w:tab/>
            </w:r>
            <w:r w:rsidR="007C2B89">
              <w:rPr>
                <w:noProof/>
                <w:webHidden/>
              </w:rPr>
              <w:fldChar w:fldCharType="begin"/>
            </w:r>
            <w:r w:rsidR="007C2B89">
              <w:rPr>
                <w:noProof/>
                <w:webHidden/>
              </w:rPr>
              <w:instrText xml:space="preserve"> PAGEREF _Toc70357622 \h </w:instrText>
            </w:r>
            <w:r w:rsidR="007C2B89">
              <w:rPr>
                <w:noProof/>
                <w:webHidden/>
              </w:rPr>
            </w:r>
            <w:r w:rsidR="007C2B89">
              <w:rPr>
                <w:noProof/>
                <w:webHidden/>
              </w:rPr>
              <w:fldChar w:fldCharType="separate"/>
            </w:r>
            <w:r w:rsidR="007C2B89">
              <w:rPr>
                <w:noProof/>
                <w:webHidden/>
              </w:rPr>
              <w:t>13</w:t>
            </w:r>
            <w:r w:rsidR="007C2B89">
              <w:rPr>
                <w:noProof/>
                <w:webHidden/>
              </w:rPr>
              <w:fldChar w:fldCharType="end"/>
            </w:r>
          </w:hyperlink>
        </w:p>
        <w:p w14:paraId="387069CD" w14:textId="5443D65C"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23" w:history="1">
            <w:r w:rsidR="007C2B89" w:rsidRPr="00B404ED">
              <w:rPr>
                <w:rStyle w:val="Hipervnculo"/>
                <w:rFonts w:ascii="Comic Sans MS" w:hAnsi="Comic Sans MS"/>
                <w:noProof/>
              </w:rPr>
              <w:t>Comparación de los resultados teóricos y prácticos.</w:t>
            </w:r>
            <w:r w:rsidR="007C2B89">
              <w:rPr>
                <w:noProof/>
                <w:webHidden/>
              </w:rPr>
              <w:tab/>
            </w:r>
            <w:r w:rsidR="007C2B89">
              <w:rPr>
                <w:noProof/>
                <w:webHidden/>
              </w:rPr>
              <w:fldChar w:fldCharType="begin"/>
            </w:r>
            <w:r w:rsidR="007C2B89">
              <w:rPr>
                <w:noProof/>
                <w:webHidden/>
              </w:rPr>
              <w:instrText xml:space="preserve"> PAGEREF _Toc70357623 \h </w:instrText>
            </w:r>
            <w:r w:rsidR="007C2B89">
              <w:rPr>
                <w:noProof/>
                <w:webHidden/>
              </w:rPr>
            </w:r>
            <w:r w:rsidR="007C2B89">
              <w:rPr>
                <w:noProof/>
                <w:webHidden/>
              </w:rPr>
              <w:fldChar w:fldCharType="separate"/>
            </w:r>
            <w:r w:rsidR="007C2B89">
              <w:rPr>
                <w:noProof/>
                <w:webHidden/>
              </w:rPr>
              <w:t>14</w:t>
            </w:r>
            <w:r w:rsidR="007C2B89">
              <w:rPr>
                <w:noProof/>
                <w:webHidden/>
              </w:rPr>
              <w:fldChar w:fldCharType="end"/>
            </w:r>
          </w:hyperlink>
        </w:p>
        <w:p w14:paraId="4B979DB0" w14:textId="37DCE839" w:rsidR="007C2B89" w:rsidRDefault="00FC084F">
          <w:pPr>
            <w:pStyle w:val="TDC1"/>
            <w:tabs>
              <w:tab w:val="right" w:leader="dot" w:pos="8828"/>
            </w:tabs>
            <w:rPr>
              <w:rFonts w:asciiTheme="minorHAnsi" w:eastAsiaTheme="minorEastAsia" w:hAnsiTheme="minorHAnsi" w:cstheme="minorBidi"/>
              <w:noProof/>
              <w:lang w:val="es-MX" w:eastAsia="es-MX"/>
            </w:rPr>
          </w:pPr>
          <w:hyperlink w:anchor="_Toc70357624" w:history="1">
            <w:r w:rsidR="007C2B89" w:rsidRPr="00B404ED">
              <w:rPr>
                <w:rStyle w:val="Hipervnculo"/>
                <w:rFonts w:ascii="Comic Sans MS" w:hAnsi="Comic Sans MS"/>
                <w:noProof/>
              </w:rPr>
              <w:t>Conclusiones</w:t>
            </w:r>
            <w:r w:rsidR="007C2B89">
              <w:rPr>
                <w:noProof/>
                <w:webHidden/>
              </w:rPr>
              <w:tab/>
            </w:r>
            <w:r w:rsidR="007C2B89">
              <w:rPr>
                <w:noProof/>
                <w:webHidden/>
              </w:rPr>
              <w:fldChar w:fldCharType="begin"/>
            </w:r>
            <w:r w:rsidR="007C2B89">
              <w:rPr>
                <w:noProof/>
                <w:webHidden/>
              </w:rPr>
              <w:instrText xml:space="preserve"> PAGEREF _Toc70357624 \h </w:instrText>
            </w:r>
            <w:r w:rsidR="007C2B89">
              <w:rPr>
                <w:noProof/>
                <w:webHidden/>
              </w:rPr>
            </w:r>
            <w:r w:rsidR="007C2B89">
              <w:rPr>
                <w:noProof/>
                <w:webHidden/>
              </w:rPr>
              <w:fldChar w:fldCharType="separate"/>
            </w:r>
            <w:r w:rsidR="007C2B89">
              <w:rPr>
                <w:noProof/>
                <w:webHidden/>
              </w:rPr>
              <w:t>15</w:t>
            </w:r>
            <w:r w:rsidR="007C2B89">
              <w:rPr>
                <w:noProof/>
                <w:webHidden/>
              </w:rPr>
              <w:fldChar w:fldCharType="end"/>
            </w:r>
          </w:hyperlink>
        </w:p>
        <w:p w14:paraId="128935F8" w14:textId="00D03EB5" w:rsidR="007C2B89" w:rsidRDefault="00FC084F">
          <w:pPr>
            <w:pStyle w:val="TDC2"/>
            <w:tabs>
              <w:tab w:val="right" w:leader="dot" w:pos="8828"/>
            </w:tabs>
            <w:rPr>
              <w:noProof/>
            </w:rPr>
          </w:pPr>
          <w:hyperlink w:anchor="_Toc70357625" w:history="1">
            <w:r w:rsidR="007C2B89" w:rsidRPr="00B404ED">
              <w:rPr>
                <w:rStyle w:val="Hipervnculo"/>
                <w:noProof/>
              </w:rPr>
              <w:t>Bocanegra Heziquio Yestlanezi</w:t>
            </w:r>
            <w:r w:rsidR="007C2B89">
              <w:rPr>
                <w:noProof/>
                <w:webHidden/>
              </w:rPr>
              <w:tab/>
            </w:r>
            <w:r w:rsidR="007C2B89">
              <w:rPr>
                <w:noProof/>
                <w:webHidden/>
              </w:rPr>
              <w:fldChar w:fldCharType="begin"/>
            </w:r>
            <w:r w:rsidR="007C2B89">
              <w:rPr>
                <w:noProof/>
                <w:webHidden/>
              </w:rPr>
              <w:instrText xml:space="preserve"> PAGEREF _Toc70357625 \h </w:instrText>
            </w:r>
            <w:r w:rsidR="007C2B89">
              <w:rPr>
                <w:noProof/>
                <w:webHidden/>
              </w:rPr>
            </w:r>
            <w:r w:rsidR="007C2B89">
              <w:rPr>
                <w:noProof/>
                <w:webHidden/>
              </w:rPr>
              <w:fldChar w:fldCharType="separate"/>
            </w:r>
            <w:r w:rsidR="007C2B89">
              <w:rPr>
                <w:noProof/>
                <w:webHidden/>
              </w:rPr>
              <w:t>15</w:t>
            </w:r>
            <w:r w:rsidR="007C2B89">
              <w:rPr>
                <w:noProof/>
                <w:webHidden/>
              </w:rPr>
              <w:fldChar w:fldCharType="end"/>
            </w:r>
          </w:hyperlink>
        </w:p>
        <w:p w14:paraId="34E81415" w14:textId="1A499B7A" w:rsidR="007C2B89" w:rsidRDefault="00FC084F">
          <w:pPr>
            <w:pStyle w:val="TDC2"/>
            <w:tabs>
              <w:tab w:val="right" w:leader="dot" w:pos="8828"/>
            </w:tabs>
            <w:rPr>
              <w:noProof/>
            </w:rPr>
          </w:pPr>
          <w:hyperlink w:anchor="_Toc70357626" w:history="1">
            <w:r w:rsidR="007C2B89" w:rsidRPr="00B404ED">
              <w:rPr>
                <w:rStyle w:val="Hipervnculo"/>
                <w:noProof/>
              </w:rPr>
              <w:t>Martínez Cruz José Antonio</w:t>
            </w:r>
            <w:r w:rsidR="007C2B89">
              <w:rPr>
                <w:noProof/>
                <w:webHidden/>
              </w:rPr>
              <w:tab/>
            </w:r>
            <w:r w:rsidR="007C2B89">
              <w:rPr>
                <w:noProof/>
                <w:webHidden/>
              </w:rPr>
              <w:fldChar w:fldCharType="begin"/>
            </w:r>
            <w:r w:rsidR="007C2B89">
              <w:rPr>
                <w:noProof/>
                <w:webHidden/>
              </w:rPr>
              <w:instrText xml:space="preserve"> PAGEREF _Toc70357626 \h </w:instrText>
            </w:r>
            <w:r w:rsidR="007C2B89">
              <w:rPr>
                <w:noProof/>
                <w:webHidden/>
              </w:rPr>
            </w:r>
            <w:r w:rsidR="007C2B89">
              <w:rPr>
                <w:noProof/>
                <w:webHidden/>
              </w:rPr>
              <w:fldChar w:fldCharType="separate"/>
            </w:r>
            <w:r w:rsidR="007C2B89">
              <w:rPr>
                <w:noProof/>
                <w:webHidden/>
              </w:rPr>
              <w:t>15</w:t>
            </w:r>
            <w:r w:rsidR="007C2B89">
              <w:rPr>
                <w:noProof/>
                <w:webHidden/>
              </w:rPr>
              <w:fldChar w:fldCharType="end"/>
            </w:r>
          </w:hyperlink>
        </w:p>
        <w:p w14:paraId="3D5726BB" w14:textId="1B075EDB" w:rsidR="00C648D4" w:rsidRDefault="00C648D4" w:rsidP="00C648D4">
          <w:pPr>
            <w:rPr>
              <w:b/>
              <w:bCs/>
            </w:rPr>
          </w:pPr>
          <w:r w:rsidRPr="00C648D4">
            <w:rPr>
              <w:b/>
              <w:bCs/>
              <w:sz w:val="24"/>
              <w:szCs w:val="24"/>
            </w:rPr>
            <w:fldChar w:fldCharType="end"/>
          </w:r>
        </w:p>
      </w:sdtContent>
    </w:sdt>
    <w:p w14:paraId="04CEC124" w14:textId="0AD443CB" w:rsidR="00090394" w:rsidRDefault="00090394" w:rsidP="00C648D4">
      <w:pPr>
        <w:rPr>
          <w:b/>
          <w:bCs/>
        </w:rPr>
      </w:pPr>
    </w:p>
    <w:p w14:paraId="0C3981B0" w14:textId="0D4001BD" w:rsidR="00090394" w:rsidRDefault="00090394" w:rsidP="00C648D4">
      <w:pPr>
        <w:rPr>
          <w:b/>
          <w:bCs/>
        </w:rPr>
      </w:pPr>
    </w:p>
    <w:p w14:paraId="6B8F79B0" w14:textId="3003B043" w:rsidR="00090394" w:rsidRDefault="00090394" w:rsidP="00C648D4">
      <w:pPr>
        <w:rPr>
          <w:b/>
          <w:bCs/>
        </w:rPr>
      </w:pPr>
    </w:p>
    <w:p w14:paraId="188DD72E" w14:textId="2C8CD89C" w:rsidR="00090394" w:rsidRDefault="00090394" w:rsidP="00C648D4">
      <w:pPr>
        <w:rPr>
          <w:b/>
          <w:bCs/>
        </w:rPr>
      </w:pPr>
    </w:p>
    <w:p w14:paraId="325EB103" w14:textId="517FCC2D" w:rsidR="00090394" w:rsidRDefault="00090394" w:rsidP="00C648D4">
      <w:pPr>
        <w:rPr>
          <w:b/>
          <w:bCs/>
        </w:rPr>
      </w:pPr>
    </w:p>
    <w:p w14:paraId="2EC8CD37" w14:textId="1DFEE444" w:rsidR="00090394" w:rsidRDefault="00090394" w:rsidP="00C648D4">
      <w:pPr>
        <w:rPr>
          <w:b/>
          <w:bCs/>
        </w:rPr>
      </w:pPr>
    </w:p>
    <w:p w14:paraId="5687B747" w14:textId="5D0E0210" w:rsidR="00090394" w:rsidRDefault="00090394" w:rsidP="00C648D4">
      <w:pPr>
        <w:rPr>
          <w:b/>
          <w:bCs/>
        </w:rPr>
      </w:pPr>
    </w:p>
    <w:p w14:paraId="7D7215D2" w14:textId="45321FD8" w:rsidR="00090394" w:rsidRDefault="00090394" w:rsidP="00C648D4">
      <w:pPr>
        <w:rPr>
          <w:b/>
          <w:bCs/>
        </w:rPr>
      </w:pPr>
    </w:p>
    <w:p w14:paraId="2EFC77B6" w14:textId="393F5269" w:rsidR="00090394" w:rsidRDefault="00090394" w:rsidP="00C648D4">
      <w:pPr>
        <w:rPr>
          <w:b/>
          <w:bCs/>
        </w:rPr>
      </w:pPr>
    </w:p>
    <w:p w14:paraId="4D49617B" w14:textId="5A433F93" w:rsidR="00090394" w:rsidRDefault="00090394" w:rsidP="00C648D4">
      <w:pPr>
        <w:rPr>
          <w:b/>
          <w:bCs/>
        </w:rPr>
      </w:pPr>
    </w:p>
    <w:p w14:paraId="60EAE2CF" w14:textId="0CCD538B" w:rsidR="00090394" w:rsidRDefault="00090394" w:rsidP="00C648D4">
      <w:pPr>
        <w:rPr>
          <w:b/>
          <w:bCs/>
        </w:rPr>
      </w:pPr>
    </w:p>
    <w:p w14:paraId="3C0AB5DE" w14:textId="6DBD011E" w:rsidR="00090394" w:rsidRDefault="00090394" w:rsidP="00C648D4">
      <w:pPr>
        <w:rPr>
          <w:b/>
          <w:bCs/>
        </w:rPr>
      </w:pPr>
    </w:p>
    <w:p w14:paraId="06E0D3F0" w14:textId="3B0285F0" w:rsidR="00090394" w:rsidRDefault="00090394" w:rsidP="00C648D4">
      <w:pPr>
        <w:rPr>
          <w:b/>
          <w:bCs/>
        </w:rPr>
      </w:pPr>
    </w:p>
    <w:p w14:paraId="6AD922D9" w14:textId="130FAFD7" w:rsidR="00090394" w:rsidRDefault="00090394" w:rsidP="00C648D4">
      <w:pPr>
        <w:rPr>
          <w:b/>
          <w:bCs/>
        </w:rPr>
      </w:pPr>
    </w:p>
    <w:p w14:paraId="5BD9925C" w14:textId="43D2D20A" w:rsidR="00090394" w:rsidRDefault="00090394" w:rsidP="00C648D4">
      <w:pPr>
        <w:rPr>
          <w:b/>
          <w:bCs/>
        </w:rPr>
      </w:pPr>
    </w:p>
    <w:p w14:paraId="09D0B2C3" w14:textId="1081DE55" w:rsidR="00090394" w:rsidRDefault="00090394" w:rsidP="00C648D4">
      <w:pPr>
        <w:rPr>
          <w:b/>
          <w:bCs/>
        </w:rPr>
      </w:pPr>
    </w:p>
    <w:p w14:paraId="613B12C2" w14:textId="787DB9A4" w:rsidR="00090394" w:rsidRDefault="00090394" w:rsidP="00C648D4">
      <w:pPr>
        <w:rPr>
          <w:b/>
          <w:bCs/>
        </w:rPr>
      </w:pPr>
    </w:p>
    <w:p w14:paraId="0A47CA48" w14:textId="2B85159B" w:rsidR="00090394" w:rsidRDefault="00090394" w:rsidP="00C648D4">
      <w:pPr>
        <w:rPr>
          <w:b/>
          <w:bCs/>
        </w:rPr>
      </w:pPr>
    </w:p>
    <w:p w14:paraId="2B9A954E" w14:textId="2A594F2B" w:rsidR="00090394" w:rsidRDefault="00090394" w:rsidP="00C648D4">
      <w:pPr>
        <w:rPr>
          <w:b/>
          <w:bCs/>
        </w:rPr>
      </w:pPr>
    </w:p>
    <w:p w14:paraId="3F3EF0E6" w14:textId="3781AF34" w:rsidR="00090394" w:rsidRDefault="00090394" w:rsidP="00C648D4">
      <w:pPr>
        <w:rPr>
          <w:b/>
          <w:bCs/>
        </w:rPr>
      </w:pPr>
    </w:p>
    <w:p w14:paraId="052B4140" w14:textId="098C3402" w:rsidR="00090394" w:rsidRDefault="00090394" w:rsidP="00C648D4">
      <w:pPr>
        <w:rPr>
          <w:b/>
          <w:bCs/>
        </w:rPr>
      </w:pPr>
    </w:p>
    <w:p w14:paraId="62B3E33A" w14:textId="29F53DFB" w:rsidR="00090394" w:rsidRDefault="00090394" w:rsidP="00C648D4">
      <w:pPr>
        <w:rPr>
          <w:b/>
          <w:bCs/>
        </w:rPr>
      </w:pPr>
    </w:p>
    <w:p w14:paraId="4057995B" w14:textId="145229AD" w:rsidR="00090394" w:rsidRDefault="00090394" w:rsidP="00C648D4">
      <w:pPr>
        <w:rPr>
          <w:b/>
          <w:bCs/>
        </w:rPr>
      </w:pPr>
    </w:p>
    <w:p w14:paraId="2F157DC2" w14:textId="77777777" w:rsidR="00090394" w:rsidRPr="00C648D4" w:rsidRDefault="00090394" w:rsidP="00C648D4"/>
    <w:p w14:paraId="6593324F" w14:textId="73D07010" w:rsidR="00C648D4" w:rsidRPr="00C648D4" w:rsidRDefault="00C648D4" w:rsidP="00C648D4">
      <w:pPr>
        <w:pStyle w:val="Ttulo1"/>
        <w:shd w:val="clear" w:color="auto" w:fill="E7E2F9" w:themeFill="accent5" w:themeFillTint="33"/>
        <w:jc w:val="center"/>
        <w:rPr>
          <w:rFonts w:ascii="Comic Sans MS" w:hAnsi="Comic Sans MS"/>
        </w:rPr>
      </w:pPr>
      <w:bookmarkStart w:id="0" w:name="_Toc70357613"/>
      <w:r w:rsidRPr="00C648D4">
        <w:rPr>
          <w:rFonts w:ascii="Comic Sans MS" w:hAnsi="Comic Sans MS"/>
        </w:rPr>
        <w:lastRenderedPageBreak/>
        <w:t>Introducción</w:t>
      </w:r>
      <w:bookmarkEnd w:id="0"/>
    </w:p>
    <w:p w14:paraId="7F7A7B24" w14:textId="77777777" w:rsidR="00090394" w:rsidRPr="00431C5E" w:rsidRDefault="00090394" w:rsidP="00090394">
      <w:pPr>
        <w:shd w:val="clear" w:color="auto" w:fill="F4D5F5" w:themeFill="accent2" w:themeFillTint="33"/>
        <w:ind w:left="240" w:hanging="240"/>
        <w:jc w:val="both"/>
        <w:rPr>
          <w:rFonts w:ascii="Arial" w:hAnsi="Arial" w:cs="Arial"/>
          <w:b/>
          <w:bCs/>
          <w:color w:val="000000" w:themeColor="text1"/>
          <w:sz w:val="24"/>
          <w:lang w:val="es-MX"/>
        </w:rPr>
      </w:pPr>
      <w:r w:rsidRPr="00431C5E">
        <w:rPr>
          <w:rFonts w:ascii="Arial" w:hAnsi="Arial" w:cs="Arial"/>
          <w:b/>
          <w:bCs/>
          <w:color w:val="000000" w:themeColor="text1"/>
          <w:sz w:val="24"/>
          <w:lang w:val="es-MX"/>
        </w:rPr>
        <w:t>Comparadores electrónicos</w:t>
      </w:r>
    </w:p>
    <w:p w14:paraId="18D310B0" w14:textId="77777777" w:rsidR="00090394" w:rsidRDefault="00090394" w:rsidP="00090394">
      <w:pPr>
        <w:shd w:val="clear" w:color="auto" w:fill="F4D5F5" w:themeFill="accent2" w:themeFillTint="33"/>
        <w:jc w:val="both"/>
        <w:rPr>
          <w:rFonts w:ascii="Arial" w:hAnsi="Arial" w:cs="Arial"/>
          <w:color w:val="000000" w:themeColor="text1"/>
          <w:sz w:val="24"/>
          <w:lang w:val="es-MX"/>
        </w:rPr>
      </w:pPr>
      <w:r w:rsidRPr="00431C5E">
        <w:rPr>
          <w:rFonts w:ascii="Arial" w:hAnsi="Arial" w:cs="Arial"/>
          <w:noProof/>
          <w:sz w:val="24"/>
          <w:lang w:val="es-MX"/>
        </w:rPr>
        <w:drawing>
          <wp:anchor distT="0" distB="0" distL="114300" distR="114300" simplePos="0" relativeHeight="251683840" behindDoc="1" locked="0" layoutInCell="1" allowOverlap="1" wp14:anchorId="0BBAE92F" wp14:editId="1C905C53">
            <wp:simplePos x="0" y="0"/>
            <wp:positionH relativeFrom="column">
              <wp:posOffset>2853690</wp:posOffset>
            </wp:positionH>
            <wp:positionV relativeFrom="paragraph">
              <wp:posOffset>2039620</wp:posOffset>
            </wp:positionV>
            <wp:extent cx="2926080" cy="1591310"/>
            <wp:effectExtent l="76200" t="76200" r="140970" b="142240"/>
            <wp:wrapTight wrapText="bothSides">
              <wp:wrapPolygon edited="0">
                <wp:start x="-281" y="-1034"/>
                <wp:lineTo x="-563" y="-776"/>
                <wp:lineTo x="-563" y="22238"/>
                <wp:lineTo x="-281" y="23272"/>
                <wp:lineTo x="22219" y="23272"/>
                <wp:lineTo x="22500" y="20169"/>
                <wp:lineTo x="22500" y="3362"/>
                <wp:lineTo x="22219" y="-517"/>
                <wp:lineTo x="22219" y="-1034"/>
                <wp:lineTo x="-281" y="-1034"/>
              </wp:wrapPolygon>
            </wp:wrapTight>
            <wp:docPr id="33" name="Picture 33"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Esqu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591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431C5E">
        <w:rPr>
          <w:rFonts w:ascii="Arial" w:hAnsi="Arial" w:cs="Arial"/>
          <w:color w:val="000000" w:themeColor="text1"/>
          <w:sz w:val="24"/>
          <w:lang w:val="es-MX"/>
        </w:rPr>
        <w:t xml:space="preserve">Un comparador es un circuito </w:t>
      </w:r>
      <w:hyperlink r:id="rId11" w:tgtFrame="_new" w:history="1">
        <w:r w:rsidRPr="00431C5E">
          <w:rPr>
            <w:rStyle w:val="Hipervnculo"/>
            <w:rFonts w:ascii="Arial" w:hAnsi="Arial" w:cs="Arial"/>
            <w:color w:val="000000" w:themeColor="text1"/>
            <w:sz w:val="24"/>
            <w:lang w:val="es-MX"/>
          </w:rPr>
          <w:t xml:space="preserve">analógico </w:t>
        </w:r>
      </w:hyperlink>
      <w:r w:rsidRPr="00431C5E">
        <w:rPr>
          <w:rFonts w:ascii="Arial" w:hAnsi="Arial" w:cs="Arial"/>
          <w:color w:val="000000" w:themeColor="text1"/>
          <w:sz w:val="24"/>
          <w:lang w:val="es-MX"/>
        </w:rPr>
        <w:t>que monitorea dos entradas de voltaje. Uno es llamado voltaje de referencia (</w:t>
      </w:r>
      <w:proofErr w:type="spellStart"/>
      <w:r w:rsidRPr="00431C5E">
        <w:rPr>
          <w:rFonts w:ascii="Arial" w:hAnsi="Arial" w:cs="Arial"/>
          <w:color w:val="000000" w:themeColor="text1"/>
          <w:sz w:val="24"/>
          <w:lang w:val="es-MX"/>
        </w:rPr>
        <w:t>Vref</w:t>
      </w:r>
      <w:proofErr w:type="spellEnd"/>
      <w:r w:rsidRPr="00431C5E">
        <w:rPr>
          <w:rFonts w:ascii="Arial" w:hAnsi="Arial" w:cs="Arial"/>
          <w:color w:val="000000" w:themeColor="text1"/>
          <w:sz w:val="24"/>
          <w:lang w:val="es-MX"/>
        </w:rPr>
        <w:t>) y el otro voltaje de entrada (</w:t>
      </w:r>
      <w:proofErr w:type="spellStart"/>
      <w:r w:rsidRPr="00431C5E">
        <w:rPr>
          <w:rFonts w:ascii="Arial" w:hAnsi="Arial" w:cs="Arial"/>
          <w:color w:val="000000" w:themeColor="text1"/>
          <w:sz w:val="24"/>
          <w:lang w:val="es-MX"/>
        </w:rPr>
        <w:t>Vin</w:t>
      </w:r>
      <w:proofErr w:type="spellEnd"/>
      <w:r w:rsidRPr="00431C5E">
        <w:rPr>
          <w:rFonts w:ascii="Arial" w:hAnsi="Arial" w:cs="Arial"/>
          <w:color w:val="000000" w:themeColor="text1"/>
          <w:sz w:val="24"/>
          <w:lang w:val="es-MX"/>
        </w:rPr>
        <w:t xml:space="preserve">). Cuando </w:t>
      </w:r>
      <w:proofErr w:type="spellStart"/>
      <w:r w:rsidRPr="00431C5E">
        <w:rPr>
          <w:rFonts w:ascii="Arial" w:hAnsi="Arial" w:cs="Arial"/>
          <w:color w:val="000000" w:themeColor="text1"/>
          <w:sz w:val="24"/>
          <w:lang w:val="es-MX"/>
        </w:rPr>
        <w:t>Vin</w:t>
      </w:r>
      <w:proofErr w:type="spellEnd"/>
      <w:r w:rsidRPr="00431C5E">
        <w:rPr>
          <w:rFonts w:ascii="Arial" w:hAnsi="Arial" w:cs="Arial"/>
          <w:color w:val="000000" w:themeColor="text1"/>
          <w:sz w:val="24"/>
          <w:lang w:val="es-MX"/>
        </w:rPr>
        <w:t xml:space="preserve"> se incrementa por encima o se reduce por debajo de </w:t>
      </w:r>
      <w:proofErr w:type="spellStart"/>
      <w:r w:rsidRPr="00431C5E">
        <w:rPr>
          <w:rFonts w:ascii="Arial" w:hAnsi="Arial" w:cs="Arial"/>
          <w:color w:val="000000" w:themeColor="text1"/>
          <w:sz w:val="24"/>
          <w:lang w:val="es-MX"/>
        </w:rPr>
        <w:t>Vref</w:t>
      </w:r>
      <w:proofErr w:type="spellEnd"/>
      <w:r w:rsidRPr="00431C5E">
        <w:rPr>
          <w:rFonts w:ascii="Arial" w:hAnsi="Arial" w:cs="Arial"/>
          <w:color w:val="000000" w:themeColor="text1"/>
          <w:sz w:val="24"/>
          <w:lang w:val="es-MX"/>
        </w:rPr>
        <w:t>, la salida (Vout) del comparador cambia de estado entre bajo y alto</w:t>
      </w:r>
      <w:sdt>
        <w:sdtPr>
          <w:rPr>
            <w:rFonts w:ascii="Arial" w:hAnsi="Arial" w:cs="Arial"/>
            <w:color w:val="000000" w:themeColor="text1"/>
            <w:sz w:val="24"/>
            <w:lang w:val="es-MX"/>
          </w:rPr>
          <w:id w:val="1360862835"/>
          <w:citation/>
        </w:sdtPr>
        <w:sdtContent>
          <w:r>
            <w:rPr>
              <w:rFonts w:ascii="Arial" w:hAnsi="Arial" w:cs="Arial"/>
              <w:color w:val="000000" w:themeColor="text1"/>
              <w:sz w:val="24"/>
              <w:lang w:val="es-MX"/>
            </w:rPr>
            <w:fldChar w:fldCharType="begin"/>
          </w:r>
          <w:r>
            <w:rPr>
              <w:rFonts w:ascii="Arial" w:hAnsi="Arial" w:cs="Arial"/>
              <w:color w:val="000000" w:themeColor="text1"/>
              <w:sz w:val="24"/>
              <w:lang w:val="es-MX"/>
            </w:rPr>
            <w:instrText xml:space="preserve"> CITATION Uni12 \l 2058 </w:instrText>
          </w:r>
          <w:r>
            <w:rPr>
              <w:rFonts w:ascii="Arial" w:hAnsi="Arial" w:cs="Arial"/>
              <w:color w:val="000000" w:themeColor="text1"/>
              <w:sz w:val="24"/>
              <w:lang w:val="es-MX"/>
            </w:rPr>
            <w:fldChar w:fldCharType="separate"/>
          </w:r>
          <w:r>
            <w:rPr>
              <w:rFonts w:ascii="Arial" w:hAnsi="Arial" w:cs="Arial"/>
              <w:noProof/>
              <w:color w:val="000000" w:themeColor="text1"/>
              <w:sz w:val="24"/>
              <w:lang w:val="es-MX"/>
            </w:rPr>
            <w:t xml:space="preserve"> </w:t>
          </w:r>
          <w:r w:rsidRPr="00C41CCC">
            <w:rPr>
              <w:rFonts w:ascii="Arial" w:hAnsi="Arial" w:cs="Arial"/>
              <w:noProof/>
              <w:color w:val="000000" w:themeColor="text1"/>
              <w:sz w:val="24"/>
              <w:lang w:val="es-MX"/>
            </w:rPr>
            <w:t>[1]</w:t>
          </w:r>
          <w:r>
            <w:rPr>
              <w:rFonts w:ascii="Arial" w:hAnsi="Arial" w:cs="Arial"/>
              <w:color w:val="000000" w:themeColor="text1"/>
              <w:sz w:val="24"/>
              <w:lang w:val="es-MX"/>
            </w:rPr>
            <w:fldChar w:fldCharType="end"/>
          </w:r>
        </w:sdtContent>
      </w:sdt>
      <w:r>
        <w:rPr>
          <w:rFonts w:ascii="Arial" w:hAnsi="Arial" w:cs="Arial"/>
          <w:color w:val="000000" w:themeColor="text1"/>
          <w:sz w:val="24"/>
          <w:lang w:val="es-MX"/>
        </w:rPr>
        <w:t>.</w:t>
      </w:r>
    </w:p>
    <w:p w14:paraId="7433E61C" w14:textId="77777777"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color w:val="000000" w:themeColor="text1"/>
          <w:sz w:val="24"/>
          <w:lang w:val="es-MX"/>
        </w:rPr>
        <w:br/>
        <w:t xml:space="preserve">Algunos </w:t>
      </w:r>
      <w:hyperlink r:id="rId12" w:tgtFrame="_new" w:history="1">
        <w:r w:rsidRPr="00431C5E">
          <w:rPr>
            <w:rStyle w:val="Hipervnculo"/>
            <w:rFonts w:ascii="Arial" w:hAnsi="Arial" w:cs="Arial"/>
            <w:color w:val="000000" w:themeColor="text1"/>
            <w:sz w:val="24"/>
            <w:lang w:val="es-MX"/>
          </w:rPr>
          <w:t>circuitos integrados</w:t>
        </w:r>
      </w:hyperlink>
      <w:r w:rsidRPr="00431C5E">
        <w:rPr>
          <w:rFonts w:ascii="Arial" w:hAnsi="Arial" w:cs="Arial"/>
          <w:color w:val="000000" w:themeColor="text1"/>
          <w:sz w:val="24"/>
          <w:lang w:val="es-MX"/>
        </w:rPr>
        <w:t xml:space="preserve"> (como el IC-339, IC-311 etc.) se han diseñado específicamente como comparadores otros como el IC-741 aunque son en realidad  </w:t>
      </w:r>
      <w:hyperlink r:id="rId13" w:tgtFrame="_new" w:history="1">
        <w:r w:rsidRPr="00431C5E">
          <w:rPr>
            <w:rStyle w:val="Hipervnculo"/>
            <w:rFonts w:ascii="Arial" w:hAnsi="Arial" w:cs="Arial"/>
            <w:color w:val="000000" w:themeColor="text1"/>
            <w:sz w:val="24"/>
            <w:lang w:val="es-MX"/>
          </w:rPr>
          <w:t>amplificadores operacionales</w:t>
        </w:r>
      </w:hyperlink>
      <w:r w:rsidRPr="00431C5E">
        <w:rPr>
          <w:rFonts w:ascii="Arial" w:hAnsi="Arial" w:cs="Arial"/>
          <w:color w:val="000000" w:themeColor="text1"/>
          <w:sz w:val="24"/>
          <w:lang w:val="es-MX"/>
        </w:rPr>
        <w:t xml:space="preserve"> pueden ser usados como comparadores. Estos chips (generalmente con 8 patas) tienen una entrada para </w:t>
      </w:r>
      <w:proofErr w:type="spellStart"/>
      <w:r w:rsidRPr="00431C5E">
        <w:rPr>
          <w:rFonts w:ascii="Arial" w:hAnsi="Arial" w:cs="Arial"/>
          <w:color w:val="000000" w:themeColor="text1"/>
          <w:sz w:val="24"/>
          <w:lang w:val="es-MX"/>
        </w:rPr>
        <w:t>Vref</w:t>
      </w:r>
      <w:proofErr w:type="spellEnd"/>
      <w:r w:rsidRPr="00431C5E">
        <w:rPr>
          <w:rFonts w:ascii="Arial" w:hAnsi="Arial" w:cs="Arial"/>
          <w:color w:val="000000" w:themeColor="text1"/>
          <w:sz w:val="24"/>
          <w:lang w:val="es-MX"/>
        </w:rPr>
        <w:t xml:space="preserve">, otra para </w:t>
      </w:r>
      <w:proofErr w:type="spellStart"/>
      <w:r w:rsidRPr="00431C5E">
        <w:rPr>
          <w:rFonts w:ascii="Arial" w:hAnsi="Arial" w:cs="Arial"/>
          <w:color w:val="000000" w:themeColor="text1"/>
          <w:sz w:val="24"/>
          <w:lang w:val="es-MX"/>
        </w:rPr>
        <w:t>Vin</w:t>
      </w:r>
      <w:proofErr w:type="spellEnd"/>
      <w:r w:rsidRPr="00431C5E">
        <w:rPr>
          <w:rFonts w:ascii="Arial" w:hAnsi="Arial" w:cs="Arial"/>
          <w:color w:val="000000" w:themeColor="text1"/>
          <w:sz w:val="24"/>
          <w:lang w:val="es-MX"/>
        </w:rPr>
        <w:t xml:space="preserve">, una de salida Vout, una para el voltaje de alimentación </w:t>
      </w:r>
      <w:r w:rsidRPr="00431C5E">
        <w:rPr>
          <w:rFonts w:ascii="Arial" w:hAnsi="Arial" w:cs="Arial"/>
          <w:b/>
          <w:bCs/>
          <w:color w:val="000000" w:themeColor="text1"/>
          <w:sz w:val="24"/>
          <w:lang w:val="es-MX"/>
        </w:rPr>
        <w:t>(</w:t>
      </w:r>
      <w:proofErr w:type="spellStart"/>
      <w:r w:rsidRPr="00431C5E">
        <w:rPr>
          <w:rFonts w:ascii="Arial" w:hAnsi="Arial" w:cs="Arial"/>
          <w:b/>
          <w:bCs/>
          <w:color w:val="000000" w:themeColor="text1"/>
          <w:sz w:val="24"/>
          <w:lang w:val="es-MX"/>
        </w:rPr>
        <w:t>Vcc</w:t>
      </w:r>
      <w:proofErr w:type="spellEnd"/>
      <w:r w:rsidRPr="00431C5E">
        <w:rPr>
          <w:rFonts w:ascii="Arial" w:hAnsi="Arial" w:cs="Arial"/>
          <w:color w:val="000000" w:themeColor="text1"/>
          <w:sz w:val="24"/>
          <w:lang w:val="es-MX"/>
        </w:rPr>
        <w:t xml:space="preserve">) y otra de </w:t>
      </w:r>
      <w:r w:rsidRPr="00431C5E">
        <w:rPr>
          <w:rFonts w:ascii="Arial" w:hAnsi="Arial" w:cs="Arial"/>
          <w:b/>
          <w:bCs/>
          <w:color w:val="000000" w:themeColor="text1"/>
          <w:sz w:val="24"/>
          <w:lang w:val="es-MX"/>
        </w:rPr>
        <w:t>Tierra</w:t>
      </w:r>
      <w:sdt>
        <w:sdtPr>
          <w:rPr>
            <w:rFonts w:ascii="Arial" w:hAnsi="Arial" w:cs="Arial"/>
            <w:b/>
            <w:bCs/>
            <w:color w:val="000000" w:themeColor="text1"/>
            <w:sz w:val="24"/>
            <w:lang w:val="es-MX"/>
          </w:rPr>
          <w:id w:val="571479648"/>
          <w:citation/>
        </w:sdtPr>
        <w:sdtContent>
          <w:r>
            <w:rPr>
              <w:rFonts w:ascii="Arial" w:hAnsi="Arial" w:cs="Arial"/>
              <w:b/>
              <w:bCs/>
              <w:color w:val="000000" w:themeColor="text1"/>
              <w:sz w:val="24"/>
              <w:lang w:val="es-MX"/>
            </w:rPr>
            <w:fldChar w:fldCharType="begin"/>
          </w:r>
          <w:r>
            <w:rPr>
              <w:rFonts w:ascii="Arial" w:hAnsi="Arial" w:cs="Arial"/>
              <w:b/>
              <w:bCs/>
              <w:color w:val="000000" w:themeColor="text1"/>
              <w:sz w:val="24"/>
              <w:lang w:val="es-MX"/>
            </w:rPr>
            <w:instrText xml:space="preserve"> CITATION Uni12 \l 2058 </w:instrText>
          </w:r>
          <w:r>
            <w:rPr>
              <w:rFonts w:ascii="Arial" w:hAnsi="Arial" w:cs="Arial"/>
              <w:b/>
              <w:bCs/>
              <w:color w:val="000000" w:themeColor="text1"/>
              <w:sz w:val="24"/>
              <w:lang w:val="es-MX"/>
            </w:rPr>
            <w:fldChar w:fldCharType="separate"/>
          </w:r>
          <w:r>
            <w:rPr>
              <w:rFonts w:ascii="Arial" w:hAnsi="Arial" w:cs="Arial"/>
              <w:b/>
              <w:bCs/>
              <w:noProof/>
              <w:color w:val="000000" w:themeColor="text1"/>
              <w:sz w:val="24"/>
              <w:lang w:val="es-MX"/>
            </w:rPr>
            <w:t xml:space="preserve"> </w:t>
          </w:r>
          <w:r w:rsidRPr="00C41CCC">
            <w:rPr>
              <w:rFonts w:ascii="Arial" w:hAnsi="Arial" w:cs="Arial"/>
              <w:noProof/>
              <w:color w:val="000000" w:themeColor="text1"/>
              <w:sz w:val="24"/>
              <w:lang w:val="es-MX"/>
            </w:rPr>
            <w:t>[1]</w:t>
          </w:r>
          <w:r>
            <w:rPr>
              <w:rFonts w:ascii="Arial" w:hAnsi="Arial" w:cs="Arial"/>
              <w:b/>
              <w:bCs/>
              <w:color w:val="000000" w:themeColor="text1"/>
              <w:sz w:val="24"/>
              <w:lang w:val="es-MX"/>
            </w:rPr>
            <w:fldChar w:fldCharType="end"/>
          </w:r>
        </w:sdtContent>
      </w:sdt>
      <w:r w:rsidRPr="00431C5E">
        <w:rPr>
          <w:rFonts w:ascii="Arial" w:hAnsi="Arial" w:cs="Arial"/>
          <w:color w:val="000000" w:themeColor="text1"/>
          <w:sz w:val="24"/>
          <w:lang w:val="es-MX"/>
        </w:rPr>
        <w:t>.</w:t>
      </w:r>
      <w:r w:rsidRPr="00431C5E">
        <w:rPr>
          <w:rFonts w:ascii="Arial" w:hAnsi="Arial" w:cs="Arial"/>
          <w:color w:val="000000" w:themeColor="text1"/>
          <w:sz w:val="24"/>
          <w:lang w:val="es-MX"/>
        </w:rPr>
        <w:br/>
      </w:r>
      <w:r w:rsidRPr="00431C5E">
        <w:rPr>
          <w:rFonts w:ascii="Arial" w:hAnsi="Arial" w:cs="Arial"/>
          <w:sz w:val="24"/>
          <w:lang w:val="es-MX"/>
        </w:rPr>
        <w:t> </w:t>
      </w:r>
      <w:r w:rsidRPr="00431C5E">
        <w:rPr>
          <w:rFonts w:ascii="Arial" w:hAnsi="Arial" w:cs="Arial"/>
          <w:sz w:val="24"/>
          <w:lang w:val="es-MX"/>
        </w:rPr>
        <w:br/>
        <w:t>El esquema que sigue es un diagrama de como conectar un circuito integrado del tipo IC-741 como comparador.</w:t>
      </w:r>
      <w:r w:rsidRPr="00431C5E">
        <w:rPr>
          <w:rFonts w:ascii="Arial" w:hAnsi="Arial" w:cs="Arial"/>
          <w:sz w:val="24"/>
          <w:lang w:val="es-MX"/>
        </w:rPr>
        <w:br/>
      </w:r>
      <w:r w:rsidRPr="00431C5E">
        <w:rPr>
          <w:rFonts w:ascii="Arial" w:hAnsi="Arial" w:cs="Arial"/>
          <w:sz w:val="24"/>
          <w:lang w:val="es-MX"/>
        </w:rPr>
        <w:br/>
        <w:t>Como puede observarse el voltaje de alimentación se conecta a la pata número 7 y la 4 a tierra. Las patas 2 y 3 son las patas de entrada de los voltajes a comparar, y el voltaje de salida se obtiene por la pata 6.</w:t>
      </w:r>
    </w:p>
    <w:p w14:paraId="060FA687" w14:textId="77777777" w:rsidR="00090394" w:rsidRPr="00431C5E"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br/>
        <w:t xml:space="preserve">En este caso cuando </w:t>
      </w:r>
      <w:proofErr w:type="spellStart"/>
      <w:r w:rsidRPr="00431C5E">
        <w:rPr>
          <w:rFonts w:ascii="Arial" w:hAnsi="Arial" w:cs="Arial"/>
          <w:sz w:val="24"/>
          <w:lang w:val="es-MX"/>
        </w:rPr>
        <w:t>Vin</w:t>
      </w:r>
      <w:proofErr w:type="spellEnd"/>
      <w:r w:rsidRPr="00431C5E">
        <w:rPr>
          <w:rFonts w:ascii="Arial" w:hAnsi="Arial" w:cs="Arial"/>
          <w:sz w:val="24"/>
          <w:lang w:val="es-MX"/>
        </w:rPr>
        <w:t xml:space="preserve"> exceda a </w:t>
      </w:r>
      <w:proofErr w:type="spellStart"/>
      <w:r w:rsidRPr="00431C5E">
        <w:rPr>
          <w:rFonts w:ascii="Arial" w:hAnsi="Arial" w:cs="Arial"/>
          <w:sz w:val="24"/>
          <w:lang w:val="es-MX"/>
        </w:rPr>
        <w:t>Vref</w:t>
      </w:r>
      <w:proofErr w:type="spellEnd"/>
      <w:r w:rsidRPr="00431C5E">
        <w:rPr>
          <w:rFonts w:ascii="Arial" w:hAnsi="Arial" w:cs="Arial"/>
          <w:sz w:val="24"/>
          <w:lang w:val="es-MX"/>
        </w:rPr>
        <w:t xml:space="preserve"> la salida pasa de alto voltaje (casi </w:t>
      </w:r>
      <w:proofErr w:type="spellStart"/>
      <w:r w:rsidRPr="00431C5E">
        <w:rPr>
          <w:rFonts w:ascii="Arial" w:hAnsi="Arial" w:cs="Arial"/>
          <w:sz w:val="24"/>
          <w:lang w:val="es-MX"/>
        </w:rPr>
        <w:t>Vcc</w:t>
      </w:r>
      <w:proofErr w:type="spellEnd"/>
      <w:r w:rsidRPr="00431C5E">
        <w:rPr>
          <w:rFonts w:ascii="Arial" w:hAnsi="Arial" w:cs="Arial"/>
          <w:sz w:val="24"/>
          <w:lang w:val="es-MX"/>
        </w:rPr>
        <w:t xml:space="preserve">) a bajo voltaje (pequeño remanente de voltaje), no exactamente o voltios. Por tal motivo se habla de los estados </w:t>
      </w:r>
      <w:r w:rsidRPr="00431C5E">
        <w:rPr>
          <w:rFonts w:ascii="Arial" w:hAnsi="Arial" w:cs="Arial"/>
          <w:b/>
          <w:bCs/>
          <w:sz w:val="24"/>
          <w:lang w:val="es-MX"/>
        </w:rPr>
        <w:t>alto</w:t>
      </w:r>
      <w:r w:rsidRPr="00431C5E">
        <w:rPr>
          <w:rFonts w:ascii="Arial" w:hAnsi="Arial" w:cs="Arial"/>
          <w:sz w:val="24"/>
          <w:lang w:val="es-MX"/>
        </w:rPr>
        <w:t xml:space="preserve"> y </w:t>
      </w:r>
      <w:r w:rsidRPr="00431C5E">
        <w:rPr>
          <w:rFonts w:ascii="Arial" w:hAnsi="Arial" w:cs="Arial"/>
          <w:b/>
          <w:bCs/>
          <w:sz w:val="24"/>
          <w:lang w:val="es-MX"/>
        </w:rPr>
        <w:t>bajo</w:t>
      </w:r>
      <w:sdt>
        <w:sdtPr>
          <w:rPr>
            <w:rFonts w:ascii="Arial" w:hAnsi="Arial" w:cs="Arial"/>
            <w:b/>
            <w:bCs/>
            <w:sz w:val="24"/>
            <w:lang w:val="es-MX"/>
          </w:rPr>
          <w:id w:val="1909571721"/>
          <w:citation/>
        </w:sdtPr>
        <w:sdtContent>
          <w:r>
            <w:rPr>
              <w:rFonts w:ascii="Arial" w:hAnsi="Arial" w:cs="Arial"/>
              <w:b/>
              <w:bCs/>
              <w:sz w:val="24"/>
              <w:lang w:val="es-MX"/>
            </w:rPr>
            <w:fldChar w:fldCharType="begin"/>
          </w:r>
          <w:r>
            <w:rPr>
              <w:rFonts w:ascii="Arial" w:hAnsi="Arial" w:cs="Arial"/>
              <w:b/>
              <w:bCs/>
              <w:sz w:val="24"/>
              <w:lang w:val="es-MX"/>
            </w:rPr>
            <w:instrText xml:space="preserve"> CITATION Uni12 \l 2058 </w:instrText>
          </w:r>
          <w:r>
            <w:rPr>
              <w:rFonts w:ascii="Arial" w:hAnsi="Arial" w:cs="Arial"/>
              <w:b/>
              <w:bCs/>
              <w:sz w:val="24"/>
              <w:lang w:val="es-MX"/>
            </w:rPr>
            <w:fldChar w:fldCharType="separate"/>
          </w:r>
          <w:r>
            <w:rPr>
              <w:rFonts w:ascii="Arial" w:hAnsi="Arial" w:cs="Arial"/>
              <w:b/>
              <w:bCs/>
              <w:noProof/>
              <w:sz w:val="24"/>
              <w:lang w:val="es-MX"/>
            </w:rPr>
            <w:t xml:space="preserve"> </w:t>
          </w:r>
          <w:r w:rsidRPr="00C41CCC">
            <w:rPr>
              <w:rFonts w:ascii="Arial" w:hAnsi="Arial" w:cs="Arial"/>
              <w:noProof/>
              <w:sz w:val="24"/>
              <w:lang w:val="es-MX"/>
            </w:rPr>
            <w:t>[1]</w:t>
          </w:r>
          <w:r>
            <w:rPr>
              <w:rFonts w:ascii="Arial" w:hAnsi="Arial" w:cs="Arial"/>
              <w:b/>
              <w:bCs/>
              <w:sz w:val="24"/>
              <w:lang w:val="es-MX"/>
            </w:rPr>
            <w:fldChar w:fldCharType="end"/>
          </w:r>
        </w:sdtContent>
      </w:sdt>
      <w:r w:rsidRPr="00431C5E">
        <w:rPr>
          <w:rFonts w:ascii="Arial" w:hAnsi="Arial" w:cs="Arial"/>
          <w:b/>
          <w:bCs/>
          <w:sz w:val="24"/>
          <w:lang w:val="es-MX"/>
        </w:rPr>
        <w:t>.</w:t>
      </w:r>
      <w:r w:rsidRPr="00431C5E">
        <w:rPr>
          <w:rFonts w:ascii="Arial" w:hAnsi="Arial" w:cs="Arial"/>
          <w:noProof/>
          <w:sz w:val="24"/>
          <w:lang w:val="es-MX"/>
        </w:rPr>
        <w:t xml:space="preserve"> </w:t>
      </w:r>
    </w:p>
    <w:p w14:paraId="21744151"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03FA83B7" w14:textId="77777777"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t>A continuación, un esquema de un circuito práctico de un comparador de</w:t>
      </w:r>
      <w:r>
        <w:rPr>
          <w:rFonts w:ascii="Arial" w:hAnsi="Arial" w:cs="Arial"/>
          <w:sz w:val="24"/>
          <w:lang w:val="es-MX"/>
        </w:rPr>
        <w:t xml:space="preserve"> </w:t>
      </w:r>
      <w:r w:rsidRPr="00431C5E">
        <w:rPr>
          <w:rFonts w:ascii="Arial" w:hAnsi="Arial" w:cs="Arial"/>
          <w:sz w:val="24"/>
          <w:lang w:val="es-MX"/>
        </w:rPr>
        <w:t>voltaje</w:t>
      </w:r>
      <w:r>
        <w:rPr>
          <w:rFonts w:ascii="Arial" w:hAnsi="Arial" w:cs="Arial"/>
          <w:sz w:val="24"/>
          <w:lang w:val="es-MX"/>
        </w:rPr>
        <w:t xml:space="preserve"> </w:t>
      </w:r>
      <w:r w:rsidRPr="00431C5E">
        <w:rPr>
          <w:rFonts w:ascii="Arial" w:hAnsi="Arial" w:cs="Arial"/>
          <w:sz w:val="24"/>
          <w:lang w:val="es-MX"/>
        </w:rPr>
        <w:t>que</w:t>
      </w:r>
      <w:r>
        <w:rPr>
          <w:rFonts w:ascii="Arial" w:hAnsi="Arial" w:cs="Arial"/>
          <w:sz w:val="24"/>
          <w:lang w:val="es-MX"/>
        </w:rPr>
        <w:t xml:space="preserve"> </w:t>
      </w:r>
      <w:r w:rsidRPr="00431C5E">
        <w:rPr>
          <w:rFonts w:ascii="Arial" w:hAnsi="Arial" w:cs="Arial"/>
          <w:sz w:val="24"/>
          <w:lang w:val="es-MX"/>
        </w:rPr>
        <w:t>se utiliza para apagar y encender u</w:t>
      </w:r>
      <w:r w:rsidRPr="00431C5E">
        <w:rPr>
          <w:rFonts w:ascii="Arial" w:hAnsi="Arial" w:cs="Arial"/>
          <w:color w:val="000000" w:themeColor="text1"/>
          <w:sz w:val="24"/>
          <w:lang w:val="es-MX"/>
        </w:rPr>
        <w:t>n</w:t>
      </w:r>
      <w:r>
        <w:rPr>
          <w:rFonts w:ascii="Arial" w:hAnsi="Arial" w:cs="Arial"/>
          <w:color w:val="000000" w:themeColor="text1"/>
          <w:sz w:val="24"/>
          <w:lang w:val="es-MX"/>
        </w:rPr>
        <w:t xml:space="preserve"> </w:t>
      </w:r>
      <w:hyperlink r:id="rId14" w:tgtFrame="_new" w:history="1">
        <w:r w:rsidRPr="00431C5E">
          <w:rPr>
            <w:rStyle w:val="Hipervnculo"/>
            <w:rFonts w:ascii="Arial" w:hAnsi="Arial" w:cs="Arial"/>
            <w:color w:val="000000" w:themeColor="text1"/>
            <w:sz w:val="24"/>
            <w:lang w:val="es-MX"/>
          </w:rPr>
          <w:t xml:space="preserve">Led </w:t>
        </w:r>
      </w:hyperlink>
      <w:r w:rsidRPr="00431C5E">
        <w:rPr>
          <w:rFonts w:ascii="Arial" w:hAnsi="Arial" w:cs="Arial"/>
          <w:color w:val="000000" w:themeColor="text1"/>
          <w:sz w:val="24"/>
          <w:lang w:val="es-MX"/>
        </w:rPr>
        <w:t>i</w:t>
      </w:r>
      <w:r w:rsidRPr="00431C5E">
        <w:rPr>
          <w:rFonts w:ascii="Arial" w:hAnsi="Arial" w:cs="Arial"/>
          <w:sz w:val="24"/>
          <w:lang w:val="es-MX"/>
        </w:rPr>
        <w:t>ndicador.</w:t>
      </w:r>
    </w:p>
    <w:p w14:paraId="3C9BBB4D" w14:textId="77777777"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br/>
        <w:t>Construyendo este simple circuito se puede aprender lo básico de un comparador. R1 y R2 funcionan como divisores de voltaje los que suministran un rango de voltaje a ambas entradas del IC-741 (</w:t>
      </w:r>
      <w:proofErr w:type="spellStart"/>
      <w:r w:rsidRPr="00431C5E">
        <w:rPr>
          <w:rFonts w:ascii="Arial" w:hAnsi="Arial" w:cs="Arial"/>
          <w:sz w:val="24"/>
          <w:lang w:val="es-MX"/>
        </w:rPr>
        <w:t>Vref</w:t>
      </w:r>
      <w:proofErr w:type="spellEnd"/>
      <w:r w:rsidRPr="00431C5E">
        <w:rPr>
          <w:rFonts w:ascii="Arial" w:hAnsi="Arial" w:cs="Arial"/>
          <w:sz w:val="24"/>
          <w:lang w:val="es-MX"/>
        </w:rPr>
        <w:t xml:space="preserve"> y </w:t>
      </w:r>
      <w:proofErr w:type="spellStart"/>
      <w:r w:rsidRPr="00431C5E">
        <w:rPr>
          <w:rFonts w:ascii="Arial" w:hAnsi="Arial" w:cs="Arial"/>
          <w:sz w:val="24"/>
          <w:lang w:val="es-MX"/>
        </w:rPr>
        <w:t>Vin</w:t>
      </w:r>
      <w:proofErr w:type="spellEnd"/>
      <w:r w:rsidRPr="00431C5E">
        <w:rPr>
          <w:rFonts w:ascii="Arial" w:hAnsi="Arial" w:cs="Arial"/>
          <w:sz w:val="24"/>
          <w:lang w:val="es-MX"/>
        </w:rPr>
        <w:t>). El transistor Q1 establece corriente al Led cuando la salida del IC-741 pasa a alta</w:t>
      </w:r>
      <w:sdt>
        <w:sdtPr>
          <w:rPr>
            <w:rFonts w:ascii="Arial" w:hAnsi="Arial" w:cs="Arial"/>
            <w:sz w:val="24"/>
            <w:lang w:val="es-MX"/>
          </w:rPr>
          <w:id w:val="1487668648"/>
          <w:citation/>
        </w:sdtPr>
        <w:sdtContent>
          <w:r>
            <w:rPr>
              <w:rFonts w:ascii="Arial" w:hAnsi="Arial" w:cs="Arial"/>
              <w:sz w:val="24"/>
              <w:lang w:val="es-MX"/>
            </w:rPr>
            <w:fldChar w:fldCharType="begin"/>
          </w:r>
          <w:r>
            <w:rPr>
              <w:rFonts w:ascii="Arial" w:hAnsi="Arial" w:cs="Arial"/>
              <w:sz w:val="24"/>
              <w:lang w:val="es-MX"/>
            </w:rPr>
            <w:instrText xml:space="preserve"> CITATION Uni12 \l 2058 </w:instrText>
          </w:r>
          <w:r>
            <w:rPr>
              <w:rFonts w:ascii="Arial" w:hAnsi="Arial" w:cs="Arial"/>
              <w:sz w:val="24"/>
              <w:lang w:val="es-MX"/>
            </w:rPr>
            <w:fldChar w:fldCharType="separate"/>
          </w:r>
          <w:r>
            <w:rPr>
              <w:rFonts w:ascii="Arial" w:hAnsi="Arial" w:cs="Arial"/>
              <w:noProof/>
              <w:sz w:val="24"/>
              <w:lang w:val="es-MX"/>
            </w:rPr>
            <w:t xml:space="preserve"> </w:t>
          </w:r>
          <w:r w:rsidRPr="00C41CCC">
            <w:rPr>
              <w:rFonts w:ascii="Arial" w:hAnsi="Arial" w:cs="Arial"/>
              <w:noProof/>
              <w:sz w:val="24"/>
              <w:lang w:val="es-MX"/>
            </w:rPr>
            <w:t>[1]</w:t>
          </w:r>
          <w:r>
            <w:rPr>
              <w:rFonts w:ascii="Arial" w:hAnsi="Arial" w:cs="Arial"/>
              <w:sz w:val="24"/>
              <w:lang w:val="es-MX"/>
            </w:rPr>
            <w:fldChar w:fldCharType="end"/>
          </w:r>
        </w:sdtContent>
      </w:sdt>
      <w:r w:rsidRPr="00431C5E">
        <w:rPr>
          <w:rFonts w:ascii="Arial" w:hAnsi="Arial" w:cs="Arial"/>
          <w:sz w:val="24"/>
          <w:lang w:val="es-MX"/>
        </w:rPr>
        <w:t>.</w:t>
      </w:r>
    </w:p>
    <w:p w14:paraId="3D6D5F2D" w14:textId="77777777" w:rsidR="00090394" w:rsidRPr="00431C5E"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br/>
        <w:t xml:space="preserve">Si asumimos que R1 está calibrado al centro entonces dará 4.5v como </w:t>
      </w:r>
      <w:proofErr w:type="spellStart"/>
      <w:r w:rsidRPr="00431C5E">
        <w:rPr>
          <w:rFonts w:ascii="Arial" w:hAnsi="Arial" w:cs="Arial"/>
          <w:sz w:val="24"/>
          <w:lang w:val="es-MX"/>
        </w:rPr>
        <w:t>Vref</w:t>
      </w:r>
      <w:proofErr w:type="spellEnd"/>
      <w:r w:rsidRPr="00431C5E">
        <w:rPr>
          <w:rFonts w:ascii="Arial" w:hAnsi="Arial" w:cs="Arial"/>
          <w:sz w:val="24"/>
          <w:lang w:val="es-MX"/>
        </w:rPr>
        <w:t>, luego moviendo R2 (</w:t>
      </w:r>
      <w:proofErr w:type="spellStart"/>
      <w:r w:rsidRPr="00431C5E">
        <w:rPr>
          <w:rFonts w:ascii="Arial" w:hAnsi="Arial" w:cs="Arial"/>
          <w:sz w:val="24"/>
          <w:lang w:val="es-MX"/>
        </w:rPr>
        <w:t>Vin</w:t>
      </w:r>
      <w:proofErr w:type="spellEnd"/>
      <w:r w:rsidRPr="00431C5E">
        <w:rPr>
          <w:rFonts w:ascii="Arial" w:hAnsi="Arial" w:cs="Arial"/>
          <w:sz w:val="24"/>
          <w:lang w:val="es-MX"/>
        </w:rPr>
        <w:t xml:space="preserve">) podemos apagar y encender el Led de acuerdo con que sea mayor o menos que </w:t>
      </w:r>
      <w:proofErr w:type="spellStart"/>
      <w:r w:rsidRPr="00431C5E">
        <w:rPr>
          <w:rFonts w:ascii="Arial" w:hAnsi="Arial" w:cs="Arial"/>
          <w:sz w:val="24"/>
          <w:lang w:val="es-MX"/>
        </w:rPr>
        <w:t>Vref</w:t>
      </w:r>
      <w:proofErr w:type="spellEnd"/>
      <w:r w:rsidRPr="00431C5E">
        <w:rPr>
          <w:rFonts w:ascii="Arial" w:hAnsi="Arial" w:cs="Arial"/>
          <w:sz w:val="24"/>
          <w:lang w:val="es-MX"/>
        </w:rPr>
        <w:t>.</w:t>
      </w:r>
    </w:p>
    <w:p w14:paraId="27E911E6" w14:textId="77777777" w:rsidR="00090394" w:rsidRPr="00431C5E" w:rsidRDefault="00090394" w:rsidP="00090394">
      <w:pPr>
        <w:ind w:left="240" w:hanging="240"/>
        <w:jc w:val="center"/>
        <w:rPr>
          <w:rFonts w:ascii="Arial" w:hAnsi="Arial" w:cs="Arial"/>
          <w:sz w:val="24"/>
          <w:lang w:val="es-MX"/>
        </w:rPr>
      </w:pPr>
      <w:r w:rsidRPr="00431C5E">
        <w:rPr>
          <w:rFonts w:ascii="Arial" w:hAnsi="Arial" w:cs="Arial"/>
          <w:noProof/>
          <w:sz w:val="24"/>
          <w:lang w:val="es-MX"/>
        </w:rPr>
        <w:lastRenderedPageBreak/>
        <w:drawing>
          <wp:inline distT="0" distB="0" distL="0" distR="0" wp14:anchorId="69329D5E" wp14:editId="55CC0174">
            <wp:extent cx="3329940" cy="1889125"/>
            <wp:effectExtent l="76200" t="76200" r="137160" b="130175"/>
            <wp:docPr id="32" name="Picture 32"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sque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188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606226" w14:textId="77777777" w:rsidR="00090394" w:rsidRPr="00431C5E" w:rsidRDefault="00090394" w:rsidP="00090394">
      <w:pPr>
        <w:ind w:left="240" w:hanging="240"/>
        <w:jc w:val="both"/>
        <w:rPr>
          <w:rFonts w:ascii="Arial" w:hAnsi="Arial" w:cs="Arial"/>
          <w:b/>
          <w:bCs/>
          <w:sz w:val="24"/>
          <w:lang w:val="es-MX"/>
        </w:rPr>
      </w:pPr>
    </w:p>
    <w:p w14:paraId="13A20B1F" w14:textId="77777777" w:rsidR="00090394" w:rsidRPr="00431C5E" w:rsidRDefault="00090394" w:rsidP="00090394">
      <w:pPr>
        <w:ind w:left="240" w:hanging="240"/>
        <w:jc w:val="both"/>
        <w:rPr>
          <w:rFonts w:ascii="Arial" w:hAnsi="Arial" w:cs="Arial"/>
          <w:b/>
          <w:bCs/>
          <w:sz w:val="24"/>
          <w:lang w:val="es-MX"/>
        </w:rPr>
      </w:pPr>
    </w:p>
    <w:p w14:paraId="4A916A65" w14:textId="77777777" w:rsidR="00090394" w:rsidRPr="00431C5E" w:rsidRDefault="00090394" w:rsidP="00090394">
      <w:pPr>
        <w:shd w:val="clear" w:color="auto" w:fill="F4D5F5" w:themeFill="accent2" w:themeFillTint="33"/>
        <w:ind w:left="240" w:hanging="240"/>
        <w:jc w:val="both"/>
        <w:rPr>
          <w:rFonts w:ascii="Arial" w:hAnsi="Arial" w:cs="Arial"/>
          <w:b/>
          <w:bCs/>
          <w:sz w:val="24"/>
          <w:lang w:val="es-MX"/>
        </w:rPr>
      </w:pPr>
      <w:r w:rsidRPr="00431C5E">
        <w:rPr>
          <w:rFonts w:ascii="Arial" w:hAnsi="Arial" w:cs="Arial"/>
          <w:b/>
          <w:bCs/>
          <w:sz w:val="24"/>
          <w:lang w:val="es-MX"/>
        </w:rPr>
        <w:t xml:space="preserve">DETECTORES DE CRUCE POR CERO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838"/>
      </w:tblGrid>
      <w:tr w:rsidR="00090394" w:rsidRPr="00431C5E" w14:paraId="2BED8ECE" w14:textId="77777777" w:rsidTr="00CA423D">
        <w:trPr>
          <w:tblCellSpacing w:w="0" w:type="dxa"/>
        </w:trPr>
        <w:tc>
          <w:tcPr>
            <w:tcW w:w="0" w:type="auto"/>
            <w:vAlign w:val="center"/>
            <w:hideMark/>
          </w:tcPr>
          <w:p w14:paraId="47AB7F21" w14:textId="77777777" w:rsidR="00090394" w:rsidRDefault="00090394" w:rsidP="00090394">
            <w:pPr>
              <w:shd w:val="clear" w:color="auto" w:fill="F4D5F5" w:themeFill="accent2" w:themeFillTint="33"/>
              <w:ind w:hanging="15"/>
              <w:jc w:val="both"/>
              <w:rPr>
                <w:rFonts w:ascii="Arial" w:hAnsi="Arial" w:cs="Arial"/>
                <w:sz w:val="24"/>
                <w:lang w:val="es-MX"/>
              </w:rPr>
            </w:pPr>
            <w:r w:rsidRPr="00431C5E">
              <w:rPr>
                <w:rFonts w:ascii="Arial" w:hAnsi="Arial" w:cs="Arial"/>
                <w:sz w:val="24"/>
                <w:lang w:val="es-MX"/>
              </w:rPr>
              <w:t>Muchos circuitos electrónicos operan con doble polaridad, el detector de cruce por cero cuando se produce el cambio de polaridad.</w:t>
            </w:r>
          </w:p>
          <w:p w14:paraId="1938F80C" w14:textId="77777777" w:rsidR="00090394" w:rsidRDefault="00090394" w:rsidP="00090394">
            <w:pPr>
              <w:shd w:val="clear" w:color="auto" w:fill="F4D5F5" w:themeFill="accent2" w:themeFillTint="33"/>
              <w:ind w:left="-15"/>
              <w:jc w:val="both"/>
              <w:rPr>
                <w:rFonts w:ascii="Arial" w:hAnsi="Arial" w:cs="Arial"/>
                <w:sz w:val="24"/>
                <w:lang w:val="es-MX"/>
              </w:rPr>
            </w:pPr>
            <w:r w:rsidRPr="00431C5E">
              <w:rPr>
                <w:rFonts w:ascii="Arial" w:hAnsi="Arial" w:cs="Arial"/>
                <w:sz w:val="24"/>
                <w:lang w:val="es-MX"/>
              </w:rPr>
              <w:br/>
              <w:t>Algo un poco más difícil es detectar el 'cruce por cero' de una señal electrónica de una sola polaridad, en este caso se debe encontrar la 'componente de continua' la cual dará el 'nivel de cero', y luego el circuito operará con tal nivel para '</w:t>
            </w:r>
            <w:proofErr w:type="spellStart"/>
            <w:r w:rsidRPr="00431C5E">
              <w:rPr>
                <w:rFonts w:ascii="Arial" w:hAnsi="Arial" w:cs="Arial"/>
                <w:sz w:val="24"/>
                <w:lang w:val="es-MX"/>
              </w:rPr>
              <w:t>sensar</w:t>
            </w:r>
            <w:proofErr w:type="spellEnd"/>
            <w:r w:rsidRPr="00431C5E">
              <w:rPr>
                <w:rFonts w:ascii="Arial" w:hAnsi="Arial" w:cs="Arial"/>
                <w:sz w:val="24"/>
                <w:lang w:val="es-MX"/>
              </w:rPr>
              <w:t>' cuando la señal está por encima o por debajo de tal nivel</w:t>
            </w:r>
            <w:sdt>
              <w:sdtPr>
                <w:rPr>
                  <w:rFonts w:ascii="Arial" w:hAnsi="Arial" w:cs="Arial"/>
                  <w:sz w:val="24"/>
                  <w:lang w:val="es-MX"/>
                </w:rPr>
                <w:id w:val="1898400151"/>
                <w:citation/>
              </w:sdtPr>
              <w:sdtContent>
                <w:r>
                  <w:rPr>
                    <w:rFonts w:ascii="Arial" w:hAnsi="Arial" w:cs="Arial"/>
                    <w:sz w:val="24"/>
                    <w:lang w:val="es-MX"/>
                  </w:rPr>
                  <w:fldChar w:fldCharType="begin"/>
                </w:r>
                <w:r>
                  <w:rPr>
                    <w:rFonts w:ascii="Arial" w:hAnsi="Arial" w:cs="Arial"/>
                    <w:sz w:val="24"/>
                    <w:lang w:val="es-MX"/>
                  </w:rPr>
                  <w:instrText xml:space="preserve">CITATION Gus \l 2058 </w:instrText>
                </w:r>
                <w:r>
                  <w:rPr>
                    <w:rFonts w:ascii="Arial" w:hAnsi="Arial" w:cs="Arial"/>
                    <w:sz w:val="24"/>
                    <w:lang w:val="es-MX"/>
                  </w:rPr>
                  <w:fldChar w:fldCharType="separate"/>
                </w:r>
                <w:r>
                  <w:rPr>
                    <w:rFonts w:ascii="Arial" w:hAnsi="Arial" w:cs="Arial"/>
                    <w:noProof/>
                    <w:sz w:val="24"/>
                    <w:lang w:val="es-MX"/>
                  </w:rPr>
                  <w:t xml:space="preserve"> </w:t>
                </w:r>
                <w:r w:rsidRPr="00C41CCC">
                  <w:rPr>
                    <w:rFonts w:ascii="Arial" w:hAnsi="Arial" w:cs="Arial"/>
                    <w:noProof/>
                    <w:sz w:val="24"/>
                    <w:lang w:val="es-MX"/>
                  </w:rPr>
                  <w:t>[2]</w:t>
                </w:r>
                <w:r>
                  <w:rPr>
                    <w:rFonts w:ascii="Arial" w:hAnsi="Arial" w:cs="Arial"/>
                    <w:sz w:val="24"/>
                    <w:lang w:val="es-MX"/>
                  </w:rPr>
                  <w:fldChar w:fldCharType="end"/>
                </w:r>
              </w:sdtContent>
            </w:sdt>
            <w:r>
              <w:rPr>
                <w:rFonts w:ascii="Arial" w:hAnsi="Arial" w:cs="Arial"/>
                <w:sz w:val="24"/>
                <w:lang w:val="es-MX"/>
              </w:rPr>
              <w:t>.</w:t>
            </w:r>
          </w:p>
          <w:p w14:paraId="39909CC8" w14:textId="77777777" w:rsidR="00090394" w:rsidRDefault="00090394" w:rsidP="00090394">
            <w:pPr>
              <w:shd w:val="clear" w:color="auto" w:fill="F4D5F5" w:themeFill="accent2" w:themeFillTint="33"/>
              <w:ind w:left="-15"/>
              <w:jc w:val="both"/>
              <w:rPr>
                <w:rFonts w:ascii="Arial" w:hAnsi="Arial" w:cs="Arial"/>
                <w:sz w:val="24"/>
                <w:lang w:val="es-MX"/>
              </w:rPr>
            </w:pPr>
            <w:r w:rsidRPr="00431C5E">
              <w:rPr>
                <w:rFonts w:ascii="Arial" w:hAnsi="Arial" w:cs="Arial"/>
                <w:sz w:val="24"/>
                <w:lang w:val="es-MX"/>
              </w:rPr>
              <w:br/>
              <w:t>Algo aún más difícil es cuando la señal no posee 'nivel de continua' porque se lo ha filtrado. En tal caso el circuito deberá trabajar por promedios, integrando la señal y luego determinar el punto de cruce para determinar cuando la señal está por debajo del nivel promedio y cuando está por arriba de tal nivel</w:t>
            </w:r>
            <w:sdt>
              <w:sdtPr>
                <w:rPr>
                  <w:rFonts w:ascii="Arial" w:hAnsi="Arial" w:cs="Arial"/>
                  <w:sz w:val="24"/>
                  <w:lang w:val="es-MX"/>
                </w:rPr>
                <w:id w:val="632912390"/>
                <w:citation/>
              </w:sdtPr>
              <w:sdtContent>
                <w:r>
                  <w:rPr>
                    <w:rFonts w:ascii="Arial" w:hAnsi="Arial" w:cs="Arial"/>
                    <w:sz w:val="24"/>
                    <w:lang w:val="es-MX"/>
                  </w:rPr>
                  <w:fldChar w:fldCharType="begin"/>
                </w:r>
                <w:r>
                  <w:rPr>
                    <w:rFonts w:ascii="Arial" w:hAnsi="Arial" w:cs="Arial"/>
                    <w:sz w:val="24"/>
                    <w:lang w:val="es-MX"/>
                  </w:rPr>
                  <w:instrText xml:space="preserve"> CITATION Gus \l 2058 </w:instrText>
                </w:r>
                <w:r>
                  <w:rPr>
                    <w:rFonts w:ascii="Arial" w:hAnsi="Arial" w:cs="Arial"/>
                    <w:sz w:val="24"/>
                    <w:lang w:val="es-MX"/>
                  </w:rPr>
                  <w:fldChar w:fldCharType="separate"/>
                </w:r>
                <w:r>
                  <w:rPr>
                    <w:rFonts w:ascii="Arial" w:hAnsi="Arial" w:cs="Arial"/>
                    <w:noProof/>
                    <w:sz w:val="24"/>
                    <w:lang w:val="es-MX"/>
                  </w:rPr>
                  <w:t xml:space="preserve"> </w:t>
                </w:r>
                <w:r w:rsidRPr="00C41CCC">
                  <w:rPr>
                    <w:rFonts w:ascii="Arial" w:hAnsi="Arial" w:cs="Arial"/>
                    <w:noProof/>
                    <w:sz w:val="24"/>
                    <w:lang w:val="es-MX"/>
                  </w:rPr>
                  <w:t>[2]</w:t>
                </w:r>
                <w:r>
                  <w:rPr>
                    <w:rFonts w:ascii="Arial" w:hAnsi="Arial" w:cs="Arial"/>
                    <w:sz w:val="24"/>
                    <w:lang w:val="es-MX"/>
                  </w:rPr>
                  <w:fldChar w:fldCharType="end"/>
                </w:r>
              </w:sdtContent>
            </w:sdt>
            <w:r w:rsidRPr="00431C5E">
              <w:rPr>
                <w:rFonts w:ascii="Arial" w:hAnsi="Arial" w:cs="Arial"/>
                <w:sz w:val="24"/>
                <w:lang w:val="es-MX"/>
              </w:rPr>
              <w:t>.</w:t>
            </w:r>
          </w:p>
          <w:p w14:paraId="7BDB75E0" w14:textId="77777777" w:rsidR="00090394" w:rsidRDefault="00090394" w:rsidP="00090394">
            <w:pPr>
              <w:shd w:val="clear" w:color="auto" w:fill="F4D5F5" w:themeFill="accent2" w:themeFillTint="33"/>
              <w:ind w:left="-15"/>
              <w:jc w:val="both"/>
              <w:rPr>
                <w:rFonts w:ascii="Arial" w:hAnsi="Arial" w:cs="Arial"/>
                <w:sz w:val="24"/>
                <w:lang w:val="es-MX"/>
              </w:rPr>
            </w:pPr>
            <w:r w:rsidRPr="00431C5E">
              <w:rPr>
                <w:rFonts w:ascii="Arial" w:hAnsi="Arial" w:cs="Arial"/>
                <w:sz w:val="24"/>
                <w:lang w:val="es-MX"/>
              </w:rPr>
              <w:br/>
              <w:t>Pero todas las explicaciones anteriores que 'claramente' explican los tipos de detectores por cruce por cero, no te dicen para que sirve, y esa es la verdadera pregunta.</w:t>
            </w:r>
            <w:r w:rsidRPr="00431C5E">
              <w:rPr>
                <w:rFonts w:ascii="Arial" w:hAnsi="Arial" w:cs="Arial"/>
                <w:sz w:val="24"/>
                <w:lang w:val="es-MX"/>
              </w:rPr>
              <w:br/>
            </w:r>
            <w:r w:rsidRPr="00431C5E">
              <w:rPr>
                <w:rFonts w:ascii="Arial" w:hAnsi="Arial" w:cs="Arial"/>
                <w:sz w:val="24"/>
                <w:lang w:val="es-MX"/>
              </w:rPr>
              <w:br/>
              <w:t>Los detectores de cruce por cero se utilizan para detectar los tipos de señales, o diferentes significados de señales. Algo muy simple sería considerar una señal que 'en su parte positiva' indicará un 'uno lógico' y en su parte negativa un '</w:t>
            </w:r>
            <w:proofErr w:type="gramStart"/>
            <w:r w:rsidRPr="00431C5E">
              <w:rPr>
                <w:rFonts w:ascii="Arial" w:hAnsi="Arial" w:cs="Arial"/>
                <w:sz w:val="24"/>
                <w:lang w:val="es-MX"/>
              </w:rPr>
              <w:t>cero lógico</w:t>
            </w:r>
            <w:proofErr w:type="gramEnd"/>
            <w:r w:rsidRPr="00431C5E">
              <w:rPr>
                <w:rFonts w:ascii="Arial" w:hAnsi="Arial" w:cs="Arial"/>
                <w:sz w:val="24"/>
                <w:lang w:val="es-MX"/>
              </w:rPr>
              <w:t>'. El detector de cruce por cero es parte del circuito de detección 'por nivel' para determinar si se ha recibido un 'uno' o un 'cero'</w:t>
            </w:r>
            <w:sdt>
              <w:sdtPr>
                <w:rPr>
                  <w:rFonts w:ascii="Arial" w:hAnsi="Arial" w:cs="Arial"/>
                  <w:sz w:val="24"/>
                  <w:lang w:val="es-MX"/>
                </w:rPr>
                <w:id w:val="-1795437817"/>
                <w:citation/>
              </w:sdtPr>
              <w:sdtContent>
                <w:r>
                  <w:rPr>
                    <w:rFonts w:ascii="Arial" w:hAnsi="Arial" w:cs="Arial"/>
                    <w:sz w:val="24"/>
                    <w:lang w:val="es-MX"/>
                  </w:rPr>
                  <w:fldChar w:fldCharType="begin"/>
                </w:r>
                <w:r>
                  <w:rPr>
                    <w:rFonts w:ascii="Arial" w:hAnsi="Arial" w:cs="Arial"/>
                    <w:sz w:val="24"/>
                    <w:lang w:val="es-MX"/>
                  </w:rPr>
                  <w:instrText xml:space="preserve"> CITATION Gus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[2]</w:t>
                </w:r>
                <w:r>
                  <w:rPr>
                    <w:rFonts w:ascii="Arial" w:hAnsi="Arial" w:cs="Arial"/>
                    <w:sz w:val="24"/>
                    <w:lang w:val="es-MX"/>
                  </w:rPr>
                  <w:fldChar w:fldCharType="end"/>
                </w:r>
              </w:sdtContent>
            </w:sdt>
            <w:r w:rsidRPr="00431C5E">
              <w:rPr>
                <w:rFonts w:ascii="Arial" w:hAnsi="Arial" w:cs="Arial"/>
                <w:sz w:val="24"/>
                <w:lang w:val="es-MX"/>
              </w:rPr>
              <w:t>.</w:t>
            </w:r>
          </w:p>
          <w:p w14:paraId="2D460EAF" w14:textId="77777777" w:rsidR="00090394" w:rsidRDefault="00090394" w:rsidP="00090394">
            <w:pPr>
              <w:shd w:val="clear" w:color="auto" w:fill="F4D5F5" w:themeFill="accent2" w:themeFillTint="33"/>
              <w:ind w:left="-15"/>
              <w:jc w:val="both"/>
              <w:rPr>
                <w:rFonts w:ascii="Arial" w:hAnsi="Arial" w:cs="Arial"/>
                <w:sz w:val="24"/>
                <w:lang w:val="es-MX"/>
              </w:rPr>
            </w:pPr>
          </w:p>
          <w:p w14:paraId="73AE103C" w14:textId="77777777" w:rsidR="00090394" w:rsidRDefault="00090394" w:rsidP="00090394">
            <w:pPr>
              <w:shd w:val="clear" w:color="auto" w:fill="F4D5F5" w:themeFill="accent2" w:themeFillTint="33"/>
              <w:ind w:left="-15"/>
              <w:jc w:val="both"/>
              <w:rPr>
                <w:rFonts w:ascii="Arial" w:hAnsi="Arial" w:cs="Arial"/>
                <w:sz w:val="24"/>
                <w:lang w:val="es-MX"/>
              </w:rPr>
            </w:pPr>
            <w:r w:rsidRPr="00431C5E">
              <w:rPr>
                <w:rFonts w:ascii="Arial" w:hAnsi="Arial" w:cs="Arial"/>
                <w:sz w:val="24"/>
                <w:lang w:val="es-MX"/>
              </w:rPr>
              <w:t>Con señales analógicas los detectores de cruce por cero operan con formas de ondas mucho más variantes que las del caso digital, se pueden utilizar para determinar el tipo de la forma de onda, el nivel promedio de la señal, ayudar a integrar o diferenciar señales, etc.</w:t>
            </w:r>
          </w:p>
          <w:p w14:paraId="77B1C4A1" w14:textId="77777777" w:rsidR="00090394" w:rsidRPr="00431C5E" w:rsidRDefault="00090394" w:rsidP="00090394">
            <w:pPr>
              <w:shd w:val="clear" w:color="auto" w:fill="F4D5F5" w:themeFill="accent2" w:themeFillTint="33"/>
              <w:ind w:left="-15"/>
              <w:jc w:val="both"/>
              <w:rPr>
                <w:rFonts w:ascii="Arial" w:hAnsi="Arial" w:cs="Arial"/>
                <w:sz w:val="24"/>
                <w:lang w:val="es-MX"/>
              </w:rPr>
            </w:pPr>
            <w:r w:rsidRPr="00431C5E">
              <w:rPr>
                <w:rFonts w:ascii="Arial" w:hAnsi="Arial" w:cs="Arial"/>
                <w:sz w:val="24"/>
                <w:lang w:val="es-MX"/>
              </w:rPr>
              <w:t>Toda aquella 'función matemática' a aplicar a la señal que requiera determinar el 'nivel de cero' de tal señal</w:t>
            </w:r>
            <w:sdt>
              <w:sdtPr>
                <w:rPr>
                  <w:rFonts w:ascii="Arial" w:hAnsi="Arial" w:cs="Arial"/>
                  <w:sz w:val="24"/>
                  <w:lang w:val="es-MX"/>
                </w:rPr>
                <w:id w:val="45113798"/>
                <w:citation/>
              </w:sdtPr>
              <w:sdtContent>
                <w:r>
                  <w:rPr>
                    <w:rFonts w:ascii="Arial" w:hAnsi="Arial" w:cs="Arial"/>
                    <w:sz w:val="24"/>
                    <w:lang w:val="es-MX"/>
                  </w:rPr>
                  <w:fldChar w:fldCharType="begin"/>
                </w:r>
                <w:r>
                  <w:rPr>
                    <w:rFonts w:ascii="Arial" w:hAnsi="Arial" w:cs="Arial"/>
                    <w:sz w:val="24"/>
                    <w:lang w:val="es-MX"/>
                  </w:rPr>
                  <w:instrText xml:space="preserve"> CITATION Gus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[2]</w:t>
                </w:r>
                <w:r>
                  <w:rPr>
                    <w:rFonts w:ascii="Arial" w:hAnsi="Arial" w:cs="Arial"/>
                    <w:sz w:val="24"/>
                    <w:lang w:val="es-MX"/>
                  </w:rPr>
                  <w:fldChar w:fldCharType="end"/>
                </w:r>
              </w:sdtContent>
            </w:sdt>
            <w:r w:rsidRPr="00431C5E">
              <w:rPr>
                <w:rFonts w:ascii="Arial" w:hAnsi="Arial" w:cs="Arial"/>
                <w:sz w:val="24"/>
                <w:lang w:val="es-MX"/>
              </w:rPr>
              <w:t>.</w:t>
            </w:r>
          </w:p>
          <w:p w14:paraId="79D157FC"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6F29565B"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1FE2CBFC"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5AB83DD0" w14:textId="77777777" w:rsidR="00090394" w:rsidRDefault="00090394" w:rsidP="00090394">
            <w:pPr>
              <w:shd w:val="clear" w:color="auto" w:fill="F4D5F5" w:themeFill="accent2" w:themeFillTint="33"/>
              <w:ind w:left="240" w:hanging="240"/>
              <w:jc w:val="both"/>
              <w:rPr>
                <w:rFonts w:ascii="Arial" w:hAnsi="Arial" w:cs="Arial"/>
                <w:b/>
                <w:bCs/>
                <w:sz w:val="24"/>
                <w:lang w:val="es-MX"/>
              </w:rPr>
            </w:pPr>
            <w:r w:rsidRPr="00431C5E">
              <w:rPr>
                <w:rFonts w:ascii="Arial" w:hAnsi="Arial" w:cs="Arial"/>
                <w:b/>
                <w:bCs/>
                <w:sz w:val="24"/>
                <w:lang w:val="es-MX"/>
              </w:rPr>
              <w:lastRenderedPageBreak/>
              <w:t>EJEMPLO DE USO:</w:t>
            </w:r>
          </w:p>
          <w:p w14:paraId="69284866"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496E6A37" w14:textId="77777777" w:rsidR="00090394" w:rsidRPr="00431C5E" w:rsidRDefault="00090394" w:rsidP="00090394">
            <w:pPr>
              <w:shd w:val="clear" w:color="auto" w:fill="F4D5F5" w:themeFill="accent2" w:themeFillTint="33"/>
              <w:ind w:hanging="15"/>
              <w:jc w:val="both"/>
              <w:rPr>
                <w:rFonts w:ascii="Arial" w:hAnsi="Arial" w:cs="Arial"/>
                <w:sz w:val="24"/>
                <w:lang w:val="es-MX"/>
              </w:rPr>
            </w:pPr>
            <w:r w:rsidRPr="00431C5E">
              <w:rPr>
                <w:rFonts w:ascii="Arial" w:hAnsi="Arial" w:cs="Arial"/>
                <w:sz w:val="24"/>
                <w:lang w:val="es-MX"/>
              </w:rPr>
              <w:t>El uso más común de un detector de cruce de cero es para gobernar la aplicación de corriente alterna a una carga, por ejemplo, para disminuir la intensidad de una bombilla (</w:t>
            </w:r>
            <w:proofErr w:type="spellStart"/>
            <w:r w:rsidRPr="00431C5E">
              <w:rPr>
                <w:rFonts w:ascii="Arial" w:hAnsi="Arial" w:cs="Arial"/>
                <w:sz w:val="24"/>
                <w:lang w:val="es-MX"/>
              </w:rPr>
              <w:t>dimmer</w:t>
            </w:r>
            <w:proofErr w:type="spellEnd"/>
            <w:r w:rsidRPr="00431C5E">
              <w:rPr>
                <w:rFonts w:ascii="Arial" w:hAnsi="Arial" w:cs="Arial"/>
                <w:sz w:val="24"/>
                <w:lang w:val="es-MX"/>
              </w:rPr>
              <w:t>): la corriente alterna es una onda senoidal que va circulando en un sentido y en otro a razón de 60 ciclos por segundo, entonces cada medio período pasa por cero, es decir su intensidad es cero. En circuitos de corriente alterna para disminuir la potencia de la carga, se detecta el cruce de cero, se toma una pausa y se dispara un TRIAC; durante la pausa, la carga permanece apagada, al disparar el TRIAC la carga se enciende y permanece encendida hasta que el voltaje pasa por cero apagando automáticamente al TRIAC. El período de la corriente alterna a 60 ciclos/segundo es de 16.67 milisegundos, cada 8.3 milisegundos cruza por cero; si un circuito detecta el cruce de cero y hace pausas de 4.15 milisegundos entonces la carga se ve disminuida a la mitad.</w:t>
            </w:r>
          </w:p>
        </w:tc>
      </w:tr>
    </w:tbl>
    <w:p w14:paraId="538C51F9" w14:textId="77777777" w:rsidR="00090394" w:rsidRDefault="00090394" w:rsidP="00090394">
      <w:pPr>
        <w:ind w:left="240" w:hanging="240"/>
        <w:jc w:val="both"/>
        <w:rPr>
          <w:rFonts w:ascii="Arial" w:hAnsi="Arial" w:cs="Arial"/>
          <w:sz w:val="24"/>
          <w:lang w:val="es-MX"/>
        </w:rPr>
      </w:pPr>
    </w:p>
    <w:p w14:paraId="49318ED4" w14:textId="77777777" w:rsidR="00090394" w:rsidRPr="00C41CCC" w:rsidRDefault="00090394" w:rsidP="00090394">
      <w:pPr>
        <w:shd w:val="clear" w:color="auto" w:fill="F4D5F5" w:themeFill="accent2" w:themeFillTint="33"/>
        <w:ind w:left="240" w:hanging="240"/>
        <w:jc w:val="both"/>
        <w:rPr>
          <w:rFonts w:ascii="Arial" w:hAnsi="Arial" w:cs="Arial"/>
          <w:b/>
          <w:bCs/>
          <w:sz w:val="24"/>
          <w:lang w:val="es-MX"/>
        </w:rPr>
      </w:pPr>
      <w:r w:rsidRPr="00C41CCC">
        <w:rPr>
          <w:rFonts w:ascii="Arial" w:hAnsi="Arial" w:cs="Arial"/>
          <w:b/>
          <w:bCs/>
          <w:sz w:val="24"/>
          <w:lang w:val="es-MX"/>
        </w:rPr>
        <w:t>Definición de histéresis.</w:t>
      </w:r>
    </w:p>
    <w:p w14:paraId="0D413EE6" w14:textId="77777777" w:rsidR="00090394" w:rsidRDefault="00090394" w:rsidP="00090394">
      <w:pPr>
        <w:shd w:val="clear" w:color="auto" w:fill="F4D5F5" w:themeFill="accent2" w:themeFillTint="33"/>
        <w:jc w:val="both"/>
        <w:rPr>
          <w:rFonts w:ascii="Arial" w:hAnsi="Arial" w:cs="Arial"/>
          <w:sz w:val="24"/>
          <w:lang w:val="es-MX"/>
        </w:rPr>
      </w:pPr>
    </w:p>
    <w:p w14:paraId="1B16B5E7" w14:textId="77777777"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t>Existe una técnica estándar que sirve para mostrar el comportamiento de un comparador por medio de una sola grafica en vez de dos.</w:t>
      </w:r>
    </w:p>
    <w:p w14:paraId="514D292C" w14:textId="77777777" w:rsidR="00090394" w:rsidRPr="00431C5E" w:rsidRDefault="00090394" w:rsidP="00090394">
      <w:pPr>
        <w:shd w:val="clear" w:color="auto" w:fill="F4D5F5" w:themeFill="accent2" w:themeFillTint="33"/>
        <w:jc w:val="center"/>
        <w:rPr>
          <w:rFonts w:ascii="Arial" w:hAnsi="Arial" w:cs="Arial"/>
          <w:sz w:val="24"/>
          <w:lang w:val="es-MX"/>
        </w:rPr>
      </w:pPr>
    </w:p>
    <w:p w14:paraId="1831570D" w14:textId="77777777" w:rsidR="00090394" w:rsidRDefault="00090394" w:rsidP="00090394">
      <w:pPr>
        <w:shd w:val="clear" w:color="auto" w:fill="F4D5F5" w:themeFill="accent2" w:themeFillTint="33"/>
        <w:jc w:val="both"/>
        <w:rPr>
          <w:rFonts w:ascii="Arial" w:hAnsi="Arial" w:cs="Arial"/>
          <w:sz w:val="24"/>
          <w:lang w:val="es-MX"/>
        </w:rPr>
      </w:pPr>
      <w:r>
        <w:rPr>
          <w:rFonts w:ascii="Arial" w:hAnsi="Arial" w:cs="Arial"/>
          <w:noProof/>
          <w:sz w:val="24"/>
          <w:lang w:val="es-MX"/>
        </w:rPr>
        <w:drawing>
          <wp:anchor distT="0" distB="0" distL="114300" distR="114300" simplePos="0" relativeHeight="251684864" behindDoc="0" locked="0" layoutInCell="1" allowOverlap="1" wp14:anchorId="0E60A4F9" wp14:editId="2CA5922A">
            <wp:simplePos x="0" y="0"/>
            <wp:positionH relativeFrom="column">
              <wp:posOffset>5715</wp:posOffset>
            </wp:positionH>
            <wp:positionV relativeFrom="paragraph">
              <wp:posOffset>88900</wp:posOffset>
            </wp:positionV>
            <wp:extent cx="2638425" cy="28384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2838450"/>
                    </a:xfrm>
                    <a:prstGeom prst="rect">
                      <a:avLst/>
                    </a:prstGeom>
                    <a:noFill/>
                    <a:ln>
                      <a:noFill/>
                    </a:ln>
                  </pic:spPr>
                </pic:pic>
              </a:graphicData>
            </a:graphic>
          </wp:anchor>
        </w:drawing>
      </w:r>
      <w:r w:rsidRPr="00C41CCC">
        <w:rPr>
          <w:rFonts w:ascii="Arial" w:hAnsi="Arial" w:cs="Arial"/>
          <w:sz w:val="24"/>
          <w:lang w:val="es-MX"/>
        </w:rPr>
        <w:t>Al graficar Ei en el eje horizontal y Vo en el vertical se obtiene la característica de voltaje de entrada y salida como se muestra en la figura anterior. Cuando Ei&lt;VLT; Vo=+</w:t>
      </w:r>
      <w:proofErr w:type="spellStart"/>
      <w:r w:rsidRPr="00C41CCC">
        <w:rPr>
          <w:rFonts w:ascii="Arial" w:hAnsi="Arial" w:cs="Arial"/>
          <w:sz w:val="24"/>
          <w:lang w:val="es-MX"/>
        </w:rPr>
        <w:t>Vsat</w:t>
      </w:r>
      <w:proofErr w:type="spellEnd"/>
      <w:r w:rsidRPr="00C41CCC">
        <w:rPr>
          <w:rFonts w:ascii="Arial" w:hAnsi="Arial" w:cs="Arial"/>
          <w:sz w:val="24"/>
          <w:lang w:val="es-MX"/>
        </w:rPr>
        <w:t>. La línea vertical A muestra que Vo va de +</w:t>
      </w:r>
      <w:proofErr w:type="spellStart"/>
      <w:r w:rsidRPr="00C41CCC">
        <w:rPr>
          <w:rFonts w:ascii="Arial" w:hAnsi="Arial" w:cs="Arial"/>
          <w:sz w:val="24"/>
          <w:lang w:val="es-MX"/>
        </w:rPr>
        <w:t>Vsat</w:t>
      </w:r>
      <w:proofErr w:type="spellEnd"/>
      <w:r w:rsidRPr="00C41CCC">
        <w:rPr>
          <w:rFonts w:ascii="Arial" w:hAnsi="Arial" w:cs="Arial"/>
          <w:sz w:val="24"/>
          <w:lang w:val="es-MX"/>
        </w:rPr>
        <w:t xml:space="preserve"> conforme Ei se va haciendo mayor que VUT. La línea vertical B muestra a Vo cambiando desde –</w:t>
      </w:r>
      <w:proofErr w:type="spellStart"/>
      <w:r w:rsidRPr="00C41CCC">
        <w:rPr>
          <w:rFonts w:ascii="Arial" w:hAnsi="Arial" w:cs="Arial"/>
          <w:sz w:val="24"/>
          <w:lang w:val="es-MX"/>
        </w:rPr>
        <w:t>Vsat</w:t>
      </w:r>
      <w:proofErr w:type="spellEnd"/>
      <w:r w:rsidRPr="00C41CCC">
        <w:rPr>
          <w:rFonts w:ascii="Arial" w:hAnsi="Arial" w:cs="Arial"/>
          <w:sz w:val="24"/>
          <w:lang w:val="es-MX"/>
        </w:rPr>
        <w:t xml:space="preserve"> hasta +</w:t>
      </w:r>
      <w:proofErr w:type="spellStart"/>
      <w:r w:rsidRPr="00C41CCC">
        <w:rPr>
          <w:rFonts w:ascii="Arial" w:hAnsi="Arial" w:cs="Arial"/>
          <w:sz w:val="24"/>
          <w:lang w:val="es-MX"/>
        </w:rPr>
        <w:t>Vsat</w:t>
      </w:r>
      <w:proofErr w:type="spellEnd"/>
      <w:r w:rsidRPr="00C41CCC">
        <w:rPr>
          <w:rFonts w:ascii="Arial" w:hAnsi="Arial" w:cs="Arial"/>
          <w:sz w:val="24"/>
          <w:lang w:val="es-MX"/>
        </w:rPr>
        <w:t xml:space="preserve"> cuando Ei se vuelve menor que VLT. La diferencia de voltajes entre VUT y VLT se denomina voltaje de histéresis (VH)</w:t>
      </w:r>
      <w:sdt>
        <w:sdtPr>
          <w:rPr>
            <w:rFonts w:ascii="Arial" w:hAnsi="Arial" w:cs="Arial"/>
            <w:sz w:val="24"/>
            <w:lang w:val="es-MX"/>
          </w:rPr>
          <w:id w:val="1310065277"/>
          <w:citation/>
        </w:sdtPr>
        <w:sdtContent>
          <w:r>
            <w:rPr>
              <w:rFonts w:ascii="Arial" w:hAnsi="Arial" w:cs="Arial"/>
              <w:sz w:val="24"/>
              <w:lang w:val="es-MX"/>
            </w:rPr>
            <w:fldChar w:fldCharType="begin"/>
          </w:r>
          <w:r>
            <w:rPr>
              <w:rFonts w:ascii="Arial" w:hAnsi="Arial" w:cs="Arial"/>
              <w:sz w:val="24"/>
              <w:lang w:val="es-MX"/>
            </w:rPr>
            <w:instrText xml:space="preserve"> CITATION Ang17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[3]</w:t>
          </w:r>
          <w:r>
            <w:rPr>
              <w:rFonts w:ascii="Arial" w:hAnsi="Arial" w:cs="Arial"/>
              <w:sz w:val="24"/>
              <w:lang w:val="es-MX"/>
            </w:rPr>
            <w:fldChar w:fldCharType="end"/>
          </w:r>
        </w:sdtContent>
      </w:sdt>
      <w:r w:rsidRPr="00C41CCC">
        <w:rPr>
          <w:rFonts w:ascii="Arial" w:hAnsi="Arial" w:cs="Arial"/>
          <w:sz w:val="24"/>
          <w:lang w:val="es-MX"/>
        </w:rPr>
        <w:t>.</w:t>
      </w:r>
    </w:p>
    <w:p w14:paraId="37E54DF0" w14:textId="77777777" w:rsidR="00090394" w:rsidRDefault="00090394" w:rsidP="00090394">
      <w:pPr>
        <w:shd w:val="clear" w:color="auto" w:fill="F4D5F5" w:themeFill="accent2" w:themeFillTint="33"/>
        <w:jc w:val="both"/>
        <w:rPr>
          <w:rFonts w:ascii="Arial" w:hAnsi="Arial" w:cs="Arial"/>
          <w:sz w:val="24"/>
          <w:lang w:val="es-MX"/>
        </w:rPr>
      </w:pPr>
    </w:p>
    <w:p w14:paraId="72EBBD36" w14:textId="77777777" w:rsidR="00090394" w:rsidRPr="00C41CCC" w:rsidRDefault="00090394" w:rsidP="00090394">
      <w:pPr>
        <w:shd w:val="clear" w:color="auto" w:fill="F4D5F5" w:themeFill="accent2" w:themeFillTint="33"/>
        <w:jc w:val="both"/>
        <w:rPr>
          <w:rFonts w:ascii="Arial" w:hAnsi="Arial" w:cs="Arial"/>
          <w:sz w:val="24"/>
          <w:lang w:val="es-MX"/>
        </w:rPr>
      </w:pPr>
      <m:oMathPara>
        <m:oMath>
          <m:sSub>
            <m:sSubPr>
              <m:ctrlPr>
                <w:rPr>
                  <w:rFonts w:ascii="Cambria Math" w:hAnsi="Cambria Math" w:cs="Arial"/>
                  <w:i/>
                  <w:sz w:val="24"/>
                  <w:lang w:val="es-MX"/>
                </w:rPr>
              </m:ctrlPr>
            </m:sSubPr>
            <m:e>
              <m:r>
                <w:rPr>
                  <w:rFonts w:ascii="Cambria Math" w:hAnsi="Cambria Math" w:cs="Arial"/>
                  <w:sz w:val="24"/>
                  <w:lang w:val="es-MX"/>
                </w:rPr>
                <m:t>V</m:t>
              </m:r>
            </m:e>
            <m:sub>
              <m:r>
                <w:rPr>
                  <w:rFonts w:ascii="Cambria Math" w:hAnsi="Cambria Math" w:cs="Arial"/>
                  <w:sz w:val="24"/>
                  <w:lang w:val="es-MX"/>
                </w:rPr>
                <m:t>H</m:t>
              </m:r>
            </m:sub>
          </m:sSub>
          <m:r>
            <w:rPr>
              <w:rFonts w:ascii="Cambria Math" w:hAnsi="Cambria Math" w:cs="Arial"/>
              <w:sz w:val="24"/>
              <w:lang w:val="es-MX"/>
            </w:rPr>
            <m:t xml:space="preserve">= </m:t>
          </m:r>
          <m:sSub>
            <m:sSubPr>
              <m:ctrlPr>
                <w:rPr>
                  <w:rFonts w:ascii="Cambria Math" w:hAnsi="Cambria Math" w:cs="Arial"/>
                  <w:i/>
                  <w:sz w:val="24"/>
                  <w:lang w:val="es-MX"/>
                </w:rPr>
              </m:ctrlPr>
            </m:sSubPr>
            <m:e>
              <m:r>
                <w:rPr>
                  <w:rFonts w:ascii="Cambria Math" w:hAnsi="Cambria Math" w:cs="Arial"/>
                  <w:sz w:val="24"/>
                  <w:lang w:val="es-MX"/>
                </w:rPr>
                <m:t>V</m:t>
              </m:r>
            </m:e>
            <m:sub>
              <m:r>
                <w:rPr>
                  <w:rFonts w:ascii="Cambria Math" w:hAnsi="Cambria Math" w:cs="Arial"/>
                  <w:sz w:val="24"/>
                  <w:lang w:val="es-MX"/>
                </w:rPr>
                <m:t>UT</m:t>
              </m:r>
            </m:sub>
          </m:sSub>
          <m:r>
            <w:rPr>
              <w:rFonts w:ascii="Cambria Math" w:hAnsi="Cambria Math" w:cs="Arial"/>
              <w:sz w:val="24"/>
              <w:lang w:val="es-MX"/>
            </w:rPr>
            <m:t>-</m:t>
          </m:r>
          <m:sSub>
            <m:sSubPr>
              <m:ctrlPr>
                <w:rPr>
                  <w:rFonts w:ascii="Cambria Math" w:hAnsi="Cambria Math" w:cs="Arial"/>
                  <w:i/>
                  <w:sz w:val="24"/>
                  <w:lang w:val="es-MX"/>
                </w:rPr>
              </m:ctrlPr>
            </m:sSubPr>
            <m:e>
              <m:r>
                <w:rPr>
                  <w:rFonts w:ascii="Cambria Math" w:hAnsi="Cambria Math" w:cs="Arial"/>
                  <w:sz w:val="24"/>
                  <w:lang w:val="es-MX"/>
                </w:rPr>
                <m:t>V</m:t>
              </m:r>
            </m:e>
            <m:sub>
              <m:r>
                <w:rPr>
                  <w:rFonts w:ascii="Cambria Math" w:hAnsi="Cambria Math" w:cs="Arial"/>
                  <w:sz w:val="24"/>
                  <w:lang w:val="es-MX"/>
                </w:rPr>
                <m:t>LT</m:t>
              </m:r>
            </m:sub>
          </m:sSub>
        </m:oMath>
      </m:oMathPara>
    </w:p>
    <w:p w14:paraId="58C6B654" w14:textId="77777777" w:rsidR="00090394" w:rsidRPr="00C41CCC" w:rsidRDefault="00090394" w:rsidP="00090394">
      <w:pPr>
        <w:shd w:val="clear" w:color="auto" w:fill="F4D5F5" w:themeFill="accent2" w:themeFillTint="33"/>
        <w:ind w:left="240" w:hanging="240"/>
        <w:jc w:val="both"/>
        <w:rPr>
          <w:rFonts w:ascii="Arial" w:hAnsi="Arial" w:cs="Arial"/>
          <w:sz w:val="24"/>
          <w:lang w:val="es-MX"/>
        </w:rPr>
      </w:pPr>
    </w:p>
    <w:p w14:paraId="5A4D9C24" w14:textId="77777777" w:rsidR="00090394" w:rsidRPr="00C41CCC" w:rsidRDefault="00090394" w:rsidP="00090394">
      <w:pPr>
        <w:shd w:val="clear" w:color="auto" w:fill="F4D5F5" w:themeFill="accent2" w:themeFillTint="33"/>
        <w:jc w:val="both"/>
        <w:rPr>
          <w:rFonts w:ascii="Arial" w:hAnsi="Arial" w:cs="Arial"/>
          <w:sz w:val="24"/>
          <w:lang w:val="es-MX"/>
        </w:rPr>
      </w:pPr>
      <w:r w:rsidRPr="00C41CCC">
        <w:rPr>
          <w:rFonts w:ascii="Arial" w:hAnsi="Arial" w:cs="Arial"/>
          <w:sz w:val="24"/>
          <w:lang w:val="es-MX"/>
        </w:rPr>
        <w:t>Siempre que un circuito cambia de un estado a otro con cierta señal y luego regresa del segundo al primer estado con una señal de entrada diferente se dice que el circuito presenta histéresis. En el caso del comparador con retroalimentación positiva la diferencia entre las señales de entrada es la siguiente:</w:t>
      </w:r>
    </w:p>
    <w:p w14:paraId="6E6BF2EF" w14:textId="77777777" w:rsidR="00090394" w:rsidRPr="00C41CCC" w:rsidRDefault="00090394" w:rsidP="00090394">
      <w:pPr>
        <w:shd w:val="clear" w:color="auto" w:fill="F4D5F5" w:themeFill="accent2" w:themeFillTint="33"/>
        <w:ind w:left="240" w:hanging="240"/>
        <w:jc w:val="both"/>
        <w:rPr>
          <w:rFonts w:ascii="Arial" w:hAnsi="Arial" w:cs="Arial"/>
          <w:sz w:val="24"/>
          <w:lang w:val="es-MX"/>
        </w:rPr>
      </w:pPr>
    </w:p>
    <w:p w14:paraId="3E539D35" w14:textId="77777777" w:rsidR="00090394" w:rsidRPr="00431C5E" w:rsidRDefault="00090394" w:rsidP="00090394">
      <w:pPr>
        <w:shd w:val="clear" w:color="auto" w:fill="F4D5F5" w:themeFill="accent2" w:themeFillTint="33"/>
        <w:jc w:val="both"/>
        <w:rPr>
          <w:rFonts w:ascii="Arial" w:hAnsi="Arial" w:cs="Arial"/>
          <w:sz w:val="24"/>
          <w:lang w:val="es-MX"/>
        </w:rPr>
      </w:pPr>
      <w:r w:rsidRPr="00C41CCC">
        <w:rPr>
          <w:rFonts w:ascii="Arial" w:hAnsi="Arial" w:cs="Arial"/>
          <w:sz w:val="24"/>
          <w:lang w:val="es-MX"/>
        </w:rPr>
        <w:t>Si el voltaje de histéresis está diseñado para que sea mayor que el voltaje de ruido pico a pico no habrá cruces falsos en la salida. Por consecuencia VLT indica que tanto ruido pico a pico es capaz de soportar el circuito</w:t>
      </w:r>
      <w:sdt>
        <w:sdtPr>
          <w:rPr>
            <w:rFonts w:ascii="Arial" w:hAnsi="Arial" w:cs="Arial"/>
            <w:sz w:val="24"/>
            <w:lang w:val="es-MX"/>
          </w:rPr>
          <w:id w:val="-2104562168"/>
          <w:citation/>
        </w:sdtPr>
        <w:sdtContent>
          <w:r>
            <w:rPr>
              <w:rFonts w:ascii="Arial" w:hAnsi="Arial" w:cs="Arial"/>
              <w:sz w:val="24"/>
              <w:lang w:val="es-MX"/>
            </w:rPr>
            <w:fldChar w:fldCharType="begin"/>
          </w:r>
          <w:r>
            <w:rPr>
              <w:rFonts w:ascii="Arial" w:hAnsi="Arial" w:cs="Arial"/>
              <w:sz w:val="24"/>
              <w:lang w:val="es-MX"/>
            </w:rPr>
            <w:instrText xml:space="preserve"> CITATION Ang17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[3]</w:t>
          </w:r>
          <w:r>
            <w:rPr>
              <w:rFonts w:ascii="Arial" w:hAnsi="Arial" w:cs="Arial"/>
              <w:sz w:val="24"/>
              <w:lang w:val="es-MX"/>
            </w:rPr>
            <w:fldChar w:fldCharType="end"/>
          </w:r>
        </w:sdtContent>
      </w:sdt>
      <w:r w:rsidRPr="00C41CCC">
        <w:rPr>
          <w:rFonts w:ascii="Arial" w:hAnsi="Arial" w:cs="Arial"/>
          <w:sz w:val="24"/>
          <w:lang w:val="es-MX"/>
        </w:rPr>
        <w:t>.</w:t>
      </w:r>
    </w:p>
    <w:p w14:paraId="28C2C0C3" w14:textId="77777777" w:rsidR="00090394" w:rsidRDefault="00090394" w:rsidP="00090394">
      <w:pPr>
        <w:ind w:left="240" w:hanging="240"/>
        <w:jc w:val="both"/>
        <w:rPr>
          <w:rFonts w:ascii="Arial" w:hAnsi="Arial" w:cs="Arial"/>
          <w:sz w:val="24"/>
          <w:lang w:val="es-MX"/>
        </w:rPr>
      </w:pPr>
    </w:p>
    <w:p w14:paraId="5269CFC2" w14:textId="77777777" w:rsidR="00090394" w:rsidRPr="00431C5E" w:rsidRDefault="00090394" w:rsidP="00090394">
      <w:pPr>
        <w:ind w:left="240" w:hanging="240"/>
        <w:jc w:val="both"/>
        <w:rPr>
          <w:rFonts w:ascii="Arial" w:hAnsi="Arial" w:cs="Arial"/>
          <w:sz w:val="24"/>
          <w:lang w:val="es-MX"/>
        </w:rPr>
      </w:pPr>
    </w:p>
    <w:p w14:paraId="405413ED" w14:textId="77777777" w:rsidR="00090394" w:rsidRPr="00431C5E" w:rsidRDefault="00090394" w:rsidP="00090394">
      <w:pPr>
        <w:shd w:val="clear" w:color="auto" w:fill="F4D5F5" w:themeFill="accent2" w:themeFillTint="33"/>
        <w:ind w:left="240" w:hanging="240"/>
        <w:jc w:val="both"/>
        <w:rPr>
          <w:rFonts w:ascii="Arial" w:hAnsi="Arial" w:cs="Arial"/>
          <w:b/>
          <w:sz w:val="24"/>
          <w:lang w:val="es-MX"/>
        </w:rPr>
      </w:pPr>
      <w:bookmarkStart w:id="1" w:name="tres"/>
      <w:r w:rsidRPr="00431C5E">
        <w:rPr>
          <w:rFonts w:ascii="Arial" w:hAnsi="Arial" w:cs="Arial"/>
          <w:b/>
          <w:sz w:val="24"/>
          <w:lang w:val="es-MX"/>
        </w:rPr>
        <w:lastRenderedPageBreak/>
        <w:t>Detectores De Cruce Por Cero De Voltaje Con Histéresis.</w:t>
      </w:r>
      <w:bookmarkEnd w:id="1"/>
    </w:p>
    <w:p w14:paraId="748D4BC1"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6BA01117" w14:textId="77777777" w:rsidR="00090394" w:rsidRPr="00431C5E"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t>En los detectores de cruce por cero con histéresis VLT está centrado en el voltaje de referencia cero. También es deseable contar con un conjunto de circuitos que presenten histéresis alrededor de un voltaje central que sea positivo o negativo, por ejemplo, en una aplicación en la que se necesitan una salida positiva cuando una entrada Ei asciende a un valor de umbral superior de VUT=12V también podría darse el caso de que Vo pase a negativo cuando Ei desciende a un voltaje de umbral más bajo, por ejemplo, cuando VLT=8V. Las necesidades anteriores se resumen en la gráfica de Vo en función de Ei en la figura siguiente</w:t>
      </w:r>
      <w:sdt>
        <w:sdtPr>
          <w:rPr>
            <w:rFonts w:ascii="Arial" w:hAnsi="Arial" w:cs="Arial"/>
            <w:sz w:val="24"/>
            <w:lang w:val="es-MX"/>
          </w:rPr>
          <w:id w:val="-1999874936"/>
          <w:citation/>
        </w:sdtPr>
        <w:sdtContent>
          <w:r>
            <w:rPr>
              <w:rFonts w:ascii="Arial" w:hAnsi="Arial" w:cs="Arial"/>
              <w:sz w:val="24"/>
              <w:lang w:val="es-MX"/>
            </w:rPr>
            <w:fldChar w:fldCharType="begin"/>
          </w:r>
          <w:r>
            <w:rPr>
              <w:rFonts w:ascii="Arial" w:hAnsi="Arial" w:cs="Arial"/>
              <w:sz w:val="24"/>
              <w:lang w:val="es-MX"/>
            </w:rPr>
            <w:instrText xml:space="preserve"> CITATION Ang17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[3]</w:t>
          </w:r>
          <w:r>
            <w:rPr>
              <w:rFonts w:ascii="Arial" w:hAnsi="Arial" w:cs="Arial"/>
              <w:sz w:val="24"/>
              <w:lang w:val="es-MX"/>
            </w:rPr>
            <w:fldChar w:fldCharType="end"/>
          </w:r>
        </w:sdtContent>
      </w:sdt>
      <w:r w:rsidRPr="00431C5E">
        <w:rPr>
          <w:rFonts w:ascii="Arial" w:hAnsi="Arial" w:cs="Arial"/>
          <w:sz w:val="24"/>
          <w:lang w:val="es-MX"/>
        </w:rPr>
        <w:t xml:space="preserve">. </w:t>
      </w:r>
    </w:p>
    <w:p w14:paraId="76BC816F" w14:textId="2F6436E9"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b/>
          <w:bCs/>
          <w:sz w:val="24"/>
          <w:lang w:val="es-MX"/>
        </w:rPr>
        <w:t> </w:t>
      </w:r>
    </w:p>
    <w:p w14:paraId="38BE76B0"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El voltaje de histéresis VH debe centrarse en el promedio de VUT y VLT este promedio se denomina voltaje central (</w:t>
      </w:r>
      <w:proofErr w:type="spellStart"/>
      <w:r w:rsidRPr="00431C5E">
        <w:rPr>
          <w:rFonts w:ascii="Arial" w:hAnsi="Arial" w:cs="Arial"/>
          <w:sz w:val="24"/>
          <w:lang w:val="es-MX"/>
        </w:rPr>
        <w:t>Vctr</w:t>
      </w:r>
      <w:proofErr w:type="spellEnd"/>
      <w:r w:rsidRPr="00431C5E">
        <w:rPr>
          <w:rFonts w:ascii="Arial" w:hAnsi="Arial" w:cs="Arial"/>
          <w:sz w:val="24"/>
          <w:lang w:val="es-MX"/>
        </w:rPr>
        <w:t>) en donde:</w:t>
      </w:r>
    </w:p>
    <w:p w14:paraId="7DDBFF0C"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 </w:t>
      </w:r>
    </w:p>
    <w:p w14:paraId="7BD469A4" w14:textId="77777777" w:rsidR="00090394" w:rsidRPr="00431C5E" w:rsidRDefault="00090394" w:rsidP="00090394">
      <w:pPr>
        <w:shd w:val="clear" w:color="auto" w:fill="F4D5F5" w:themeFill="accent2" w:themeFillTint="33"/>
        <w:ind w:left="240" w:hanging="240"/>
        <w:jc w:val="center"/>
        <w:rPr>
          <w:rFonts w:ascii="Arial" w:hAnsi="Arial" w:cs="Arial"/>
          <w:sz w:val="24"/>
          <w:lang w:val="es-MX"/>
        </w:rPr>
      </w:pPr>
      <w:r w:rsidRPr="00431C5E">
        <w:rPr>
          <w:rFonts w:ascii="Arial" w:hAnsi="Arial" w:cs="Arial"/>
          <w:noProof/>
          <w:sz w:val="24"/>
          <w:vertAlign w:val="subscript"/>
          <w:lang w:val="es-MX"/>
        </w:rPr>
        <w:drawing>
          <wp:inline distT="0" distB="0" distL="0" distR="0" wp14:anchorId="66E52774" wp14:editId="002770F3">
            <wp:extent cx="1017905" cy="405130"/>
            <wp:effectExtent l="19050" t="19050" r="10795" b="13970"/>
            <wp:docPr id="5" name="Picture 36" descr="http://www.angelfire.com/electronic2/diseno/comparadores/info/dethisteresis_archivo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angelfire.com/electronic2/diseno/comparadores/info/dethisteresis_archivos/image00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405130"/>
                    </a:xfrm>
                    <a:prstGeom prst="rect">
                      <a:avLst/>
                    </a:prstGeom>
                    <a:noFill/>
                    <a:ln>
                      <a:solidFill>
                        <a:schemeClr val="tx1"/>
                      </a:solidFill>
                    </a:ln>
                  </pic:spPr>
                </pic:pic>
              </a:graphicData>
            </a:graphic>
          </wp:inline>
        </w:drawing>
      </w:r>
    </w:p>
    <w:p w14:paraId="1EE5A334"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 </w:t>
      </w:r>
    </w:p>
    <w:p w14:paraId="6AB2C7A6"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cuando se trate de construir este tipo de detector de nivel de voltaje es deseable contar con cuatro elementos:</w:t>
      </w:r>
    </w:p>
    <w:p w14:paraId="67A20943" w14:textId="5B060EEC"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 </w:t>
      </w:r>
    </w:p>
    <w:p w14:paraId="4E4A4700" w14:textId="77777777" w:rsidR="00090394" w:rsidRPr="00431C5E" w:rsidRDefault="00090394" w:rsidP="00090394">
      <w:pPr>
        <w:pStyle w:val="Prrafodelista"/>
        <w:numPr>
          <w:ilvl w:val="0"/>
          <w:numId w:val="4"/>
        </w:numPr>
        <w:shd w:val="clear" w:color="auto" w:fill="F4D5F5" w:themeFill="accent2" w:themeFillTint="33"/>
        <w:contextualSpacing/>
        <w:jc w:val="both"/>
        <w:rPr>
          <w:rFonts w:ascii="Arial" w:hAnsi="Arial" w:cs="Arial"/>
          <w:sz w:val="24"/>
          <w:lang w:val="es-MX"/>
        </w:rPr>
      </w:pPr>
      <w:r w:rsidRPr="00431C5E">
        <w:rPr>
          <w:rFonts w:ascii="Arial" w:hAnsi="Arial" w:cs="Arial"/>
          <w:sz w:val="24"/>
          <w:lang w:val="es-MX"/>
        </w:rPr>
        <w:t>Una resistencia ajustable para figurar el valor de VH</w:t>
      </w:r>
    </w:p>
    <w:p w14:paraId="1292A7EA" w14:textId="77777777" w:rsidR="00090394" w:rsidRPr="00431C5E" w:rsidRDefault="00090394" w:rsidP="00090394">
      <w:pPr>
        <w:pStyle w:val="Prrafodelista"/>
        <w:numPr>
          <w:ilvl w:val="0"/>
          <w:numId w:val="4"/>
        </w:numPr>
        <w:shd w:val="clear" w:color="auto" w:fill="F4D5F5" w:themeFill="accent2" w:themeFillTint="33"/>
        <w:contextualSpacing/>
        <w:jc w:val="both"/>
        <w:rPr>
          <w:rFonts w:ascii="Arial" w:hAnsi="Arial" w:cs="Arial"/>
          <w:sz w:val="24"/>
          <w:lang w:val="es-MX"/>
        </w:rPr>
      </w:pPr>
      <w:r w:rsidRPr="00431C5E">
        <w:rPr>
          <w:rFonts w:ascii="Arial" w:hAnsi="Arial" w:cs="Arial"/>
          <w:sz w:val="24"/>
          <w:lang w:val="es-MX"/>
        </w:rPr>
        <w:t>Una resistencia ajustable separada para ajustar el nivel de voltaje central.</w:t>
      </w:r>
    </w:p>
    <w:p w14:paraId="1F40787A" w14:textId="77777777" w:rsidR="00090394" w:rsidRPr="00431C5E" w:rsidRDefault="00090394" w:rsidP="00090394">
      <w:pPr>
        <w:pStyle w:val="Prrafodelista"/>
        <w:numPr>
          <w:ilvl w:val="0"/>
          <w:numId w:val="4"/>
        </w:numPr>
        <w:shd w:val="clear" w:color="auto" w:fill="F4D5F5" w:themeFill="accent2" w:themeFillTint="33"/>
        <w:contextualSpacing/>
        <w:jc w:val="both"/>
        <w:rPr>
          <w:rFonts w:ascii="Arial" w:hAnsi="Arial" w:cs="Arial"/>
          <w:sz w:val="24"/>
          <w:lang w:val="es-MX"/>
        </w:rPr>
      </w:pPr>
      <w:r w:rsidRPr="00431C5E">
        <w:rPr>
          <w:rFonts w:ascii="Arial" w:hAnsi="Arial" w:cs="Arial"/>
          <w:sz w:val="24"/>
          <w:lang w:val="es-MX"/>
        </w:rPr>
        <w:t>Los ajustes de VUT y VLT deben ser independientes.</w:t>
      </w:r>
    </w:p>
    <w:p w14:paraId="075AAA34" w14:textId="25EDF2C0" w:rsidR="00090394" w:rsidRPr="00431C5E" w:rsidRDefault="00090394" w:rsidP="00090394">
      <w:pPr>
        <w:pStyle w:val="Prrafodelista"/>
        <w:numPr>
          <w:ilvl w:val="0"/>
          <w:numId w:val="4"/>
        </w:numPr>
        <w:shd w:val="clear" w:color="auto" w:fill="F4D5F5" w:themeFill="accent2" w:themeFillTint="33"/>
        <w:contextualSpacing/>
        <w:jc w:val="both"/>
        <w:rPr>
          <w:rFonts w:ascii="Arial" w:hAnsi="Arial" w:cs="Arial"/>
          <w:sz w:val="24"/>
          <w:lang w:val="es-MX"/>
        </w:rPr>
      </w:pPr>
      <w:r w:rsidRPr="00431C5E">
        <w:rPr>
          <w:rFonts w:ascii="Arial" w:hAnsi="Arial" w:cs="Arial"/>
          <w:sz w:val="24"/>
          <w:lang w:val="es-MX"/>
        </w:rPr>
        <w:t>El voltaje central tiene que ser igual o estar relacionado de manera sencilla con un voltaje de referencia externo</w:t>
      </w:r>
      <w:sdt>
        <w:sdtPr>
          <w:rPr>
            <w:rFonts w:ascii="Arial" w:hAnsi="Arial" w:cs="Arial"/>
            <w:sz w:val="24"/>
            <w:lang w:val="es-MX"/>
          </w:rPr>
          <w:id w:val="1887983926"/>
          <w:citation/>
        </w:sdtPr>
        <w:sdtContent>
          <w:r>
            <w:rPr>
              <w:rFonts w:ascii="Arial" w:hAnsi="Arial" w:cs="Arial"/>
              <w:sz w:val="24"/>
              <w:lang w:val="es-MX"/>
            </w:rPr>
            <w:fldChar w:fldCharType="begin"/>
          </w:r>
          <w:r>
            <w:rPr>
              <w:rFonts w:ascii="Arial" w:hAnsi="Arial" w:cs="Arial"/>
              <w:sz w:val="24"/>
              <w:lang w:val="es-MX"/>
            </w:rPr>
            <w:instrText xml:space="preserve"> CITATION Ang17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[3]</w:t>
          </w:r>
          <w:r>
            <w:rPr>
              <w:rFonts w:ascii="Arial" w:hAnsi="Arial" w:cs="Arial"/>
              <w:sz w:val="24"/>
              <w:lang w:val="es-MX"/>
            </w:rPr>
            <w:fldChar w:fldCharType="end"/>
          </w:r>
        </w:sdtContent>
      </w:sdt>
      <w:r w:rsidRPr="00431C5E">
        <w:rPr>
          <w:rFonts w:ascii="Arial" w:hAnsi="Arial" w:cs="Arial"/>
          <w:sz w:val="24"/>
          <w:lang w:val="es-MX"/>
        </w:rPr>
        <w:t>.</w:t>
      </w:r>
    </w:p>
    <w:p w14:paraId="3C40441D" w14:textId="7C20BCA1" w:rsidR="00090394" w:rsidRPr="00431C5E" w:rsidRDefault="00090394" w:rsidP="00090394">
      <w:pPr>
        <w:shd w:val="clear" w:color="auto" w:fill="F4D5F5" w:themeFill="accent2" w:themeFillTint="33"/>
        <w:ind w:left="240" w:hanging="240"/>
        <w:jc w:val="both"/>
        <w:rPr>
          <w:rFonts w:ascii="Arial" w:hAnsi="Arial" w:cs="Arial"/>
          <w:sz w:val="24"/>
          <w:lang w:val="es-MX"/>
        </w:rPr>
      </w:pPr>
      <w:r w:rsidRPr="00431C5E">
        <w:rPr>
          <w:rFonts w:ascii="Arial" w:hAnsi="Arial" w:cs="Arial"/>
          <w:sz w:val="24"/>
          <w:lang w:val="es-MX"/>
        </w:rPr>
        <w:t> </w:t>
      </w:r>
    </w:p>
    <w:p w14:paraId="0881E15C" w14:textId="268A087D" w:rsidR="00090394" w:rsidRPr="00431C5E" w:rsidRDefault="00090394" w:rsidP="00090394">
      <w:pPr>
        <w:shd w:val="clear" w:color="auto" w:fill="F4D5F5" w:themeFill="accent2" w:themeFillTint="33"/>
        <w:ind w:left="240" w:hanging="240"/>
        <w:jc w:val="both"/>
        <w:rPr>
          <w:rFonts w:ascii="Arial" w:hAnsi="Arial" w:cs="Arial"/>
          <w:sz w:val="24"/>
          <w:lang w:val="es-MX"/>
        </w:rPr>
      </w:pPr>
      <w:r>
        <w:rPr>
          <w:rFonts w:ascii="Arial" w:hAnsi="Arial" w:cs="Arial"/>
          <w:b/>
          <w:bCs/>
          <w:noProof/>
          <w:sz w:val="24"/>
          <w:lang w:val="es-MX"/>
        </w:rPr>
        <w:drawing>
          <wp:inline distT="0" distB="0" distL="0" distR="0" wp14:anchorId="7AED0FD7" wp14:editId="2A7D83EF">
            <wp:extent cx="95250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r w:rsidRPr="00431C5E">
        <w:rPr>
          <w:rFonts w:ascii="Arial" w:hAnsi="Arial" w:cs="Arial"/>
          <w:sz w:val="24"/>
          <w:lang w:val="es-MX"/>
        </w:rPr>
        <w:tab/>
      </w:r>
    </w:p>
    <w:p w14:paraId="79AF2B35"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50199793" w14:textId="77777777" w:rsidR="00090394" w:rsidRPr="00431C5E" w:rsidRDefault="00090394" w:rsidP="00090394">
      <w:pPr>
        <w:shd w:val="clear" w:color="auto" w:fill="F4D5F5" w:themeFill="accent2" w:themeFillTint="33"/>
        <w:ind w:left="240" w:hanging="240"/>
        <w:jc w:val="both"/>
        <w:rPr>
          <w:rFonts w:ascii="Arial" w:hAnsi="Arial" w:cs="Arial"/>
          <w:sz w:val="24"/>
          <w:lang w:val="es-MX"/>
        </w:rPr>
      </w:pPr>
    </w:p>
    <w:p w14:paraId="1D6F6B6C" w14:textId="6393232E" w:rsidR="00090394" w:rsidRDefault="00090394" w:rsidP="00090394">
      <w:pPr>
        <w:shd w:val="clear" w:color="auto" w:fill="F4D5F5" w:themeFill="accent2" w:themeFillTint="33"/>
        <w:jc w:val="both"/>
        <w:rPr>
          <w:rFonts w:ascii="Arial" w:hAnsi="Arial" w:cs="Arial"/>
          <w:sz w:val="24"/>
          <w:lang w:val="es-MX"/>
        </w:rPr>
      </w:pPr>
    </w:p>
    <w:p w14:paraId="75A5C701" w14:textId="4E81602B"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b/>
          <w:bCs/>
          <w:noProof/>
          <w:sz w:val="24"/>
          <w:lang w:val="es-MX"/>
        </w:rPr>
        <w:drawing>
          <wp:anchor distT="0" distB="0" distL="114300" distR="114300" simplePos="0" relativeHeight="251682816" behindDoc="0" locked="0" layoutInCell="1" allowOverlap="1" wp14:anchorId="0424CBA9" wp14:editId="21620FA7">
            <wp:simplePos x="0" y="0"/>
            <wp:positionH relativeFrom="column">
              <wp:posOffset>174625</wp:posOffset>
            </wp:positionH>
            <wp:positionV relativeFrom="page">
              <wp:posOffset>6427838</wp:posOffset>
            </wp:positionV>
            <wp:extent cx="2665730" cy="2708910"/>
            <wp:effectExtent l="76200" t="76200" r="134620" b="129540"/>
            <wp:wrapSquare wrapText="bothSides"/>
            <wp:docPr id="6" name="Picture 37" descr="http://www.angelfire.com/electronic2/diseno/comparadores/info/dethisteresis_archivo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angelfire.com/electronic2/diseno/comparadores/info/dethisteresis_archivos/image0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730" cy="2708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50EA2B9" w14:textId="14023333" w:rsidR="00090394" w:rsidRDefault="00090394" w:rsidP="00090394">
      <w:pPr>
        <w:shd w:val="clear" w:color="auto" w:fill="F4D5F5" w:themeFill="accent2" w:themeFillTint="33"/>
        <w:jc w:val="both"/>
        <w:rPr>
          <w:rFonts w:ascii="Arial" w:hAnsi="Arial" w:cs="Arial"/>
          <w:sz w:val="24"/>
          <w:lang w:val="es-MX"/>
        </w:rPr>
      </w:pPr>
      <w:r w:rsidRPr="00431C5E">
        <w:rPr>
          <w:rFonts w:ascii="Arial" w:hAnsi="Arial" w:cs="Arial"/>
          <w:sz w:val="24"/>
          <w:lang w:val="es-MX"/>
        </w:rPr>
        <w:t>Para utilizar el menor número de partes posibles debe emplearse la fuente de voltaje regulada del amplificador operacional y una red de resistencias para seleccionar el voltaje de referencia</w:t>
      </w:r>
      <w:sdt>
        <w:sdtPr>
          <w:rPr>
            <w:rFonts w:ascii="Arial" w:hAnsi="Arial" w:cs="Arial"/>
            <w:sz w:val="24"/>
            <w:lang w:val="es-MX"/>
          </w:rPr>
          <w:id w:val="-45769311"/>
          <w:citation/>
        </w:sdtPr>
        <w:sdtContent>
          <w:r>
            <w:rPr>
              <w:rFonts w:ascii="Arial" w:hAnsi="Arial" w:cs="Arial"/>
              <w:sz w:val="24"/>
              <w:lang w:val="es-MX"/>
            </w:rPr>
            <w:fldChar w:fldCharType="begin"/>
          </w:r>
          <w:r>
            <w:rPr>
              <w:rFonts w:ascii="Arial" w:hAnsi="Arial" w:cs="Arial"/>
              <w:sz w:val="24"/>
              <w:lang w:val="es-MX"/>
            </w:rPr>
            <w:instrText xml:space="preserve"> CITATION Ang17 \l 2058 </w:instrText>
          </w:r>
          <w:r>
            <w:rPr>
              <w:rFonts w:ascii="Arial" w:hAnsi="Arial" w:cs="Arial"/>
              <w:sz w:val="24"/>
              <w:lang w:val="es-MX"/>
            </w:rPr>
            <w:fldChar w:fldCharType="separate"/>
          </w:r>
          <w:r>
            <w:rPr>
              <w:rFonts w:ascii="Arial" w:hAnsi="Arial" w:cs="Arial"/>
              <w:noProof/>
              <w:sz w:val="24"/>
              <w:lang w:val="es-MX"/>
            </w:rPr>
            <w:t xml:space="preserve"> </w:t>
          </w:r>
          <w:r w:rsidRPr="007757A0">
            <w:rPr>
              <w:rFonts w:ascii="Arial" w:hAnsi="Arial" w:cs="Arial"/>
              <w:noProof/>
              <w:sz w:val="24"/>
              <w:lang w:val="es-MX"/>
            </w:rPr>
            <w:t>[3]</w:t>
          </w:r>
          <w:r>
            <w:rPr>
              <w:rFonts w:ascii="Arial" w:hAnsi="Arial" w:cs="Arial"/>
              <w:sz w:val="24"/>
              <w:lang w:val="es-MX"/>
            </w:rPr>
            <w:fldChar w:fldCharType="end"/>
          </w:r>
        </w:sdtContent>
      </w:sdt>
      <w:r w:rsidRPr="00431C5E">
        <w:rPr>
          <w:rFonts w:ascii="Arial" w:hAnsi="Arial" w:cs="Arial"/>
          <w:sz w:val="24"/>
          <w:lang w:val="es-MX"/>
        </w:rPr>
        <w:t>.</w:t>
      </w:r>
    </w:p>
    <w:p w14:paraId="3372EB24" w14:textId="05C21F79" w:rsidR="00090394" w:rsidRDefault="00090394" w:rsidP="00090394">
      <w:pPr>
        <w:jc w:val="both"/>
        <w:rPr>
          <w:rFonts w:ascii="Arial" w:hAnsi="Arial" w:cs="Arial"/>
          <w:sz w:val="24"/>
          <w:lang w:val="es-MX"/>
        </w:rPr>
      </w:pPr>
    </w:p>
    <w:p w14:paraId="033E0F4C" w14:textId="7EDD7BC5" w:rsidR="00090394" w:rsidRDefault="00090394" w:rsidP="00090394">
      <w:pPr>
        <w:jc w:val="both"/>
        <w:rPr>
          <w:rFonts w:ascii="Arial" w:hAnsi="Arial" w:cs="Arial"/>
          <w:sz w:val="24"/>
          <w:lang w:val="es-MX"/>
        </w:rPr>
      </w:pPr>
    </w:p>
    <w:p w14:paraId="11E2385F" w14:textId="2E994C09" w:rsidR="00090394" w:rsidRDefault="00090394" w:rsidP="00090394">
      <w:pPr>
        <w:jc w:val="both"/>
        <w:rPr>
          <w:rFonts w:ascii="Arial" w:hAnsi="Arial" w:cs="Arial"/>
          <w:sz w:val="24"/>
          <w:lang w:val="es-MX"/>
        </w:rPr>
      </w:pPr>
    </w:p>
    <w:p w14:paraId="4A06BF99" w14:textId="7FF1319C" w:rsidR="00090394" w:rsidRDefault="00090394" w:rsidP="00090394">
      <w:pPr>
        <w:jc w:val="both"/>
        <w:rPr>
          <w:rFonts w:ascii="Arial" w:hAnsi="Arial" w:cs="Arial"/>
          <w:sz w:val="24"/>
          <w:lang w:val="es-MX"/>
        </w:rPr>
      </w:pPr>
    </w:p>
    <w:p w14:paraId="6309367D" w14:textId="77777777" w:rsidR="00090394" w:rsidRPr="00090394" w:rsidRDefault="00090394" w:rsidP="00090394">
      <w:pPr>
        <w:jc w:val="both"/>
        <w:rPr>
          <w:rFonts w:ascii="Arial" w:hAnsi="Arial" w:cs="Arial"/>
          <w:sz w:val="24"/>
          <w:lang w:val="es-MX"/>
        </w:rPr>
      </w:pPr>
    </w:p>
    <w:p w14:paraId="292B7AE3" w14:textId="77777777" w:rsidR="00090394" w:rsidRPr="00090394" w:rsidRDefault="00090394" w:rsidP="00090394"/>
    <w:p w14:paraId="504749F0" w14:textId="27F50FF2" w:rsidR="00C648D4" w:rsidRPr="00C648D4" w:rsidRDefault="00C648D4" w:rsidP="00C648D4">
      <w:pPr>
        <w:pStyle w:val="Ttulo1"/>
        <w:shd w:val="clear" w:color="auto" w:fill="E7E2F9" w:themeFill="accent5" w:themeFillTint="33"/>
        <w:jc w:val="center"/>
        <w:rPr>
          <w:rFonts w:ascii="Comic Sans MS" w:hAnsi="Comic Sans MS"/>
        </w:rPr>
      </w:pPr>
      <w:bookmarkStart w:id="2" w:name="_Toc70357614"/>
      <w:r w:rsidRPr="00C648D4">
        <w:rPr>
          <w:rFonts w:ascii="Comic Sans MS" w:hAnsi="Comic Sans MS"/>
        </w:rPr>
        <w:lastRenderedPageBreak/>
        <w:t>Objetivo</w:t>
      </w:r>
      <w:bookmarkEnd w:id="2"/>
    </w:p>
    <w:p w14:paraId="6641C376" w14:textId="03F46328" w:rsidR="00C648D4" w:rsidRPr="00C648D4" w:rsidRDefault="00C648D4" w:rsidP="00C648D4">
      <w:pPr>
        <w:jc w:val="center"/>
        <w:rPr>
          <w:rFonts w:ascii="Comic Sans MS" w:hAnsi="Comic Sans MS"/>
        </w:rPr>
      </w:pPr>
    </w:p>
    <w:p w14:paraId="416DE78B" w14:textId="3864F303" w:rsidR="007C2B89" w:rsidRPr="007C2B89" w:rsidRDefault="007C2B89" w:rsidP="00090394">
      <w:pPr>
        <w:pStyle w:val="Textoindependiente"/>
        <w:shd w:val="clear" w:color="auto" w:fill="F4D5F5" w:themeFill="accent2" w:themeFillTint="33"/>
        <w:ind w:left="280" w:right="141"/>
        <w:jc w:val="both"/>
        <w:rPr>
          <w:rFonts w:ascii="Comic Sans MS" w:hAnsi="Comic Sans MS"/>
        </w:rPr>
      </w:pPr>
      <w:r w:rsidRPr="007C2B89">
        <w:rPr>
          <w:rFonts w:ascii="Comic Sans MS" w:hAnsi="Comic Sans MS"/>
        </w:rPr>
        <w:t xml:space="preserve">Con base en lo aprendido en las sesiones de clase, debemos ser capaces al terminar la practica de poder obtener los resultados solicitados, así como presentar las simulaciones y los cálculos correspondientes para cada uno de los circuitos. </w:t>
      </w:r>
    </w:p>
    <w:p w14:paraId="13CB992D" w14:textId="6BB46EB7" w:rsidR="007C2B89" w:rsidRPr="007C2B89" w:rsidRDefault="007C2B89" w:rsidP="00090394">
      <w:pPr>
        <w:pStyle w:val="Textoindependiente"/>
        <w:shd w:val="clear" w:color="auto" w:fill="F4D5F5" w:themeFill="accent2" w:themeFillTint="33"/>
        <w:ind w:left="280" w:right="141"/>
        <w:jc w:val="both"/>
        <w:rPr>
          <w:rFonts w:ascii="Comic Sans MS" w:hAnsi="Comic Sans MS"/>
        </w:rPr>
      </w:pPr>
      <w:r w:rsidRPr="007C2B89">
        <w:rPr>
          <w:rFonts w:ascii="Comic Sans MS" w:hAnsi="Comic Sans MS"/>
        </w:rPr>
        <w:t xml:space="preserve">Debemos poder realizar la simulación para comprobar el uso de comparadores simples y de histéresis, debemos también poder realizar las aplicaciones con los comparadores simples y con histéresis, así como interpretar los resultados de cada uno de los datos obtenidos en los circuitos armados durante la practica 6. </w:t>
      </w:r>
    </w:p>
    <w:p w14:paraId="34C78A50" w14:textId="6611F467" w:rsidR="00BF6CB0" w:rsidRDefault="00BF6CB0" w:rsidP="00C648D4"/>
    <w:p w14:paraId="59DA0F59" w14:textId="1D8BB3CF" w:rsidR="00BF6CB0" w:rsidRDefault="00BF6CB0" w:rsidP="00C648D4"/>
    <w:p w14:paraId="137DC3F3" w14:textId="5AD2FA26" w:rsidR="00BF6CB0" w:rsidRDefault="00BF6CB0" w:rsidP="00C648D4"/>
    <w:p w14:paraId="6AD35879" w14:textId="48F5FD89" w:rsidR="00BF6CB0" w:rsidRDefault="00BF6CB0" w:rsidP="00C648D4"/>
    <w:p w14:paraId="200C5A0C" w14:textId="14E739B5" w:rsidR="00BF6CB0" w:rsidRDefault="00BF6CB0" w:rsidP="00C648D4"/>
    <w:p w14:paraId="059D82D7" w14:textId="06B11A6C" w:rsidR="00BF6CB0" w:rsidRDefault="00BF6CB0" w:rsidP="00C648D4"/>
    <w:p w14:paraId="534F4A12" w14:textId="23D96E28" w:rsidR="00BF6CB0" w:rsidRDefault="00BF6CB0" w:rsidP="00C648D4"/>
    <w:p w14:paraId="6763B14C" w14:textId="7695965C" w:rsidR="00BF6CB0" w:rsidRDefault="00BF6CB0" w:rsidP="00C648D4"/>
    <w:p w14:paraId="63B63AE2" w14:textId="60FDECDB" w:rsidR="00BF6CB0" w:rsidRDefault="00BF6CB0" w:rsidP="00C648D4"/>
    <w:p w14:paraId="087477F6" w14:textId="772AC924" w:rsidR="00BF6CB0" w:rsidRDefault="00BF6CB0" w:rsidP="00C648D4"/>
    <w:p w14:paraId="3F7373CC" w14:textId="4B2E2D8E" w:rsidR="00BF6CB0" w:rsidRDefault="00BF6CB0" w:rsidP="00C648D4"/>
    <w:p w14:paraId="45966F43" w14:textId="37372C8A" w:rsidR="00BF6CB0" w:rsidRDefault="00BF6CB0" w:rsidP="00C648D4"/>
    <w:p w14:paraId="5AB483BF" w14:textId="5A2F1984" w:rsidR="00BF6CB0" w:rsidRDefault="00BF6CB0" w:rsidP="00C648D4"/>
    <w:p w14:paraId="5BF2C2B4" w14:textId="0B2466DC" w:rsidR="00BF6CB0" w:rsidRDefault="00BF6CB0" w:rsidP="00C648D4"/>
    <w:p w14:paraId="0E8AB5E1" w14:textId="7A7035CD" w:rsidR="00BF6CB0" w:rsidRDefault="00BF6CB0" w:rsidP="00C648D4"/>
    <w:p w14:paraId="3DCCFB19" w14:textId="7BC9D135" w:rsidR="00BF6CB0" w:rsidRDefault="00BF6CB0" w:rsidP="00C648D4"/>
    <w:p w14:paraId="086BEA60" w14:textId="2F0B0BC4" w:rsidR="00BF6CB0" w:rsidRDefault="00BF6CB0" w:rsidP="00C648D4"/>
    <w:p w14:paraId="55CF1C18" w14:textId="05759FE9" w:rsidR="00BF6CB0" w:rsidRDefault="00BF6CB0" w:rsidP="00C648D4"/>
    <w:p w14:paraId="0C84634C" w14:textId="4DE2102F" w:rsidR="00BF6CB0" w:rsidRDefault="00BF6CB0" w:rsidP="00C648D4"/>
    <w:p w14:paraId="7493B00A" w14:textId="60D56F16" w:rsidR="00BF6CB0" w:rsidRDefault="00BF6CB0" w:rsidP="00C648D4"/>
    <w:p w14:paraId="771377C7" w14:textId="40E716DD" w:rsidR="00BF6CB0" w:rsidRDefault="00BF6CB0" w:rsidP="00C648D4"/>
    <w:p w14:paraId="7C64E2A4" w14:textId="45579CEC" w:rsidR="00BF6CB0" w:rsidRDefault="00BF6CB0" w:rsidP="00C648D4"/>
    <w:p w14:paraId="4D2BE093" w14:textId="27535540" w:rsidR="00BF6CB0" w:rsidRDefault="00BF6CB0" w:rsidP="00C648D4"/>
    <w:p w14:paraId="42FA36AA" w14:textId="140FFD5D" w:rsidR="00BF6CB0" w:rsidRDefault="00BF6CB0" w:rsidP="00C648D4"/>
    <w:p w14:paraId="447797F3" w14:textId="3B0D23D6" w:rsidR="00BF6CB0" w:rsidRDefault="00BF6CB0" w:rsidP="00C648D4"/>
    <w:p w14:paraId="0224AB6D" w14:textId="53D1308A" w:rsidR="00BF6CB0" w:rsidRDefault="00BF6CB0" w:rsidP="00C648D4"/>
    <w:p w14:paraId="1B4003F7" w14:textId="01E4DF72" w:rsidR="00BF6CB0" w:rsidRDefault="00BF6CB0" w:rsidP="00C648D4"/>
    <w:p w14:paraId="445CBB2E" w14:textId="3485B858" w:rsidR="00BF6CB0" w:rsidRDefault="00BF6CB0" w:rsidP="00C648D4"/>
    <w:p w14:paraId="08FDD047" w14:textId="0C2BF223" w:rsidR="00BF6CB0" w:rsidRDefault="00BF6CB0" w:rsidP="00C648D4"/>
    <w:p w14:paraId="0CF4E0FD" w14:textId="29680D33" w:rsidR="00BF6CB0" w:rsidRDefault="00BF6CB0" w:rsidP="00C648D4"/>
    <w:p w14:paraId="17CF155A" w14:textId="7E72DD88" w:rsidR="00BF6CB0" w:rsidRDefault="00BF6CB0" w:rsidP="00C648D4"/>
    <w:p w14:paraId="17A9A152" w14:textId="619E8474" w:rsidR="00BF6CB0" w:rsidRDefault="00BF6CB0" w:rsidP="00C648D4"/>
    <w:p w14:paraId="194C42CA" w14:textId="1DAB0166" w:rsidR="00BF6CB0" w:rsidRDefault="00BF6CB0" w:rsidP="00C648D4"/>
    <w:p w14:paraId="44615A81" w14:textId="65D9E665" w:rsidR="00BF6CB0" w:rsidRDefault="00BF6CB0" w:rsidP="00C648D4"/>
    <w:p w14:paraId="7368A13B" w14:textId="0FFE4DE5" w:rsidR="00BF6CB0" w:rsidRDefault="00BF6CB0" w:rsidP="00C648D4"/>
    <w:p w14:paraId="44F5A6CC" w14:textId="1F0CB634" w:rsidR="00BF6CB0" w:rsidRDefault="00BF6CB0" w:rsidP="00C648D4"/>
    <w:p w14:paraId="45B6B76A" w14:textId="5DDF4D06" w:rsidR="00BF6CB0" w:rsidRPr="00BF6CB0" w:rsidRDefault="00BF6CB0" w:rsidP="00BF6CB0">
      <w:pPr>
        <w:pStyle w:val="Ttulo1"/>
        <w:shd w:val="clear" w:color="auto" w:fill="E7E2F9" w:themeFill="accent5" w:themeFillTint="33"/>
        <w:jc w:val="center"/>
        <w:rPr>
          <w:rFonts w:ascii="Comic Sans MS" w:hAnsi="Comic Sans MS"/>
        </w:rPr>
      </w:pPr>
      <w:bookmarkStart w:id="3" w:name="_Toc70357615"/>
      <w:r>
        <w:lastRenderedPageBreak/>
        <w:t>Material</w:t>
      </w:r>
      <w:bookmarkEnd w:id="3"/>
    </w:p>
    <w:p w14:paraId="65140B35" w14:textId="4CFED2A2" w:rsidR="00BF6CB0" w:rsidRDefault="00BF6CB0" w:rsidP="00C648D4"/>
    <w:p w14:paraId="4A9DEB76" w14:textId="16D4E831" w:rsidR="00C648D4" w:rsidRDefault="007C2B89" w:rsidP="00090394">
      <w:pPr>
        <w:shd w:val="clear" w:color="auto" w:fill="F4D5F5" w:themeFill="accent2" w:themeFillTint="33"/>
        <w:rPr>
          <w:rFonts w:ascii="Comic Sans MS" w:hAnsi="Comic Sans MS"/>
          <w:sz w:val="24"/>
          <w:szCs w:val="24"/>
        </w:rPr>
      </w:pPr>
      <w:r>
        <w:rPr>
          <w:rFonts w:ascii="Comic Sans MS" w:hAnsi="Comic Sans MS"/>
          <w:sz w:val="24"/>
          <w:szCs w:val="24"/>
        </w:rPr>
        <w:t xml:space="preserve">Los materiales utilizamos para una practica presencial son los siguientes: </w:t>
      </w:r>
    </w:p>
    <w:p w14:paraId="6B8015D9" w14:textId="77777777" w:rsidR="007C2B89" w:rsidRPr="007C2B89" w:rsidRDefault="007C2B89" w:rsidP="00090394">
      <w:pPr>
        <w:pStyle w:val="Prrafodelista"/>
        <w:numPr>
          <w:ilvl w:val="0"/>
          <w:numId w:val="2"/>
        </w:numPr>
        <w:shd w:val="clear" w:color="auto" w:fill="F4D5F5" w:themeFill="accent2" w:themeFillTint="33"/>
        <w:tabs>
          <w:tab w:val="left" w:pos="460"/>
        </w:tabs>
        <w:spacing w:before="90"/>
        <w:ind w:right="130" w:firstLine="0"/>
        <w:rPr>
          <w:rFonts w:ascii="Comic Sans MS" w:hAnsi="Comic Sans MS"/>
          <w:sz w:val="28"/>
          <w:szCs w:val="24"/>
        </w:rPr>
      </w:pPr>
      <w:r w:rsidRPr="007C2B89">
        <w:rPr>
          <w:rFonts w:ascii="Comic Sans MS" w:hAnsi="Comic Sans MS"/>
          <w:sz w:val="28"/>
          <w:szCs w:val="24"/>
        </w:rPr>
        <w:t xml:space="preserve">Tablilla de experimentación PROTO </w:t>
      </w:r>
      <w:r w:rsidRPr="007C2B89">
        <w:rPr>
          <w:rFonts w:ascii="Comic Sans MS" w:hAnsi="Comic Sans MS"/>
          <w:spacing w:val="-3"/>
          <w:sz w:val="28"/>
          <w:szCs w:val="24"/>
        </w:rPr>
        <w:t xml:space="preserve">BOARD. </w:t>
      </w:r>
      <w:r w:rsidRPr="007C2B89">
        <w:rPr>
          <w:rFonts w:ascii="Comic Sans MS" w:hAnsi="Comic Sans MS"/>
          <w:sz w:val="28"/>
          <w:szCs w:val="24"/>
        </w:rPr>
        <w:t xml:space="preserve">7 TL071 o LM741 (Amplificador Operacional) 4 Resistencias de 100 </w:t>
      </w:r>
      <w:r w:rsidRPr="007C2B89">
        <w:rPr>
          <w:rFonts w:ascii="Comic Sans MS" w:hAnsi="Comic Sans MS"/>
          <w:sz w:val="28"/>
          <w:szCs w:val="24"/>
        </w:rPr>
        <w:t> a ¼</w:t>
      </w:r>
      <w:r w:rsidRPr="007C2B89">
        <w:rPr>
          <w:rFonts w:ascii="Comic Sans MS" w:hAnsi="Comic Sans MS"/>
          <w:spacing w:val="-2"/>
          <w:sz w:val="28"/>
          <w:szCs w:val="24"/>
        </w:rPr>
        <w:t xml:space="preserve"> </w:t>
      </w:r>
      <w:r w:rsidRPr="007C2B89">
        <w:rPr>
          <w:rFonts w:ascii="Comic Sans MS" w:hAnsi="Comic Sans MS"/>
          <w:sz w:val="28"/>
          <w:szCs w:val="24"/>
        </w:rPr>
        <w:t>W</w:t>
      </w:r>
    </w:p>
    <w:p w14:paraId="2BD305DB" w14:textId="10629B72" w:rsidR="007C2B89" w:rsidRDefault="007C2B89" w:rsidP="00090394">
      <w:pPr>
        <w:pStyle w:val="Prrafodelista"/>
        <w:numPr>
          <w:ilvl w:val="0"/>
          <w:numId w:val="2"/>
        </w:numPr>
        <w:shd w:val="clear" w:color="auto" w:fill="F4D5F5" w:themeFill="accent2" w:themeFillTint="33"/>
        <w:tabs>
          <w:tab w:val="left" w:pos="460"/>
        </w:tabs>
        <w:spacing w:before="3"/>
        <w:ind w:right="1735" w:firstLine="0"/>
        <w:rPr>
          <w:rFonts w:ascii="Comic Sans MS" w:hAnsi="Comic Sans MS"/>
          <w:sz w:val="28"/>
          <w:szCs w:val="24"/>
        </w:rPr>
      </w:pPr>
      <w:r w:rsidRPr="007C2B89">
        <w:rPr>
          <w:rFonts w:ascii="Comic Sans MS" w:hAnsi="Comic Sans MS"/>
          <w:sz w:val="28"/>
          <w:szCs w:val="24"/>
        </w:rPr>
        <w:t xml:space="preserve">Resistencias de 180 </w:t>
      </w:r>
      <w:r w:rsidRPr="007C2B89">
        <w:rPr>
          <w:rFonts w:ascii="Comic Sans MS" w:hAnsi="Comic Sans MS"/>
          <w:sz w:val="28"/>
          <w:szCs w:val="24"/>
        </w:rPr>
        <w:t xml:space="preserve"> a ¼ W 2 Resistencias de 680 </w:t>
      </w:r>
      <w:r w:rsidRPr="007C2B89">
        <w:rPr>
          <w:rFonts w:ascii="Comic Sans MS" w:hAnsi="Comic Sans MS"/>
          <w:sz w:val="28"/>
          <w:szCs w:val="24"/>
        </w:rPr>
        <w:t> a ¼ W 15 Resistencias de 1 K</w:t>
      </w:r>
      <w:r w:rsidRPr="007C2B89">
        <w:rPr>
          <w:rFonts w:ascii="Comic Sans MS" w:hAnsi="Comic Sans MS"/>
          <w:sz w:val="28"/>
          <w:szCs w:val="24"/>
        </w:rPr>
        <w:t> a ¼ W 2 Resistencias de 2.2 k</w:t>
      </w:r>
      <w:r w:rsidRPr="007C2B89">
        <w:rPr>
          <w:rFonts w:ascii="Comic Sans MS" w:hAnsi="Comic Sans MS"/>
          <w:sz w:val="28"/>
          <w:szCs w:val="24"/>
        </w:rPr>
        <w:t xml:space="preserve"> a ¼ </w:t>
      </w:r>
      <w:r w:rsidRPr="007C2B89">
        <w:rPr>
          <w:rFonts w:ascii="Comic Sans MS" w:hAnsi="Comic Sans MS"/>
          <w:spacing w:val="-14"/>
          <w:sz w:val="28"/>
          <w:szCs w:val="24"/>
        </w:rPr>
        <w:t xml:space="preserve">W </w:t>
      </w:r>
      <w:r w:rsidRPr="007C2B89">
        <w:rPr>
          <w:rFonts w:ascii="Comic Sans MS" w:hAnsi="Comic Sans MS"/>
          <w:sz w:val="28"/>
          <w:szCs w:val="24"/>
        </w:rPr>
        <w:t>2 Resistencias de 3.9 k</w:t>
      </w:r>
      <w:r w:rsidRPr="007C2B89">
        <w:rPr>
          <w:rFonts w:ascii="Comic Sans MS" w:hAnsi="Comic Sans MS"/>
          <w:sz w:val="28"/>
          <w:szCs w:val="24"/>
        </w:rPr>
        <w:t xml:space="preserve"> a ¼ </w:t>
      </w:r>
      <w:r w:rsidRPr="007C2B89">
        <w:rPr>
          <w:rFonts w:ascii="Comic Sans MS" w:hAnsi="Comic Sans MS"/>
          <w:spacing w:val="-14"/>
          <w:sz w:val="28"/>
          <w:szCs w:val="24"/>
        </w:rPr>
        <w:t xml:space="preserve">W </w:t>
      </w:r>
      <w:r w:rsidRPr="007C2B89">
        <w:rPr>
          <w:rFonts w:ascii="Comic Sans MS" w:hAnsi="Comic Sans MS"/>
          <w:sz w:val="28"/>
          <w:szCs w:val="24"/>
        </w:rPr>
        <w:t>5 Resistencias de 10 K</w:t>
      </w:r>
      <w:r w:rsidRPr="007C2B89">
        <w:rPr>
          <w:rFonts w:ascii="Comic Sans MS" w:hAnsi="Comic Sans MS"/>
          <w:sz w:val="28"/>
          <w:szCs w:val="24"/>
        </w:rPr>
        <w:t> a ¼ W 1 Fotorresistencia de 10</w:t>
      </w:r>
      <w:r w:rsidRPr="007C2B89">
        <w:rPr>
          <w:rFonts w:ascii="Comic Sans MS" w:hAnsi="Comic Sans MS"/>
          <w:spacing w:val="-1"/>
          <w:sz w:val="28"/>
          <w:szCs w:val="24"/>
        </w:rPr>
        <w:t xml:space="preserve"> </w:t>
      </w:r>
      <w:r w:rsidRPr="007C2B89">
        <w:rPr>
          <w:rFonts w:ascii="Comic Sans MS" w:hAnsi="Comic Sans MS"/>
          <w:sz w:val="28"/>
          <w:szCs w:val="24"/>
        </w:rPr>
        <w:t>k</w:t>
      </w:r>
      <w:r w:rsidRPr="007C2B89">
        <w:rPr>
          <w:rFonts w:ascii="Comic Sans MS" w:hAnsi="Comic Sans MS"/>
          <w:sz w:val="28"/>
          <w:szCs w:val="24"/>
        </w:rPr>
        <w:t></w:t>
      </w:r>
    </w:p>
    <w:p w14:paraId="38A23FD6" w14:textId="77777777" w:rsidR="007C2B89" w:rsidRPr="007C2B89" w:rsidRDefault="007C2B89" w:rsidP="00090394">
      <w:pPr>
        <w:pStyle w:val="Textoindependiente"/>
        <w:numPr>
          <w:ilvl w:val="0"/>
          <w:numId w:val="2"/>
        </w:numPr>
        <w:shd w:val="clear" w:color="auto" w:fill="F4D5F5" w:themeFill="accent2" w:themeFillTint="33"/>
        <w:spacing w:before="90"/>
        <w:ind w:right="1972"/>
        <w:rPr>
          <w:rFonts w:ascii="Comic Sans MS" w:hAnsi="Comic Sans MS"/>
        </w:rPr>
      </w:pPr>
      <w:r w:rsidRPr="007C2B89">
        <w:rPr>
          <w:rFonts w:ascii="Comic Sans MS" w:hAnsi="Comic Sans MS"/>
        </w:rPr>
        <w:t xml:space="preserve">1 </w:t>
      </w:r>
      <w:proofErr w:type="gramStart"/>
      <w:r w:rsidRPr="007C2B89">
        <w:rPr>
          <w:rFonts w:ascii="Comic Sans MS" w:hAnsi="Comic Sans MS"/>
        </w:rPr>
        <w:t>Diodo</w:t>
      </w:r>
      <w:proofErr w:type="gramEnd"/>
      <w:r w:rsidRPr="007C2B89">
        <w:rPr>
          <w:rFonts w:ascii="Comic Sans MS" w:hAnsi="Comic Sans MS"/>
        </w:rPr>
        <w:t xml:space="preserve"> </w:t>
      </w:r>
      <w:proofErr w:type="spellStart"/>
      <w:r w:rsidRPr="007C2B89">
        <w:rPr>
          <w:rFonts w:ascii="Comic Sans MS" w:hAnsi="Comic Sans MS"/>
        </w:rPr>
        <w:t>zener</w:t>
      </w:r>
      <w:proofErr w:type="spellEnd"/>
      <w:r w:rsidRPr="007C2B89">
        <w:rPr>
          <w:rFonts w:ascii="Comic Sans MS" w:hAnsi="Comic Sans MS"/>
        </w:rPr>
        <w:t xml:space="preserve"> de 5.1 V a ½ W 1 </w:t>
      </w:r>
      <w:proofErr w:type="spellStart"/>
      <w:r w:rsidRPr="007C2B89">
        <w:rPr>
          <w:rFonts w:ascii="Comic Sans MS" w:hAnsi="Comic Sans MS"/>
        </w:rPr>
        <w:t>Triac</w:t>
      </w:r>
      <w:proofErr w:type="spellEnd"/>
      <w:r w:rsidRPr="007C2B89">
        <w:rPr>
          <w:rFonts w:ascii="Comic Sans MS" w:hAnsi="Comic Sans MS"/>
        </w:rPr>
        <w:t xml:space="preserve"> 2N6344 o equivalente 1 Opto acoplador MOC3011</w:t>
      </w:r>
    </w:p>
    <w:p w14:paraId="4377B614" w14:textId="77777777" w:rsidR="007C2B89" w:rsidRPr="007C2B89" w:rsidRDefault="007C2B89" w:rsidP="00090394">
      <w:pPr>
        <w:pStyle w:val="Textoindependiente"/>
        <w:numPr>
          <w:ilvl w:val="0"/>
          <w:numId w:val="2"/>
        </w:numPr>
        <w:shd w:val="clear" w:color="auto" w:fill="F4D5F5" w:themeFill="accent2" w:themeFillTint="33"/>
        <w:ind w:right="1047"/>
        <w:rPr>
          <w:rFonts w:ascii="Comic Sans MS" w:hAnsi="Comic Sans MS"/>
        </w:rPr>
      </w:pPr>
      <w:r w:rsidRPr="007C2B89">
        <w:rPr>
          <w:rFonts w:ascii="Comic Sans MS" w:hAnsi="Comic Sans MS"/>
        </w:rPr>
        <w:t xml:space="preserve">6 </w:t>
      </w:r>
      <w:proofErr w:type="spellStart"/>
      <w:proofErr w:type="gramStart"/>
      <w:r w:rsidRPr="007C2B89">
        <w:rPr>
          <w:rFonts w:ascii="Comic Sans MS" w:hAnsi="Comic Sans MS"/>
        </w:rPr>
        <w:t>LEDs</w:t>
      </w:r>
      <w:proofErr w:type="spellEnd"/>
      <w:proofErr w:type="gramEnd"/>
      <w:r w:rsidRPr="007C2B89">
        <w:rPr>
          <w:rFonts w:ascii="Comic Sans MS" w:hAnsi="Comic Sans MS"/>
        </w:rPr>
        <w:t xml:space="preserve"> rojos o de cualquier otro color. 2 </w:t>
      </w:r>
      <w:proofErr w:type="spellStart"/>
      <w:r w:rsidRPr="007C2B89">
        <w:rPr>
          <w:rFonts w:ascii="Comic Sans MS" w:hAnsi="Comic Sans MS"/>
        </w:rPr>
        <w:t>Potenciometros</w:t>
      </w:r>
      <w:proofErr w:type="spellEnd"/>
      <w:r w:rsidRPr="007C2B89">
        <w:rPr>
          <w:rFonts w:ascii="Comic Sans MS" w:hAnsi="Comic Sans MS"/>
        </w:rPr>
        <w:t xml:space="preserve"> de 10 k</w:t>
      </w:r>
      <w:r w:rsidRPr="007C2B89">
        <w:rPr>
          <w:rFonts w:ascii="Comic Sans MS" w:hAnsi="Comic Sans MS"/>
        </w:rPr>
        <w:t></w:t>
      </w:r>
    </w:p>
    <w:p w14:paraId="62910617" w14:textId="77777777" w:rsidR="007C2B89" w:rsidRPr="007C2B89" w:rsidRDefault="007C2B89" w:rsidP="00090394">
      <w:pPr>
        <w:pStyle w:val="Textoindependiente"/>
        <w:numPr>
          <w:ilvl w:val="0"/>
          <w:numId w:val="2"/>
        </w:numPr>
        <w:shd w:val="clear" w:color="auto" w:fill="F4D5F5" w:themeFill="accent2" w:themeFillTint="33"/>
        <w:spacing w:before="1"/>
        <w:ind w:right="1841"/>
        <w:rPr>
          <w:rFonts w:ascii="Comic Sans MS" w:hAnsi="Comic Sans MS"/>
        </w:rPr>
      </w:pPr>
      <w:r w:rsidRPr="007C2B89">
        <w:rPr>
          <w:rFonts w:ascii="Comic Sans MS" w:hAnsi="Comic Sans MS"/>
        </w:rPr>
        <w:t xml:space="preserve">1 </w:t>
      </w:r>
      <w:proofErr w:type="gramStart"/>
      <w:r w:rsidRPr="007C2B89">
        <w:rPr>
          <w:rFonts w:ascii="Comic Sans MS" w:hAnsi="Comic Sans MS"/>
        </w:rPr>
        <w:t>Socket</w:t>
      </w:r>
      <w:proofErr w:type="gramEnd"/>
      <w:r w:rsidRPr="007C2B89">
        <w:rPr>
          <w:rFonts w:ascii="Comic Sans MS" w:hAnsi="Comic Sans MS"/>
        </w:rPr>
        <w:t xml:space="preserve"> para un foco de 40W. 1 Foco de 40W.</w:t>
      </w:r>
    </w:p>
    <w:p w14:paraId="70A37E9D" w14:textId="77777777" w:rsidR="007C2B89" w:rsidRPr="007C2B89" w:rsidRDefault="007C2B89" w:rsidP="00090394">
      <w:pPr>
        <w:pStyle w:val="Textoindependiente"/>
        <w:numPr>
          <w:ilvl w:val="0"/>
          <w:numId w:val="2"/>
        </w:numPr>
        <w:shd w:val="clear" w:color="auto" w:fill="F4D5F5" w:themeFill="accent2" w:themeFillTint="33"/>
        <w:rPr>
          <w:rFonts w:ascii="Comic Sans MS" w:hAnsi="Comic Sans MS"/>
        </w:rPr>
      </w:pPr>
      <w:r w:rsidRPr="007C2B89">
        <w:rPr>
          <w:rFonts w:ascii="Comic Sans MS" w:hAnsi="Comic Sans MS"/>
        </w:rPr>
        <w:t xml:space="preserve">1 </w:t>
      </w:r>
      <w:proofErr w:type="gramStart"/>
      <w:r w:rsidRPr="007C2B89">
        <w:rPr>
          <w:rFonts w:ascii="Comic Sans MS" w:hAnsi="Comic Sans MS"/>
        </w:rPr>
        <w:t>Clavija</w:t>
      </w:r>
      <w:proofErr w:type="gramEnd"/>
      <w:r w:rsidRPr="007C2B89">
        <w:rPr>
          <w:rFonts w:ascii="Comic Sans MS" w:hAnsi="Comic Sans MS"/>
        </w:rPr>
        <w:t>.</w:t>
      </w:r>
    </w:p>
    <w:p w14:paraId="4B3D3A35" w14:textId="77777777" w:rsidR="007C2B89" w:rsidRPr="007C2B89" w:rsidRDefault="007C2B89" w:rsidP="00090394">
      <w:pPr>
        <w:pStyle w:val="Textoindependiente"/>
        <w:numPr>
          <w:ilvl w:val="0"/>
          <w:numId w:val="2"/>
        </w:numPr>
        <w:shd w:val="clear" w:color="auto" w:fill="F4D5F5" w:themeFill="accent2" w:themeFillTint="33"/>
        <w:rPr>
          <w:rFonts w:ascii="Comic Sans MS" w:hAnsi="Comic Sans MS"/>
        </w:rPr>
      </w:pPr>
      <w:r w:rsidRPr="007C2B89">
        <w:rPr>
          <w:rFonts w:ascii="Comic Sans MS" w:hAnsi="Comic Sans MS"/>
        </w:rPr>
        <w:t xml:space="preserve">2m. de cable </w:t>
      </w:r>
      <w:proofErr w:type="spellStart"/>
      <w:r w:rsidRPr="007C2B89">
        <w:rPr>
          <w:rFonts w:ascii="Comic Sans MS" w:hAnsi="Comic Sans MS"/>
        </w:rPr>
        <w:t>duplex</w:t>
      </w:r>
      <w:proofErr w:type="spellEnd"/>
      <w:r w:rsidRPr="007C2B89">
        <w:rPr>
          <w:rFonts w:ascii="Comic Sans MS" w:hAnsi="Comic Sans MS"/>
        </w:rPr>
        <w:t xml:space="preserve"> del No. 14</w:t>
      </w:r>
    </w:p>
    <w:p w14:paraId="31F21438" w14:textId="0C0C8C57" w:rsidR="007C2B89" w:rsidRDefault="007C2B89" w:rsidP="00090394">
      <w:pPr>
        <w:shd w:val="clear" w:color="auto" w:fill="F4D5F5" w:themeFill="accent2" w:themeFillTint="33"/>
        <w:tabs>
          <w:tab w:val="left" w:pos="460"/>
        </w:tabs>
        <w:spacing w:before="3"/>
        <w:ind w:left="100" w:right="1735"/>
        <w:rPr>
          <w:rFonts w:ascii="Comic Sans MS" w:hAnsi="Comic Sans MS"/>
          <w:sz w:val="28"/>
          <w:szCs w:val="24"/>
        </w:rPr>
      </w:pPr>
    </w:p>
    <w:p w14:paraId="58708CF1" w14:textId="1D086DAA" w:rsidR="007C2B89" w:rsidRDefault="007C2B89" w:rsidP="00090394">
      <w:pPr>
        <w:shd w:val="clear" w:color="auto" w:fill="F4D5F5" w:themeFill="accent2" w:themeFillTint="33"/>
        <w:tabs>
          <w:tab w:val="left" w:pos="460"/>
        </w:tabs>
        <w:spacing w:before="3"/>
        <w:ind w:left="100" w:right="1735"/>
        <w:rPr>
          <w:rFonts w:ascii="Comic Sans MS" w:hAnsi="Comic Sans MS"/>
          <w:sz w:val="28"/>
          <w:szCs w:val="24"/>
        </w:rPr>
      </w:pPr>
      <w:r>
        <w:rPr>
          <w:rFonts w:ascii="Comic Sans MS" w:hAnsi="Comic Sans MS"/>
          <w:sz w:val="28"/>
          <w:szCs w:val="24"/>
        </w:rPr>
        <w:t xml:space="preserve">Como no podemos realizar la practica de manera presencial, nuestros materiales en esta ocasión son: </w:t>
      </w:r>
    </w:p>
    <w:p w14:paraId="6763DE95" w14:textId="47459498" w:rsidR="007C2B89" w:rsidRDefault="007C2B89" w:rsidP="00090394">
      <w:pPr>
        <w:pStyle w:val="Prrafodelista"/>
        <w:numPr>
          <w:ilvl w:val="0"/>
          <w:numId w:val="3"/>
        </w:numPr>
        <w:shd w:val="clear" w:color="auto" w:fill="F4D5F5" w:themeFill="accent2" w:themeFillTint="33"/>
        <w:tabs>
          <w:tab w:val="left" w:pos="460"/>
        </w:tabs>
        <w:spacing w:before="3"/>
        <w:ind w:right="1735"/>
        <w:rPr>
          <w:rFonts w:ascii="Comic Sans MS" w:hAnsi="Comic Sans MS"/>
          <w:sz w:val="28"/>
          <w:szCs w:val="24"/>
        </w:rPr>
      </w:pPr>
      <w:r>
        <w:rPr>
          <w:rFonts w:ascii="Comic Sans MS" w:hAnsi="Comic Sans MS"/>
          <w:sz w:val="28"/>
          <w:szCs w:val="24"/>
        </w:rPr>
        <w:t xml:space="preserve">Proteus </w:t>
      </w:r>
    </w:p>
    <w:p w14:paraId="536261FC" w14:textId="3342777E" w:rsidR="007C2B89" w:rsidRDefault="007C2B89" w:rsidP="00090394">
      <w:pPr>
        <w:pStyle w:val="Prrafodelista"/>
        <w:numPr>
          <w:ilvl w:val="0"/>
          <w:numId w:val="3"/>
        </w:numPr>
        <w:shd w:val="clear" w:color="auto" w:fill="F4D5F5" w:themeFill="accent2" w:themeFillTint="33"/>
        <w:tabs>
          <w:tab w:val="left" w:pos="460"/>
        </w:tabs>
        <w:spacing w:before="3"/>
        <w:ind w:right="1735"/>
        <w:rPr>
          <w:rFonts w:ascii="Comic Sans MS" w:hAnsi="Comic Sans MS"/>
          <w:sz w:val="28"/>
          <w:szCs w:val="24"/>
        </w:rPr>
      </w:pPr>
      <w:proofErr w:type="spellStart"/>
      <w:r>
        <w:rPr>
          <w:rFonts w:ascii="Comic Sans MS" w:hAnsi="Comic Sans MS"/>
          <w:sz w:val="28"/>
          <w:szCs w:val="24"/>
        </w:rPr>
        <w:t>Multisim</w:t>
      </w:r>
      <w:proofErr w:type="spellEnd"/>
      <w:r>
        <w:rPr>
          <w:rFonts w:ascii="Comic Sans MS" w:hAnsi="Comic Sans MS"/>
          <w:sz w:val="28"/>
          <w:szCs w:val="24"/>
        </w:rPr>
        <w:t xml:space="preserve"> </w:t>
      </w:r>
    </w:p>
    <w:p w14:paraId="17EEFD6F" w14:textId="003C001A" w:rsidR="007C2B89" w:rsidRPr="007C2B89" w:rsidRDefault="007C2B89" w:rsidP="00090394">
      <w:pPr>
        <w:pStyle w:val="Prrafodelista"/>
        <w:numPr>
          <w:ilvl w:val="0"/>
          <w:numId w:val="3"/>
        </w:numPr>
        <w:shd w:val="clear" w:color="auto" w:fill="F4D5F5" w:themeFill="accent2" w:themeFillTint="33"/>
        <w:tabs>
          <w:tab w:val="left" w:pos="460"/>
        </w:tabs>
        <w:spacing w:before="3"/>
        <w:ind w:right="1735"/>
        <w:rPr>
          <w:rFonts w:ascii="Comic Sans MS" w:hAnsi="Comic Sans MS"/>
          <w:sz w:val="28"/>
          <w:szCs w:val="24"/>
        </w:rPr>
      </w:pPr>
      <w:r>
        <w:rPr>
          <w:rFonts w:ascii="Comic Sans MS" w:hAnsi="Comic Sans MS"/>
          <w:sz w:val="28"/>
          <w:szCs w:val="24"/>
        </w:rPr>
        <w:t xml:space="preserve">Algún otro simulador para realizar los cálculos y armar los circuitos. </w:t>
      </w:r>
    </w:p>
    <w:p w14:paraId="00DC6D48" w14:textId="77777777" w:rsidR="007C2B89" w:rsidRPr="007C2B89" w:rsidRDefault="007C2B89" w:rsidP="00C648D4">
      <w:pPr>
        <w:rPr>
          <w:rFonts w:ascii="Comic Sans MS" w:hAnsi="Comic Sans MS"/>
          <w:sz w:val="24"/>
          <w:szCs w:val="24"/>
        </w:rPr>
      </w:pPr>
    </w:p>
    <w:p w14:paraId="01478145" w14:textId="2F36F807" w:rsidR="00C648D4" w:rsidRDefault="00C648D4" w:rsidP="00C648D4"/>
    <w:p w14:paraId="6AD5F4B7" w14:textId="2D1A0376" w:rsidR="00C648D4" w:rsidRDefault="00C648D4" w:rsidP="00C648D4"/>
    <w:p w14:paraId="5A03822F" w14:textId="53A62761" w:rsidR="00C648D4" w:rsidRDefault="00C648D4" w:rsidP="00C648D4"/>
    <w:p w14:paraId="28419A11" w14:textId="77C0523E" w:rsidR="00C648D4" w:rsidRDefault="00C648D4" w:rsidP="00C648D4"/>
    <w:p w14:paraId="28200D16" w14:textId="70A2C281" w:rsidR="00C648D4" w:rsidRDefault="00C648D4" w:rsidP="00C648D4"/>
    <w:p w14:paraId="2F0CD3F0" w14:textId="1A2B6872" w:rsidR="00C648D4" w:rsidRDefault="00C648D4" w:rsidP="00C648D4"/>
    <w:p w14:paraId="0E52911E" w14:textId="1095EC1D" w:rsidR="00C648D4" w:rsidRDefault="00C648D4" w:rsidP="00C648D4"/>
    <w:p w14:paraId="628FE18F" w14:textId="44CD20A9" w:rsidR="00C648D4" w:rsidRDefault="00C648D4" w:rsidP="00C648D4"/>
    <w:p w14:paraId="0C6ADAF3" w14:textId="7A5E50CD" w:rsidR="00C648D4" w:rsidRDefault="00C648D4" w:rsidP="00C648D4"/>
    <w:p w14:paraId="0F4EAEFA" w14:textId="589B72E1" w:rsidR="00C648D4" w:rsidRDefault="00C648D4" w:rsidP="00C648D4"/>
    <w:p w14:paraId="411E404E" w14:textId="4095CFDF" w:rsidR="00C648D4" w:rsidRDefault="00C648D4" w:rsidP="00C648D4"/>
    <w:p w14:paraId="4E5473A7" w14:textId="18E5BF1D" w:rsidR="00C648D4" w:rsidRDefault="00C648D4" w:rsidP="00C648D4"/>
    <w:p w14:paraId="40E16F29" w14:textId="77777777" w:rsidR="00C648D4" w:rsidRPr="00C648D4" w:rsidRDefault="00C648D4" w:rsidP="00C648D4"/>
    <w:p w14:paraId="203A987A" w14:textId="59EC6BAE" w:rsidR="0049121F" w:rsidRPr="00C648D4" w:rsidRDefault="0049121F" w:rsidP="00C648D4">
      <w:pPr>
        <w:pStyle w:val="Ttulo1"/>
        <w:shd w:val="clear" w:color="auto" w:fill="E7E2F9" w:themeFill="accent5" w:themeFillTint="33"/>
        <w:jc w:val="center"/>
        <w:rPr>
          <w:rFonts w:ascii="Comic Sans MS" w:hAnsi="Comic Sans MS"/>
        </w:rPr>
      </w:pPr>
      <w:bookmarkStart w:id="4" w:name="_Toc70357616"/>
      <w:r w:rsidRPr="00C648D4">
        <w:rPr>
          <w:rFonts w:ascii="Comic Sans MS" w:hAnsi="Comic Sans MS"/>
        </w:rPr>
        <w:lastRenderedPageBreak/>
        <w:t>Desarrollo</w:t>
      </w:r>
      <w:bookmarkEnd w:id="4"/>
    </w:p>
    <w:p w14:paraId="7B6A7D71" w14:textId="2B47537D" w:rsidR="0049121F" w:rsidRDefault="0049121F" w:rsidP="0049121F"/>
    <w:p w14:paraId="16A350C7" w14:textId="50F5D1B4" w:rsidR="00C648D4" w:rsidRPr="00C648D4" w:rsidRDefault="00C648D4" w:rsidP="00C648D4">
      <w:pPr>
        <w:pStyle w:val="Ttulo1"/>
        <w:shd w:val="clear" w:color="auto" w:fill="E7E2F9" w:themeFill="accent5" w:themeFillTint="33"/>
        <w:rPr>
          <w:rFonts w:ascii="Comic Sans MS" w:hAnsi="Comic Sans MS"/>
        </w:rPr>
      </w:pPr>
      <w:bookmarkStart w:id="5" w:name="_Toc70357617"/>
      <w:r>
        <w:rPr>
          <w:rFonts w:ascii="Comic Sans MS" w:hAnsi="Comic Sans MS"/>
        </w:rPr>
        <w:t>D</w:t>
      </w:r>
      <w:r w:rsidRPr="00C648D4">
        <w:rPr>
          <w:rFonts w:ascii="Comic Sans MS" w:hAnsi="Comic Sans MS"/>
        </w:rPr>
        <w:t>etector de cruce por cero no inversor</w:t>
      </w:r>
      <w:bookmarkEnd w:id="5"/>
    </w:p>
    <w:p w14:paraId="6A5AB37B" w14:textId="77777777" w:rsidR="00C648D4" w:rsidRDefault="00C648D4" w:rsidP="0049121F"/>
    <w:p w14:paraId="2DD14D4F" w14:textId="30EDFB97" w:rsidR="0049121F" w:rsidRPr="0049121F" w:rsidRDefault="0049121F" w:rsidP="0049121F">
      <w:pPr>
        <w:shd w:val="clear" w:color="auto" w:fill="F4D5F5" w:themeFill="accent2" w:themeFillTint="33"/>
        <w:jc w:val="both"/>
        <w:rPr>
          <w:rFonts w:ascii="Comic Sans MS" w:hAnsi="Comic Sans MS"/>
          <w:sz w:val="24"/>
          <w:szCs w:val="24"/>
        </w:rPr>
      </w:pPr>
      <w:r>
        <w:rPr>
          <w:noProof/>
        </w:rPr>
        <w:drawing>
          <wp:anchor distT="0" distB="0" distL="114300" distR="114300" simplePos="0" relativeHeight="251666432" behindDoc="0" locked="0" layoutInCell="1" allowOverlap="1" wp14:anchorId="75D60192" wp14:editId="1CCBE807">
            <wp:simplePos x="0" y="0"/>
            <wp:positionH relativeFrom="column">
              <wp:posOffset>110490</wp:posOffset>
            </wp:positionH>
            <wp:positionV relativeFrom="paragraph">
              <wp:posOffset>120015</wp:posOffset>
            </wp:positionV>
            <wp:extent cx="2428875" cy="2251152"/>
            <wp:effectExtent l="133350" t="114300" r="142875" b="1492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2251152"/>
                    </a:xfrm>
                    <a:prstGeom prst="rect">
                      <a:avLst/>
                    </a:prstGeom>
                    <a:solidFill>
                      <a:srgbClr val="FFFFFF">
                        <a:shade val="85000"/>
                      </a:srgbClr>
                    </a:solidFill>
                    <a:ln w="88900" cap="sq">
                      <a:solidFill>
                        <a:schemeClr val="accent2">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49121F">
        <w:rPr>
          <w:rFonts w:ascii="Comic Sans MS" w:hAnsi="Comic Sans MS"/>
          <w:sz w:val="24"/>
          <w:szCs w:val="24"/>
        </w:rPr>
        <w:t>A continuación, tenemos que construir el circuito que se muestra en la figura</w:t>
      </w:r>
      <w:r>
        <w:rPr>
          <w:rFonts w:ascii="Comic Sans MS" w:hAnsi="Comic Sans MS"/>
          <w:sz w:val="24"/>
          <w:szCs w:val="24"/>
        </w:rPr>
        <w:t xml:space="preserve"> 1</w:t>
      </w:r>
      <w:r w:rsidRPr="0049121F">
        <w:rPr>
          <w:rFonts w:ascii="Comic Sans MS" w:hAnsi="Comic Sans MS"/>
          <w:sz w:val="24"/>
          <w:szCs w:val="24"/>
        </w:rPr>
        <w:t xml:space="preserve">, introduciremos una señal senoidal de 5 </w:t>
      </w:r>
      <w:proofErr w:type="spellStart"/>
      <w:r w:rsidRPr="0049121F">
        <w:rPr>
          <w:rFonts w:ascii="Comic Sans MS" w:hAnsi="Comic Sans MS"/>
          <w:sz w:val="24"/>
          <w:szCs w:val="24"/>
        </w:rPr>
        <w:t>Vpp</w:t>
      </w:r>
      <w:proofErr w:type="spellEnd"/>
      <w:r w:rsidRPr="0049121F">
        <w:rPr>
          <w:rFonts w:ascii="Comic Sans MS" w:hAnsi="Comic Sans MS"/>
          <w:sz w:val="24"/>
          <w:szCs w:val="24"/>
        </w:rPr>
        <w:t xml:space="preserve"> y tendrá una frecuencia de 1kHz en la terminal de entrada. </w:t>
      </w:r>
    </w:p>
    <w:p w14:paraId="618D987C" w14:textId="4D78A5E3" w:rsidR="0049121F" w:rsidRPr="0049121F" w:rsidRDefault="0049121F" w:rsidP="0049121F">
      <w:pPr>
        <w:shd w:val="clear" w:color="auto" w:fill="F4D5F5" w:themeFill="accent2" w:themeFillTint="33"/>
        <w:jc w:val="both"/>
        <w:rPr>
          <w:rFonts w:ascii="Comic Sans MS" w:hAnsi="Comic Sans MS"/>
          <w:sz w:val="24"/>
          <w:szCs w:val="24"/>
        </w:rPr>
      </w:pPr>
      <w:r w:rsidRPr="0049121F">
        <w:rPr>
          <w:rFonts w:ascii="Comic Sans MS" w:hAnsi="Comic Sans MS"/>
          <w:sz w:val="24"/>
          <w:szCs w:val="24"/>
        </w:rPr>
        <w:t xml:space="preserve">Después se dibujarán las formas de las ondas obtenidas en las señales de entrada y de salida. </w:t>
      </w:r>
    </w:p>
    <w:p w14:paraId="1B2B36DB" w14:textId="75289521" w:rsidR="0049121F" w:rsidRDefault="0049121F" w:rsidP="0049121F"/>
    <w:p w14:paraId="30F30EA3" w14:textId="37A67012" w:rsidR="0049121F" w:rsidRDefault="0049121F" w:rsidP="0049121F"/>
    <w:p w14:paraId="1AD77FCA" w14:textId="77777777" w:rsidR="0049121F" w:rsidRDefault="0049121F" w:rsidP="0049121F">
      <w:pPr>
        <w:pStyle w:val="Descripcin"/>
        <w:rPr>
          <w:rFonts w:ascii="Arial" w:hAnsi="Arial" w:cs="Arial"/>
          <w:sz w:val="20"/>
          <w:szCs w:val="20"/>
        </w:rPr>
      </w:pPr>
    </w:p>
    <w:p w14:paraId="4B21AF78" w14:textId="77777777" w:rsidR="0049121F" w:rsidRDefault="0049121F" w:rsidP="0049121F">
      <w:pPr>
        <w:pStyle w:val="Descripcin"/>
        <w:rPr>
          <w:rFonts w:ascii="Arial" w:hAnsi="Arial" w:cs="Arial"/>
          <w:sz w:val="20"/>
          <w:szCs w:val="20"/>
        </w:rPr>
      </w:pPr>
    </w:p>
    <w:p w14:paraId="5636304F" w14:textId="62F4C955" w:rsidR="0049121F" w:rsidRDefault="0049121F" w:rsidP="0049121F">
      <w:pPr>
        <w:pStyle w:val="Descripcin"/>
        <w:rPr>
          <w:rFonts w:ascii="Arial" w:hAnsi="Arial" w:cs="Arial"/>
          <w:sz w:val="20"/>
          <w:szCs w:val="20"/>
        </w:rPr>
      </w:pPr>
      <w:r w:rsidRPr="0049121F">
        <w:rPr>
          <w:rFonts w:ascii="Arial" w:hAnsi="Arial" w:cs="Arial"/>
          <w:sz w:val="20"/>
          <w:szCs w:val="20"/>
        </w:rPr>
        <w:t xml:space="preserve">figura  </w:t>
      </w:r>
      <w:r w:rsidRPr="0049121F">
        <w:rPr>
          <w:rFonts w:ascii="Arial" w:hAnsi="Arial" w:cs="Arial"/>
          <w:sz w:val="20"/>
          <w:szCs w:val="20"/>
        </w:rPr>
        <w:fldChar w:fldCharType="begin"/>
      </w:r>
      <w:r w:rsidRPr="0049121F">
        <w:rPr>
          <w:rFonts w:ascii="Arial" w:hAnsi="Arial" w:cs="Arial"/>
          <w:sz w:val="20"/>
          <w:szCs w:val="20"/>
        </w:rPr>
        <w:instrText xml:space="preserve"> SEQ Figura_ \* ARABIC </w:instrText>
      </w:r>
      <w:r w:rsidRPr="0049121F">
        <w:rPr>
          <w:rFonts w:ascii="Arial" w:hAnsi="Arial" w:cs="Arial"/>
          <w:sz w:val="20"/>
          <w:szCs w:val="20"/>
        </w:rPr>
        <w:fldChar w:fldCharType="separate"/>
      </w:r>
      <w:r w:rsidR="00760418">
        <w:rPr>
          <w:rFonts w:ascii="Arial" w:hAnsi="Arial" w:cs="Arial"/>
          <w:noProof/>
          <w:sz w:val="20"/>
          <w:szCs w:val="20"/>
        </w:rPr>
        <w:t>1</w:t>
      </w:r>
      <w:r w:rsidRPr="0049121F">
        <w:rPr>
          <w:rFonts w:ascii="Arial" w:hAnsi="Arial" w:cs="Arial"/>
          <w:sz w:val="20"/>
          <w:szCs w:val="20"/>
        </w:rPr>
        <w:fldChar w:fldCharType="end"/>
      </w:r>
      <w:r w:rsidRPr="0049121F">
        <w:rPr>
          <w:rFonts w:ascii="Arial" w:hAnsi="Arial" w:cs="Arial"/>
          <w:sz w:val="20"/>
          <w:szCs w:val="20"/>
        </w:rPr>
        <w:t xml:space="preserve"> detector de cruce por cero no inversor</w:t>
      </w:r>
    </w:p>
    <w:p w14:paraId="74974760" w14:textId="3EDD7496" w:rsidR="0049121F" w:rsidRDefault="0049121F" w:rsidP="009D723A">
      <w:pPr>
        <w:shd w:val="clear" w:color="auto" w:fill="F4D5F5" w:themeFill="accent2" w:themeFillTint="33"/>
        <w:rPr>
          <w:rFonts w:ascii="Comic Sans MS" w:hAnsi="Comic Sans MS"/>
          <w:sz w:val="24"/>
          <w:szCs w:val="24"/>
        </w:rPr>
      </w:pPr>
      <w:r>
        <w:rPr>
          <w:rFonts w:ascii="Comic Sans MS" w:hAnsi="Comic Sans MS"/>
          <w:sz w:val="24"/>
          <w:szCs w:val="24"/>
        </w:rPr>
        <w:t xml:space="preserve">A </w:t>
      </w:r>
      <w:r w:rsidR="009D723A">
        <w:rPr>
          <w:rFonts w:ascii="Comic Sans MS" w:hAnsi="Comic Sans MS"/>
          <w:sz w:val="24"/>
          <w:szCs w:val="24"/>
        </w:rPr>
        <w:t>continuación,</w:t>
      </w:r>
      <w:r>
        <w:rPr>
          <w:rFonts w:ascii="Comic Sans MS" w:hAnsi="Comic Sans MS"/>
          <w:sz w:val="24"/>
          <w:szCs w:val="24"/>
        </w:rPr>
        <w:t xml:space="preserve"> realizaremos los cálculos y llenaremos para el canal 1 y canal 2. </w:t>
      </w:r>
    </w:p>
    <w:p w14:paraId="7DC3F6A4" w14:textId="1A718DF2" w:rsidR="0049121F" w:rsidRDefault="009D723A" w:rsidP="0049121F">
      <w:pPr>
        <w:rPr>
          <w:rFonts w:ascii="Comic Sans MS" w:hAnsi="Comic Sans MS"/>
          <w:sz w:val="24"/>
          <w:szCs w:val="24"/>
        </w:rPr>
      </w:pPr>
      <w:r>
        <w:rPr>
          <w:noProof/>
        </w:rPr>
        <mc:AlternateContent>
          <mc:Choice Requires="wps">
            <w:drawing>
              <wp:anchor distT="0" distB="0" distL="114300" distR="114300" simplePos="0" relativeHeight="251670528" behindDoc="0" locked="0" layoutInCell="1" allowOverlap="1" wp14:anchorId="7EDC15D5" wp14:editId="59C20DFA">
                <wp:simplePos x="0" y="0"/>
                <wp:positionH relativeFrom="column">
                  <wp:posOffset>3573752</wp:posOffset>
                </wp:positionH>
                <wp:positionV relativeFrom="paragraph">
                  <wp:posOffset>98880</wp:posOffset>
                </wp:positionV>
                <wp:extent cx="2797791" cy="4026089"/>
                <wp:effectExtent l="0" t="0" r="22225" b="12700"/>
                <wp:wrapNone/>
                <wp:docPr id="38" name="Rectángulo 38"/>
                <wp:cNvGraphicFramePr/>
                <a:graphic xmlns:a="http://schemas.openxmlformats.org/drawingml/2006/main">
                  <a:graphicData uri="http://schemas.microsoft.com/office/word/2010/wordprocessingShape">
                    <wps:wsp>
                      <wps:cNvSpPr/>
                      <wps:spPr>
                        <a:xfrm>
                          <a:off x="0" y="0"/>
                          <a:ext cx="2797791" cy="40260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789C10" id="Rectángulo 38" o:spid="_x0000_s1026" style="position:absolute;margin-left:281.4pt;margin-top:7.8pt;width:220.3pt;height:31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" fillcolor="white [3201]" strokecolor="#d54773 [3209]" strokeweight="1pt"/>
            </w:pict>
          </mc:Fallback>
        </mc:AlternateContent>
      </w:r>
    </w:p>
    <w:p w14:paraId="45B129E2" w14:textId="38A0AABA" w:rsidR="009D723A" w:rsidRPr="009D723A" w:rsidRDefault="009D723A" w:rsidP="009D723A">
      <w:pPr>
        <w:rPr>
          <w:rFonts w:ascii="Comic Sans MS" w:hAnsi="Comic Sans MS"/>
          <w:sz w:val="24"/>
          <w:szCs w:val="24"/>
        </w:rPr>
      </w:pPr>
    </w:p>
    <w:p w14:paraId="06C2836E" w14:textId="6F38CEFA" w:rsidR="009D723A" w:rsidRPr="009D723A" w:rsidRDefault="009D723A" w:rsidP="009D723A">
      <w:pPr>
        <w:rPr>
          <w:rFonts w:ascii="Comic Sans MS" w:hAnsi="Comic Sans MS"/>
          <w:sz w:val="24"/>
          <w:szCs w:val="24"/>
        </w:rPr>
      </w:pPr>
    </w:p>
    <w:p w14:paraId="7169399D" w14:textId="6CD43258" w:rsidR="009D723A" w:rsidRPr="009D723A" w:rsidRDefault="009D723A" w:rsidP="009D723A">
      <w:pPr>
        <w:rPr>
          <w:rFonts w:ascii="Comic Sans MS" w:hAnsi="Comic Sans MS"/>
          <w:sz w:val="24"/>
          <w:szCs w:val="24"/>
        </w:rPr>
      </w:pPr>
    </w:p>
    <w:p w14:paraId="239C52FB" w14:textId="3F282826" w:rsidR="009D723A" w:rsidRPr="009D723A" w:rsidRDefault="009D723A" w:rsidP="009D723A">
      <w:pPr>
        <w:rPr>
          <w:rFonts w:ascii="Comic Sans MS" w:hAnsi="Comic Sans MS"/>
          <w:sz w:val="24"/>
          <w:szCs w:val="24"/>
        </w:rPr>
      </w:pPr>
    </w:p>
    <w:p w14:paraId="0298FFCB" w14:textId="4299B4E3" w:rsidR="009D723A" w:rsidRPr="009D723A" w:rsidRDefault="009D723A" w:rsidP="009D723A">
      <w:pPr>
        <w:rPr>
          <w:rFonts w:ascii="Comic Sans MS" w:hAnsi="Comic Sans MS"/>
          <w:sz w:val="24"/>
          <w:szCs w:val="24"/>
        </w:rPr>
      </w:pPr>
    </w:p>
    <w:p w14:paraId="1DBD2D67" w14:textId="7D839717" w:rsidR="009D723A" w:rsidRPr="009D723A" w:rsidRDefault="009D723A" w:rsidP="009D723A">
      <w:pPr>
        <w:rPr>
          <w:rFonts w:ascii="Comic Sans MS" w:hAnsi="Comic Sans MS"/>
          <w:sz w:val="24"/>
          <w:szCs w:val="24"/>
        </w:rPr>
      </w:pPr>
    </w:p>
    <w:p w14:paraId="3C4842EB" w14:textId="3B3C0B10" w:rsidR="009D723A" w:rsidRPr="009D723A" w:rsidRDefault="009D723A" w:rsidP="009D723A">
      <w:pPr>
        <w:rPr>
          <w:rFonts w:ascii="Comic Sans MS" w:hAnsi="Comic Sans MS"/>
          <w:sz w:val="24"/>
          <w:szCs w:val="24"/>
        </w:rPr>
      </w:pPr>
    </w:p>
    <w:p w14:paraId="0981288D" w14:textId="3AFD647E" w:rsidR="009D723A" w:rsidRPr="009D723A" w:rsidRDefault="009D723A" w:rsidP="009D723A">
      <w:pPr>
        <w:rPr>
          <w:rFonts w:ascii="Comic Sans MS" w:hAnsi="Comic Sans MS"/>
          <w:sz w:val="24"/>
          <w:szCs w:val="24"/>
        </w:rPr>
      </w:pPr>
    </w:p>
    <w:p w14:paraId="26050340" w14:textId="295A810C" w:rsidR="009D723A" w:rsidRPr="009D723A" w:rsidRDefault="009D723A" w:rsidP="009D723A">
      <w:pPr>
        <w:rPr>
          <w:rFonts w:ascii="Comic Sans MS" w:hAnsi="Comic Sans MS"/>
          <w:sz w:val="24"/>
          <w:szCs w:val="24"/>
        </w:rPr>
      </w:pPr>
    </w:p>
    <w:p w14:paraId="10157830" w14:textId="22B08036" w:rsidR="009D723A" w:rsidRPr="009D723A" w:rsidRDefault="009D723A" w:rsidP="009D723A">
      <w:pPr>
        <w:rPr>
          <w:rFonts w:ascii="Comic Sans MS" w:hAnsi="Comic Sans MS"/>
          <w:sz w:val="24"/>
          <w:szCs w:val="24"/>
        </w:rPr>
      </w:pPr>
    </w:p>
    <w:p w14:paraId="683368FD" w14:textId="174F95CB" w:rsidR="009D723A" w:rsidRPr="009D723A" w:rsidRDefault="009D723A" w:rsidP="009D723A">
      <w:pPr>
        <w:rPr>
          <w:rFonts w:ascii="Comic Sans MS" w:hAnsi="Comic Sans MS"/>
          <w:sz w:val="24"/>
          <w:szCs w:val="24"/>
        </w:rPr>
      </w:pPr>
    </w:p>
    <w:p w14:paraId="63324517" w14:textId="1A9173FA" w:rsidR="009D723A" w:rsidRPr="009D723A" w:rsidRDefault="009D723A" w:rsidP="009D723A">
      <w:pPr>
        <w:rPr>
          <w:rFonts w:ascii="Comic Sans MS" w:hAnsi="Comic Sans MS"/>
          <w:sz w:val="24"/>
          <w:szCs w:val="24"/>
        </w:rPr>
      </w:pPr>
    </w:p>
    <w:p w14:paraId="591AF185" w14:textId="7FB2EDD8" w:rsidR="009D723A" w:rsidRPr="009D723A" w:rsidRDefault="009D723A" w:rsidP="009D723A">
      <w:pPr>
        <w:rPr>
          <w:rFonts w:ascii="Comic Sans MS" w:hAnsi="Comic Sans MS"/>
          <w:sz w:val="24"/>
          <w:szCs w:val="24"/>
        </w:rPr>
      </w:pPr>
    </w:p>
    <w:p w14:paraId="7EA85B37" w14:textId="313F89CE" w:rsidR="009D723A" w:rsidRDefault="009D723A" w:rsidP="009D723A">
      <w:pPr>
        <w:rPr>
          <w:rFonts w:ascii="Comic Sans MS" w:hAnsi="Comic Sans MS"/>
          <w:sz w:val="24"/>
          <w:szCs w:val="24"/>
        </w:rPr>
      </w:pPr>
    </w:p>
    <w:p w14:paraId="39CB67ED" w14:textId="4F810C87" w:rsidR="009D723A" w:rsidRDefault="009D723A" w:rsidP="009D723A">
      <w:pPr>
        <w:jc w:val="right"/>
        <w:rPr>
          <w:rFonts w:ascii="Comic Sans MS" w:hAnsi="Comic Sans MS"/>
          <w:sz w:val="24"/>
          <w:szCs w:val="24"/>
        </w:rPr>
      </w:pPr>
    </w:p>
    <w:p w14:paraId="0F830306" w14:textId="4722D737" w:rsidR="009D723A" w:rsidRDefault="009D723A" w:rsidP="009D723A">
      <w:pPr>
        <w:jc w:val="right"/>
        <w:rPr>
          <w:rFonts w:ascii="Comic Sans MS" w:hAnsi="Comic Sans MS"/>
          <w:sz w:val="24"/>
          <w:szCs w:val="24"/>
        </w:rPr>
      </w:pPr>
    </w:p>
    <w:p w14:paraId="1045FFDE" w14:textId="44047872" w:rsidR="009D723A" w:rsidRDefault="00C648D4" w:rsidP="00C648D4">
      <w:pPr>
        <w:jc w:val="center"/>
        <w:rPr>
          <w:rFonts w:ascii="Comic Sans MS" w:hAnsi="Comic Sans MS"/>
          <w:sz w:val="24"/>
          <w:szCs w:val="24"/>
        </w:rPr>
      </w:pPr>
      <w:r>
        <w:rPr>
          <w:noProof/>
        </w:rPr>
        <mc:AlternateContent>
          <mc:Choice Requires="wps">
            <w:drawing>
              <wp:anchor distT="0" distB="0" distL="114300" distR="114300" simplePos="0" relativeHeight="251668480" behindDoc="0" locked="0" layoutInCell="1" allowOverlap="1" wp14:anchorId="72F414DF" wp14:editId="26C0F91A">
                <wp:simplePos x="0" y="0"/>
                <wp:positionH relativeFrom="margin">
                  <wp:posOffset>-655120</wp:posOffset>
                </wp:positionH>
                <wp:positionV relativeFrom="paragraph">
                  <wp:posOffset>185721</wp:posOffset>
                </wp:positionV>
                <wp:extent cx="4012442" cy="447675"/>
                <wp:effectExtent l="0" t="0" r="26670" b="28575"/>
                <wp:wrapNone/>
                <wp:docPr id="725" name="Rectángulo: esquinas redondeadas 725"/>
                <wp:cNvGraphicFramePr/>
                <a:graphic xmlns:a="http://schemas.openxmlformats.org/drawingml/2006/main">
                  <a:graphicData uri="http://schemas.microsoft.com/office/word/2010/wordprocessingShape">
                    <wps:wsp>
                      <wps:cNvSpPr/>
                      <wps:spPr>
                        <a:xfrm>
                          <a:off x="0" y="0"/>
                          <a:ext cx="4012442" cy="447675"/>
                        </a:xfrm>
                        <a:prstGeom prst="round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56B8CDB8" w14:textId="002A51E3" w:rsidR="0049121F" w:rsidRPr="00BF6CB0" w:rsidRDefault="0049121F" w:rsidP="0049121F">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414DF" id="Rectángulo: esquinas redondeadas 725" o:spid="_x0000_s1028" style="position:absolute;left:0;text-align:left;margin-left:-51.6pt;margin-top:14.6pt;width:315.95pt;height:3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" fillcolor="white [3201]" strokecolor="#e32d91 [3204]" strokeweight="1pt">
                <v:stroke joinstyle="miter"/>
                <v:textbox>
                  <w:txbxContent>
                    <w:p w14:paraId="56B8CDB8" w14:textId="002A51E3" w:rsidR="0049121F" w:rsidRPr="00BF6CB0" w:rsidRDefault="0049121F" w:rsidP="0049121F">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v:textbox>
                <w10:wrap anchorx="margin"/>
              </v:roundrect>
            </w:pict>
          </mc:Fallback>
        </mc:AlternateContent>
      </w:r>
    </w:p>
    <w:p w14:paraId="45C1FF49" w14:textId="3E6B8004" w:rsidR="009D723A" w:rsidRDefault="009D723A" w:rsidP="00C648D4">
      <w:pPr>
        <w:rPr>
          <w:rFonts w:ascii="Comic Sans MS" w:hAnsi="Comic Sans MS"/>
          <w:sz w:val="24"/>
          <w:szCs w:val="24"/>
        </w:rPr>
      </w:pPr>
    </w:p>
    <w:p w14:paraId="4E0B54E2" w14:textId="2A529553" w:rsidR="009D723A" w:rsidRPr="009D723A" w:rsidRDefault="009D723A" w:rsidP="00C648D4">
      <w:pPr>
        <w:pStyle w:val="Ttulo1"/>
        <w:shd w:val="clear" w:color="auto" w:fill="E7E2F9" w:themeFill="accent5" w:themeFillTint="33"/>
        <w:jc w:val="center"/>
        <w:rPr>
          <w:rFonts w:ascii="Comic Sans MS" w:hAnsi="Comic Sans MS"/>
        </w:rPr>
      </w:pPr>
      <w:bookmarkStart w:id="6" w:name="_Toc70357618"/>
      <w:r>
        <w:rPr>
          <w:rFonts w:ascii="Comic Sans MS" w:hAnsi="Comic Sans MS"/>
          <w:noProof/>
          <w:sz w:val="24"/>
          <w:szCs w:val="24"/>
        </w:rPr>
        <w:lastRenderedPageBreak/>
        <w:drawing>
          <wp:anchor distT="0" distB="0" distL="114300" distR="114300" simplePos="0" relativeHeight="251669504" behindDoc="0" locked="0" layoutInCell="1" allowOverlap="1" wp14:anchorId="7AF446DD" wp14:editId="01A1BF77">
            <wp:simplePos x="0" y="0"/>
            <wp:positionH relativeFrom="margin">
              <wp:align>left</wp:align>
            </wp:positionH>
            <wp:positionV relativeFrom="paragraph">
              <wp:posOffset>114764</wp:posOffset>
            </wp:positionV>
            <wp:extent cx="2811439" cy="2633980"/>
            <wp:effectExtent l="133350" t="114300" r="141605" b="1663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437"/>
                    <a:stretch/>
                  </pic:blipFill>
                  <pic:spPr bwMode="auto">
                    <a:xfrm>
                      <a:off x="0" y="0"/>
                      <a:ext cx="2811439" cy="2633980"/>
                    </a:xfrm>
                    <a:prstGeom prst="rect">
                      <a:avLst/>
                    </a:prstGeom>
                    <a:solidFill>
                      <a:srgbClr val="FFFFFF">
                        <a:shade val="85000"/>
                      </a:srgbClr>
                    </a:solidFill>
                    <a:ln w="88900" cap="sq">
                      <a:solidFill>
                        <a:schemeClr val="accent2">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723A">
        <w:rPr>
          <w:rFonts w:ascii="Comic Sans MS" w:hAnsi="Comic Sans MS"/>
        </w:rPr>
        <w:t xml:space="preserve">Detector de cruce por </w:t>
      </w:r>
      <w:proofErr w:type="gramStart"/>
      <w:r w:rsidRPr="009D723A">
        <w:rPr>
          <w:rFonts w:ascii="Comic Sans MS" w:hAnsi="Comic Sans MS"/>
        </w:rPr>
        <w:t>cero inversor</w:t>
      </w:r>
      <w:proofErr w:type="gramEnd"/>
      <w:r w:rsidRPr="009D723A">
        <w:rPr>
          <w:rFonts w:ascii="Comic Sans MS" w:hAnsi="Comic Sans MS"/>
        </w:rPr>
        <w:t xml:space="preserve"> con histéresis</w:t>
      </w:r>
      <w:bookmarkEnd w:id="6"/>
    </w:p>
    <w:p w14:paraId="04C14950" w14:textId="349DF1D0" w:rsidR="009D723A" w:rsidRPr="009D723A" w:rsidRDefault="009D723A" w:rsidP="009D723A">
      <w:pPr>
        <w:shd w:val="clear" w:color="auto" w:fill="F4D5F5" w:themeFill="accent2" w:themeFillTint="33"/>
        <w:jc w:val="both"/>
        <w:rPr>
          <w:rFonts w:ascii="Comic Sans MS" w:hAnsi="Comic Sans MS"/>
          <w:sz w:val="24"/>
          <w:szCs w:val="24"/>
        </w:rPr>
      </w:pPr>
      <w:r>
        <w:rPr>
          <w:rFonts w:ascii="Comic Sans MS" w:hAnsi="Comic Sans MS"/>
          <w:sz w:val="24"/>
          <w:szCs w:val="24"/>
        </w:rPr>
        <w:t xml:space="preserve">A continuación, para el análisis simulado mediante </w:t>
      </w:r>
      <w:proofErr w:type="spellStart"/>
      <w:r>
        <w:rPr>
          <w:rFonts w:ascii="Comic Sans MS" w:hAnsi="Comic Sans MS"/>
          <w:sz w:val="24"/>
          <w:szCs w:val="24"/>
        </w:rPr>
        <w:t>proteus</w:t>
      </w:r>
      <w:proofErr w:type="spellEnd"/>
      <w:r>
        <w:rPr>
          <w:rFonts w:ascii="Comic Sans MS" w:hAnsi="Comic Sans MS"/>
          <w:sz w:val="24"/>
          <w:szCs w:val="24"/>
        </w:rPr>
        <w:t xml:space="preserve"> y </w:t>
      </w:r>
      <w:proofErr w:type="spellStart"/>
      <w:r>
        <w:rPr>
          <w:rFonts w:ascii="Comic Sans MS" w:hAnsi="Comic Sans MS"/>
          <w:sz w:val="24"/>
          <w:szCs w:val="24"/>
        </w:rPr>
        <w:t>multisim</w:t>
      </w:r>
      <w:proofErr w:type="spellEnd"/>
      <w:r>
        <w:rPr>
          <w:rFonts w:ascii="Comic Sans MS" w:hAnsi="Comic Sans MS"/>
          <w:sz w:val="24"/>
          <w:szCs w:val="24"/>
        </w:rPr>
        <w:t xml:space="preserve">, se armo el circuito de la Figura 2, después de introdujo una señal senoidal de 16Vpp, este debe de ser a una frecuencia de 1kHz en su terminal de entrada. </w:t>
      </w:r>
    </w:p>
    <w:p w14:paraId="4C43D2BF" w14:textId="353AFC6B" w:rsidR="009D723A" w:rsidRDefault="009D723A" w:rsidP="009D723A">
      <w:pPr>
        <w:rPr>
          <w:rFonts w:ascii="Comic Sans MS" w:hAnsi="Comic Sans MS"/>
          <w:sz w:val="24"/>
          <w:szCs w:val="24"/>
        </w:rPr>
      </w:pPr>
    </w:p>
    <w:p w14:paraId="32F25397" w14:textId="78B8A9F8" w:rsidR="009D723A" w:rsidRDefault="009D723A" w:rsidP="009D723A">
      <w:pPr>
        <w:rPr>
          <w:rFonts w:ascii="Comic Sans MS" w:hAnsi="Comic Sans MS"/>
          <w:sz w:val="24"/>
          <w:szCs w:val="24"/>
        </w:rPr>
      </w:pPr>
    </w:p>
    <w:p w14:paraId="5F5D76D5" w14:textId="1FA4A29F" w:rsidR="009D723A" w:rsidRDefault="009D723A" w:rsidP="009D723A">
      <w:pPr>
        <w:rPr>
          <w:rFonts w:ascii="Comic Sans MS" w:hAnsi="Comic Sans MS"/>
          <w:sz w:val="24"/>
          <w:szCs w:val="24"/>
        </w:rPr>
      </w:pPr>
    </w:p>
    <w:p w14:paraId="09FF6E0E" w14:textId="59AA8979" w:rsidR="009D723A" w:rsidRDefault="009D723A" w:rsidP="009D723A">
      <w:pPr>
        <w:pStyle w:val="Descripcin"/>
        <w:rPr>
          <w:rFonts w:ascii="Comic Sans MS" w:hAnsi="Comic Sans MS"/>
          <w:sz w:val="22"/>
          <w:szCs w:val="22"/>
        </w:rPr>
      </w:pPr>
      <w:r w:rsidRPr="009D723A">
        <w:rPr>
          <w:rFonts w:ascii="Comic Sans MS" w:hAnsi="Comic Sans MS"/>
          <w:sz w:val="22"/>
          <w:szCs w:val="22"/>
        </w:rPr>
        <w:t xml:space="preserve">Figura  </w:t>
      </w:r>
      <w:r w:rsidRPr="009D723A">
        <w:rPr>
          <w:rFonts w:ascii="Comic Sans MS" w:hAnsi="Comic Sans MS"/>
          <w:sz w:val="22"/>
          <w:szCs w:val="22"/>
        </w:rPr>
        <w:fldChar w:fldCharType="begin"/>
      </w:r>
      <w:r w:rsidRPr="009D723A">
        <w:rPr>
          <w:rFonts w:ascii="Comic Sans MS" w:hAnsi="Comic Sans MS"/>
          <w:sz w:val="22"/>
          <w:szCs w:val="22"/>
        </w:rPr>
        <w:instrText xml:space="preserve"> SEQ Figura_ \* ARABIC </w:instrText>
      </w:r>
      <w:r w:rsidRPr="009D723A">
        <w:rPr>
          <w:rFonts w:ascii="Comic Sans MS" w:hAnsi="Comic Sans MS"/>
          <w:sz w:val="22"/>
          <w:szCs w:val="22"/>
        </w:rPr>
        <w:fldChar w:fldCharType="separate"/>
      </w:r>
      <w:r w:rsidR="00760418">
        <w:rPr>
          <w:rFonts w:ascii="Comic Sans MS" w:hAnsi="Comic Sans MS"/>
          <w:noProof/>
          <w:sz w:val="22"/>
          <w:szCs w:val="22"/>
        </w:rPr>
        <w:t>2</w:t>
      </w:r>
      <w:r w:rsidRPr="009D723A">
        <w:rPr>
          <w:rFonts w:ascii="Comic Sans MS" w:hAnsi="Comic Sans MS"/>
          <w:sz w:val="22"/>
          <w:szCs w:val="22"/>
        </w:rPr>
        <w:fldChar w:fldCharType="end"/>
      </w:r>
      <w:r w:rsidRPr="009D723A">
        <w:rPr>
          <w:rFonts w:ascii="Comic Sans MS" w:hAnsi="Comic Sans MS"/>
          <w:sz w:val="22"/>
          <w:szCs w:val="22"/>
        </w:rPr>
        <w:t xml:space="preserve"> Detector de cruce por </w:t>
      </w:r>
      <w:proofErr w:type="gramStart"/>
      <w:r w:rsidRPr="009D723A">
        <w:rPr>
          <w:rFonts w:ascii="Comic Sans MS" w:hAnsi="Comic Sans MS"/>
          <w:sz w:val="22"/>
          <w:szCs w:val="22"/>
        </w:rPr>
        <w:t>cero inversor</w:t>
      </w:r>
      <w:proofErr w:type="gramEnd"/>
      <w:r w:rsidRPr="009D723A">
        <w:rPr>
          <w:rFonts w:ascii="Comic Sans MS" w:hAnsi="Comic Sans MS"/>
          <w:sz w:val="22"/>
          <w:szCs w:val="22"/>
        </w:rPr>
        <w:t xml:space="preserve"> con histéresis</w:t>
      </w:r>
    </w:p>
    <w:p w14:paraId="2C9A5EBC" w14:textId="32B979FA" w:rsidR="009D723A" w:rsidRDefault="009D723A" w:rsidP="009D723A">
      <w:pPr>
        <w:shd w:val="clear" w:color="auto" w:fill="F4D5F5" w:themeFill="accent2" w:themeFillTint="33"/>
        <w:rPr>
          <w:rFonts w:ascii="Comic Sans MS" w:hAnsi="Comic Sans MS"/>
          <w:sz w:val="24"/>
          <w:szCs w:val="24"/>
        </w:rPr>
      </w:pPr>
      <w:r>
        <w:rPr>
          <w:rFonts w:ascii="Comic Sans MS" w:hAnsi="Comic Sans MS"/>
          <w:sz w:val="24"/>
          <w:szCs w:val="24"/>
        </w:rPr>
        <w:t xml:space="preserve">A continuación, realizaremos los cálculos y llenaremos para el canal 1 y canal 2. </w:t>
      </w:r>
    </w:p>
    <w:p w14:paraId="11A3FFA4" w14:textId="7983D851" w:rsidR="009D723A" w:rsidRDefault="00404E64" w:rsidP="009D723A">
      <w:r>
        <w:rPr>
          <w:noProof/>
        </w:rPr>
        <w:drawing>
          <wp:anchor distT="0" distB="0" distL="114300" distR="114300" simplePos="0" relativeHeight="251680768" behindDoc="0" locked="0" layoutInCell="1" allowOverlap="1" wp14:anchorId="4535CCF8" wp14:editId="753591E7">
            <wp:simplePos x="0" y="0"/>
            <wp:positionH relativeFrom="column">
              <wp:posOffset>-32385</wp:posOffset>
            </wp:positionH>
            <wp:positionV relativeFrom="paragraph">
              <wp:posOffset>146050</wp:posOffset>
            </wp:positionV>
            <wp:extent cx="4914900" cy="3067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CFB38" w14:textId="32744D22" w:rsidR="009D723A" w:rsidRDefault="009D723A" w:rsidP="009D723A"/>
    <w:p w14:paraId="53341906" w14:textId="775F3228" w:rsidR="009D723A" w:rsidRDefault="009D723A" w:rsidP="009D723A"/>
    <w:p w14:paraId="6DF6CF4F" w14:textId="5AF6DDC7" w:rsidR="009D723A" w:rsidRDefault="009D723A" w:rsidP="009D723A"/>
    <w:p w14:paraId="204183ED" w14:textId="0C6EEF05" w:rsidR="009D723A" w:rsidRDefault="009D723A" w:rsidP="009D723A"/>
    <w:p w14:paraId="16D45714" w14:textId="6B1D5FF2" w:rsidR="009D723A" w:rsidRDefault="009D723A" w:rsidP="009D723A"/>
    <w:p w14:paraId="60F6C444" w14:textId="75D4608E" w:rsidR="009D723A" w:rsidRDefault="009D723A" w:rsidP="009D723A"/>
    <w:p w14:paraId="6F893174" w14:textId="7D3B115E" w:rsidR="009D723A" w:rsidRDefault="009D723A" w:rsidP="009D723A"/>
    <w:p w14:paraId="5E164872" w14:textId="17E61CA7" w:rsidR="009D723A" w:rsidRDefault="009D723A" w:rsidP="009D723A"/>
    <w:p w14:paraId="71E5E0F9" w14:textId="1AF4940A" w:rsidR="009D723A" w:rsidRDefault="009D723A" w:rsidP="009D723A"/>
    <w:p w14:paraId="33E0068B" w14:textId="3467E434" w:rsidR="009D723A" w:rsidRDefault="009D723A" w:rsidP="009D723A"/>
    <w:p w14:paraId="10AA7357" w14:textId="761778EA" w:rsidR="009D723A" w:rsidRDefault="009D723A" w:rsidP="009D723A"/>
    <w:p w14:paraId="7D869E91" w14:textId="307E20BB" w:rsidR="009D723A" w:rsidRDefault="009D723A" w:rsidP="009D723A"/>
    <w:p w14:paraId="71BA69BE" w14:textId="177786A0" w:rsidR="009D723A" w:rsidRDefault="009D723A" w:rsidP="009D723A"/>
    <w:p w14:paraId="5F74717A" w14:textId="11324EDB" w:rsidR="009D723A" w:rsidRDefault="009D723A" w:rsidP="009D723A"/>
    <w:p w14:paraId="5207F2DC" w14:textId="15FCD0D2" w:rsidR="009D723A" w:rsidRDefault="009D723A" w:rsidP="009D723A"/>
    <w:p w14:paraId="1EE3B52C" w14:textId="20AA2B42" w:rsidR="009D723A" w:rsidRDefault="009D723A" w:rsidP="009D723A"/>
    <w:p w14:paraId="3B4A4763" w14:textId="2BA17496" w:rsidR="009D723A" w:rsidRDefault="009D723A" w:rsidP="009D723A"/>
    <w:p w14:paraId="6C026D3D" w14:textId="3425B9B1" w:rsidR="009D723A" w:rsidRDefault="009D723A" w:rsidP="009D723A"/>
    <w:p w14:paraId="265190F2" w14:textId="22325EFF" w:rsidR="009D723A" w:rsidRDefault="009D723A" w:rsidP="009D723A"/>
    <w:p w14:paraId="01731044" w14:textId="3643B9F3" w:rsidR="009D723A" w:rsidRDefault="009D723A" w:rsidP="009D723A"/>
    <w:p w14:paraId="74CF111C" w14:textId="520EA5AB" w:rsidR="009D723A" w:rsidRDefault="00404E64" w:rsidP="009D723A">
      <w:r>
        <w:rPr>
          <w:noProof/>
        </w:rPr>
        <mc:AlternateContent>
          <mc:Choice Requires="wps">
            <w:drawing>
              <wp:anchor distT="0" distB="0" distL="114300" distR="114300" simplePos="0" relativeHeight="251672576" behindDoc="0" locked="0" layoutInCell="1" allowOverlap="1" wp14:anchorId="3FD6B338" wp14:editId="16F66FE9">
                <wp:simplePos x="0" y="0"/>
                <wp:positionH relativeFrom="margin">
                  <wp:align>left</wp:align>
                </wp:positionH>
                <wp:positionV relativeFrom="paragraph">
                  <wp:posOffset>6985</wp:posOffset>
                </wp:positionV>
                <wp:extent cx="4012442" cy="447675"/>
                <wp:effectExtent l="0" t="0" r="26670" b="28575"/>
                <wp:wrapNone/>
                <wp:docPr id="39" name="Rectángulo: esquinas redondeadas 39"/>
                <wp:cNvGraphicFramePr/>
                <a:graphic xmlns:a="http://schemas.openxmlformats.org/drawingml/2006/main">
                  <a:graphicData uri="http://schemas.microsoft.com/office/word/2010/wordprocessingShape">
                    <wps:wsp>
                      <wps:cNvSpPr/>
                      <wps:spPr>
                        <a:xfrm>
                          <a:off x="0" y="0"/>
                          <a:ext cx="4012442" cy="447675"/>
                        </a:xfrm>
                        <a:prstGeom prst="round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624D9F66" w14:textId="77777777" w:rsidR="009D723A" w:rsidRPr="00BF6CB0" w:rsidRDefault="009D723A" w:rsidP="009D723A">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6B338" id="Rectángulo: esquinas redondeadas 39" o:spid="_x0000_s1029" style="position:absolute;margin-left:0;margin-top:.55pt;width:315.95pt;height:35.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" fillcolor="white [3201]" strokecolor="#e32d91 [3204]" strokeweight="1pt">
                <v:stroke joinstyle="miter"/>
                <v:textbox>
                  <w:txbxContent>
                    <w:p w14:paraId="624D9F66" w14:textId="77777777" w:rsidR="009D723A" w:rsidRPr="00BF6CB0" w:rsidRDefault="009D723A" w:rsidP="009D723A">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v:textbox>
                <w10:wrap anchorx="margin"/>
              </v:roundrect>
            </w:pict>
          </mc:Fallback>
        </mc:AlternateContent>
      </w:r>
    </w:p>
    <w:p w14:paraId="2459CC71" w14:textId="2404DA67" w:rsidR="00404E64" w:rsidRDefault="00404E64" w:rsidP="009D723A"/>
    <w:p w14:paraId="693B629A" w14:textId="2642AF33" w:rsidR="00404E64" w:rsidRDefault="00404E64" w:rsidP="009D723A"/>
    <w:p w14:paraId="3ED72670" w14:textId="5EEA72B3" w:rsidR="009D723A" w:rsidRPr="00E407C5" w:rsidRDefault="009D723A" w:rsidP="009D723A">
      <w:pPr>
        <w:rPr>
          <w:rFonts w:ascii="Arial" w:hAnsi="Arial" w:cs="Arial"/>
          <w:sz w:val="24"/>
          <w:szCs w:val="24"/>
        </w:rPr>
      </w:pPr>
    </w:p>
    <w:p w14:paraId="633F18F6" w14:textId="16187F4D" w:rsidR="009D723A" w:rsidRPr="00E407C5" w:rsidRDefault="00404E64" w:rsidP="009D723A">
      <w:pPr>
        <w:rPr>
          <w:rFonts w:ascii="Arial" w:hAnsi="Arial" w:cs="Arial"/>
          <w:sz w:val="24"/>
          <w:szCs w:val="24"/>
        </w:rPr>
      </w:pPr>
      <w:r w:rsidRPr="00E407C5">
        <w:rPr>
          <w:rFonts w:ascii="Arial" w:hAnsi="Arial" w:cs="Arial"/>
          <w:sz w:val="24"/>
          <w:szCs w:val="24"/>
        </w:rPr>
        <w:t xml:space="preserve">En el circuito podemos notar </w:t>
      </w:r>
    </w:p>
    <w:p w14:paraId="4B94FC1E" w14:textId="4B69B2D1" w:rsidR="009D723A" w:rsidRDefault="009D723A" w:rsidP="009D723A"/>
    <w:p w14:paraId="30FDC80E" w14:textId="77777777" w:rsidR="00E407C5" w:rsidRDefault="00E407C5" w:rsidP="009D723A"/>
    <w:p w14:paraId="5D60DA45" w14:textId="67A279E8" w:rsidR="009D723A" w:rsidRDefault="009D723A" w:rsidP="009D723A"/>
    <w:p w14:paraId="45CFD0B6" w14:textId="75D9FCF3" w:rsidR="009D723A" w:rsidRPr="009D723A" w:rsidRDefault="009D723A" w:rsidP="009D723A">
      <w:pPr>
        <w:pStyle w:val="Textoindependiente"/>
        <w:shd w:val="clear" w:color="auto" w:fill="F4D5F5" w:themeFill="accent2" w:themeFillTint="33"/>
        <w:ind w:right="136"/>
        <w:jc w:val="both"/>
        <w:rPr>
          <w:rFonts w:ascii="Comic Sans MS" w:hAnsi="Comic Sans MS"/>
        </w:rPr>
      </w:pPr>
      <w:r w:rsidRPr="009D723A">
        <w:rPr>
          <w:rFonts w:ascii="Comic Sans MS" w:hAnsi="Comic Sans MS"/>
        </w:rPr>
        <w:lastRenderedPageBreak/>
        <w:t>Utilizando el mismo circuito que construimos</w:t>
      </w:r>
      <w:r>
        <w:rPr>
          <w:rFonts w:ascii="Comic Sans MS" w:hAnsi="Comic Sans MS"/>
        </w:rPr>
        <w:t xml:space="preserve"> en la Figura </w:t>
      </w:r>
      <w:proofErr w:type="gramStart"/>
      <w:r>
        <w:rPr>
          <w:rFonts w:ascii="Comic Sans MS" w:hAnsi="Comic Sans MS"/>
        </w:rPr>
        <w:t xml:space="preserve">2 </w:t>
      </w:r>
      <w:r w:rsidRPr="009D723A">
        <w:rPr>
          <w:rFonts w:ascii="Comic Sans MS" w:hAnsi="Comic Sans MS"/>
        </w:rPr>
        <w:t xml:space="preserve"> para</w:t>
      </w:r>
      <w:proofErr w:type="gramEnd"/>
      <w:r w:rsidRPr="009D723A">
        <w:rPr>
          <w:rFonts w:ascii="Comic Sans MS" w:hAnsi="Comic Sans MS"/>
        </w:rPr>
        <w:t xml:space="preserve"> la simulación y con la misma señal de entrada, podemos observar la función de transferencia en el osciloscopio del simulador en el modo x-y. </w:t>
      </w:r>
    </w:p>
    <w:p w14:paraId="57FF93DC" w14:textId="77777777" w:rsidR="009D723A" w:rsidRDefault="009D723A" w:rsidP="009D723A">
      <w:pPr>
        <w:pStyle w:val="Textoindependiente"/>
        <w:ind w:left="280" w:right="136"/>
        <w:jc w:val="both"/>
      </w:pPr>
    </w:p>
    <w:p w14:paraId="4C07899B" w14:textId="2AE816E0" w:rsidR="009D723A" w:rsidRDefault="009D723A" w:rsidP="009D723A">
      <w:pPr>
        <w:shd w:val="clear" w:color="auto" w:fill="F4D5F5" w:themeFill="accent2" w:themeFillTint="33"/>
        <w:rPr>
          <w:rFonts w:ascii="Comic Sans MS" w:hAnsi="Comic Sans MS"/>
          <w:sz w:val="24"/>
          <w:szCs w:val="24"/>
        </w:rPr>
      </w:pPr>
      <w:r>
        <w:rPr>
          <w:rFonts w:ascii="Comic Sans MS" w:hAnsi="Comic Sans MS"/>
          <w:sz w:val="24"/>
          <w:szCs w:val="24"/>
        </w:rPr>
        <w:t xml:space="preserve">A continuación, realizaremos los cálculos y llenaremos para el canal 1 y canal 2. </w:t>
      </w:r>
    </w:p>
    <w:p w14:paraId="5A617DA4" w14:textId="77777777" w:rsidR="009D723A" w:rsidRDefault="009D723A" w:rsidP="009D723A"/>
    <w:p w14:paraId="5F2BA840" w14:textId="691DD870" w:rsidR="009D723A" w:rsidRDefault="009D723A" w:rsidP="009D723A">
      <w:r>
        <w:rPr>
          <w:noProof/>
        </w:rPr>
        <mc:AlternateContent>
          <mc:Choice Requires="wps">
            <w:drawing>
              <wp:anchor distT="0" distB="0" distL="114300" distR="114300" simplePos="0" relativeHeight="251678720" behindDoc="0" locked="0" layoutInCell="1" allowOverlap="1" wp14:anchorId="3DE39255" wp14:editId="0DB92AFB">
                <wp:simplePos x="0" y="0"/>
                <wp:positionH relativeFrom="margin">
                  <wp:posOffset>3338375</wp:posOffset>
                </wp:positionH>
                <wp:positionV relativeFrom="paragraph">
                  <wp:posOffset>83156</wp:posOffset>
                </wp:positionV>
                <wp:extent cx="2797175" cy="3820795"/>
                <wp:effectExtent l="0" t="0" r="22225" b="27305"/>
                <wp:wrapNone/>
                <wp:docPr id="44" name="Rectángulo 44"/>
                <wp:cNvGraphicFramePr/>
                <a:graphic xmlns:a="http://schemas.openxmlformats.org/drawingml/2006/main">
                  <a:graphicData uri="http://schemas.microsoft.com/office/word/2010/wordprocessingShape">
                    <wps:wsp>
                      <wps:cNvSpPr/>
                      <wps:spPr>
                        <a:xfrm>
                          <a:off x="0" y="0"/>
                          <a:ext cx="2797175" cy="38207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570AD" id="Rectángulo 44" o:spid="_x0000_s1026" style="position:absolute;margin-left:262.85pt;margin-top:6.55pt;width:220.25pt;height:300.8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" fillcolor="white [3201]" strokecolor="#d54773 [3209]" strokeweight="1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735D9985" wp14:editId="2B6E0029">
                <wp:simplePos x="0" y="0"/>
                <wp:positionH relativeFrom="margin">
                  <wp:posOffset>-149955</wp:posOffset>
                </wp:positionH>
                <wp:positionV relativeFrom="paragraph">
                  <wp:posOffset>4027521</wp:posOffset>
                </wp:positionV>
                <wp:extent cx="4012442" cy="447675"/>
                <wp:effectExtent l="0" t="0" r="26670" b="28575"/>
                <wp:wrapNone/>
                <wp:docPr id="42" name="Rectángulo: esquinas redondeadas 42"/>
                <wp:cNvGraphicFramePr/>
                <a:graphic xmlns:a="http://schemas.openxmlformats.org/drawingml/2006/main">
                  <a:graphicData uri="http://schemas.microsoft.com/office/word/2010/wordprocessingShape">
                    <wps:wsp>
                      <wps:cNvSpPr/>
                      <wps:spPr>
                        <a:xfrm>
                          <a:off x="0" y="0"/>
                          <a:ext cx="4012442" cy="447675"/>
                        </a:xfrm>
                        <a:prstGeom prst="round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2C93168B" w14:textId="77777777" w:rsidR="009D723A" w:rsidRPr="00BF6CB0" w:rsidRDefault="009D723A" w:rsidP="009D723A">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D9985" id="Rectángulo: esquinas redondeadas 42" o:spid="_x0000_s1030" style="position:absolute;margin-left:-11.8pt;margin-top:317.15pt;width:315.95pt;height:3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" fillcolor="white [3201]" strokecolor="#e32d91 [3204]" strokeweight="1pt">
                <v:stroke joinstyle="miter"/>
                <v:textbox>
                  <w:txbxContent>
                    <w:p w14:paraId="2C93168B" w14:textId="77777777" w:rsidR="009D723A" w:rsidRPr="00BF6CB0" w:rsidRDefault="009D723A" w:rsidP="009D723A">
                      <w:pPr>
                        <w:rPr>
                          <w:rFonts w:ascii="Comic Sans MS" w:hAnsi="Comic Sans MS" w:cs="Arial"/>
                          <w:color w:val="E32D91" w:themeColor="accent1"/>
                          <w:sz w:val="24"/>
                          <w:szCs w:val="24"/>
                        </w:rPr>
                      </w:pPr>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proofErr w:type="gramStart"/>
                      <w:r w:rsidRPr="00BF6CB0">
                        <w:rPr>
                          <w:rFonts w:ascii="Comic Sans MS" w:hAnsi="Comic Sans MS" w:cs="Arial"/>
                          <w:color w:val="E32D91" w:themeColor="accent1"/>
                          <w:sz w:val="24"/>
                          <w:szCs w:val="24"/>
                        </w:rPr>
                        <w:t>1  _</w:t>
                      </w:r>
                      <w:proofErr w:type="gramEnd"/>
                      <w:r w:rsidRPr="00BF6CB0">
                        <w:rPr>
                          <w:rFonts w:ascii="Comic Sans MS" w:hAnsi="Comic Sans MS" w:cs="Arial"/>
                          <w:color w:val="E32D91" w:themeColor="accent1"/>
                          <w:sz w:val="24"/>
                          <w:szCs w:val="24"/>
                        </w:rPr>
                        <w:t>_________V/</w:t>
                      </w:r>
                      <w:proofErr w:type="spellStart"/>
                      <w:r w:rsidRPr="00BF6CB0">
                        <w:rPr>
                          <w:rFonts w:ascii="Comic Sans MS" w:hAnsi="Comic Sans MS" w:cs="Arial"/>
                          <w:color w:val="E32D91" w:themeColor="accent1"/>
                          <w:sz w:val="24"/>
                          <w:szCs w:val="24"/>
                        </w:rPr>
                        <w:t>div</w:t>
                      </w:r>
                      <w:proofErr w:type="spellEnd"/>
                      <w:r w:rsidRPr="00BF6CB0">
                        <w:rPr>
                          <w:rFonts w:ascii="Comic Sans MS" w:hAnsi="Comic Sans MS" w:cs="Arial"/>
                          <w:color w:val="E32D91" w:themeColor="accent1"/>
                          <w:sz w:val="24"/>
                          <w:szCs w:val="24"/>
                        </w:rPr>
                        <w:t xml:space="preserve"> canal</w:t>
                      </w:r>
                      <w:r w:rsidRPr="00BF6CB0">
                        <w:rPr>
                          <w:rFonts w:ascii="Comic Sans MS" w:hAnsi="Comic Sans MS" w:cs="Arial"/>
                          <w:color w:val="E32D91" w:themeColor="accent1"/>
                          <w:spacing w:val="-3"/>
                          <w:sz w:val="24"/>
                          <w:szCs w:val="24"/>
                        </w:rPr>
                        <w:t xml:space="preserve"> </w:t>
                      </w:r>
                      <w:r w:rsidRPr="00BF6CB0">
                        <w:rPr>
                          <w:rFonts w:ascii="Comic Sans MS" w:hAnsi="Comic Sans MS" w:cs="Arial"/>
                          <w:color w:val="E32D91" w:themeColor="accent1"/>
                          <w:sz w:val="24"/>
                          <w:szCs w:val="24"/>
                        </w:rPr>
                        <w:t>2</w:t>
                      </w:r>
                    </w:p>
                  </w:txbxContent>
                </v:textbox>
                <w10:wrap anchorx="margin"/>
              </v:roundrect>
            </w:pict>
          </mc:Fallback>
        </mc:AlternateContent>
      </w:r>
    </w:p>
    <w:p w14:paraId="3905350D" w14:textId="71B5061B" w:rsidR="009D723A" w:rsidRPr="009D723A" w:rsidRDefault="009D723A" w:rsidP="009D723A"/>
    <w:p w14:paraId="48B82242" w14:textId="5B071FE8" w:rsidR="009D723A" w:rsidRPr="009D723A" w:rsidRDefault="009D723A" w:rsidP="009D723A"/>
    <w:p w14:paraId="3B5FF0A2" w14:textId="6A9F3929" w:rsidR="009D723A" w:rsidRPr="009D723A" w:rsidRDefault="009D723A" w:rsidP="009D723A"/>
    <w:p w14:paraId="7960D094" w14:textId="122EB32E" w:rsidR="009D723A" w:rsidRPr="009D723A" w:rsidRDefault="009D723A" w:rsidP="009D723A"/>
    <w:p w14:paraId="249CB777" w14:textId="2B371C36" w:rsidR="009D723A" w:rsidRPr="009D723A" w:rsidRDefault="009D723A" w:rsidP="009D723A"/>
    <w:p w14:paraId="7C41FE22" w14:textId="0ABF593D" w:rsidR="009D723A" w:rsidRPr="009D723A" w:rsidRDefault="009D723A" w:rsidP="009D723A"/>
    <w:p w14:paraId="69CF2870" w14:textId="4B4F4221" w:rsidR="009D723A" w:rsidRPr="009D723A" w:rsidRDefault="009D723A" w:rsidP="009D723A"/>
    <w:p w14:paraId="3AA8C5FA" w14:textId="77BFE76D" w:rsidR="009D723A" w:rsidRPr="009D723A" w:rsidRDefault="009D723A" w:rsidP="009D723A"/>
    <w:p w14:paraId="181E381C" w14:textId="5A5B5938" w:rsidR="009D723A" w:rsidRPr="009D723A" w:rsidRDefault="009D723A" w:rsidP="009D723A"/>
    <w:p w14:paraId="7D7AAB62" w14:textId="660DB9F9" w:rsidR="009D723A" w:rsidRPr="009D723A" w:rsidRDefault="009D723A" w:rsidP="009D723A"/>
    <w:p w14:paraId="37A46A89" w14:textId="3997E4E2" w:rsidR="009D723A" w:rsidRPr="009D723A" w:rsidRDefault="009D723A" w:rsidP="009D723A"/>
    <w:p w14:paraId="13348726" w14:textId="6131767F" w:rsidR="009D723A" w:rsidRPr="009D723A" w:rsidRDefault="009D723A" w:rsidP="009D723A"/>
    <w:p w14:paraId="419BE118" w14:textId="14173255" w:rsidR="009D723A" w:rsidRPr="009D723A" w:rsidRDefault="009D723A" w:rsidP="009D723A"/>
    <w:p w14:paraId="58F2ADD6" w14:textId="7103C51A" w:rsidR="009D723A" w:rsidRPr="009D723A" w:rsidRDefault="009D723A" w:rsidP="009D723A"/>
    <w:p w14:paraId="38AD78E5" w14:textId="7203CC2B" w:rsidR="009D723A" w:rsidRPr="009D723A" w:rsidRDefault="009D723A" w:rsidP="009D723A"/>
    <w:p w14:paraId="16BC8BCE" w14:textId="5A4C0CD1" w:rsidR="009D723A" w:rsidRPr="009D723A" w:rsidRDefault="009D723A" w:rsidP="009D723A"/>
    <w:p w14:paraId="3294837F" w14:textId="06856340" w:rsidR="009D723A" w:rsidRPr="009D723A" w:rsidRDefault="009D723A" w:rsidP="009D723A"/>
    <w:p w14:paraId="463D45FF" w14:textId="37B326DF" w:rsidR="009D723A" w:rsidRPr="009D723A" w:rsidRDefault="009D723A" w:rsidP="009D723A"/>
    <w:p w14:paraId="6EE70DAE" w14:textId="3104AFCB" w:rsidR="009D723A" w:rsidRPr="009D723A" w:rsidRDefault="009D723A" w:rsidP="009D723A"/>
    <w:p w14:paraId="1BD8C1A9" w14:textId="658A2BBC" w:rsidR="009D723A" w:rsidRPr="009D723A" w:rsidRDefault="009D723A" w:rsidP="009D723A"/>
    <w:p w14:paraId="00BCC61C" w14:textId="6508C87B" w:rsidR="009D723A" w:rsidRPr="009D723A" w:rsidRDefault="009D723A" w:rsidP="009D723A"/>
    <w:p w14:paraId="1D000C40" w14:textId="25E2B1F8" w:rsidR="009D723A" w:rsidRPr="009D723A" w:rsidRDefault="009D723A" w:rsidP="009D723A"/>
    <w:p w14:paraId="04D22BD9" w14:textId="0DE8D284" w:rsidR="009D723A" w:rsidRPr="009D723A" w:rsidRDefault="009D723A" w:rsidP="009D723A"/>
    <w:p w14:paraId="37E0CBA6" w14:textId="45F173E6" w:rsidR="009D723A" w:rsidRPr="009D723A" w:rsidRDefault="009D723A" w:rsidP="009D723A"/>
    <w:p w14:paraId="5AF81B2A" w14:textId="7B370793" w:rsidR="009D723A" w:rsidRPr="009D723A" w:rsidRDefault="009D723A" w:rsidP="009D723A"/>
    <w:p w14:paraId="092A9322" w14:textId="415B353A" w:rsidR="009D723A" w:rsidRPr="009D723A" w:rsidRDefault="009D723A" w:rsidP="009D723A"/>
    <w:p w14:paraId="6315BC8C" w14:textId="53EF35D4" w:rsidR="009D723A" w:rsidRDefault="009D723A" w:rsidP="009D723A"/>
    <w:p w14:paraId="1AF0E03B" w14:textId="25D70596" w:rsidR="009D723A" w:rsidRDefault="009D723A" w:rsidP="009D723A"/>
    <w:p w14:paraId="44FE1047" w14:textId="61C343E4" w:rsidR="009D723A" w:rsidRDefault="009D723A" w:rsidP="009D723A">
      <w:pPr>
        <w:jc w:val="center"/>
      </w:pPr>
    </w:p>
    <w:p w14:paraId="1B106257" w14:textId="5E995548" w:rsidR="009D723A" w:rsidRDefault="009D723A" w:rsidP="009D723A">
      <w:pPr>
        <w:jc w:val="center"/>
      </w:pPr>
    </w:p>
    <w:p w14:paraId="3B699568" w14:textId="5C957FFC" w:rsidR="009D723A" w:rsidRDefault="009D723A" w:rsidP="009D723A">
      <w:pPr>
        <w:jc w:val="center"/>
      </w:pPr>
    </w:p>
    <w:p w14:paraId="6E5BD224" w14:textId="5399A8FC" w:rsidR="009D723A" w:rsidRDefault="009D723A" w:rsidP="009D723A">
      <w:pPr>
        <w:jc w:val="center"/>
      </w:pPr>
    </w:p>
    <w:p w14:paraId="48F4B9C4" w14:textId="6F877575" w:rsidR="009D723A" w:rsidRDefault="009D723A" w:rsidP="009D723A">
      <w:pPr>
        <w:jc w:val="center"/>
      </w:pPr>
    </w:p>
    <w:p w14:paraId="3AB200DE" w14:textId="59D805C3" w:rsidR="009D723A" w:rsidRDefault="009D723A" w:rsidP="009D723A">
      <w:pPr>
        <w:jc w:val="center"/>
      </w:pPr>
    </w:p>
    <w:p w14:paraId="4F61DDC2" w14:textId="78854619" w:rsidR="009D723A" w:rsidRDefault="009D723A" w:rsidP="009D723A">
      <w:pPr>
        <w:jc w:val="center"/>
      </w:pPr>
    </w:p>
    <w:p w14:paraId="2BDF1921" w14:textId="28D3DE22" w:rsidR="009D723A" w:rsidRDefault="009D723A" w:rsidP="009D723A">
      <w:pPr>
        <w:jc w:val="center"/>
      </w:pPr>
    </w:p>
    <w:p w14:paraId="62FD7B57" w14:textId="3171B344" w:rsidR="009D723A" w:rsidRDefault="009D723A" w:rsidP="009D723A">
      <w:pPr>
        <w:jc w:val="center"/>
      </w:pPr>
    </w:p>
    <w:p w14:paraId="71F6F870" w14:textId="2AA5DE7E" w:rsidR="009D723A" w:rsidRDefault="009D723A" w:rsidP="009D723A">
      <w:pPr>
        <w:jc w:val="center"/>
      </w:pPr>
    </w:p>
    <w:p w14:paraId="385560B7" w14:textId="3E6C1742" w:rsidR="009D723A" w:rsidRDefault="009D723A" w:rsidP="009D723A">
      <w:pPr>
        <w:jc w:val="center"/>
      </w:pPr>
    </w:p>
    <w:p w14:paraId="53C52374" w14:textId="4CEE093C" w:rsidR="009D723A" w:rsidRDefault="009D723A" w:rsidP="009D723A">
      <w:pPr>
        <w:jc w:val="center"/>
      </w:pPr>
    </w:p>
    <w:p w14:paraId="62E51272" w14:textId="09017C7B" w:rsidR="009D723A" w:rsidRDefault="009D723A" w:rsidP="009D723A">
      <w:pPr>
        <w:jc w:val="center"/>
      </w:pPr>
    </w:p>
    <w:p w14:paraId="19111EBA" w14:textId="40D48735" w:rsidR="009D723A" w:rsidRDefault="009D723A" w:rsidP="009D723A">
      <w:pPr>
        <w:jc w:val="center"/>
      </w:pPr>
    </w:p>
    <w:p w14:paraId="3453DA97" w14:textId="0FF5A0A2" w:rsidR="009D723A" w:rsidRDefault="009D723A" w:rsidP="009D723A">
      <w:pPr>
        <w:jc w:val="center"/>
      </w:pPr>
    </w:p>
    <w:p w14:paraId="747A779B" w14:textId="3B9CBFA9" w:rsidR="009D723A" w:rsidRPr="009D723A" w:rsidRDefault="009D723A" w:rsidP="00C648D4">
      <w:pPr>
        <w:pStyle w:val="Ttulo1"/>
        <w:shd w:val="clear" w:color="auto" w:fill="E7E2F9" w:themeFill="accent5" w:themeFillTint="33"/>
        <w:rPr>
          <w:rFonts w:ascii="Comic Sans MS" w:hAnsi="Comic Sans MS"/>
        </w:rPr>
      </w:pPr>
      <w:bookmarkStart w:id="7" w:name="_Toc70357619"/>
      <w:r w:rsidRPr="009D723A">
        <w:rPr>
          <w:rFonts w:ascii="Comic Sans MS" w:hAnsi="Comic Sans MS"/>
        </w:rPr>
        <w:lastRenderedPageBreak/>
        <w:t>Aplicaciones del detector de nivel de voltaje.</w:t>
      </w:r>
      <w:bookmarkEnd w:id="7"/>
    </w:p>
    <w:p w14:paraId="309C3A6F" w14:textId="07719D20" w:rsidR="009D723A" w:rsidRDefault="009D723A" w:rsidP="009D723A">
      <w:r>
        <w:rPr>
          <w:rFonts w:ascii="Comic Sans MS" w:hAnsi="Comic Sans MS"/>
          <w:noProof/>
          <w:sz w:val="24"/>
          <w:szCs w:val="24"/>
        </w:rPr>
        <w:drawing>
          <wp:anchor distT="0" distB="0" distL="114300" distR="114300" simplePos="0" relativeHeight="251679744" behindDoc="0" locked="0" layoutInCell="1" allowOverlap="1" wp14:anchorId="048B5F5E" wp14:editId="658E3D2D">
            <wp:simplePos x="0" y="0"/>
            <wp:positionH relativeFrom="margin">
              <wp:posOffset>-398780</wp:posOffset>
            </wp:positionH>
            <wp:positionV relativeFrom="paragraph">
              <wp:posOffset>153670</wp:posOffset>
            </wp:positionV>
            <wp:extent cx="4508500" cy="3891280"/>
            <wp:effectExtent l="133350" t="114300" r="120650" b="16637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500" cy="3891280"/>
                    </a:xfrm>
                    <a:prstGeom prst="rect">
                      <a:avLst/>
                    </a:prstGeom>
                    <a:solidFill>
                      <a:srgbClr val="FFFFFF">
                        <a:shade val="85000"/>
                      </a:srgbClr>
                    </a:solidFill>
                    <a:ln w="88900" cap="sq">
                      <a:solidFill>
                        <a:schemeClr val="accent2">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F311554" w14:textId="6728A2B0" w:rsidR="009D723A" w:rsidRDefault="009D723A" w:rsidP="009D723A">
      <w:pPr>
        <w:shd w:val="clear" w:color="auto" w:fill="F4D5F5" w:themeFill="accent2" w:themeFillTint="33"/>
        <w:rPr>
          <w:rFonts w:ascii="Comic Sans MS" w:hAnsi="Comic Sans MS"/>
          <w:sz w:val="24"/>
          <w:szCs w:val="24"/>
        </w:rPr>
      </w:pPr>
      <w:r w:rsidRPr="009D723A">
        <w:rPr>
          <w:rFonts w:ascii="Comic Sans MS" w:hAnsi="Comic Sans MS"/>
          <w:sz w:val="24"/>
          <w:szCs w:val="24"/>
        </w:rPr>
        <w:t xml:space="preserve">Para continuar, realizamos la simulación en </w:t>
      </w:r>
      <w:proofErr w:type="spellStart"/>
      <w:r w:rsidRPr="009D723A">
        <w:rPr>
          <w:rFonts w:ascii="Comic Sans MS" w:hAnsi="Comic Sans MS"/>
          <w:sz w:val="24"/>
          <w:szCs w:val="24"/>
        </w:rPr>
        <w:t>proteus</w:t>
      </w:r>
      <w:proofErr w:type="spellEnd"/>
      <w:r w:rsidRPr="009D723A">
        <w:rPr>
          <w:rFonts w:ascii="Comic Sans MS" w:hAnsi="Comic Sans MS"/>
          <w:sz w:val="24"/>
          <w:szCs w:val="24"/>
        </w:rPr>
        <w:t xml:space="preserve"> y </w:t>
      </w:r>
      <w:proofErr w:type="spellStart"/>
      <w:r w:rsidRPr="009D723A">
        <w:rPr>
          <w:rFonts w:ascii="Comic Sans MS" w:hAnsi="Comic Sans MS"/>
          <w:sz w:val="24"/>
          <w:szCs w:val="24"/>
        </w:rPr>
        <w:t>mulsisim</w:t>
      </w:r>
      <w:proofErr w:type="spellEnd"/>
      <w:r w:rsidRPr="009D723A">
        <w:rPr>
          <w:rFonts w:ascii="Comic Sans MS" w:hAnsi="Comic Sans MS"/>
          <w:sz w:val="24"/>
          <w:szCs w:val="24"/>
        </w:rPr>
        <w:t xml:space="preserve"> conectando el circuito de la figura 3.</w:t>
      </w:r>
    </w:p>
    <w:p w14:paraId="038E019A" w14:textId="1907C081" w:rsidR="009D723A" w:rsidRPr="009D723A" w:rsidRDefault="009D723A" w:rsidP="009D723A">
      <w:pPr>
        <w:rPr>
          <w:rFonts w:ascii="Comic Sans MS" w:hAnsi="Comic Sans MS"/>
          <w:sz w:val="24"/>
          <w:szCs w:val="24"/>
        </w:rPr>
      </w:pPr>
    </w:p>
    <w:p w14:paraId="27C52AB1" w14:textId="52038F1B" w:rsidR="009D723A" w:rsidRPr="009D723A" w:rsidRDefault="009D723A" w:rsidP="009D723A">
      <w:pPr>
        <w:rPr>
          <w:rFonts w:ascii="Comic Sans MS" w:hAnsi="Comic Sans MS"/>
          <w:sz w:val="24"/>
          <w:szCs w:val="24"/>
        </w:rPr>
      </w:pPr>
    </w:p>
    <w:p w14:paraId="6D95F199" w14:textId="1CCDCFA6" w:rsidR="009D723A" w:rsidRDefault="009D723A" w:rsidP="009D723A">
      <w:pPr>
        <w:tabs>
          <w:tab w:val="left" w:pos="2773"/>
        </w:tabs>
        <w:rPr>
          <w:rFonts w:ascii="Comic Sans MS" w:hAnsi="Comic Sans MS"/>
          <w:sz w:val="24"/>
          <w:szCs w:val="24"/>
        </w:rPr>
      </w:pPr>
      <w:r>
        <w:rPr>
          <w:rFonts w:ascii="Comic Sans MS" w:hAnsi="Comic Sans MS"/>
          <w:sz w:val="24"/>
          <w:szCs w:val="24"/>
        </w:rPr>
        <w:tab/>
      </w:r>
    </w:p>
    <w:p w14:paraId="1EA3E727" w14:textId="10E78076" w:rsidR="009D723A" w:rsidRDefault="009D723A" w:rsidP="009D723A">
      <w:pPr>
        <w:tabs>
          <w:tab w:val="left" w:pos="2773"/>
        </w:tabs>
        <w:rPr>
          <w:rFonts w:ascii="Comic Sans MS" w:hAnsi="Comic Sans MS"/>
          <w:sz w:val="24"/>
          <w:szCs w:val="24"/>
        </w:rPr>
      </w:pPr>
    </w:p>
    <w:p w14:paraId="1C37F8AD" w14:textId="2A4BB51A" w:rsidR="009D723A" w:rsidRDefault="009D723A" w:rsidP="009D723A">
      <w:pPr>
        <w:tabs>
          <w:tab w:val="left" w:pos="2773"/>
        </w:tabs>
        <w:rPr>
          <w:rFonts w:ascii="Comic Sans MS" w:hAnsi="Comic Sans MS"/>
          <w:sz w:val="24"/>
          <w:szCs w:val="24"/>
        </w:rPr>
      </w:pPr>
    </w:p>
    <w:p w14:paraId="356F7F63" w14:textId="1176C3BF" w:rsidR="009D723A" w:rsidRDefault="009D723A" w:rsidP="009D723A">
      <w:pPr>
        <w:tabs>
          <w:tab w:val="left" w:pos="2773"/>
        </w:tabs>
        <w:rPr>
          <w:rFonts w:ascii="Comic Sans MS" w:hAnsi="Comic Sans MS"/>
          <w:sz w:val="24"/>
          <w:szCs w:val="24"/>
        </w:rPr>
      </w:pPr>
    </w:p>
    <w:p w14:paraId="14403481" w14:textId="7E2B0297" w:rsidR="009D723A" w:rsidRDefault="009D723A" w:rsidP="009D723A">
      <w:pPr>
        <w:tabs>
          <w:tab w:val="left" w:pos="2773"/>
        </w:tabs>
        <w:rPr>
          <w:rFonts w:ascii="Comic Sans MS" w:hAnsi="Comic Sans MS"/>
          <w:sz w:val="24"/>
          <w:szCs w:val="24"/>
        </w:rPr>
      </w:pPr>
    </w:p>
    <w:p w14:paraId="530F50DE" w14:textId="0D9E31CA" w:rsidR="009D723A" w:rsidRDefault="009D723A" w:rsidP="009D723A">
      <w:pPr>
        <w:tabs>
          <w:tab w:val="left" w:pos="2773"/>
        </w:tabs>
        <w:rPr>
          <w:rFonts w:ascii="Comic Sans MS" w:hAnsi="Comic Sans MS"/>
          <w:sz w:val="24"/>
          <w:szCs w:val="24"/>
        </w:rPr>
      </w:pPr>
    </w:p>
    <w:p w14:paraId="08E8BD65" w14:textId="63B68935" w:rsidR="009D723A" w:rsidRDefault="009D723A" w:rsidP="009D723A">
      <w:pPr>
        <w:tabs>
          <w:tab w:val="left" w:pos="2773"/>
        </w:tabs>
        <w:rPr>
          <w:rFonts w:ascii="Comic Sans MS" w:hAnsi="Comic Sans MS"/>
          <w:sz w:val="24"/>
          <w:szCs w:val="24"/>
        </w:rPr>
      </w:pPr>
    </w:p>
    <w:p w14:paraId="6CBA94F6" w14:textId="4CF191FC" w:rsidR="009D723A" w:rsidRDefault="009D723A" w:rsidP="009D723A">
      <w:pPr>
        <w:tabs>
          <w:tab w:val="left" w:pos="2773"/>
        </w:tabs>
        <w:rPr>
          <w:rFonts w:ascii="Comic Sans MS" w:hAnsi="Comic Sans MS"/>
          <w:sz w:val="24"/>
          <w:szCs w:val="24"/>
        </w:rPr>
      </w:pPr>
    </w:p>
    <w:p w14:paraId="227F1BDF" w14:textId="13473B20" w:rsidR="009D723A" w:rsidRDefault="009D723A" w:rsidP="009D723A">
      <w:pPr>
        <w:tabs>
          <w:tab w:val="left" w:pos="2773"/>
        </w:tabs>
        <w:rPr>
          <w:rFonts w:ascii="Comic Sans MS" w:hAnsi="Comic Sans MS"/>
          <w:sz w:val="24"/>
          <w:szCs w:val="24"/>
        </w:rPr>
      </w:pPr>
    </w:p>
    <w:p w14:paraId="2EB4022F" w14:textId="4AC48A75" w:rsidR="00BA16E5" w:rsidRPr="00BA16E5" w:rsidRDefault="00BA16E5" w:rsidP="009D723A">
      <w:pPr>
        <w:tabs>
          <w:tab w:val="left" w:pos="2773"/>
        </w:tabs>
        <w:rPr>
          <w:rFonts w:ascii="Comic Sans MS" w:hAnsi="Comic Sans MS"/>
          <w:sz w:val="32"/>
          <w:szCs w:val="32"/>
        </w:rPr>
      </w:pPr>
    </w:p>
    <w:p w14:paraId="0BDD0127" w14:textId="77BE441E" w:rsidR="00BA16E5" w:rsidRDefault="00BA16E5" w:rsidP="00BA16E5">
      <w:pPr>
        <w:pStyle w:val="Descripcin"/>
        <w:rPr>
          <w:rFonts w:ascii="Comic Sans MS" w:hAnsi="Comic Sans MS"/>
          <w:sz w:val="22"/>
          <w:szCs w:val="22"/>
        </w:rPr>
      </w:pPr>
      <w:r w:rsidRPr="00BA16E5">
        <w:rPr>
          <w:rFonts w:ascii="Comic Sans MS" w:hAnsi="Comic Sans MS"/>
          <w:sz w:val="22"/>
          <w:szCs w:val="22"/>
        </w:rPr>
        <w:t xml:space="preserve">Figura  </w:t>
      </w:r>
      <w:r w:rsidRPr="00BA16E5">
        <w:rPr>
          <w:rFonts w:ascii="Comic Sans MS" w:hAnsi="Comic Sans MS"/>
          <w:sz w:val="22"/>
          <w:szCs w:val="22"/>
        </w:rPr>
        <w:fldChar w:fldCharType="begin"/>
      </w:r>
      <w:r w:rsidRPr="00BA16E5">
        <w:rPr>
          <w:rFonts w:ascii="Comic Sans MS" w:hAnsi="Comic Sans MS"/>
          <w:sz w:val="22"/>
          <w:szCs w:val="22"/>
        </w:rPr>
        <w:instrText xml:space="preserve"> SEQ Figura_ \* ARABIC </w:instrText>
      </w:r>
      <w:r w:rsidRPr="00BA16E5">
        <w:rPr>
          <w:rFonts w:ascii="Comic Sans MS" w:hAnsi="Comic Sans MS"/>
          <w:sz w:val="22"/>
          <w:szCs w:val="22"/>
        </w:rPr>
        <w:fldChar w:fldCharType="separate"/>
      </w:r>
      <w:r w:rsidR="00760418">
        <w:rPr>
          <w:rFonts w:ascii="Comic Sans MS" w:hAnsi="Comic Sans MS"/>
          <w:noProof/>
          <w:sz w:val="22"/>
          <w:szCs w:val="22"/>
        </w:rPr>
        <w:t>3</w:t>
      </w:r>
      <w:r w:rsidRPr="00BA16E5">
        <w:rPr>
          <w:rFonts w:ascii="Comic Sans MS" w:hAnsi="Comic Sans MS"/>
          <w:sz w:val="22"/>
          <w:szCs w:val="22"/>
        </w:rPr>
        <w:fldChar w:fldCharType="end"/>
      </w:r>
      <w:r w:rsidRPr="00BA16E5">
        <w:rPr>
          <w:rFonts w:ascii="Comic Sans MS" w:hAnsi="Comic Sans MS"/>
          <w:sz w:val="22"/>
          <w:szCs w:val="22"/>
        </w:rPr>
        <w:t xml:space="preserve"> Aplicaciones del detector de nivel de voltaje.</w:t>
      </w:r>
    </w:p>
    <w:tbl>
      <w:tblPr>
        <w:tblStyle w:val="Tablaconcuadrcula4-nfasis6"/>
        <w:tblpPr w:leftFromText="141" w:rightFromText="141" w:vertAnchor="text" w:horzAnchor="margin" w:tblpY="35"/>
        <w:tblW w:w="4106" w:type="dxa"/>
        <w:tblLook w:val="04A0" w:firstRow="1" w:lastRow="0" w:firstColumn="1" w:lastColumn="0" w:noHBand="0" w:noVBand="1"/>
      </w:tblPr>
      <w:tblGrid>
        <w:gridCol w:w="1200"/>
        <w:gridCol w:w="2906"/>
      </w:tblGrid>
      <w:tr w:rsidR="00BA16E5" w:rsidRPr="00BA16E5" w14:paraId="71C6D49B" w14:textId="77777777" w:rsidTr="00BA16E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20E0B2" w14:textId="77777777" w:rsidR="00BA16E5" w:rsidRPr="00BA16E5" w:rsidRDefault="00BA16E5" w:rsidP="00BA16E5">
            <w:pPr>
              <w:widowControl/>
              <w:autoSpaceDE/>
              <w:autoSpaceDN/>
              <w:jc w:val="center"/>
              <w:rPr>
                <w:rFonts w:ascii="Comic Sans MS" w:hAnsi="Comic Sans MS"/>
                <w:i/>
                <w:iCs/>
                <w:sz w:val="24"/>
                <w:szCs w:val="24"/>
                <w:u w:val="single"/>
                <w:lang w:val="es-MX" w:eastAsia="es-MX"/>
              </w:rPr>
            </w:pPr>
            <w:r w:rsidRPr="00BA16E5">
              <w:rPr>
                <w:rFonts w:ascii="Comic Sans MS" w:hAnsi="Comic Sans MS"/>
                <w:i/>
                <w:iCs/>
                <w:sz w:val="24"/>
                <w:szCs w:val="24"/>
                <w:u w:val="single"/>
                <w:lang w:val="es-MX" w:eastAsia="es-MX"/>
              </w:rPr>
              <w:t>LED</w:t>
            </w:r>
          </w:p>
        </w:tc>
        <w:tc>
          <w:tcPr>
            <w:tcW w:w="2906" w:type="dxa"/>
            <w:noWrap/>
            <w:hideMark/>
          </w:tcPr>
          <w:p w14:paraId="3358D3EC" w14:textId="77777777" w:rsidR="00BA16E5" w:rsidRPr="00BA16E5" w:rsidRDefault="00BA16E5" w:rsidP="00BA16E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omic Sans MS" w:hAnsi="Comic Sans MS"/>
                <w:i/>
                <w:iCs/>
                <w:sz w:val="24"/>
                <w:szCs w:val="24"/>
                <w:u w:val="single"/>
                <w:lang w:val="es-MX" w:eastAsia="es-MX"/>
              </w:rPr>
            </w:pPr>
            <w:r w:rsidRPr="00BA16E5">
              <w:rPr>
                <w:rFonts w:ascii="Comic Sans MS" w:hAnsi="Comic Sans MS"/>
                <w:i/>
                <w:iCs/>
                <w:sz w:val="24"/>
                <w:szCs w:val="24"/>
                <w:u w:val="single"/>
                <w:lang w:val="es-MX" w:eastAsia="es-MX"/>
              </w:rPr>
              <w:t>Voltaje de Entrada</w:t>
            </w:r>
          </w:p>
        </w:tc>
      </w:tr>
      <w:tr w:rsidR="00BA16E5" w:rsidRPr="00BA16E5" w14:paraId="0D78A174" w14:textId="77777777" w:rsidTr="00BA16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D73046" w14:textId="77777777" w:rsidR="00BA16E5" w:rsidRPr="00BA16E5" w:rsidRDefault="00BA16E5" w:rsidP="00BA16E5">
            <w:pPr>
              <w:widowControl/>
              <w:autoSpaceDE/>
              <w:autoSpaceDN/>
              <w:jc w:val="center"/>
              <w:rPr>
                <w:rFonts w:ascii="Comic Sans MS" w:hAnsi="Comic Sans MS"/>
                <w:i/>
                <w:iCs/>
                <w:color w:val="FF6699"/>
                <w:sz w:val="24"/>
                <w:szCs w:val="24"/>
                <w:u w:val="single"/>
                <w:lang w:val="es-MX" w:eastAsia="es-MX"/>
              </w:rPr>
            </w:pPr>
            <w:r w:rsidRPr="00BA16E5">
              <w:rPr>
                <w:rFonts w:ascii="Comic Sans MS" w:hAnsi="Comic Sans MS"/>
                <w:i/>
                <w:iCs/>
                <w:color w:val="FF6699"/>
                <w:sz w:val="24"/>
                <w:szCs w:val="24"/>
                <w:u w:val="single"/>
                <w:lang w:val="es-MX" w:eastAsia="es-MX"/>
              </w:rPr>
              <w:t>1</w:t>
            </w:r>
          </w:p>
        </w:tc>
        <w:tc>
          <w:tcPr>
            <w:tcW w:w="2906" w:type="dxa"/>
            <w:noWrap/>
            <w:hideMark/>
          </w:tcPr>
          <w:p w14:paraId="2163D1E9" w14:textId="77777777" w:rsidR="00BA16E5" w:rsidRPr="00BA16E5" w:rsidRDefault="00BA16E5" w:rsidP="00BA16E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i/>
                <w:iCs/>
                <w:color w:val="FF6699"/>
                <w:sz w:val="24"/>
                <w:szCs w:val="24"/>
                <w:u w:val="single"/>
                <w:lang w:val="es-MX" w:eastAsia="es-MX"/>
              </w:rPr>
            </w:pPr>
          </w:p>
        </w:tc>
      </w:tr>
      <w:tr w:rsidR="00BA16E5" w:rsidRPr="00BA16E5" w14:paraId="3B9A87A1" w14:textId="77777777" w:rsidTr="00BA16E5">
        <w:trPr>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D68F64" w14:textId="77777777" w:rsidR="00BA16E5" w:rsidRPr="00BA16E5" w:rsidRDefault="00BA16E5" w:rsidP="00BA16E5">
            <w:pPr>
              <w:widowControl/>
              <w:autoSpaceDE/>
              <w:autoSpaceDN/>
              <w:jc w:val="center"/>
              <w:rPr>
                <w:rFonts w:ascii="Comic Sans MS" w:hAnsi="Comic Sans MS"/>
                <w:i/>
                <w:iCs/>
                <w:color w:val="FF6699"/>
                <w:sz w:val="24"/>
                <w:szCs w:val="24"/>
                <w:u w:val="single"/>
                <w:lang w:val="es-MX" w:eastAsia="es-MX"/>
              </w:rPr>
            </w:pPr>
            <w:r w:rsidRPr="00BA16E5">
              <w:rPr>
                <w:rFonts w:ascii="Comic Sans MS" w:hAnsi="Comic Sans MS"/>
                <w:i/>
                <w:iCs/>
                <w:color w:val="FF6699"/>
                <w:sz w:val="24"/>
                <w:szCs w:val="24"/>
                <w:u w:val="single"/>
                <w:lang w:val="es-MX" w:eastAsia="es-MX"/>
              </w:rPr>
              <w:t>2</w:t>
            </w:r>
          </w:p>
        </w:tc>
        <w:tc>
          <w:tcPr>
            <w:tcW w:w="2906" w:type="dxa"/>
            <w:noWrap/>
            <w:hideMark/>
          </w:tcPr>
          <w:p w14:paraId="2D47EEA2" w14:textId="77777777" w:rsidR="00BA16E5" w:rsidRPr="00BA16E5" w:rsidRDefault="00BA16E5" w:rsidP="00BA16E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omic Sans MS" w:hAnsi="Comic Sans MS"/>
                <w:b/>
                <w:bCs/>
                <w:i/>
                <w:iCs/>
                <w:color w:val="FF6699"/>
                <w:sz w:val="24"/>
                <w:szCs w:val="24"/>
                <w:u w:val="single"/>
                <w:lang w:val="es-MX" w:eastAsia="es-MX"/>
              </w:rPr>
            </w:pPr>
          </w:p>
        </w:tc>
      </w:tr>
      <w:tr w:rsidR="00BA16E5" w:rsidRPr="00BA16E5" w14:paraId="2EE47C4D" w14:textId="77777777" w:rsidTr="00BA16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2520FF8" w14:textId="77777777" w:rsidR="00BA16E5" w:rsidRPr="00BA16E5" w:rsidRDefault="00BA16E5" w:rsidP="00BA16E5">
            <w:pPr>
              <w:widowControl/>
              <w:autoSpaceDE/>
              <w:autoSpaceDN/>
              <w:jc w:val="center"/>
              <w:rPr>
                <w:rFonts w:ascii="Comic Sans MS" w:hAnsi="Comic Sans MS"/>
                <w:i/>
                <w:iCs/>
                <w:color w:val="FF6699"/>
                <w:sz w:val="24"/>
                <w:szCs w:val="24"/>
                <w:u w:val="single"/>
                <w:lang w:val="es-MX" w:eastAsia="es-MX"/>
              </w:rPr>
            </w:pPr>
            <w:r w:rsidRPr="00BA16E5">
              <w:rPr>
                <w:rFonts w:ascii="Comic Sans MS" w:hAnsi="Comic Sans MS"/>
                <w:i/>
                <w:iCs/>
                <w:color w:val="FF6699"/>
                <w:sz w:val="24"/>
                <w:szCs w:val="24"/>
                <w:u w:val="single"/>
                <w:lang w:val="es-MX" w:eastAsia="es-MX"/>
              </w:rPr>
              <w:t>3</w:t>
            </w:r>
          </w:p>
        </w:tc>
        <w:tc>
          <w:tcPr>
            <w:tcW w:w="2906" w:type="dxa"/>
            <w:noWrap/>
            <w:hideMark/>
          </w:tcPr>
          <w:p w14:paraId="113B66D4" w14:textId="77777777" w:rsidR="00BA16E5" w:rsidRPr="00BA16E5" w:rsidRDefault="00BA16E5" w:rsidP="00BA16E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i/>
                <w:iCs/>
                <w:color w:val="FF6699"/>
                <w:sz w:val="24"/>
                <w:szCs w:val="24"/>
                <w:u w:val="single"/>
                <w:lang w:val="es-MX" w:eastAsia="es-MX"/>
              </w:rPr>
            </w:pPr>
          </w:p>
        </w:tc>
      </w:tr>
      <w:tr w:rsidR="00BA16E5" w:rsidRPr="00BA16E5" w14:paraId="4B05B07C" w14:textId="77777777" w:rsidTr="00BA16E5">
        <w:trPr>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E817309" w14:textId="77777777" w:rsidR="00BA16E5" w:rsidRPr="00BA16E5" w:rsidRDefault="00BA16E5" w:rsidP="00BA16E5">
            <w:pPr>
              <w:widowControl/>
              <w:autoSpaceDE/>
              <w:autoSpaceDN/>
              <w:jc w:val="center"/>
              <w:rPr>
                <w:rFonts w:ascii="Comic Sans MS" w:hAnsi="Comic Sans MS"/>
                <w:i/>
                <w:iCs/>
                <w:color w:val="FF6699"/>
                <w:sz w:val="24"/>
                <w:szCs w:val="24"/>
                <w:u w:val="single"/>
                <w:lang w:val="es-MX" w:eastAsia="es-MX"/>
              </w:rPr>
            </w:pPr>
            <w:r w:rsidRPr="00BA16E5">
              <w:rPr>
                <w:rFonts w:ascii="Comic Sans MS" w:hAnsi="Comic Sans MS"/>
                <w:i/>
                <w:iCs/>
                <w:color w:val="FF6699"/>
                <w:sz w:val="24"/>
                <w:szCs w:val="24"/>
                <w:u w:val="single"/>
                <w:lang w:val="es-MX" w:eastAsia="es-MX"/>
              </w:rPr>
              <w:t>4</w:t>
            </w:r>
          </w:p>
        </w:tc>
        <w:tc>
          <w:tcPr>
            <w:tcW w:w="2906" w:type="dxa"/>
            <w:noWrap/>
            <w:hideMark/>
          </w:tcPr>
          <w:p w14:paraId="1726EAAD" w14:textId="77777777" w:rsidR="00BA16E5" w:rsidRPr="00BA16E5" w:rsidRDefault="00BA16E5" w:rsidP="00BA16E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omic Sans MS" w:hAnsi="Comic Sans MS"/>
                <w:b/>
                <w:bCs/>
                <w:i/>
                <w:iCs/>
                <w:color w:val="FF6699"/>
                <w:sz w:val="24"/>
                <w:szCs w:val="24"/>
                <w:u w:val="single"/>
                <w:lang w:val="es-MX" w:eastAsia="es-MX"/>
              </w:rPr>
            </w:pPr>
          </w:p>
        </w:tc>
      </w:tr>
      <w:tr w:rsidR="00BA16E5" w:rsidRPr="00BA16E5" w14:paraId="51DA758B" w14:textId="77777777" w:rsidTr="00BA16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4506362" w14:textId="77777777" w:rsidR="00BA16E5" w:rsidRPr="00BA16E5" w:rsidRDefault="00BA16E5" w:rsidP="00BA16E5">
            <w:pPr>
              <w:widowControl/>
              <w:autoSpaceDE/>
              <w:autoSpaceDN/>
              <w:jc w:val="center"/>
              <w:rPr>
                <w:rFonts w:ascii="Comic Sans MS" w:hAnsi="Comic Sans MS"/>
                <w:i/>
                <w:iCs/>
                <w:color w:val="FF6699"/>
                <w:sz w:val="24"/>
                <w:szCs w:val="24"/>
                <w:u w:val="single"/>
                <w:lang w:val="es-MX" w:eastAsia="es-MX"/>
              </w:rPr>
            </w:pPr>
            <w:r w:rsidRPr="00BA16E5">
              <w:rPr>
                <w:rFonts w:ascii="Comic Sans MS" w:hAnsi="Comic Sans MS"/>
                <w:i/>
                <w:iCs/>
                <w:color w:val="FF6699"/>
                <w:sz w:val="24"/>
                <w:szCs w:val="24"/>
                <w:u w:val="single"/>
                <w:lang w:val="es-MX" w:eastAsia="es-MX"/>
              </w:rPr>
              <w:t>5</w:t>
            </w:r>
          </w:p>
        </w:tc>
        <w:tc>
          <w:tcPr>
            <w:tcW w:w="2906" w:type="dxa"/>
            <w:noWrap/>
            <w:hideMark/>
          </w:tcPr>
          <w:p w14:paraId="0B017461" w14:textId="77777777" w:rsidR="00BA16E5" w:rsidRPr="00BA16E5" w:rsidRDefault="00BA16E5" w:rsidP="00BA16E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i/>
                <w:iCs/>
                <w:color w:val="FF6699"/>
                <w:sz w:val="24"/>
                <w:szCs w:val="24"/>
                <w:u w:val="single"/>
                <w:lang w:val="es-MX" w:eastAsia="es-MX"/>
              </w:rPr>
            </w:pPr>
          </w:p>
        </w:tc>
      </w:tr>
    </w:tbl>
    <w:p w14:paraId="741C7DF0" w14:textId="00BA1B15" w:rsidR="00BA16E5" w:rsidRPr="00BA16E5" w:rsidRDefault="00BA16E5" w:rsidP="00BA16E5">
      <w:pPr>
        <w:shd w:val="clear" w:color="auto" w:fill="F4D5F5" w:themeFill="accent2" w:themeFillTint="33"/>
        <w:jc w:val="both"/>
        <w:rPr>
          <w:rFonts w:ascii="Comic Sans MS" w:hAnsi="Comic Sans MS"/>
          <w:sz w:val="24"/>
          <w:szCs w:val="24"/>
        </w:rPr>
      </w:pPr>
      <w:r w:rsidRPr="00BA16E5">
        <w:rPr>
          <w:rFonts w:ascii="Comic Sans MS" w:hAnsi="Comic Sans MS"/>
          <w:sz w:val="24"/>
          <w:szCs w:val="24"/>
        </w:rPr>
        <w:t xml:space="preserve">A continuación, medimos con un multímetro el voltaje de entrada (V) y registramos </w:t>
      </w:r>
      <w:r>
        <w:rPr>
          <w:rFonts w:ascii="Comic Sans MS" w:hAnsi="Comic Sans MS"/>
          <w:sz w:val="24"/>
          <w:szCs w:val="24"/>
        </w:rPr>
        <w:t xml:space="preserve">en la Tabla 1 </w:t>
      </w:r>
      <w:r w:rsidRPr="00BA16E5">
        <w:rPr>
          <w:rFonts w:ascii="Comic Sans MS" w:hAnsi="Comic Sans MS"/>
          <w:sz w:val="24"/>
          <w:szCs w:val="24"/>
        </w:rPr>
        <w:t xml:space="preserve">que voltaje de entrada se enciende para cada uno de los </w:t>
      </w:r>
      <w:proofErr w:type="spellStart"/>
      <w:r w:rsidRPr="00BA16E5">
        <w:rPr>
          <w:rFonts w:ascii="Comic Sans MS" w:hAnsi="Comic Sans MS"/>
          <w:sz w:val="24"/>
          <w:szCs w:val="24"/>
        </w:rPr>
        <w:t>LEDs</w:t>
      </w:r>
      <w:proofErr w:type="spellEnd"/>
      <w:r w:rsidRPr="00BA16E5">
        <w:rPr>
          <w:rFonts w:ascii="Comic Sans MS" w:hAnsi="Comic Sans MS"/>
          <w:sz w:val="24"/>
          <w:szCs w:val="24"/>
        </w:rPr>
        <w:t xml:space="preserve">. </w:t>
      </w:r>
    </w:p>
    <w:p w14:paraId="4F3CC3F4" w14:textId="44DC3A33" w:rsidR="00BA16E5" w:rsidRDefault="00BA16E5" w:rsidP="00BA16E5"/>
    <w:p w14:paraId="4FB19529" w14:textId="6AB42F8B" w:rsidR="00BA16E5" w:rsidRDefault="00BA16E5" w:rsidP="00BA16E5"/>
    <w:p w14:paraId="1D90C5AF" w14:textId="55FC8A6A" w:rsidR="00BA16E5" w:rsidRDefault="00BA16E5" w:rsidP="00BA16E5"/>
    <w:p w14:paraId="5456D50E" w14:textId="77777777" w:rsidR="00BA16E5" w:rsidRDefault="00BA16E5" w:rsidP="00BA16E5"/>
    <w:p w14:paraId="21C49B45" w14:textId="26FFAC0B" w:rsidR="00BA16E5" w:rsidRDefault="00BA16E5" w:rsidP="00BA16E5">
      <w:pPr>
        <w:pStyle w:val="Descripcin"/>
        <w:rPr>
          <w:rFonts w:ascii="Comic Sans MS" w:hAnsi="Comic Sans MS"/>
          <w:sz w:val="22"/>
          <w:szCs w:val="22"/>
        </w:rPr>
      </w:pPr>
      <w:r w:rsidRPr="00BA16E5">
        <w:rPr>
          <w:rFonts w:ascii="Comic Sans MS" w:hAnsi="Comic Sans MS"/>
          <w:sz w:val="22"/>
          <w:szCs w:val="22"/>
        </w:rPr>
        <w:t xml:space="preserve">Tabla </w:t>
      </w:r>
      <w:r w:rsidRPr="00BA16E5">
        <w:rPr>
          <w:rFonts w:ascii="Comic Sans MS" w:hAnsi="Comic Sans MS"/>
          <w:sz w:val="22"/>
          <w:szCs w:val="22"/>
        </w:rPr>
        <w:fldChar w:fldCharType="begin"/>
      </w:r>
      <w:r w:rsidRPr="00BA16E5">
        <w:rPr>
          <w:rFonts w:ascii="Comic Sans MS" w:hAnsi="Comic Sans MS"/>
          <w:sz w:val="22"/>
          <w:szCs w:val="22"/>
        </w:rPr>
        <w:instrText xml:space="preserve"> SEQ Tabla \* ARABIC </w:instrText>
      </w:r>
      <w:r w:rsidRPr="00BA16E5">
        <w:rPr>
          <w:rFonts w:ascii="Comic Sans MS" w:hAnsi="Comic Sans MS"/>
          <w:sz w:val="22"/>
          <w:szCs w:val="22"/>
        </w:rPr>
        <w:fldChar w:fldCharType="separate"/>
      </w:r>
      <w:r w:rsidR="00760418">
        <w:rPr>
          <w:rFonts w:ascii="Comic Sans MS" w:hAnsi="Comic Sans MS"/>
          <w:noProof/>
          <w:sz w:val="22"/>
          <w:szCs w:val="22"/>
        </w:rPr>
        <w:t>1</w:t>
      </w:r>
      <w:r w:rsidRPr="00BA16E5">
        <w:rPr>
          <w:rFonts w:ascii="Comic Sans MS" w:hAnsi="Comic Sans MS"/>
          <w:sz w:val="22"/>
          <w:szCs w:val="22"/>
        </w:rPr>
        <w:fldChar w:fldCharType="end"/>
      </w:r>
      <w:r w:rsidRPr="00BA16E5">
        <w:rPr>
          <w:rFonts w:ascii="Comic Sans MS" w:hAnsi="Comic Sans MS"/>
          <w:sz w:val="22"/>
          <w:szCs w:val="22"/>
        </w:rPr>
        <w:t xml:space="preserve"> Mediciones de voltaje con multímetro</w:t>
      </w:r>
    </w:p>
    <w:p w14:paraId="1E038EA2" w14:textId="2B1F2651" w:rsidR="00BA16E5" w:rsidRDefault="00EC73EF" w:rsidP="00EC73EF">
      <w:pPr>
        <w:shd w:val="clear" w:color="auto" w:fill="B8DBF1" w:themeFill="accent3" w:themeFillTint="66"/>
        <w:jc w:val="both"/>
        <w:rPr>
          <w:rFonts w:ascii="Comic Sans MS" w:hAnsi="Comic Sans MS"/>
          <w:sz w:val="24"/>
          <w:szCs w:val="24"/>
        </w:rPr>
      </w:pPr>
      <w:r>
        <w:rPr>
          <w:rFonts w:ascii="Comic Sans MS" w:hAnsi="Comic Sans MS"/>
          <w:sz w:val="24"/>
          <w:szCs w:val="24"/>
        </w:rPr>
        <w:t>En las mediciones de la Tabla 1 pudimos observar……</w:t>
      </w:r>
    </w:p>
    <w:p w14:paraId="1AC58FD7" w14:textId="77777777" w:rsidR="00BA16E5" w:rsidRDefault="00BA16E5" w:rsidP="00BA16E5">
      <w:pPr>
        <w:jc w:val="both"/>
        <w:rPr>
          <w:rFonts w:ascii="Comic Sans MS" w:hAnsi="Comic Sans MS"/>
          <w:sz w:val="24"/>
          <w:szCs w:val="24"/>
        </w:rPr>
      </w:pPr>
    </w:p>
    <w:p w14:paraId="38BE6C81" w14:textId="77777777" w:rsidR="00BA16E5" w:rsidRDefault="00BA16E5" w:rsidP="00BA16E5">
      <w:pPr>
        <w:jc w:val="both"/>
        <w:rPr>
          <w:rFonts w:ascii="Comic Sans MS" w:hAnsi="Comic Sans MS"/>
          <w:sz w:val="24"/>
          <w:szCs w:val="24"/>
        </w:rPr>
      </w:pPr>
    </w:p>
    <w:p w14:paraId="73DFCD94" w14:textId="77777777" w:rsidR="00BA16E5" w:rsidRDefault="00BA16E5" w:rsidP="00BA16E5">
      <w:pPr>
        <w:jc w:val="both"/>
        <w:rPr>
          <w:rFonts w:ascii="Comic Sans MS" w:hAnsi="Comic Sans MS"/>
          <w:sz w:val="24"/>
          <w:szCs w:val="24"/>
        </w:rPr>
      </w:pPr>
    </w:p>
    <w:p w14:paraId="5465701F" w14:textId="77777777" w:rsidR="00BA16E5" w:rsidRDefault="00BA16E5" w:rsidP="00BA16E5">
      <w:pPr>
        <w:jc w:val="both"/>
        <w:rPr>
          <w:rFonts w:ascii="Comic Sans MS" w:hAnsi="Comic Sans MS"/>
          <w:sz w:val="24"/>
          <w:szCs w:val="24"/>
        </w:rPr>
      </w:pPr>
    </w:p>
    <w:p w14:paraId="5815E2A9" w14:textId="2287AE69" w:rsidR="00BA16E5" w:rsidRPr="00BA16E5" w:rsidRDefault="00BA16E5" w:rsidP="00BA16E5">
      <w:pPr>
        <w:shd w:val="clear" w:color="auto" w:fill="F4D5F5" w:themeFill="accent2" w:themeFillTint="33"/>
        <w:jc w:val="both"/>
        <w:rPr>
          <w:rFonts w:ascii="Comic Sans MS" w:hAnsi="Comic Sans MS"/>
          <w:sz w:val="24"/>
          <w:szCs w:val="24"/>
        </w:rPr>
      </w:pPr>
      <w:r w:rsidRPr="00BA16E5">
        <w:rPr>
          <w:rFonts w:ascii="Comic Sans MS" w:hAnsi="Comic Sans MS"/>
          <w:sz w:val="24"/>
          <w:szCs w:val="24"/>
        </w:rPr>
        <w:lastRenderedPageBreak/>
        <w:t xml:space="preserve">Después armamos el circuito de la Figura 4 y ajustamos el </w:t>
      </w:r>
      <w:proofErr w:type="spellStart"/>
      <w:r w:rsidRPr="00BA16E5">
        <w:rPr>
          <w:rFonts w:ascii="Comic Sans MS" w:hAnsi="Comic Sans MS"/>
          <w:sz w:val="24"/>
          <w:szCs w:val="24"/>
        </w:rPr>
        <w:t>preset</w:t>
      </w:r>
      <w:proofErr w:type="spellEnd"/>
      <w:r w:rsidRPr="00BA16E5">
        <w:rPr>
          <w:rFonts w:ascii="Comic Sans MS" w:hAnsi="Comic Sans MS"/>
          <w:sz w:val="24"/>
          <w:szCs w:val="24"/>
        </w:rPr>
        <w:t xml:space="preserve"> hasta que se logra que el foco se encienda y se apague</w:t>
      </w:r>
      <w:r w:rsidR="00BF6CB0">
        <w:rPr>
          <w:rFonts w:ascii="Comic Sans MS" w:hAnsi="Comic Sans MS"/>
          <w:sz w:val="24"/>
          <w:szCs w:val="24"/>
        </w:rPr>
        <w:t xml:space="preserve">, </w:t>
      </w:r>
      <w:r w:rsidRPr="00BA16E5">
        <w:rPr>
          <w:rFonts w:ascii="Comic Sans MS" w:hAnsi="Comic Sans MS"/>
          <w:sz w:val="24"/>
          <w:szCs w:val="24"/>
        </w:rPr>
        <w:t xml:space="preserve">mientras notamos el adecuado funcionamiento de este. </w:t>
      </w:r>
    </w:p>
    <w:p w14:paraId="5C3C5D6F" w14:textId="50E5BF76" w:rsidR="00BA16E5" w:rsidRDefault="00BA16E5" w:rsidP="00BA16E5"/>
    <w:p w14:paraId="18EF0183" w14:textId="0F6CB032" w:rsidR="00BA16E5" w:rsidRDefault="00BA16E5" w:rsidP="00BA16E5">
      <w:pPr>
        <w:rPr>
          <w:noProof/>
        </w:rPr>
      </w:pPr>
      <w:r>
        <w:rPr>
          <w:noProof/>
        </w:rPr>
        <w:drawing>
          <wp:inline distT="0" distB="0" distL="0" distR="0" wp14:anchorId="370BF60D" wp14:editId="1167B039">
            <wp:extent cx="5394960" cy="2651760"/>
            <wp:effectExtent l="133350" t="114300" r="148590" b="1676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651760"/>
                    </a:xfrm>
                    <a:prstGeom prst="rect">
                      <a:avLst/>
                    </a:prstGeom>
                    <a:solidFill>
                      <a:srgbClr val="FFFFFF">
                        <a:shade val="85000"/>
                      </a:srgbClr>
                    </a:solidFill>
                    <a:ln w="88900" cap="sq">
                      <a:solidFill>
                        <a:schemeClr val="accent2">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159F8" w14:textId="6C57B239" w:rsidR="00BA16E5" w:rsidRDefault="00BA16E5" w:rsidP="00BA16E5">
      <w:pPr>
        <w:pStyle w:val="Descripcin"/>
        <w:rPr>
          <w:rFonts w:ascii="Comic Sans MS" w:hAnsi="Comic Sans MS"/>
          <w:sz w:val="22"/>
          <w:szCs w:val="22"/>
        </w:rPr>
      </w:pPr>
      <w:r>
        <w:tab/>
      </w:r>
      <w:r w:rsidRPr="00BA16E5">
        <w:rPr>
          <w:rFonts w:ascii="Comic Sans MS" w:hAnsi="Comic Sans MS"/>
          <w:sz w:val="22"/>
          <w:szCs w:val="22"/>
        </w:rPr>
        <w:t xml:space="preserve">Figura  </w:t>
      </w:r>
      <w:r w:rsidRPr="00BA16E5">
        <w:rPr>
          <w:rFonts w:ascii="Comic Sans MS" w:hAnsi="Comic Sans MS"/>
          <w:sz w:val="22"/>
          <w:szCs w:val="22"/>
        </w:rPr>
        <w:fldChar w:fldCharType="begin"/>
      </w:r>
      <w:r w:rsidRPr="00BA16E5">
        <w:rPr>
          <w:rFonts w:ascii="Comic Sans MS" w:hAnsi="Comic Sans MS"/>
          <w:sz w:val="22"/>
          <w:szCs w:val="22"/>
        </w:rPr>
        <w:instrText xml:space="preserve"> SEQ Figura_ \* ARABIC </w:instrText>
      </w:r>
      <w:r w:rsidRPr="00BA16E5">
        <w:rPr>
          <w:rFonts w:ascii="Comic Sans MS" w:hAnsi="Comic Sans MS"/>
          <w:sz w:val="22"/>
          <w:szCs w:val="22"/>
        </w:rPr>
        <w:fldChar w:fldCharType="separate"/>
      </w:r>
      <w:r w:rsidR="00760418">
        <w:rPr>
          <w:rFonts w:ascii="Comic Sans MS" w:hAnsi="Comic Sans MS"/>
          <w:noProof/>
          <w:sz w:val="22"/>
          <w:szCs w:val="22"/>
        </w:rPr>
        <w:t>4</w:t>
      </w:r>
      <w:r w:rsidRPr="00BA16E5">
        <w:rPr>
          <w:rFonts w:ascii="Comic Sans MS" w:hAnsi="Comic Sans MS"/>
          <w:sz w:val="22"/>
          <w:szCs w:val="22"/>
        </w:rPr>
        <w:fldChar w:fldCharType="end"/>
      </w:r>
      <w:r w:rsidRPr="00BA16E5">
        <w:rPr>
          <w:rFonts w:ascii="Comic Sans MS" w:hAnsi="Comic Sans MS"/>
          <w:sz w:val="22"/>
          <w:szCs w:val="22"/>
        </w:rPr>
        <w:t xml:space="preserve"> Circuito ajustado</w:t>
      </w:r>
    </w:p>
    <w:p w14:paraId="0868ED99" w14:textId="3C6FB1E4" w:rsidR="00BA16E5" w:rsidRDefault="00BA16E5" w:rsidP="00BA16E5"/>
    <w:p w14:paraId="24085138" w14:textId="332D5DC4" w:rsidR="00BA16E5" w:rsidRPr="00BA16E5" w:rsidRDefault="00BA16E5" w:rsidP="00BA16E5">
      <w:pPr>
        <w:shd w:val="clear" w:color="auto" w:fill="F4D5F5" w:themeFill="accent2" w:themeFillTint="33"/>
        <w:jc w:val="both"/>
        <w:rPr>
          <w:rFonts w:ascii="Comic Sans MS" w:hAnsi="Comic Sans MS"/>
          <w:sz w:val="24"/>
          <w:szCs w:val="24"/>
        </w:rPr>
      </w:pPr>
      <w:r w:rsidRPr="00BA16E5">
        <w:rPr>
          <w:rFonts w:ascii="Comic Sans MS" w:hAnsi="Comic Sans MS"/>
          <w:sz w:val="24"/>
          <w:szCs w:val="24"/>
        </w:rPr>
        <w:t>Después medimos el voltaje de referencia (</w:t>
      </w:r>
      <w:proofErr w:type="spellStart"/>
      <w:r w:rsidRPr="00BA16E5">
        <w:rPr>
          <w:rFonts w:ascii="Comic Sans MS" w:hAnsi="Comic Sans MS"/>
          <w:sz w:val="24"/>
          <w:szCs w:val="24"/>
        </w:rPr>
        <w:t>Vref</w:t>
      </w:r>
      <w:proofErr w:type="spellEnd"/>
      <w:r w:rsidRPr="00BA16E5">
        <w:rPr>
          <w:rFonts w:ascii="Comic Sans MS" w:hAnsi="Comic Sans MS"/>
          <w:sz w:val="24"/>
          <w:szCs w:val="24"/>
        </w:rPr>
        <w:t xml:space="preserve">), tuvimos que ajustar el circuito para hacer los registros en la Tabla 2, también medimos el voltaje de la fotorresistencia (Vi) cuando hay luz y cuando esta oscuro, también registramos los datos obtenidos en la Tabla 2. </w:t>
      </w:r>
    </w:p>
    <w:p w14:paraId="78286DC5" w14:textId="6E72EDF5" w:rsidR="00BA16E5" w:rsidRDefault="00BA16E5" w:rsidP="00BA16E5"/>
    <w:tbl>
      <w:tblPr>
        <w:tblStyle w:val="Tablaconcuadrcula4-nfasis6"/>
        <w:tblW w:w="6380" w:type="dxa"/>
        <w:tblLook w:val="04A0" w:firstRow="1" w:lastRow="0" w:firstColumn="1" w:lastColumn="0" w:noHBand="0" w:noVBand="1"/>
      </w:tblPr>
      <w:tblGrid>
        <w:gridCol w:w="5180"/>
        <w:gridCol w:w="1200"/>
      </w:tblGrid>
      <w:tr w:rsidR="00BA16E5" w:rsidRPr="00BA16E5" w14:paraId="1C477D52" w14:textId="77777777" w:rsidTr="00BA16E5">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180" w:type="dxa"/>
            <w:noWrap/>
            <w:hideMark/>
          </w:tcPr>
          <w:p w14:paraId="6E67FA0D" w14:textId="77777777" w:rsidR="00BA16E5" w:rsidRPr="00BA16E5" w:rsidRDefault="00BA16E5" w:rsidP="00BA16E5">
            <w:pPr>
              <w:widowControl/>
              <w:autoSpaceDE/>
              <w:autoSpaceDN/>
              <w:rPr>
                <w:sz w:val="24"/>
                <w:szCs w:val="24"/>
                <w:lang w:val="es-MX" w:eastAsia="es-MX"/>
              </w:rPr>
            </w:pPr>
          </w:p>
        </w:tc>
        <w:tc>
          <w:tcPr>
            <w:tcW w:w="1200" w:type="dxa"/>
            <w:noWrap/>
            <w:hideMark/>
          </w:tcPr>
          <w:p w14:paraId="25F0A71B" w14:textId="77777777" w:rsidR="00BA16E5" w:rsidRPr="00BA16E5" w:rsidRDefault="00BA16E5" w:rsidP="00BA16E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omic Sans MS" w:hAnsi="Comic Sans MS"/>
                <w:color w:val="FF6699"/>
                <w:sz w:val="24"/>
                <w:szCs w:val="24"/>
                <w:lang w:val="es-MX" w:eastAsia="es-MX"/>
              </w:rPr>
            </w:pPr>
            <w:r w:rsidRPr="00BA16E5">
              <w:rPr>
                <w:rFonts w:ascii="Comic Sans MS" w:hAnsi="Comic Sans MS"/>
                <w:sz w:val="24"/>
                <w:szCs w:val="24"/>
                <w:lang w:val="es-MX" w:eastAsia="es-MX"/>
              </w:rPr>
              <w:t xml:space="preserve">Voltaje </w:t>
            </w:r>
          </w:p>
        </w:tc>
      </w:tr>
      <w:tr w:rsidR="00BA16E5" w:rsidRPr="00BA16E5" w14:paraId="7A7DEA9A" w14:textId="77777777" w:rsidTr="00BA16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180" w:type="dxa"/>
            <w:noWrap/>
            <w:hideMark/>
          </w:tcPr>
          <w:p w14:paraId="7D9F6357" w14:textId="77777777" w:rsidR="00BA16E5" w:rsidRPr="00BA16E5" w:rsidRDefault="00BA16E5" w:rsidP="00BA16E5">
            <w:pPr>
              <w:widowControl/>
              <w:autoSpaceDE/>
              <w:autoSpaceDN/>
              <w:jc w:val="center"/>
              <w:rPr>
                <w:rFonts w:ascii="Comic Sans MS" w:hAnsi="Comic Sans MS"/>
                <w:color w:val="E32D91" w:themeColor="accent1"/>
                <w:sz w:val="24"/>
                <w:szCs w:val="24"/>
                <w:lang w:val="es-MX" w:eastAsia="es-MX"/>
              </w:rPr>
            </w:pPr>
            <w:r w:rsidRPr="00BA16E5">
              <w:rPr>
                <w:rFonts w:ascii="Comic Sans MS" w:hAnsi="Comic Sans MS"/>
                <w:color w:val="E32D91" w:themeColor="accent1"/>
                <w:sz w:val="24"/>
                <w:szCs w:val="24"/>
                <w:lang w:val="es-MX" w:eastAsia="es-MX"/>
              </w:rPr>
              <w:t>Voltaje de referencia</w:t>
            </w:r>
          </w:p>
        </w:tc>
        <w:tc>
          <w:tcPr>
            <w:tcW w:w="1200" w:type="dxa"/>
            <w:noWrap/>
            <w:hideMark/>
          </w:tcPr>
          <w:p w14:paraId="66B2F56B" w14:textId="77777777" w:rsidR="00BA16E5" w:rsidRPr="00BA16E5" w:rsidRDefault="00BA16E5" w:rsidP="00BA16E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FF6699"/>
                <w:sz w:val="24"/>
                <w:szCs w:val="24"/>
                <w:lang w:val="es-MX" w:eastAsia="es-MX"/>
              </w:rPr>
            </w:pPr>
          </w:p>
        </w:tc>
      </w:tr>
      <w:tr w:rsidR="00BA16E5" w:rsidRPr="00BA16E5" w14:paraId="7AFD708C" w14:textId="77777777" w:rsidTr="00BA16E5">
        <w:trPr>
          <w:trHeight w:val="390"/>
        </w:trPr>
        <w:tc>
          <w:tcPr>
            <w:cnfStyle w:val="001000000000" w:firstRow="0" w:lastRow="0" w:firstColumn="1" w:lastColumn="0" w:oddVBand="0" w:evenVBand="0" w:oddHBand="0" w:evenHBand="0" w:firstRowFirstColumn="0" w:firstRowLastColumn="0" w:lastRowFirstColumn="0" w:lastRowLastColumn="0"/>
            <w:tcW w:w="5180" w:type="dxa"/>
            <w:noWrap/>
            <w:hideMark/>
          </w:tcPr>
          <w:p w14:paraId="4B9E02E4" w14:textId="77777777" w:rsidR="00BA16E5" w:rsidRPr="00BA16E5" w:rsidRDefault="00BA16E5" w:rsidP="00BA16E5">
            <w:pPr>
              <w:widowControl/>
              <w:autoSpaceDE/>
              <w:autoSpaceDN/>
              <w:jc w:val="center"/>
              <w:rPr>
                <w:rFonts w:ascii="Comic Sans MS" w:hAnsi="Comic Sans MS"/>
                <w:color w:val="E32D91" w:themeColor="accent1"/>
                <w:sz w:val="24"/>
                <w:szCs w:val="24"/>
                <w:lang w:val="es-MX" w:eastAsia="es-MX"/>
              </w:rPr>
            </w:pPr>
            <w:r w:rsidRPr="00BA16E5">
              <w:rPr>
                <w:rFonts w:ascii="Comic Sans MS" w:hAnsi="Comic Sans MS"/>
                <w:color w:val="E32D91" w:themeColor="accent1"/>
                <w:sz w:val="24"/>
                <w:szCs w:val="24"/>
                <w:lang w:val="es-MX" w:eastAsia="es-MX"/>
              </w:rPr>
              <w:t>Voltaje de fotorresistencia a la luz</w:t>
            </w:r>
          </w:p>
        </w:tc>
        <w:tc>
          <w:tcPr>
            <w:tcW w:w="1200" w:type="dxa"/>
            <w:noWrap/>
            <w:hideMark/>
          </w:tcPr>
          <w:p w14:paraId="07E1C2DE" w14:textId="77777777" w:rsidR="00BA16E5" w:rsidRPr="00BA16E5" w:rsidRDefault="00BA16E5" w:rsidP="00BA16E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FF6699"/>
                <w:sz w:val="24"/>
                <w:szCs w:val="24"/>
                <w:lang w:val="es-MX" w:eastAsia="es-MX"/>
              </w:rPr>
            </w:pPr>
          </w:p>
        </w:tc>
      </w:tr>
      <w:tr w:rsidR="00BA16E5" w:rsidRPr="00BA16E5" w14:paraId="0969C1D7" w14:textId="77777777" w:rsidTr="00BA16E5">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180" w:type="dxa"/>
            <w:noWrap/>
            <w:hideMark/>
          </w:tcPr>
          <w:p w14:paraId="67D3AA03" w14:textId="77777777" w:rsidR="00BA16E5" w:rsidRPr="00BA16E5" w:rsidRDefault="00BA16E5" w:rsidP="00BA16E5">
            <w:pPr>
              <w:widowControl/>
              <w:autoSpaceDE/>
              <w:autoSpaceDN/>
              <w:jc w:val="center"/>
              <w:rPr>
                <w:rFonts w:ascii="Comic Sans MS" w:hAnsi="Comic Sans MS"/>
                <w:color w:val="E32D91" w:themeColor="accent1"/>
                <w:sz w:val="24"/>
                <w:szCs w:val="24"/>
                <w:lang w:val="es-MX" w:eastAsia="es-MX"/>
              </w:rPr>
            </w:pPr>
            <w:r w:rsidRPr="00BA16E5">
              <w:rPr>
                <w:rFonts w:ascii="Comic Sans MS" w:hAnsi="Comic Sans MS"/>
                <w:color w:val="E32D91" w:themeColor="accent1"/>
                <w:sz w:val="24"/>
                <w:szCs w:val="24"/>
                <w:lang w:val="es-MX" w:eastAsia="es-MX"/>
              </w:rPr>
              <w:t>Voltaje de la fotorresistencia en la oscuridad</w:t>
            </w:r>
          </w:p>
        </w:tc>
        <w:tc>
          <w:tcPr>
            <w:tcW w:w="1200" w:type="dxa"/>
            <w:noWrap/>
            <w:hideMark/>
          </w:tcPr>
          <w:p w14:paraId="3E2E185F" w14:textId="77777777" w:rsidR="00BA16E5" w:rsidRPr="00BA16E5" w:rsidRDefault="00BA16E5" w:rsidP="00BA16E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FF6699"/>
                <w:sz w:val="24"/>
                <w:szCs w:val="24"/>
                <w:lang w:val="es-MX" w:eastAsia="es-MX"/>
              </w:rPr>
            </w:pPr>
          </w:p>
        </w:tc>
      </w:tr>
    </w:tbl>
    <w:p w14:paraId="25CAC58C" w14:textId="758BCCFD" w:rsidR="00EC73EF" w:rsidRDefault="00EC73EF" w:rsidP="00EC73EF">
      <w:pPr>
        <w:pStyle w:val="Descripcin"/>
        <w:rPr>
          <w:rFonts w:ascii="Comic Sans MS" w:hAnsi="Comic Sans MS"/>
          <w:sz w:val="22"/>
          <w:szCs w:val="22"/>
        </w:rPr>
      </w:pPr>
      <w:r w:rsidRPr="00EC73EF">
        <w:rPr>
          <w:rFonts w:ascii="Comic Sans MS" w:hAnsi="Comic Sans MS"/>
          <w:sz w:val="22"/>
          <w:szCs w:val="22"/>
        </w:rPr>
        <w:t xml:space="preserve">Tabla </w:t>
      </w:r>
      <w:r w:rsidRPr="00EC73EF">
        <w:rPr>
          <w:rFonts w:ascii="Comic Sans MS" w:hAnsi="Comic Sans MS"/>
          <w:sz w:val="22"/>
          <w:szCs w:val="22"/>
        </w:rPr>
        <w:fldChar w:fldCharType="begin"/>
      </w:r>
      <w:r w:rsidRPr="00EC73EF">
        <w:rPr>
          <w:rFonts w:ascii="Comic Sans MS" w:hAnsi="Comic Sans MS"/>
          <w:sz w:val="22"/>
          <w:szCs w:val="22"/>
        </w:rPr>
        <w:instrText xml:space="preserve"> SEQ Tabla \* ARABIC </w:instrText>
      </w:r>
      <w:r w:rsidRPr="00EC73EF">
        <w:rPr>
          <w:rFonts w:ascii="Comic Sans MS" w:hAnsi="Comic Sans MS"/>
          <w:sz w:val="22"/>
          <w:szCs w:val="22"/>
        </w:rPr>
        <w:fldChar w:fldCharType="separate"/>
      </w:r>
      <w:r w:rsidR="00760418">
        <w:rPr>
          <w:rFonts w:ascii="Comic Sans MS" w:hAnsi="Comic Sans MS"/>
          <w:noProof/>
          <w:sz w:val="22"/>
          <w:szCs w:val="22"/>
        </w:rPr>
        <w:t>2</w:t>
      </w:r>
      <w:r w:rsidRPr="00EC73EF">
        <w:rPr>
          <w:rFonts w:ascii="Comic Sans MS" w:hAnsi="Comic Sans MS"/>
          <w:sz w:val="22"/>
          <w:szCs w:val="22"/>
        </w:rPr>
        <w:fldChar w:fldCharType="end"/>
      </w:r>
      <w:r w:rsidRPr="00EC73EF">
        <w:rPr>
          <w:rFonts w:ascii="Comic Sans MS" w:hAnsi="Comic Sans MS"/>
          <w:sz w:val="22"/>
          <w:szCs w:val="22"/>
        </w:rPr>
        <w:t xml:space="preserve"> Voltaje de referencia</w:t>
      </w:r>
    </w:p>
    <w:p w14:paraId="05197201" w14:textId="21CF37FD" w:rsidR="00EC73EF" w:rsidRPr="00EC73EF" w:rsidRDefault="00EC73EF" w:rsidP="00EC73EF">
      <w:pPr>
        <w:shd w:val="clear" w:color="auto" w:fill="B8DBF1" w:themeFill="accent3" w:themeFillTint="66"/>
        <w:rPr>
          <w:rFonts w:ascii="Comic Sans MS" w:hAnsi="Comic Sans MS"/>
          <w:sz w:val="24"/>
          <w:szCs w:val="24"/>
        </w:rPr>
      </w:pPr>
      <w:r w:rsidRPr="00EC73EF">
        <w:rPr>
          <w:rFonts w:ascii="Comic Sans MS" w:hAnsi="Comic Sans MS"/>
          <w:sz w:val="24"/>
          <w:szCs w:val="24"/>
        </w:rPr>
        <w:t xml:space="preserve">En las mediciones de </w:t>
      </w:r>
      <w:proofErr w:type="gramStart"/>
      <w:r w:rsidRPr="00EC73EF">
        <w:rPr>
          <w:rFonts w:ascii="Comic Sans MS" w:hAnsi="Comic Sans MS"/>
          <w:sz w:val="24"/>
          <w:szCs w:val="24"/>
        </w:rPr>
        <w:t>la  Tabla</w:t>
      </w:r>
      <w:proofErr w:type="gramEnd"/>
      <w:r w:rsidRPr="00EC73EF">
        <w:rPr>
          <w:rFonts w:ascii="Comic Sans MS" w:hAnsi="Comic Sans MS"/>
          <w:sz w:val="24"/>
          <w:szCs w:val="24"/>
        </w:rPr>
        <w:t xml:space="preserve"> 2 podemos observar…….</w:t>
      </w:r>
    </w:p>
    <w:p w14:paraId="25A39AA3" w14:textId="10701BC3" w:rsidR="00EC73EF" w:rsidRDefault="00EC73EF" w:rsidP="00EC73EF"/>
    <w:p w14:paraId="37E5B253" w14:textId="01F6F39F" w:rsidR="00EC73EF" w:rsidRDefault="00EC73EF" w:rsidP="00EC73EF"/>
    <w:p w14:paraId="79ECC997" w14:textId="0BFE93DB" w:rsidR="00EC73EF" w:rsidRDefault="00EC73EF" w:rsidP="00EC73EF"/>
    <w:p w14:paraId="407AF5A0" w14:textId="482DD663" w:rsidR="00EC73EF" w:rsidRDefault="00EC73EF" w:rsidP="00EC73EF"/>
    <w:p w14:paraId="218676F3" w14:textId="3E8DF9BB" w:rsidR="00EC73EF" w:rsidRDefault="00EC73EF" w:rsidP="00EC73EF"/>
    <w:p w14:paraId="67B25046" w14:textId="3EBE895D" w:rsidR="00EC73EF" w:rsidRDefault="00EC73EF" w:rsidP="00EC73EF"/>
    <w:p w14:paraId="2EA878E5" w14:textId="77777777" w:rsidR="00EC73EF" w:rsidRPr="00EC73EF" w:rsidRDefault="00EC73EF" w:rsidP="00EC73EF"/>
    <w:p w14:paraId="415471E7" w14:textId="56BA0BFB" w:rsidR="00EC73EF" w:rsidRDefault="00EC73EF" w:rsidP="00C648D4">
      <w:pPr>
        <w:pStyle w:val="Ttulo1"/>
        <w:shd w:val="clear" w:color="auto" w:fill="E7E2F9" w:themeFill="accent5" w:themeFillTint="33"/>
        <w:jc w:val="center"/>
        <w:rPr>
          <w:rFonts w:ascii="Comic Sans MS" w:hAnsi="Comic Sans MS"/>
        </w:rPr>
      </w:pPr>
      <w:bookmarkStart w:id="8" w:name="_Toc70357620"/>
      <w:r>
        <w:rPr>
          <w:rFonts w:ascii="Comic Sans MS" w:hAnsi="Comic Sans MS"/>
        </w:rPr>
        <w:lastRenderedPageBreak/>
        <w:t>A</w:t>
      </w:r>
      <w:r w:rsidRPr="00EC73EF">
        <w:rPr>
          <w:rFonts w:ascii="Comic Sans MS" w:hAnsi="Comic Sans MS"/>
        </w:rPr>
        <w:t>plicaciones del detector de nivel de voltaje con histéresis.</w:t>
      </w:r>
      <w:bookmarkEnd w:id="8"/>
    </w:p>
    <w:p w14:paraId="3A6A732D" w14:textId="20D15AC5" w:rsidR="00EC73EF" w:rsidRDefault="00EC73EF" w:rsidP="00EC73EF"/>
    <w:p w14:paraId="71711C1A" w14:textId="648D0803" w:rsidR="00EC73EF" w:rsidRDefault="00EC73EF" w:rsidP="00EC73EF">
      <w:pPr>
        <w:pStyle w:val="Textoindependiente"/>
        <w:shd w:val="clear" w:color="auto" w:fill="F4D5F5" w:themeFill="accent2" w:themeFillTint="33"/>
        <w:ind w:left="100" w:right="319"/>
        <w:jc w:val="both"/>
      </w:pPr>
      <w:r>
        <w:t xml:space="preserve">Para obtener las mediciones que se muestran a continuación, construimos el circuito de la Figura 5 y ajustamos los </w:t>
      </w:r>
      <w:proofErr w:type="spellStart"/>
      <w:r>
        <w:t>presets</w:t>
      </w:r>
      <w:proofErr w:type="spellEnd"/>
      <w:r>
        <w:t xml:space="preserve">, hasta que pudimos observar que el foco encendía y apagaba de una manera visible y de manera que no existieran oscilaciones en nuestro foco. </w:t>
      </w:r>
    </w:p>
    <w:p w14:paraId="1A93EDBE" w14:textId="77777777" w:rsidR="00EC73EF" w:rsidRPr="00EC73EF" w:rsidRDefault="00EC73EF" w:rsidP="00EC73EF"/>
    <w:p w14:paraId="2759E350" w14:textId="08024423" w:rsidR="00EC73EF" w:rsidRDefault="00EC73EF" w:rsidP="00EC73EF">
      <w:r>
        <w:rPr>
          <w:noProof/>
        </w:rPr>
        <w:drawing>
          <wp:inline distT="0" distB="0" distL="0" distR="0" wp14:anchorId="515CF5EF" wp14:editId="6FA42A93">
            <wp:extent cx="5612130" cy="2607310"/>
            <wp:effectExtent l="133350" t="114300" r="140970" b="1739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607310"/>
                    </a:xfrm>
                    <a:prstGeom prst="rect">
                      <a:avLst/>
                    </a:prstGeom>
                    <a:solidFill>
                      <a:srgbClr val="FFFFFF">
                        <a:shade val="85000"/>
                      </a:srgbClr>
                    </a:solidFill>
                    <a:ln w="88900" cap="sq">
                      <a:solidFill>
                        <a:schemeClr val="accent2">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FCBA92" w14:textId="4C791FDB" w:rsidR="00EC73EF" w:rsidRDefault="00EC73EF" w:rsidP="00EC73EF">
      <w:pPr>
        <w:pStyle w:val="Descripcin"/>
        <w:rPr>
          <w:rFonts w:ascii="Comic Sans MS" w:hAnsi="Comic Sans MS"/>
          <w:sz w:val="22"/>
          <w:szCs w:val="22"/>
        </w:rPr>
      </w:pPr>
      <w:r w:rsidRPr="00EC73EF">
        <w:rPr>
          <w:rFonts w:ascii="Comic Sans MS" w:hAnsi="Comic Sans MS"/>
          <w:sz w:val="22"/>
          <w:szCs w:val="22"/>
        </w:rPr>
        <w:t xml:space="preserve">Figura  </w:t>
      </w:r>
      <w:r w:rsidRPr="00EC73EF">
        <w:rPr>
          <w:rFonts w:ascii="Comic Sans MS" w:hAnsi="Comic Sans MS"/>
          <w:sz w:val="22"/>
          <w:szCs w:val="22"/>
        </w:rPr>
        <w:fldChar w:fldCharType="begin"/>
      </w:r>
      <w:r w:rsidRPr="00EC73EF">
        <w:rPr>
          <w:rFonts w:ascii="Comic Sans MS" w:hAnsi="Comic Sans MS"/>
          <w:sz w:val="22"/>
          <w:szCs w:val="22"/>
        </w:rPr>
        <w:instrText xml:space="preserve"> SEQ Figura_ \* ARABIC </w:instrText>
      </w:r>
      <w:r w:rsidRPr="00EC73EF">
        <w:rPr>
          <w:rFonts w:ascii="Comic Sans MS" w:hAnsi="Comic Sans MS"/>
          <w:sz w:val="22"/>
          <w:szCs w:val="22"/>
        </w:rPr>
        <w:fldChar w:fldCharType="separate"/>
      </w:r>
      <w:r w:rsidR="00760418">
        <w:rPr>
          <w:rFonts w:ascii="Comic Sans MS" w:hAnsi="Comic Sans MS"/>
          <w:noProof/>
          <w:sz w:val="22"/>
          <w:szCs w:val="22"/>
        </w:rPr>
        <w:t>5</w:t>
      </w:r>
      <w:r w:rsidRPr="00EC73EF">
        <w:rPr>
          <w:rFonts w:ascii="Comic Sans MS" w:hAnsi="Comic Sans MS"/>
          <w:sz w:val="22"/>
          <w:szCs w:val="22"/>
        </w:rPr>
        <w:fldChar w:fldCharType="end"/>
      </w:r>
      <w:r w:rsidRPr="00EC73EF">
        <w:rPr>
          <w:rFonts w:ascii="Comic Sans MS" w:hAnsi="Comic Sans MS"/>
          <w:sz w:val="22"/>
          <w:szCs w:val="22"/>
        </w:rPr>
        <w:t xml:space="preserve"> Circuito ajustado</w:t>
      </w:r>
    </w:p>
    <w:p w14:paraId="7CDD5F8C" w14:textId="2E52374B" w:rsidR="00EC73EF" w:rsidRPr="00EC73EF" w:rsidRDefault="00EC73EF" w:rsidP="00EC73EF">
      <w:pPr>
        <w:shd w:val="clear" w:color="auto" w:fill="F4D5F5" w:themeFill="accent2" w:themeFillTint="33"/>
        <w:jc w:val="both"/>
        <w:rPr>
          <w:rFonts w:ascii="Comic Sans MS" w:hAnsi="Comic Sans MS" w:cs="Arial"/>
          <w:sz w:val="24"/>
          <w:szCs w:val="24"/>
        </w:rPr>
      </w:pPr>
      <w:r w:rsidRPr="00EC73EF">
        <w:rPr>
          <w:rFonts w:ascii="Comic Sans MS" w:hAnsi="Comic Sans MS" w:cs="Arial"/>
          <w:sz w:val="24"/>
          <w:szCs w:val="24"/>
        </w:rPr>
        <w:t>Después de realizar el circuito en el simulador, ajustarlo y observarlo, medimos el voltaje de referencia (</w:t>
      </w:r>
      <w:proofErr w:type="spellStart"/>
      <w:r w:rsidRPr="00EC73EF">
        <w:rPr>
          <w:rFonts w:ascii="Comic Sans MS" w:hAnsi="Comic Sans MS" w:cs="Arial"/>
          <w:sz w:val="24"/>
          <w:szCs w:val="24"/>
        </w:rPr>
        <w:t>Vref</w:t>
      </w:r>
      <w:proofErr w:type="spellEnd"/>
      <w:r w:rsidRPr="00EC73EF">
        <w:rPr>
          <w:rFonts w:ascii="Comic Sans MS" w:hAnsi="Comic Sans MS" w:cs="Arial"/>
          <w:sz w:val="24"/>
          <w:szCs w:val="24"/>
        </w:rPr>
        <w:t xml:space="preserve">), los datos que obtuvimos fueron registrados en la Tabla 3, después medimos el voltaje de la fotorresistencia (Vi) cuando hay luz y cuando esta oscuro, al igual, los datos obtenidos se registraron en la Tabla 3 y obtuvimos el valor de la resistencia </w:t>
      </w:r>
      <w:proofErr w:type="spellStart"/>
      <w:r w:rsidRPr="00EC73EF">
        <w:rPr>
          <w:rFonts w:ascii="Comic Sans MS" w:hAnsi="Comic Sans MS" w:cs="Arial"/>
          <w:sz w:val="24"/>
          <w:szCs w:val="24"/>
        </w:rPr>
        <w:t>nR</w:t>
      </w:r>
      <w:proofErr w:type="spellEnd"/>
      <w:r w:rsidRPr="00EC73EF">
        <w:rPr>
          <w:rFonts w:ascii="Comic Sans MS" w:hAnsi="Comic Sans MS" w:cs="Arial"/>
          <w:sz w:val="24"/>
          <w:szCs w:val="24"/>
        </w:rPr>
        <w:t xml:space="preserve">. </w:t>
      </w:r>
    </w:p>
    <w:p w14:paraId="40121BE0" w14:textId="381FB8B8" w:rsidR="00EC73EF" w:rsidRDefault="00EC73EF" w:rsidP="00EC73EF"/>
    <w:tbl>
      <w:tblPr>
        <w:tblStyle w:val="Tablaconcuadrcula3-nfasis6"/>
        <w:tblW w:w="8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2186"/>
      </w:tblGrid>
      <w:tr w:rsidR="00C648D4" w:rsidRPr="00C648D4" w14:paraId="2E9EF267" w14:textId="77777777" w:rsidTr="00C648D4">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6740" w:type="dxa"/>
            <w:tcBorders>
              <w:top w:val="none" w:sz="0" w:space="0" w:color="auto"/>
              <w:left w:val="none" w:sz="0" w:space="0" w:color="auto"/>
              <w:bottom w:val="none" w:sz="0" w:space="0" w:color="auto"/>
              <w:right w:val="none" w:sz="0" w:space="0" w:color="auto"/>
            </w:tcBorders>
            <w:noWrap/>
            <w:hideMark/>
          </w:tcPr>
          <w:p w14:paraId="233F9294" w14:textId="77777777" w:rsidR="00C648D4" w:rsidRPr="00C648D4" w:rsidRDefault="00C648D4" w:rsidP="00C648D4">
            <w:pPr>
              <w:widowControl/>
              <w:autoSpaceDE/>
              <w:autoSpaceDN/>
              <w:jc w:val="center"/>
              <w:rPr>
                <w:rFonts w:ascii="Comic Sans MS" w:hAnsi="Comic Sans MS"/>
                <w:color w:val="FF6699"/>
                <w:sz w:val="24"/>
                <w:szCs w:val="24"/>
                <w:lang w:val="es-MX" w:eastAsia="es-MX"/>
              </w:rPr>
            </w:pPr>
            <w:r w:rsidRPr="00C648D4">
              <w:rPr>
                <w:rFonts w:ascii="Comic Sans MS" w:hAnsi="Comic Sans MS"/>
                <w:color w:val="FF6699"/>
                <w:sz w:val="24"/>
                <w:szCs w:val="24"/>
                <w:lang w:val="es-MX" w:eastAsia="es-MX"/>
              </w:rPr>
              <w:t>Voltaje de referencia</w:t>
            </w:r>
          </w:p>
        </w:tc>
        <w:tc>
          <w:tcPr>
            <w:tcW w:w="2186" w:type="dxa"/>
            <w:tcBorders>
              <w:top w:val="none" w:sz="0" w:space="0" w:color="auto"/>
              <w:left w:val="none" w:sz="0" w:space="0" w:color="auto"/>
              <w:right w:val="none" w:sz="0" w:space="0" w:color="auto"/>
            </w:tcBorders>
            <w:noWrap/>
            <w:hideMark/>
          </w:tcPr>
          <w:p w14:paraId="58E6F056" w14:textId="77777777" w:rsidR="00C648D4" w:rsidRPr="00C648D4" w:rsidRDefault="00C648D4" w:rsidP="00C648D4">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omic Sans MS" w:hAnsi="Comic Sans MS"/>
                <w:color w:val="FF6699"/>
                <w:sz w:val="24"/>
                <w:szCs w:val="24"/>
                <w:lang w:val="es-MX" w:eastAsia="es-MX"/>
              </w:rPr>
            </w:pPr>
          </w:p>
        </w:tc>
      </w:tr>
      <w:tr w:rsidR="00C648D4" w:rsidRPr="00C648D4" w14:paraId="36F98368" w14:textId="77777777" w:rsidTr="00C648D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740" w:type="dxa"/>
            <w:tcBorders>
              <w:top w:val="none" w:sz="0" w:space="0" w:color="auto"/>
              <w:left w:val="none" w:sz="0" w:space="0" w:color="auto"/>
              <w:bottom w:val="none" w:sz="0" w:space="0" w:color="auto"/>
            </w:tcBorders>
            <w:noWrap/>
            <w:hideMark/>
          </w:tcPr>
          <w:p w14:paraId="22C6271F" w14:textId="77777777" w:rsidR="00C648D4" w:rsidRPr="00C648D4" w:rsidRDefault="00C648D4" w:rsidP="00C648D4">
            <w:pPr>
              <w:widowControl/>
              <w:autoSpaceDE/>
              <w:autoSpaceDN/>
              <w:jc w:val="center"/>
              <w:rPr>
                <w:rFonts w:ascii="Comic Sans MS" w:hAnsi="Comic Sans MS"/>
                <w:color w:val="FF6699"/>
                <w:sz w:val="24"/>
                <w:szCs w:val="24"/>
                <w:lang w:val="es-MX" w:eastAsia="es-MX"/>
              </w:rPr>
            </w:pPr>
            <w:r w:rsidRPr="00C648D4">
              <w:rPr>
                <w:rFonts w:ascii="Comic Sans MS" w:hAnsi="Comic Sans MS"/>
                <w:color w:val="FF6699"/>
                <w:sz w:val="24"/>
                <w:szCs w:val="24"/>
                <w:lang w:val="es-MX" w:eastAsia="es-MX"/>
              </w:rPr>
              <w:t xml:space="preserve">Valor de la resistencia </w:t>
            </w:r>
            <w:proofErr w:type="spellStart"/>
            <w:r w:rsidRPr="00C648D4">
              <w:rPr>
                <w:rFonts w:ascii="Comic Sans MS" w:hAnsi="Comic Sans MS"/>
                <w:color w:val="FF6699"/>
                <w:sz w:val="24"/>
                <w:szCs w:val="24"/>
                <w:lang w:val="es-MX" w:eastAsia="es-MX"/>
              </w:rPr>
              <w:t>nR</w:t>
            </w:r>
            <w:proofErr w:type="spellEnd"/>
            <w:r w:rsidRPr="00C648D4">
              <w:rPr>
                <w:rFonts w:ascii="Comic Sans MS" w:hAnsi="Comic Sans MS"/>
                <w:color w:val="FF6699"/>
                <w:sz w:val="24"/>
                <w:szCs w:val="24"/>
                <w:lang w:val="es-MX" w:eastAsia="es-MX"/>
              </w:rPr>
              <w:t xml:space="preserve"> (fuente de alimentación apagada)</w:t>
            </w:r>
          </w:p>
        </w:tc>
        <w:tc>
          <w:tcPr>
            <w:tcW w:w="2186" w:type="dxa"/>
            <w:noWrap/>
            <w:hideMark/>
          </w:tcPr>
          <w:p w14:paraId="26D7919A" w14:textId="77777777" w:rsidR="00C648D4" w:rsidRPr="00C648D4" w:rsidRDefault="00C648D4" w:rsidP="00C648D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FF6699"/>
                <w:sz w:val="24"/>
                <w:szCs w:val="24"/>
                <w:lang w:val="es-MX" w:eastAsia="es-MX"/>
              </w:rPr>
            </w:pPr>
          </w:p>
        </w:tc>
      </w:tr>
      <w:tr w:rsidR="00C648D4" w:rsidRPr="00C648D4" w14:paraId="64A38A43" w14:textId="77777777" w:rsidTr="00C648D4">
        <w:trPr>
          <w:trHeight w:val="390"/>
        </w:trPr>
        <w:tc>
          <w:tcPr>
            <w:cnfStyle w:val="001000000000" w:firstRow="0" w:lastRow="0" w:firstColumn="1" w:lastColumn="0" w:oddVBand="0" w:evenVBand="0" w:oddHBand="0" w:evenHBand="0" w:firstRowFirstColumn="0" w:firstRowLastColumn="0" w:lastRowFirstColumn="0" w:lastRowLastColumn="0"/>
            <w:tcW w:w="6740" w:type="dxa"/>
            <w:tcBorders>
              <w:top w:val="none" w:sz="0" w:space="0" w:color="auto"/>
              <w:left w:val="none" w:sz="0" w:space="0" w:color="auto"/>
              <w:bottom w:val="none" w:sz="0" w:space="0" w:color="auto"/>
            </w:tcBorders>
            <w:noWrap/>
            <w:hideMark/>
          </w:tcPr>
          <w:p w14:paraId="1D330B0B" w14:textId="77777777" w:rsidR="00C648D4" w:rsidRPr="00C648D4" w:rsidRDefault="00C648D4" w:rsidP="00C648D4">
            <w:pPr>
              <w:widowControl/>
              <w:autoSpaceDE/>
              <w:autoSpaceDN/>
              <w:jc w:val="center"/>
              <w:rPr>
                <w:rFonts w:ascii="Comic Sans MS" w:hAnsi="Comic Sans MS"/>
                <w:color w:val="FF6699"/>
                <w:sz w:val="24"/>
                <w:szCs w:val="24"/>
                <w:lang w:val="es-MX" w:eastAsia="es-MX"/>
              </w:rPr>
            </w:pPr>
            <w:r w:rsidRPr="00C648D4">
              <w:rPr>
                <w:rFonts w:ascii="Comic Sans MS" w:hAnsi="Comic Sans MS"/>
                <w:color w:val="FF6699"/>
                <w:sz w:val="24"/>
                <w:szCs w:val="24"/>
                <w:lang w:val="es-MX" w:eastAsia="es-MX"/>
              </w:rPr>
              <w:t>Voltaje de la fotorresistencia a la luz</w:t>
            </w:r>
          </w:p>
        </w:tc>
        <w:tc>
          <w:tcPr>
            <w:tcW w:w="2186" w:type="dxa"/>
            <w:noWrap/>
            <w:hideMark/>
          </w:tcPr>
          <w:p w14:paraId="4A3B6BCE" w14:textId="77777777" w:rsidR="00C648D4" w:rsidRPr="00C648D4" w:rsidRDefault="00C648D4" w:rsidP="00C648D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FF6699"/>
                <w:sz w:val="24"/>
                <w:szCs w:val="24"/>
                <w:lang w:val="es-MX" w:eastAsia="es-MX"/>
              </w:rPr>
            </w:pPr>
          </w:p>
        </w:tc>
      </w:tr>
      <w:tr w:rsidR="00C648D4" w:rsidRPr="00C648D4" w14:paraId="6D1945D5" w14:textId="77777777" w:rsidTr="00C648D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740" w:type="dxa"/>
            <w:tcBorders>
              <w:top w:val="none" w:sz="0" w:space="0" w:color="auto"/>
              <w:left w:val="none" w:sz="0" w:space="0" w:color="auto"/>
              <w:bottom w:val="none" w:sz="0" w:space="0" w:color="auto"/>
            </w:tcBorders>
            <w:noWrap/>
            <w:hideMark/>
          </w:tcPr>
          <w:p w14:paraId="70FC10AB" w14:textId="77777777" w:rsidR="00C648D4" w:rsidRPr="00C648D4" w:rsidRDefault="00C648D4" w:rsidP="00C648D4">
            <w:pPr>
              <w:widowControl/>
              <w:autoSpaceDE/>
              <w:autoSpaceDN/>
              <w:jc w:val="center"/>
              <w:rPr>
                <w:rFonts w:ascii="Comic Sans MS" w:hAnsi="Comic Sans MS"/>
                <w:color w:val="FF6699"/>
                <w:sz w:val="24"/>
                <w:szCs w:val="24"/>
                <w:lang w:val="es-MX" w:eastAsia="es-MX"/>
              </w:rPr>
            </w:pPr>
            <w:r w:rsidRPr="00C648D4">
              <w:rPr>
                <w:rFonts w:ascii="Comic Sans MS" w:hAnsi="Comic Sans MS"/>
                <w:color w:val="FF6699"/>
                <w:sz w:val="24"/>
                <w:szCs w:val="24"/>
                <w:lang w:val="es-MX" w:eastAsia="es-MX"/>
              </w:rPr>
              <w:t>Voltaje de la fotorresistencia en la oscuridad</w:t>
            </w:r>
          </w:p>
        </w:tc>
        <w:tc>
          <w:tcPr>
            <w:tcW w:w="2186" w:type="dxa"/>
            <w:noWrap/>
            <w:hideMark/>
          </w:tcPr>
          <w:p w14:paraId="11185248" w14:textId="77777777" w:rsidR="00C648D4" w:rsidRPr="00C648D4" w:rsidRDefault="00C648D4" w:rsidP="00C648D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FF6699"/>
                <w:sz w:val="24"/>
                <w:szCs w:val="24"/>
                <w:lang w:val="es-MX" w:eastAsia="es-MX"/>
              </w:rPr>
            </w:pPr>
          </w:p>
        </w:tc>
      </w:tr>
    </w:tbl>
    <w:p w14:paraId="33FE2C55" w14:textId="5BA31FB4" w:rsidR="00C648D4" w:rsidRDefault="00C648D4" w:rsidP="00C648D4">
      <w:pPr>
        <w:pStyle w:val="Descripcin"/>
      </w:pPr>
      <w:r>
        <w:t xml:space="preserve">Tabla </w:t>
      </w:r>
      <w:r>
        <w:fldChar w:fldCharType="begin"/>
      </w:r>
      <w:r>
        <w:instrText xml:space="preserve"> SEQ Tabla \* ARABIC </w:instrText>
      </w:r>
      <w:r>
        <w:fldChar w:fldCharType="separate"/>
      </w:r>
      <w:r w:rsidR="00760418">
        <w:rPr>
          <w:noProof/>
        </w:rPr>
        <w:t>3</w:t>
      </w:r>
      <w:r>
        <w:fldChar w:fldCharType="end"/>
      </w:r>
      <w:r>
        <w:t xml:space="preserve"> Voltaje de referencia</w:t>
      </w:r>
    </w:p>
    <w:p w14:paraId="6216E9E0" w14:textId="2517274F" w:rsidR="00C648D4" w:rsidRDefault="00C648D4" w:rsidP="00C648D4">
      <w:pPr>
        <w:shd w:val="clear" w:color="auto" w:fill="DBEDF8" w:themeFill="accent3" w:themeFillTint="33"/>
        <w:rPr>
          <w:rFonts w:ascii="Comic Sans MS" w:hAnsi="Comic Sans MS"/>
          <w:sz w:val="24"/>
          <w:szCs w:val="24"/>
        </w:rPr>
      </w:pPr>
      <w:r w:rsidRPr="00C648D4">
        <w:rPr>
          <w:rFonts w:ascii="Comic Sans MS" w:hAnsi="Comic Sans MS"/>
          <w:sz w:val="24"/>
          <w:szCs w:val="24"/>
        </w:rPr>
        <w:t>En las mediciones obtenidas podemos observar……………</w:t>
      </w:r>
    </w:p>
    <w:p w14:paraId="044BC55D" w14:textId="33045E97" w:rsidR="00BF6CB0" w:rsidRDefault="00BF6CB0" w:rsidP="00BF6CB0">
      <w:pPr>
        <w:tabs>
          <w:tab w:val="left" w:pos="6018"/>
        </w:tabs>
        <w:rPr>
          <w:rFonts w:ascii="Comic Sans MS" w:hAnsi="Comic Sans MS"/>
          <w:sz w:val="24"/>
          <w:szCs w:val="24"/>
        </w:rPr>
      </w:pPr>
      <w:r>
        <w:rPr>
          <w:rFonts w:ascii="Comic Sans MS" w:hAnsi="Comic Sans MS"/>
          <w:sz w:val="24"/>
          <w:szCs w:val="24"/>
        </w:rPr>
        <w:tab/>
      </w:r>
    </w:p>
    <w:p w14:paraId="49AD9947" w14:textId="23DE0B24" w:rsidR="00BF6CB0" w:rsidRDefault="00BF6CB0" w:rsidP="00BF6CB0">
      <w:pPr>
        <w:tabs>
          <w:tab w:val="left" w:pos="6018"/>
        </w:tabs>
        <w:rPr>
          <w:rFonts w:ascii="Comic Sans MS" w:hAnsi="Comic Sans MS"/>
          <w:sz w:val="24"/>
          <w:szCs w:val="24"/>
        </w:rPr>
      </w:pPr>
    </w:p>
    <w:p w14:paraId="1A5B2A27" w14:textId="5B0CADB7" w:rsidR="00BF6CB0" w:rsidRDefault="00BF6CB0" w:rsidP="00BF6CB0">
      <w:pPr>
        <w:pStyle w:val="Ttulo1"/>
        <w:shd w:val="clear" w:color="auto" w:fill="E7E2F9" w:themeFill="accent5" w:themeFillTint="33"/>
        <w:jc w:val="center"/>
      </w:pPr>
      <w:bookmarkStart w:id="9" w:name="_Toc70357621"/>
      <w:r>
        <w:lastRenderedPageBreak/>
        <w:t>Análisis Teórico</w:t>
      </w:r>
      <w:bookmarkEnd w:id="9"/>
    </w:p>
    <w:p w14:paraId="366CC973" w14:textId="77777777" w:rsidR="00BF6CB0" w:rsidRDefault="00BF6CB0" w:rsidP="00BF6CB0">
      <w:pPr>
        <w:pStyle w:val="Textoindependiente"/>
        <w:spacing w:before="5"/>
        <w:rPr>
          <w:b/>
          <w:sz w:val="23"/>
        </w:rPr>
      </w:pPr>
    </w:p>
    <w:p w14:paraId="07612C6A" w14:textId="11B26BD6" w:rsidR="00BF6CB0" w:rsidRPr="00BF6CB0" w:rsidRDefault="00BF6CB0" w:rsidP="00BF6CB0">
      <w:pPr>
        <w:pStyle w:val="Textoindependiente"/>
        <w:ind w:left="100"/>
        <w:jc w:val="both"/>
        <w:rPr>
          <w:rFonts w:ascii="Comic Sans MS" w:hAnsi="Comic Sans MS"/>
        </w:rPr>
      </w:pPr>
      <w:r w:rsidRPr="00BF6CB0">
        <w:rPr>
          <w:rFonts w:ascii="Comic Sans MS" w:hAnsi="Comic Sans MS"/>
        </w:rPr>
        <w:t xml:space="preserve">A continuación, realizamos el análisis para cada uno de los circuitos que armamos en la practica 6. </w:t>
      </w:r>
    </w:p>
    <w:p w14:paraId="04DF9DEE" w14:textId="77777777" w:rsidR="00BF6CB0" w:rsidRDefault="00BF6CB0" w:rsidP="00BF6CB0">
      <w:pPr>
        <w:pStyle w:val="Textoindependiente"/>
        <w:ind w:left="100"/>
      </w:pPr>
    </w:p>
    <w:p w14:paraId="6CC8AA8C" w14:textId="11BA54E2" w:rsidR="00BF6CB0" w:rsidRDefault="00BF6CB0" w:rsidP="00BF6CB0">
      <w:pPr>
        <w:pStyle w:val="Textoindependiente"/>
      </w:pPr>
    </w:p>
    <w:p w14:paraId="34571607" w14:textId="0BF4DFAA" w:rsidR="00BF6CB0" w:rsidRDefault="00BF6CB0" w:rsidP="00BF6CB0">
      <w:pPr>
        <w:pStyle w:val="Textoindependiente"/>
      </w:pPr>
    </w:p>
    <w:p w14:paraId="4C353D6C" w14:textId="318228B5" w:rsidR="00BF6CB0" w:rsidRDefault="00BF6CB0" w:rsidP="00BF6CB0">
      <w:pPr>
        <w:pStyle w:val="Textoindependiente"/>
      </w:pPr>
    </w:p>
    <w:p w14:paraId="696084BD" w14:textId="36D13076" w:rsidR="00BF6CB0" w:rsidRDefault="00BF6CB0" w:rsidP="00BF6CB0">
      <w:pPr>
        <w:pStyle w:val="Textoindependiente"/>
      </w:pPr>
    </w:p>
    <w:p w14:paraId="123CE4A1" w14:textId="451BAC16" w:rsidR="00BF6CB0" w:rsidRDefault="00BF6CB0" w:rsidP="00BF6CB0">
      <w:pPr>
        <w:pStyle w:val="Textoindependiente"/>
      </w:pPr>
    </w:p>
    <w:p w14:paraId="51A5994A" w14:textId="58F688CB" w:rsidR="00BF6CB0" w:rsidRDefault="00BF6CB0" w:rsidP="00BF6CB0">
      <w:pPr>
        <w:pStyle w:val="Textoindependiente"/>
      </w:pPr>
    </w:p>
    <w:p w14:paraId="04EAB695" w14:textId="3B6B15A5" w:rsidR="00BF6CB0" w:rsidRDefault="00BF6CB0" w:rsidP="00BF6CB0">
      <w:pPr>
        <w:pStyle w:val="Textoindependiente"/>
      </w:pPr>
    </w:p>
    <w:p w14:paraId="162A3888" w14:textId="6CC767DC" w:rsidR="00BF6CB0" w:rsidRDefault="00BF6CB0" w:rsidP="00BF6CB0">
      <w:pPr>
        <w:pStyle w:val="Textoindependiente"/>
      </w:pPr>
    </w:p>
    <w:p w14:paraId="38E85470" w14:textId="43FC2DB8" w:rsidR="00BF6CB0" w:rsidRDefault="00BF6CB0" w:rsidP="00BF6CB0">
      <w:pPr>
        <w:pStyle w:val="Textoindependiente"/>
      </w:pPr>
    </w:p>
    <w:p w14:paraId="3C72CE4D" w14:textId="1B612D60" w:rsidR="00BF6CB0" w:rsidRDefault="00BF6CB0" w:rsidP="00BF6CB0">
      <w:pPr>
        <w:pStyle w:val="Textoindependiente"/>
      </w:pPr>
    </w:p>
    <w:p w14:paraId="7A1687B3" w14:textId="4D60D756" w:rsidR="00BF6CB0" w:rsidRDefault="00BF6CB0" w:rsidP="00BF6CB0">
      <w:pPr>
        <w:pStyle w:val="Textoindependiente"/>
      </w:pPr>
    </w:p>
    <w:p w14:paraId="1731DB15" w14:textId="6EAE6A20" w:rsidR="00BF6CB0" w:rsidRDefault="00BF6CB0" w:rsidP="00BF6CB0">
      <w:pPr>
        <w:pStyle w:val="Textoindependiente"/>
      </w:pPr>
    </w:p>
    <w:p w14:paraId="342A41FD" w14:textId="54326432" w:rsidR="00BF6CB0" w:rsidRDefault="00BF6CB0" w:rsidP="00BF6CB0">
      <w:pPr>
        <w:pStyle w:val="Textoindependiente"/>
      </w:pPr>
    </w:p>
    <w:p w14:paraId="2C3AB179" w14:textId="62B74A98" w:rsidR="00BF6CB0" w:rsidRDefault="00BF6CB0" w:rsidP="00BF6CB0">
      <w:pPr>
        <w:pStyle w:val="Textoindependiente"/>
      </w:pPr>
    </w:p>
    <w:p w14:paraId="2CB588AE" w14:textId="4B493E6C" w:rsidR="00BF6CB0" w:rsidRDefault="00BF6CB0" w:rsidP="00BF6CB0">
      <w:pPr>
        <w:pStyle w:val="Textoindependiente"/>
      </w:pPr>
    </w:p>
    <w:p w14:paraId="53EC8C73" w14:textId="34D5021A" w:rsidR="00BF6CB0" w:rsidRDefault="00BF6CB0" w:rsidP="00BF6CB0">
      <w:pPr>
        <w:pStyle w:val="Textoindependiente"/>
      </w:pPr>
    </w:p>
    <w:p w14:paraId="6ABE6F9E" w14:textId="26CCE7E0" w:rsidR="00BF6CB0" w:rsidRDefault="00BF6CB0" w:rsidP="00BF6CB0">
      <w:pPr>
        <w:pStyle w:val="Textoindependiente"/>
      </w:pPr>
    </w:p>
    <w:p w14:paraId="1DE8504C" w14:textId="745D37DE" w:rsidR="00BF6CB0" w:rsidRDefault="00BF6CB0" w:rsidP="00BF6CB0">
      <w:pPr>
        <w:pStyle w:val="Textoindependiente"/>
      </w:pPr>
    </w:p>
    <w:p w14:paraId="37352BB2" w14:textId="0DDA22CF" w:rsidR="00BF6CB0" w:rsidRDefault="00BF6CB0" w:rsidP="00BF6CB0">
      <w:pPr>
        <w:pStyle w:val="Textoindependiente"/>
      </w:pPr>
    </w:p>
    <w:p w14:paraId="04761C32" w14:textId="42245818" w:rsidR="00BF6CB0" w:rsidRDefault="00BF6CB0" w:rsidP="00BF6CB0">
      <w:pPr>
        <w:pStyle w:val="Textoindependiente"/>
      </w:pPr>
    </w:p>
    <w:p w14:paraId="075477D3" w14:textId="4E858ABB" w:rsidR="00BF6CB0" w:rsidRDefault="00BF6CB0" w:rsidP="00BF6CB0">
      <w:pPr>
        <w:pStyle w:val="Textoindependiente"/>
      </w:pPr>
    </w:p>
    <w:p w14:paraId="742800CC" w14:textId="3DB37C49" w:rsidR="00BF6CB0" w:rsidRDefault="00BF6CB0" w:rsidP="00BF6CB0">
      <w:pPr>
        <w:pStyle w:val="Textoindependiente"/>
      </w:pPr>
    </w:p>
    <w:p w14:paraId="29B3BED5" w14:textId="6FACC1B3" w:rsidR="00BF6CB0" w:rsidRDefault="00BF6CB0" w:rsidP="00BF6CB0">
      <w:pPr>
        <w:pStyle w:val="Textoindependiente"/>
      </w:pPr>
    </w:p>
    <w:p w14:paraId="518FE570" w14:textId="1861EBCE" w:rsidR="00BF6CB0" w:rsidRDefault="00BF6CB0" w:rsidP="00BF6CB0">
      <w:pPr>
        <w:pStyle w:val="Textoindependiente"/>
      </w:pPr>
    </w:p>
    <w:p w14:paraId="7FA009CF" w14:textId="39A55172" w:rsidR="00BF6CB0" w:rsidRDefault="00BF6CB0" w:rsidP="00BF6CB0">
      <w:pPr>
        <w:pStyle w:val="Textoindependiente"/>
      </w:pPr>
    </w:p>
    <w:p w14:paraId="16325703" w14:textId="2440C457" w:rsidR="00BF6CB0" w:rsidRDefault="00BF6CB0" w:rsidP="00BF6CB0">
      <w:pPr>
        <w:pStyle w:val="Textoindependiente"/>
      </w:pPr>
    </w:p>
    <w:p w14:paraId="63B90490" w14:textId="4BF0E2AD" w:rsidR="00BF6CB0" w:rsidRDefault="00BF6CB0" w:rsidP="00BF6CB0">
      <w:pPr>
        <w:pStyle w:val="Textoindependiente"/>
      </w:pPr>
    </w:p>
    <w:p w14:paraId="7334E2EF" w14:textId="4EF2CDBB" w:rsidR="00BF6CB0" w:rsidRDefault="00BF6CB0" w:rsidP="00BF6CB0">
      <w:pPr>
        <w:pStyle w:val="Textoindependiente"/>
      </w:pPr>
    </w:p>
    <w:p w14:paraId="53CB4FC8" w14:textId="39C0851F" w:rsidR="00BF6CB0" w:rsidRDefault="00BF6CB0" w:rsidP="00BF6CB0">
      <w:pPr>
        <w:pStyle w:val="Textoindependiente"/>
      </w:pPr>
    </w:p>
    <w:p w14:paraId="29BFCB75" w14:textId="3DED0F23" w:rsidR="00BF6CB0" w:rsidRDefault="00BF6CB0" w:rsidP="00BF6CB0">
      <w:pPr>
        <w:pStyle w:val="Textoindependiente"/>
      </w:pPr>
    </w:p>
    <w:p w14:paraId="4A6A7E11" w14:textId="72732F89" w:rsidR="00BF6CB0" w:rsidRDefault="00BF6CB0" w:rsidP="00BF6CB0">
      <w:pPr>
        <w:pStyle w:val="Textoindependiente"/>
      </w:pPr>
    </w:p>
    <w:p w14:paraId="47F3810C" w14:textId="63AA80F3" w:rsidR="00BF6CB0" w:rsidRDefault="00BF6CB0" w:rsidP="00BF6CB0">
      <w:pPr>
        <w:pStyle w:val="Textoindependiente"/>
      </w:pPr>
    </w:p>
    <w:p w14:paraId="1F21D115" w14:textId="6F5ECE32" w:rsidR="00BF6CB0" w:rsidRDefault="00BF6CB0" w:rsidP="00BF6CB0">
      <w:pPr>
        <w:pStyle w:val="Textoindependiente"/>
      </w:pPr>
    </w:p>
    <w:p w14:paraId="23193D84" w14:textId="1A59B36B" w:rsidR="00BF6CB0" w:rsidRDefault="00BF6CB0" w:rsidP="00BF6CB0">
      <w:pPr>
        <w:pStyle w:val="Textoindependiente"/>
      </w:pPr>
    </w:p>
    <w:p w14:paraId="7E44C7C4" w14:textId="2FB09760" w:rsidR="00BF6CB0" w:rsidRDefault="00BF6CB0" w:rsidP="00BF6CB0">
      <w:pPr>
        <w:pStyle w:val="Textoindependiente"/>
      </w:pPr>
    </w:p>
    <w:p w14:paraId="24AC0A61" w14:textId="7716F02B" w:rsidR="00BF6CB0" w:rsidRDefault="00BF6CB0" w:rsidP="00BF6CB0">
      <w:pPr>
        <w:pStyle w:val="Textoindependiente"/>
      </w:pPr>
    </w:p>
    <w:p w14:paraId="4608A605" w14:textId="54D5E628" w:rsidR="00BF6CB0" w:rsidRDefault="00BF6CB0" w:rsidP="00BF6CB0">
      <w:pPr>
        <w:pStyle w:val="Textoindependiente"/>
      </w:pPr>
    </w:p>
    <w:p w14:paraId="2CEB6C4B" w14:textId="77777777" w:rsidR="00BF6CB0" w:rsidRDefault="00BF6CB0" w:rsidP="00BF6CB0">
      <w:pPr>
        <w:pStyle w:val="Textoindependiente"/>
        <w:rPr>
          <w:sz w:val="26"/>
        </w:rPr>
      </w:pPr>
    </w:p>
    <w:p w14:paraId="69439C77" w14:textId="77777777" w:rsidR="00BF6CB0" w:rsidRDefault="00BF6CB0" w:rsidP="00BF6CB0">
      <w:pPr>
        <w:pStyle w:val="Textoindependiente"/>
        <w:spacing w:before="7"/>
        <w:rPr>
          <w:sz w:val="22"/>
        </w:rPr>
      </w:pPr>
    </w:p>
    <w:p w14:paraId="61D678BD" w14:textId="207DC334" w:rsidR="00BF6CB0" w:rsidRPr="00BF6CB0" w:rsidRDefault="00BF6CB0" w:rsidP="00BF6CB0">
      <w:pPr>
        <w:pStyle w:val="Ttulo1"/>
        <w:shd w:val="clear" w:color="auto" w:fill="E7E2F9" w:themeFill="accent5" w:themeFillTint="33"/>
        <w:jc w:val="center"/>
        <w:rPr>
          <w:rFonts w:ascii="Comic Sans MS" w:hAnsi="Comic Sans MS"/>
        </w:rPr>
      </w:pPr>
      <w:bookmarkStart w:id="10" w:name="_Toc70357622"/>
      <w:r>
        <w:rPr>
          <w:rFonts w:ascii="Comic Sans MS" w:hAnsi="Comic Sans MS"/>
        </w:rPr>
        <w:lastRenderedPageBreak/>
        <w:t>A</w:t>
      </w:r>
      <w:r w:rsidRPr="00BF6CB0">
        <w:rPr>
          <w:rFonts w:ascii="Comic Sans MS" w:hAnsi="Comic Sans MS"/>
        </w:rPr>
        <w:t xml:space="preserve">nálisis </w:t>
      </w:r>
      <w:r>
        <w:rPr>
          <w:rFonts w:ascii="Comic Sans MS" w:hAnsi="Comic Sans MS"/>
        </w:rPr>
        <w:t>S</w:t>
      </w:r>
      <w:r w:rsidRPr="00BF6CB0">
        <w:rPr>
          <w:rFonts w:ascii="Comic Sans MS" w:hAnsi="Comic Sans MS"/>
        </w:rPr>
        <w:t>imulado</w:t>
      </w:r>
      <w:bookmarkEnd w:id="10"/>
    </w:p>
    <w:p w14:paraId="58CFBC76" w14:textId="246D3443" w:rsidR="00BF6CB0" w:rsidRPr="00BF6CB0" w:rsidRDefault="00BF6CB0" w:rsidP="00BF6CB0">
      <w:pPr>
        <w:pStyle w:val="Textoindependiente"/>
        <w:spacing w:before="270"/>
        <w:ind w:left="100"/>
        <w:jc w:val="both"/>
        <w:rPr>
          <w:rFonts w:ascii="Comic Sans MS" w:hAnsi="Comic Sans MS"/>
        </w:rPr>
      </w:pPr>
      <w:r w:rsidRPr="00BF6CB0">
        <w:rPr>
          <w:rFonts w:ascii="Comic Sans MS" w:hAnsi="Comic Sans MS"/>
        </w:rPr>
        <w:t xml:space="preserve">Realizamos las simulaciones para cada uno de los circuitos armados en la practica 6 por medio de </w:t>
      </w:r>
      <w:proofErr w:type="spellStart"/>
      <w:r w:rsidRPr="00BF6CB0">
        <w:rPr>
          <w:rFonts w:ascii="Comic Sans MS" w:hAnsi="Comic Sans MS"/>
        </w:rPr>
        <w:t>proteus</w:t>
      </w:r>
      <w:proofErr w:type="spellEnd"/>
      <w:r w:rsidRPr="00BF6CB0">
        <w:rPr>
          <w:rFonts w:ascii="Comic Sans MS" w:hAnsi="Comic Sans MS"/>
        </w:rPr>
        <w:t xml:space="preserve"> y </w:t>
      </w:r>
      <w:proofErr w:type="spellStart"/>
      <w:r w:rsidRPr="00BF6CB0">
        <w:rPr>
          <w:rFonts w:ascii="Comic Sans MS" w:hAnsi="Comic Sans MS"/>
        </w:rPr>
        <w:t>multisim</w:t>
      </w:r>
      <w:proofErr w:type="spellEnd"/>
      <w:r w:rsidRPr="00BF6CB0">
        <w:rPr>
          <w:rFonts w:ascii="Comic Sans MS" w:hAnsi="Comic Sans MS"/>
        </w:rPr>
        <w:t xml:space="preserve">, los cuales se muestran a continuación. </w:t>
      </w:r>
    </w:p>
    <w:p w14:paraId="5B27CBFC" w14:textId="0C7AC137" w:rsidR="00BF6CB0" w:rsidRDefault="00BF6CB0" w:rsidP="00BF6CB0">
      <w:pPr>
        <w:pStyle w:val="Textoindependiente"/>
        <w:spacing w:before="270"/>
        <w:ind w:left="100"/>
      </w:pPr>
    </w:p>
    <w:p w14:paraId="5C530A69" w14:textId="78C33728" w:rsidR="00BF6CB0" w:rsidRDefault="00BF6CB0" w:rsidP="00BF6CB0">
      <w:pPr>
        <w:pStyle w:val="Textoindependiente"/>
        <w:spacing w:before="270"/>
        <w:ind w:left="100"/>
      </w:pPr>
    </w:p>
    <w:p w14:paraId="7427F1A3" w14:textId="3B6E0103" w:rsidR="00BF6CB0" w:rsidRDefault="00BF6CB0" w:rsidP="00BF6CB0">
      <w:pPr>
        <w:pStyle w:val="Textoindependiente"/>
        <w:spacing w:before="270"/>
        <w:ind w:left="100"/>
      </w:pPr>
    </w:p>
    <w:p w14:paraId="0629A13E" w14:textId="061B7023" w:rsidR="00BF6CB0" w:rsidRDefault="00BF6CB0" w:rsidP="00BF6CB0">
      <w:pPr>
        <w:pStyle w:val="Textoindependiente"/>
        <w:spacing w:before="270"/>
        <w:ind w:left="100"/>
      </w:pPr>
    </w:p>
    <w:p w14:paraId="65A9B36C" w14:textId="3A5525BA" w:rsidR="00BF6CB0" w:rsidRDefault="00BF6CB0" w:rsidP="00BF6CB0">
      <w:pPr>
        <w:pStyle w:val="Textoindependiente"/>
        <w:spacing w:before="270"/>
        <w:ind w:left="100"/>
      </w:pPr>
    </w:p>
    <w:p w14:paraId="6F953532" w14:textId="4A26BD31" w:rsidR="00BF6CB0" w:rsidRDefault="00BF6CB0" w:rsidP="00BF6CB0">
      <w:pPr>
        <w:pStyle w:val="Textoindependiente"/>
        <w:spacing w:before="270"/>
        <w:ind w:left="100"/>
      </w:pPr>
    </w:p>
    <w:p w14:paraId="4B34EEB8" w14:textId="48B6F497" w:rsidR="00BF6CB0" w:rsidRDefault="00BF6CB0" w:rsidP="00BF6CB0">
      <w:pPr>
        <w:pStyle w:val="Textoindependiente"/>
        <w:spacing w:before="270"/>
        <w:ind w:left="100"/>
      </w:pPr>
    </w:p>
    <w:p w14:paraId="2DD22657" w14:textId="72159724" w:rsidR="00BF6CB0" w:rsidRDefault="00BF6CB0" w:rsidP="00BF6CB0">
      <w:pPr>
        <w:pStyle w:val="Textoindependiente"/>
        <w:spacing w:before="270"/>
        <w:ind w:left="100"/>
      </w:pPr>
    </w:p>
    <w:p w14:paraId="4154417B" w14:textId="5860D9D5" w:rsidR="00BF6CB0" w:rsidRDefault="00BF6CB0" w:rsidP="00BF6CB0">
      <w:pPr>
        <w:pStyle w:val="Textoindependiente"/>
        <w:spacing w:before="270"/>
        <w:ind w:left="100"/>
      </w:pPr>
    </w:p>
    <w:p w14:paraId="1691AB87" w14:textId="6D6E2A24" w:rsidR="00BF6CB0" w:rsidRDefault="00BF6CB0" w:rsidP="00BF6CB0">
      <w:pPr>
        <w:pStyle w:val="Textoindependiente"/>
        <w:spacing w:before="270"/>
        <w:ind w:left="100"/>
      </w:pPr>
    </w:p>
    <w:p w14:paraId="36538796" w14:textId="3D855D89" w:rsidR="00BF6CB0" w:rsidRDefault="00BF6CB0" w:rsidP="00BF6CB0">
      <w:pPr>
        <w:pStyle w:val="Textoindependiente"/>
        <w:spacing w:before="270"/>
        <w:ind w:left="100"/>
      </w:pPr>
    </w:p>
    <w:p w14:paraId="406214A8" w14:textId="0DBF3A3D" w:rsidR="00BF6CB0" w:rsidRDefault="00BF6CB0" w:rsidP="00BF6CB0">
      <w:pPr>
        <w:pStyle w:val="Textoindependiente"/>
        <w:spacing w:before="270"/>
        <w:ind w:left="100"/>
      </w:pPr>
    </w:p>
    <w:p w14:paraId="7C29FB64" w14:textId="719E253C" w:rsidR="00BF6CB0" w:rsidRDefault="00BF6CB0" w:rsidP="00BF6CB0">
      <w:pPr>
        <w:pStyle w:val="Textoindependiente"/>
        <w:spacing w:before="270"/>
        <w:ind w:left="100"/>
      </w:pPr>
    </w:p>
    <w:p w14:paraId="5B075D04" w14:textId="448843C9" w:rsidR="00BF6CB0" w:rsidRDefault="00BF6CB0" w:rsidP="00BF6CB0">
      <w:pPr>
        <w:pStyle w:val="Textoindependiente"/>
        <w:spacing w:before="270"/>
        <w:ind w:left="100"/>
      </w:pPr>
    </w:p>
    <w:p w14:paraId="3A9D4DFC" w14:textId="3FC59FD4" w:rsidR="00BF6CB0" w:rsidRDefault="00BF6CB0" w:rsidP="00BF6CB0">
      <w:pPr>
        <w:pStyle w:val="Textoindependiente"/>
        <w:spacing w:before="270"/>
        <w:ind w:left="100"/>
      </w:pPr>
    </w:p>
    <w:p w14:paraId="1B915558" w14:textId="3183D5D4" w:rsidR="00BF6CB0" w:rsidRDefault="00BF6CB0" w:rsidP="00BF6CB0">
      <w:pPr>
        <w:pStyle w:val="Textoindependiente"/>
        <w:spacing w:before="270"/>
        <w:ind w:left="100"/>
      </w:pPr>
    </w:p>
    <w:p w14:paraId="29AEFD16" w14:textId="392FEB04" w:rsidR="00BF6CB0" w:rsidRDefault="00BF6CB0" w:rsidP="00BF6CB0">
      <w:pPr>
        <w:pStyle w:val="Textoindependiente"/>
        <w:spacing w:before="270"/>
        <w:ind w:left="100"/>
      </w:pPr>
    </w:p>
    <w:p w14:paraId="7E57D0DD" w14:textId="09F4BB61" w:rsidR="00BF6CB0" w:rsidRDefault="00BF6CB0" w:rsidP="00BF6CB0">
      <w:pPr>
        <w:pStyle w:val="Textoindependiente"/>
        <w:spacing w:before="270"/>
        <w:ind w:left="100"/>
      </w:pPr>
    </w:p>
    <w:p w14:paraId="0CC52CEB" w14:textId="0358DB16" w:rsidR="00BF6CB0" w:rsidRDefault="00BF6CB0" w:rsidP="00BF6CB0">
      <w:pPr>
        <w:pStyle w:val="Textoindependiente"/>
        <w:spacing w:before="270"/>
        <w:ind w:left="100"/>
      </w:pPr>
    </w:p>
    <w:p w14:paraId="46511602" w14:textId="77777777" w:rsidR="00BF6CB0" w:rsidRDefault="00BF6CB0" w:rsidP="00BF6CB0">
      <w:pPr>
        <w:pStyle w:val="Textoindependiente"/>
        <w:spacing w:before="270"/>
        <w:ind w:left="100"/>
      </w:pPr>
    </w:p>
    <w:p w14:paraId="49B824B6" w14:textId="77777777" w:rsidR="00BF6CB0" w:rsidRDefault="00BF6CB0" w:rsidP="00BF6CB0">
      <w:pPr>
        <w:pStyle w:val="Textoindependiente"/>
        <w:spacing w:before="5"/>
      </w:pPr>
    </w:p>
    <w:p w14:paraId="38652353" w14:textId="161562EC" w:rsidR="00BF6CB0" w:rsidRDefault="00BF6CB0" w:rsidP="00BF6CB0">
      <w:pPr>
        <w:pStyle w:val="Ttulo1"/>
        <w:shd w:val="clear" w:color="auto" w:fill="E7E2F9" w:themeFill="accent5" w:themeFillTint="33"/>
        <w:jc w:val="center"/>
        <w:rPr>
          <w:rFonts w:ascii="Comic Sans MS" w:hAnsi="Comic Sans MS"/>
        </w:rPr>
      </w:pPr>
      <w:bookmarkStart w:id="11" w:name="_Toc70357623"/>
      <w:r>
        <w:rPr>
          <w:rFonts w:ascii="Comic Sans MS" w:hAnsi="Comic Sans MS"/>
        </w:rPr>
        <w:lastRenderedPageBreak/>
        <w:t>C</w:t>
      </w:r>
      <w:r w:rsidRPr="00BF6CB0">
        <w:rPr>
          <w:rFonts w:ascii="Comic Sans MS" w:hAnsi="Comic Sans MS"/>
        </w:rPr>
        <w:t>omparación de los resultados teóricos y prácticos.</w:t>
      </w:r>
      <w:bookmarkEnd w:id="11"/>
    </w:p>
    <w:p w14:paraId="4D80BA45" w14:textId="5E76CE4B" w:rsidR="00BF6CB0" w:rsidRDefault="00BF6CB0" w:rsidP="00BF6CB0"/>
    <w:p w14:paraId="0ED4FC4D" w14:textId="5FAA065C" w:rsidR="00BF6CB0" w:rsidRPr="00BF6CB0" w:rsidRDefault="00BF6CB0" w:rsidP="00BF6CB0">
      <w:pPr>
        <w:jc w:val="both"/>
        <w:rPr>
          <w:rFonts w:ascii="Comic Sans MS" w:hAnsi="Comic Sans MS"/>
          <w:sz w:val="24"/>
          <w:szCs w:val="24"/>
        </w:rPr>
      </w:pPr>
      <w:r w:rsidRPr="00BF6CB0">
        <w:rPr>
          <w:rFonts w:ascii="Comic Sans MS" w:hAnsi="Comic Sans MS"/>
          <w:sz w:val="24"/>
          <w:szCs w:val="24"/>
        </w:rPr>
        <w:t xml:space="preserve">En este apartado hicimos la comparación de los resultados que obtuvimos mediante los cálculos teóricos y los cálculos que obtuvimos en las simulaciones realizadas para cada uno de los circuitos construidos que se indican en la practica 6. </w:t>
      </w:r>
    </w:p>
    <w:p w14:paraId="40616583" w14:textId="18C2DF46" w:rsidR="00BF6CB0" w:rsidRDefault="00BF6CB0" w:rsidP="00BF6CB0">
      <w:pPr>
        <w:pStyle w:val="Textoindependiente"/>
        <w:spacing w:before="6"/>
      </w:pPr>
    </w:p>
    <w:p w14:paraId="06FC50D5" w14:textId="18B5AB09" w:rsidR="00BF6CB0" w:rsidRDefault="00BF6CB0" w:rsidP="00BF6CB0">
      <w:pPr>
        <w:pStyle w:val="Textoindependiente"/>
        <w:spacing w:before="6"/>
      </w:pPr>
    </w:p>
    <w:p w14:paraId="0C6F3FD4" w14:textId="22F06D67" w:rsidR="00BF6CB0" w:rsidRDefault="00BF6CB0" w:rsidP="00BF6CB0">
      <w:pPr>
        <w:pStyle w:val="Textoindependiente"/>
        <w:spacing w:before="6"/>
      </w:pPr>
    </w:p>
    <w:p w14:paraId="7CA1C388" w14:textId="64D744AC" w:rsidR="00BF6CB0" w:rsidRDefault="00BF6CB0" w:rsidP="00BF6CB0">
      <w:pPr>
        <w:pStyle w:val="Textoindependiente"/>
        <w:spacing w:before="6"/>
      </w:pPr>
    </w:p>
    <w:p w14:paraId="31725586" w14:textId="0A47C3C2" w:rsidR="00BF6CB0" w:rsidRDefault="00BF6CB0" w:rsidP="00BF6CB0">
      <w:pPr>
        <w:pStyle w:val="Textoindependiente"/>
        <w:spacing w:before="6"/>
      </w:pPr>
    </w:p>
    <w:p w14:paraId="7E2DA74A" w14:textId="3877BC77" w:rsidR="00BF6CB0" w:rsidRDefault="00BF6CB0" w:rsidP="00BF6CB0">
      <w:pPr>
        <w:pStyle w:val="Textoindependiente"/>
        <w:spacing w:before="6"/>
      </w:pPr>
    </w:p>
    <w:p w14:paraId="6486015D" w14:textId="03EF285A" w:rsidR="00BF6CB0" w:rsidRDefault="00BF6CB0" w:rsidP="00BF6CB0">
      <w:pPr>
        <w:pStyle w:val="Textoindependiente"/>
        <w:spacing w:before="6"/>
      </w:pPr>
    </w:p>
    <w:p w14:paraId="08EBB6D3" w14:textId="55D183FC" w:rsidR="00BF6CB0" w:rsidRDefault="00BF6CB0" w:rsidP="00BF6CB0">
      <w:pPr>
        <w:pStyle w:val="Textoindependiente"/>
        <w:spacing w:before="6"/>
      </w:pPr>
    </w:p>
    <w:p w14:paraId="61C13163" w14:textId="4B9090CF" w:rsidR="00BF6CB0" w:rsidRDefault="00BF6CB0" w:rsidP="00BF6CB0">
      <w:pPr>
        <w:pStyle w:val="Textoindependiente"/>
        <w:spacing w:before="6"/>
      </w:pPr>
    </w:p>
    <w:p w14:paraId="041039FB" w14:textId="7D8D116B" w:rsidR="00BF6CB0" w:rsidRDefault="00BF6CB0" w:rsidP="00BF6CB0">
      <w:pPr>
        <w:pStyle w:val="Textoindependiente"/>
        <w:spacing w:before="6"/>
      </w:pPr>
    </w:p>
    <w:p w14:paraId="27E241C4" w14:textId="2E01B47A" w:rsidR="00BF6CB0" w:rsidRDefault="00BF6CB0" w:rsidP="00BF6CB0">
      <w:pPr>
        <w:pStyle w:val="Textoindependiente"/>
        <w:spacing w:before="6"/>
      </w:pPr>
    </w:p>
    <w:p w14:paraId="12756F9C" w14:textId="3E476B7E" w:rsidR="00BF6CB0" w:rsidRDefault="00BF6CB0" w:rsidP="00BF6CB0">
      <w:pPr>
        <w:pStyle w:val="Textoindependiente"/>
        <w:spacing w:before="6"/>
      </w:pPr>
    </w:p>
    <w:p w14:paraId="54F3A6FA" w14:textId="2259955F" w:rsidR="00BF6CB0" w:rsidRDefault="00BF6CB0" w:rsidP="00BF6CB0">
      <w:pPr>
        <w:pStyle w:val="Textoindependiente"/>
        <w:spacing w:before="6"/>
      </w:pPr>
    </w:p>
    <w:p w14:paraId="61C41B1A" w14:textId="3B509A20" w:rsidR="00BF6CB0" w:rsidRDefault="00BF6CB0" w:rsidP="00BF6CB0">
      <w:pPr>
        <w:pStyle w:val="Textoindependiente"/>
        <w:spacing w:before="6"/>
      </w:pPr>
    </w:p>
    <w:p w14:paraId="1E3583C3" w14:textId="060C83EB" w:rsidR="00BF6CB0" w:rsidRDefault="00BF6CB0" w:rsidP="00BF6CB0">
      <w:pPr>
        <w:pStyle w:val="Textoindependiente"/>
        <w:spacing w:before="6"/>
      </w:pPr>
    </w:p>
    <w:p w14:paraId="292D8B11" w14:textId="533CC399" w:rsidR="00BF6CB0" w:rsidRDefault="00BF6CB0" w:rsidP="00BF6CB0">
      <w:pPr>
        <w:pStyle w:val="Textoindependiente"/>
        <w:spacing w:before="6"/>
      </w:pPr>
    </w:p>
    <w:p w14:paraId="5D2895CE" w14:textId="7907D5C7" w:rsidR="00BF6CB0" w:rsidRDefault="00BF6CB0" w:rsidP="00BF6CB0">
      <w:pPr>
        <w:pStyle w:val="Textoindependiente"/>
        <w:spacing w:before="6"/>
      </w:pPr>
    </w:p>
    <w:p w14:paraId="3CA11A3F" w14:textId="0B78AC8B" w:rsidR="00BF6CB0" w:rsidRDefault="00BF6CB0" w:rsidP="00BF6CB0">
      <w:pPr>
        <w:pStyle w:val="Textoindependiente"/>
        <w:spacing w:before="6"/>
      </w:pPr>
    </w:p>
    <w:p w14:paraId="2F80192E" w14:textId="6052B487" w:rsidR="00BF6CB0" w:rsidRDefault="00BF6CB0" w:rsidP="00BF6CB0">
      <w:pPr>
        <w:pStyle w:val="Textoindependiente"/>
        <w:spacing w:before="6"/>
      </w:pPr>
    </w:p>
    <w:p w14:paraId="5FE48F6F" w14:textId="5E5F80D8" w:rsidR="00BF6CB0" w:rsidRDefault="00BF6CB0" w:rsidP="00BF6CB0">
      <w:pPr>
        <w:pStyle w:val="Textoindependiente"/>
        <w:spacing w:before="6"/>
      </w:pPr>
    </w:p>
    <w:p w14:paraId="10DED169" w14:textId="4F14750C" w:rsidR="00BF6CB0" w:rsidRDefault="00BF6CB0" w:rsidP="00BF6CB0">
      <w:pPr>
        <w:pStyle w:val="Textoindependiente"/>
        <w:spacing w:before="6"/>
      </w:pPr>
    </w:p>
    <w:p w14:paraId="5EDB2746" w14:textId="187E8113" w:rsidR="00BF6CB0" w:rsidRDefault="00BF6CB0" w:rsidP="00BF6CB0">
      <w:pPr>
        <w:pStyle w:val="Textoindependiente"/>
        <w:spacing w:before="6"/>
      </w:pPr>
    </w:p>
    <w:p w14:paraId="482A64CF" w14:textId="1D6A27CD" w:rsidR="00BF6CB0" w:rsidRDefault="00BF6CB0" w:rsidP="00BF6CB0">
      <w:pPr>
        <w:pStyle w:val="Textoindependiente"/>
        <w:spacing w:before="6"/>
      </w:pPr>
    </w:p>
    <w:p w14:paraId="0C85ABB5" w14:textId="7F18F61F" w:rsidR="00BF6CB0" w:rsidRDefault="00BF6CB0" w:rsidP="00BF6CB0">
      <w:pPr>
        <w:pStyle w:val="Textoindependiente"/>
        <w:spacing w:before="6"/>
      </w:pPr>
    </w:p>
    <w:p w14:paraId="7BA70C61" w14:textId="5292CEA9" w:rsidR="00BF6CB0" w:rsidRDefault="00BF6CB0" w:rsidP="00BF6CB0">
      <w:pPr>
        <w:pStyle w:val="Textoindependiente"/>
        <w:spacing w:before="6"/>
      </w:pPr>
    </w:p>
    <w:p w14:paraId="650F191C" w14:textId="0F4340B5" w:rsidR="00BF6CB0" w:rsidRDefault="00BF6CB0" w:rsidP="00BF6CB0">
      <w:pPr>
        <w:pStyle w:val="Textoindependiente"/>
        <w:spacing w:before="6"/>
      </w:pPr>
    </w:p>
    <w:p w14:paraId="22162B0F" w14:textId="477EA6FB" w:rsidR="00BF6CB0" w:rsidRDefault="00BF6CB0" w:rsidP="00BF6CB0">
      <w:pPr>
        <w:pStyle w:val="Textoindependiente"/>
        <w:spacing w:before="6"/>
      </w:pPr>
    </w:p>
    <w:p w14:paraId="60D8BE6D" w14:textId="760E543B" w:rsidR="00BF6CB0" w:rsidRDefault="00BF6CB0" w:rsidP="00BF6CB0">
      <w:pPr>
        <w:pStyle w:val="Textoindependiente"/>
        <w:spacing w:before="6"/>
      </w:pPr>
    </w:p>
    <w:p w14:paraId="1EC24635" w14:textId="1E0C32F4" w:rsidR="00BF6CB0" w:rsidRDefault="00BF6CB0" w:rsidP="00BF6CB0">
      <w:pPr>
        <w:pStyle w:val="Textoindependiente"/>
        <w:spacing w:before="6"/>
      </w:pPr>
    </w:p>
    <w:p w14:paraId="550B69FF" w14:textId="31EE2DAF" w:rsidR="00BF6CB0" w:rsidRDefault="00BF6CB0" w:rsidP="00BF6CB0">
      <w:pPr>
        <w:pStyle w:val="Textoindependiente"/>
        <w:spacing w:before="6"/>
      </w:pPr>
    </w:p>
    <w:p w14:paraId="195B6872" w14:textId="62C29708" w:rsidR="00BF6CB0" w:rsidRDefault="00BF6CB0" w:rsidP="00BF6CB0">
      <w:pPr>
        <w:pStyle w:val="Textoindependiente"/>
        <w:spacing w:before="6"/>
      </w:pPr>
    </w:p>
    <w:p w14:paraId="5E2901E5" w14:textId="663A8EEC" w:rsidR="00BF6CB0" w:rsidRDefault="00BF6CB0" w:rsidP="00BF6CB0">
      <w:pPr>
        <w:pStyle w:val="Textoindependiente"/>
        <w:spacing w:before="6"/>
      </w:pPr>
    </w:p>
    <w:p w14:paraId="6F89E0AD" w14:textId="177D5119" w:rsidR="00BF6CB0" w:rsidRDefault="00BF6CB0" w:rsidP="00BF6CB0">
      <w:pPr>
        <w:pStyle w:val="Textoindependiente"/>
        <w:spacing w:before="6"/>
      </w:pPr>
    </w:p>
    <w:p w14:paraId="3D9CF67C" w14:textId="49A8DB0C" w:rsidR="00BF6CB0" w:rsidRDefault="00BF6CB0" w:rsidP="00BF6CB0">
      <w:pPr>
        <w:pStyle w:val="Textoindependiente"/>
        <w:spacing w:before="6"/>
      </w:pPr>
    </w:p>
    <w:p w14:paraId="6DE839B1" w14:textId="00FA2F72" w:rsidR="00BF6CB0" w:rsidRDefault="00BF6CB0" w:rsidP="00BF6CB0">
      <w:pPr>
        <w:pStyle w:val="Textoindependiente"/>
        <w:spacing w:before="6"/>
      </w:pPr>
    </w:p>
    <w:p w14:paraId="18FACA82" w14:textId="6837A981" w:rsidR="00BF6CB0" w:rsidRDefault="00BF6CB0" w:rsidP="00BF6CB0">
      <w:pPr>
        <w:pStyle w:val="Textoindependiente"/>
        <w:spacing w:before="6"/>
      </w:pPr>
    </w:p>
    <w:p w14:paraId="3A6E9BC2" w14:textId="405A3433" w:rsidR="00BF6CB0" w:rsidRDefault="00BF6CB0" w:rsidP="00BF6CB0">
      <w:pPr>
        <w:pStyle w:val="Textoindependiente"/>
        <w:spacing w:before="6"/>
      </w:pPr>
    </w:p>
    <w:p w14:paraId="0CB8E8EC" w14:textId="77777777" w:rsidR="00BF6CB0" w:rsidRDefault="00BF6CB0" w:rsidP="00BF6CB0">
      <w:pPr>
        <w:pStyle w:val="Textoindependiente"/>
        <w:spacing w:before="6"/>
      </w:pPr>
    </w:p>
    <w:p w14:paraId="73801A5E" w14:textId="4053DE5B" w:rsidR="00BF6CB0" w:rsidRPr="00BF6CB0" w:rsidRDefault="00BF6CB0" w:rsidP="00BF6CB0">
      <w:pPr>
        <w:pStyle w:val="Ttulo1"/>
        <w:shd w:val="clear" w:color="auto" w:fill="E7E2F9" w:themeFill="accent5" w:themeFillTint="33"/>
        <w:jc w:val="center"/>
        <w:rPr>
          <w:rFonts w:ascii="Comic Sans MS" w:hAnsi="Comic Sans MS"/>
        </w:rPr>
      </w:pPr>
      <w:bookmarkStart w:id="12" w:name="_Toc70357624"/>
      <w:r>
        <w:rPr>
          <w:rFonts w:ascii="Comic Sans MS" w:hAnsi="Comic Sans MS"/>
        </w:rPr>
        <w:lastRenderedPageBreak/>
        <w:t>C</w:t>
      </w:r>
      <w:r w:rsidRPr="00BF6CB0">
        <w:rPr>
          <w:rFonts w:ascii="Comic Sans MS" w:hAnsi="Comic Sans MS"/>
        </w:rPr>
        <w:t>onclusiones</w:t>
      </w:r>
      <w:bookmarkEnd w:id="12"/>
    </w:p>
    <w:p w14:paraId="185E2F75" w14:textId="040848E9" w:rsidR="00BF6CB0" w:rsidRDefault="00BF6CB0" w:rsidP="00BF6CB0">
      <w:pPr>
        <w:tabs>
          <w:tab w:val="left" w:pos="6018"/>
        </w:tabs>
        <w:rPr>
          <w:rFonts w:ascii="Comic Sans MS" w:hAnsi="Comic Sans MS"/>
          <w:sz w:val="24"/>
          <w:szCs w:val="24"/>
        </w:rPr>
      </w:pPr>
    </w:p>
    <w:p w14:paraId="4CE1D1CF" w14:textId="421CE679" w:rsidR="007C2B89" w:rsidRDefault="007C2B89" w:rsidP="007C2B89">
      <w:pPr>
        <w:pStyle w:val="Ttulo2"/>
      </w:pPr>
      <w:bookmarkStart w:id="13" w:name="_Toc70357625"/>
      <w:r>
        <w:t>Bocanegra Heziquio Yestlanezi</w:t>
      </w:r>
      <w:bookmarkEnd w:id="13"/>
      <w:r>
        <w:t xml:space="preserve"> </w:t>
      </w:r>
    </w:p>
    <w:p w14:paraId="69C28825" w14:textId="66EDEBA0" w:rsidR="007C2B89" w:rsidRDefault="007C2B89" w:rsidP="007C2B89"/>
    <w:p w14:paraId="50754073" w14:textId="3D366820" w:rsidR="007C2B89" w:rsidRDefault="007C2B89" w:rsidP="007C2B89"/>
    <w:p w14:paraId="6B456020" w14:textId="322CE24F" w:rsidR="007C2B89" w:rsidRPr="007C2B89" w:rsidRDefault="007C2B89" w:rsidP="007C2B89">
      <w:pPr>
        <w:pStyle w:val="Ttulo2"/>
      </w:pPr>
      <w:bookmarkStart w:id="14" w:name="_Toc70357626"/>
      <w:r>
        <w:t>Martínez Cruz José Antonio</w:t>
      </w:r>
      <w:bookmarkEnd w:id="14"/>
      <w:r>
        <w:t xml:space="preserve"> </w:t>
      </w:r>
    </w:p>
    <w:sectPr w:rsidR="007C2B89" w:rsidRPr="007C2B89">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C1D8" w14:textId="77777777" w:rsidR="0049121F" w:rsidRDefault="0049121F" w:rsidP="0049121F">
      <w:r>
        <w:separator/>
      </w:r>
    </w:p>
  </w:endnote>
  <w:endnote w:type="continuationSeparator" w:id="0">
    <w:p w14:paraId="125F3F3C" w14:textId="77777777" w:rsidR="0049121F" w:rsidRDefault="0049121F" w:rsidP="0049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altName w:val="Calibri"/>
    <w:panose1 w:val="00000000000000000000"/>
    <w:charset w:val="00"/>
    <w:family w:val="auto"/>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7C0B" w14:textId="77777777" w:rsidR="00C648D4" w:rsidRDefault="00C648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001339"/>
      <w:docPartObj>
        <w:docPartGallery w:val="Page Numbers (Bottom of Page)"/>
        <w:docPartUnique/>
      </w:docPartObj>
    </w:sdtPr>
    <w:sdtEndPr/>
    <w:sdtContent>
      <w:sdt>
        <w:sdtPr>
          <w:id w:val="-1769616900"/>
          <w:docPartObj>
            <w:docPartGallery w:val="Page Numbers (Top of Page)"/>
            <w:docPartUnique/>
          </w:docPartObj>
        </w:sdtPr>
        <w:sdtEndPr/>
        <w:sdtContent>
          <w:p w14:paraId="39217D5A" w14:textId="344159FC" w:rsidR="00C648D4" w:rsidRDefault="00C648D4">
            <w:pPr>
              <w:pStyle w:val="Piedepgina"/>
              <w:jc w:val="right"/>
            </w:pPr>
            <w:r w:rsidRPr="00C648D4">
              <w:rPr>
                <w:rFonts w:ascii="Comic Sans MS" w:hAnsi="Comic Sans MS"/>
                <w:b/>
                <w:bCs/>
                <w:color w:val="641866" w:themeColor="accent2" w:themeShade="80"/>
                <w:sz w:val="24"/>
                <w:szCs w:val="24"/>
              </w:rPr>
              <w:t xml:space="preserve">Página </w:t>
            </w:r>
            <w:r w:rsidRPr="00C648D4">
              <w:rPr>
                <w:rFonts w:ascii="Comic Sans MS" w:hAnsi="Comic Sans MS"/>
                <w:b/>
                <w:bCs/>
                <w:color w:val="641866" w:themeColor="accent2" w:themeShade="80"/>
                <w:sz w:val="24"/>
                <w:szCs w:val="24"/>
              </w:rPr>
              <w:fldChar w:fldCharType="begin"/>
            </w:r>
            <w:r w:rsidRPr="00C648D4">
              <w:rPr>
                <w:rFonts w:ascii="Comic Sans MS" w:hAnsi="Comic Sans MS"/>
                <w:b/>
                <w:bCs/>
                <w:color w:val="641866" w:themeColor="accent2" w:themeShade="80"/>
                <w:sz w:val="24"/>
                <w:szCs w:val="24"/>
              </w:rPr>
              <w:instrText>PAGE</w:instrText>
            </w:r>
            <w:r w:rsidRPr="00C648D4">
              <w:rPr>
                <w:rFonts w:ascii="Comic Sans MS" w:hAnsi="Comic Sans MS"/>
                <w:b/>
                <w:bCs/>
                <w:color w:val="641866" w:themeColor="accent2" w:themeShade="80"/>
                <w:sz w:val="24"/>
                <w:szCs w:val="24"/>
              </w:rPr>
              <w:fldChar w:fldCharType="separate"/>
            </w:r>
            <w:r w:rsidRPr="00C648D4">
              <w:rPr>
                <w:rFonts w:ascii="Comic Sans MS" w:hAnsi="Comic Sans MS"/>
                <w:b/>
                <w:bCs/>
                <w:color w:val="641866" w:themeColor="accent2" w:themeShade="80"/>
                <w:sz w:val="24"/>
                <w:szCs w:val="24"/>
              </w:rPr>
              <w:t>2</w:t>
            </w:r>
            <w:r w:rsidRPr="00C648D4">
              <w:rPr>
                <w:rFonts w:ascii="Comic Sans MS" w:hAnsi="Comic Sans MS"/>
                <w:b/>
                <w:bCs/>
                <w:color w:val="641866" w:themeColor="accent2" w:themeShade="80"/>
                <w:sz w:val="24"/>
                <w:szCs w:val="24"/>
              </w:rPr>
              <w:fldChar w:fldCharType="end"/>
            </w:r>
            <w:r w:rsidRPr="00C648D4">
              <w:rPr>
                <w:rFonts w:ascii="Comic Sans MS" w:hAnsi="Comic Sans MS"/>
                <w:b/>
                <w:bCs/>
                <w:color w:val="641866" w:themeColor="accent2" w:themeShade="80"/>
                <w:sz w:val="24"/>
                <w:szCs w:val="24"/>
              </w:rPr>
              <w:t xml:space="preserve"> de </w:t>
            </w:r>
            <w:r w:rsidRPr="00C648D4">
              <w:rPr>
                <w:rFonts w:ascii="Comic Sans MS" w:hAnsi="Comic Sans MS"/>
                <w:b/>
                <w:bCs/>
                <w:color w:val="641866" w:themeColor="accent2" w:themeShade="80"/>
                <w:sz w:val="24"/>
                <w:szCs w:val="24"/>
              </w:rPr>
              <w:fldChar w:fldCharType="begin"/>
            </w:r>
            <w:r w:rsidRPr="00C648D4">
              <w:rPr>
                <w:rFonts w:ascii="Comic Sans MS" w:hAnsi="Comic Sans MS"/>
                <w:b/>
                <w:bCs/>
                <w:color w:val="641866" w:themeColor="accent2" w:themeShade="80"/>
                <w:sz w:val="24"/>
                <w:szCs w:val="24"/>
              </w:rPr>
              <w:instrText>NUMPAGES</w:instrText>
            </w:r>
            <w:r w:rsidRPr="00C648D4">
              <w:rPr>
                <w:rFonts w:ascii="Comic Sans MS" w:hAnsi="Comic Sans MS"/>
                <w:b/>
                <w:bCs/>
                <w:color w:val="641866" w:themeColor="accent2" w:themeShade="80"/>
                <w:sz w:val="24"/>
                <w:szCs w:val="24"/>
              </w:rPr>
              <w:fldChar w:fldCharType="separate"/>
            </w:r>
            <w:r w:rsidRPr="00C648D4">
              <w:rPr>
                <w:rFonts w:ascii="Comic Sans MS" w:hAnsi="Comic Sans MS"/>
                <w:b/>
                <w:bCs/>
                <w:color w:val="641866" w:themeColor="accent2" w:themeShade="80"/>
                <w:sz w:val="24"/>
                <w:szCs w:val="24"/>
              </w:rPr>
              <w:t>2</w:t>
            </w:r>
            <w:r w:rsidRPr="00C648D4">
              <w:rPr>
                <w:rFonts w:ascii="Comic Sans MS" w:hAnsi="Comic Sans MS"/>
                <w:b/>
                <w:bCs/>
                <w:color w:val="641866" w:themeColor="accent2" w:themeShade="80"/>
                <w:sz w:val="24"/>
                <w:szCs w:val="24"/>
              </w:rPr>
              <w:fldChar w:fldCharType="end"/>
            </w:r>
          </w:p>
        </w:sdtContent>
      </w:sdt>
    </w:sdtContent>
  </w:sdt>
  <w:p w14:paraId="20C583FC" w14:textId="77777777" w:rsidR="00C648D4" w:rsidRDefault="00C648D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C32F" w14:textId="77777777" w:rsidR="00C648D4" w:rsidRDefault="00C648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3BE2" w14:textId="77777777" w:rsidR="0049121F" w:rsidRDefault="0049121F" w:rsidP="0049121F">
      <w:r>
        <w:separator/>
      </w:r>
    </w:p>
  </w:footnote>
  <w:footnote w:type="continuationSeparator" w:id="0">
    <w:p w14:paraId="322866AD" w14:textId="77777777" w:rsidR="0049121F" w:rsidRDefault="0049121F" w:rsidP="0049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23E8" w14:textId="2FB9B1B6" w:rsidR="00C648D4" w:rsidRDefault="00FC084F">
    <w:pPr>
      <w:pStyle w:val="Encabezado"/>
    </w:pPr>
    <w:r>
      <w:rPr>
        <w:noProof/>
      </w:rPr>
      <w:pict w14:anchorId="01E37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41485" o:spid="_x0000_s2050" type="#_x0000_t75" style="position:absolute;margin-left:0;margin-top:0;width:719pt;height:1075pt;z-index:-251657216;mso-position-horizontal:center;mso-position-horizontal-relative:margin;mso-position-vertical:center;mso-position-vertical-relative:margin" o:allowincell="f">
          <v:imagedata r:id="rId1" o:title="7cdea66e776e20328b534012e0dfbc5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5A0F" w14:textId="0D957C25" w:rsidR="00C648D4" w:rsidRDefault="00FC084F">
    <w:pPr>
      <w:pStyle w:val="Encabezado"/>
    </w:pPr>
    <w:r>
      <w:rPr>
        <w:noProof/>
      </w:rPr>
      <w:pict w14:anchorId="3AC84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41486" o:spid="_x0000_s2051" type="#_x0000_t75" style="position:absolute;margin-left:0;margin-top:0;width:719pt;height:1075pt;z-index:-251656192;mso-position-horizontal:center;mso-position-horizontal-relative:margin;mso-position-vertical:center;mso-position-vertical-relative:margin" o:allowincell="f">
          <v:imagedata r:id="rId1" o:title="7cdea66e776e20328b534012e0dfbc5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E617" w14:textId="60F0D038" w:rsidR="00C648D4" w:rsidRDefault="00FC084F">
    <w:pPr>
      <w:pStyle w:val="Encabezado"/>
    </w:pPr>
    <w:r>
      <w:rPr>
        <w:noProof/>
      </w:rPr>
      <w:pict w14:anchorId="1170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41484" o:spid="_x0000_s2049" type="#_x0000_t75" style="position:absolute;margin-left:0;margin-top:0;width:719pt;height:1075pt;z-index:-251658240;mso-position-horizontal:center;mso-position-horizontal-relative:margin;mso-position-vertical:center;mso-position-vertical-relative:margin" o:allowincell="f">
          <v:imagedata r:id="rId1" o:title="7cdea66e776e20328b534012e0dfbc5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7B9"/>
    <w:multiLevelType w:val="hybridMultilevel"/>
    <w:tmpl w:val="89004226"/>
    <w:lvl w:ilvl="0" w:tplc="F6BAD13C">
      <w:start w:val="1"/>
      <w:numFmt w:val="bullet"/>
      <w:lvlText w:val=""/>
      <w:lvlJc w:val="left"/>
      <w:pPr>
        <w:ind w:left="820" w:hanging="360"/>
      </w:pPr>
      <w:rPr>
        <w:rFonts w:ascii="Symbol" w:hAnsi="Symbol" w:hint="default"/>
        <w:color w:val="auto"/>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1" w15:restartNumberingAfterBreak="0">
    <w:nsid w:val="352A5A46"/>
    <w:multiLevelType w:val="hybridMultilevel"/>
    <w:tmpl w:val="DFEE69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8490ACD"/>
    <w:multiLevelType w:val="hybridMultilevel"/>
    <w:tmpl w:val="16201A68"/>
    <w:lvl w:ilvl="0" w:tplc="80F60314">
      <w:start w:val="1"/>
      <w:numFmt w:val="decimal"/>
      <w:lvlText w:val="%1"/>
      <w:lvlJc w:val="left"/>
      <w:pPr>
        <w:ind w:left="280" w:hanging="180"/>
        <w:jc w:val="left"/>
      </w:pPr>
      <w:rPr>
        <w:rFonts w:ascii="Times New Roman" w:eastAsia="Times New Roman" w:hAnsi="Times New Roman" w:cs="Times New Roman" w:hint="default"/>
        <w:spacing w:val="-6"/>
        <w:w w:val="99"/>
        <w:sz w:val="24"/>
        <w:szCs w:val="24"/>
        <w:lang w:val="es-ES" w:eastAsia="en-US" w:bidi="ar-SA"/>
      </w:rPr>
    </w:lvl>
    <w:lvl w:ilvl="1" w:tplc="6F601C66">
      <w:numFmt w:val="bullet"/>
      <w:lvlText w:val="•"/>
      <w:lvlJc w:val="left"/>
      <w:pPr>
        <w:ind w:left="760" w:hanging="180"/>
      </w:pPr>
      <w:rPr>
        <w:rFonts w:hint="default"/>
        <w:lang w:val="es-ES" w:eastAsia="en-US" w:bidi="ar-SA"/>
      </w:rPr>
    </w:lvl>
    <w:lvl w:ilvl="2" w:tplc="EB7A5972">
      <w:numFmt w:val="bullet"/>
      <w:lvlText w:val="•"/>
      <w:lvlJc w:val="left"/>
      <w:pPr>
        <w:ind w:left="1241" w:hanging="180"/>
      </w:pPr>
      <w:rPr>
        <w:rFonts w:hint="default"/>
        <w:lang w:val="es-ES" w:eastAsia="en-US" w:bidi="ar-SA"/>
      </w:rPr>
    </w:lvl>
    <w:lvl w:ilvl="3" w:tplc="E0105C6A">
      <w:numFmt w:val="bullet"/>
      <w:lvlText w:val="•"/>
      <w:lvlJc w:val="left"/>
      <w:pPr>
        <w:ind w:left="1722" w:hanging="180"/>
      </w:pPr>
      <w:rPr>
        <w:rFonts w:hint="default"/>
        <w:lang w:val="es-ES" w:eastAsia="en-US" w:bidi="ar-SA"/>
      </w:rPr>
    </w:lvl>
    <w:lvl w:ilvl="4" w:tplc="CD302296">
      <w:numFmt w:val="bullet"/>
      <w:lvlText w:val="•"/>
      <w:lvlJc w:val="left"/>
      <w:pPr>
        <w:ind w:left="2203" w:hanging="180"/>
      </w:pPr>
      <w:rPr>
        <w:rFonts w:hint="default"/>
        <w:lang w:val="es-ES" w:eastAsia="en-US" w:bidi="ar-SA"/>
      </w:rPr>
    </w:lvl>
    <w:lvl w:ilvl="5" w:tplc="61521AAC">
      <w:numFmt w:val="bullet"/>
      <w:lvlText w:val="•"/>
      <w:lvlJc w:val="left"/>
      <w:pPr>
        <w:ind w:left="2684" w:hanging="180"/>
      </w:pPr>
      <w:rPr>
        <w:rFonts w:hint="default"/>
        <w:lang w:val="es-ES" w:eastAsia="en-US" w:bidi="ar-SA"/>
      </w:rPr>
    </w:lvl>
    <w:lvl w:ilvl="6" w:tplc="93580B74">
      <w:numFmt w:val="bullet"/>
      <w:lvlText w:val="•"/>
      <w:lvlJc w:val="left"/>
      <w:pPr>
        <w:ind w:left="3164" w:hanging="180"/>
      </w:pPr>
      <w:rPr>
        <w:rFonts w:hint="default"/>
        <w:lang w:val="es-ES" w:eastAsia="en-US" w:bidi="ar-SA"/>
      </w:rPr>
    </w:lvl>
    <w:lvl w:ilvl="7" w:tplc="B60A44B0">
      <w:numFmt w:val="bullet"/>
      <w:lvlText w:val="•"/>
      <w:lvlJc w:val="left"/>
      <w:pPr>
        <w:ind w:left="3645" w:hanging="180"/>
      </w:pPr>
      <w:rPr>
        <w:rFonts w:hint="default"/>
        <w:lang w:val="es-ES" w:eastAsia="en-US" w:bidi="ar-SA"/>
      </w:rPr>
    </w:lvl>
    <w:lvl w:ilvl="8" w:tplc="92CACB5E">
      <w:numFmt w:val="bullet"/>
      <w:lvlText w:val="•"/>
      <w:lvlJc w:val="left"/>
      <w:pPr>
        <w:ind w:left="4126" w:hanging="180"/>
      </w:pPr>
      <w:rPr>
        <w:rFonts w:hint="default"/>
        <w:lang w:val="es-ES" w:eastAsia="en-US" w:bidi="ar-SA"/>
      </w:rPr>
    </w:lvl>
  </w:abstractNum>
  <w:abstractNum w:abstractNumId="3"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1F"/>
    <w:rsid w:val="00090394"/>
    <w:rsid w:val="00123CFA"/>
    <w:rsid w:val="003C4ECD"/>
    <w:rsid w:val="00404E64"/>
    <w:rsid w:val="0049121F"/>
    <w:rsid w:val="00760418"/>
    <w:rsid w:val="00793B12"/>
    <w:rsid w:val="007C2B89"/>
    <w:rsid w:val="007E6FB2"/>
    <w:rsid w:val="00933863"/>
    <w:rsid w:val="009470CC"/>
    <w:rsid w:val="009D723A"/>
    <w:rsid w:val="00A70C0A"/>
    <w:rsid w:val="00BA16E5"/>
    <w:rsid w:val="00BF6CB0"/>
    <w:rsid w:val="00C0520F"/>
    <w:rsid w:val="00C648D4"/>
    <w:rsid w:val="00D221E5"/>
    <w:rsid w:val="00DD5B1D"/>
    <w:rsid w:val="00E03483"/>
    <w:rsid w:val="00E407C5"/>
    <w:rsid w:val="00EC73EF"/>
    <w:rsid w:val="00EF16A6"/>
    <w:rsid w:val="00F54409"/>
    <w:rsid w:val="00FC0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90EB90"/>
  <w15:chartTrackingRefBased/>
  <w15:docId w15:val="{6320B196-C905-4BEE-8381-22FEB74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1F"/>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49121F"/>
    <w:pPr>
      <w:keepNext/>
      <w:keepLines/>
      <w:spacing w:before="24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ar"/>
    <w:uiPriority w:val="9"/>
    <w:unhideWhenUsed/>
    <w:qFormat/>
    <w:rsid w:val="00BF6CB0"/>
    <w:pPr>
      <w:keepNext/>
      <w:keepLines/>
      <w:spacing w:before="4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semiHidden/>
    <w:unhideWhenUsed/>
    <w:qFormat/>
    <w:rsid w:val="009D723A"/>
    <w:pPr>
      <w:keepNext/>
      <w:keepLines/>
      <w:spacing w:before="4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21F"/>
    <w:pPr>
      <w:ind w:left="632" w:hanging="360"/>
    </w:pPr>
  </w:style>
  <w:style w:type="paragraph" w:styleId="Ttulo">
    <w:name w:val="Title"/>
    <w:basedOn w:val="Normal"/>
    <w:link w:val="TtuloCar"/>
    <w:uiPriority w:val="10"/>
    <w:qFormat/>
    <w:rsid w:val="0049121F"/>
    <w:pPr>
      <w:spacing w:line="368" w:lineRule="exact"/>
      <w:ind w:left="2274" w:right="2232"/>
      <w:jc w:val="center"/>
    </w:pPr>
    <w:rPr>
      <w:b/>
      <w:bCs/>
      <w:sz w:val="32"/>
      <w:szCs w:val="32"/>
    </w:rPr>
  </w:style>
  <w:style w:type="character" w:customStyle="1" w:styleId="TtuloCar">
    <w:name w:val="Título Car"/>
    <w:basedOn w:val="Fuentedeprrafopredeter"/>
    <w:link w:val="Ttulo"/>
    <w:uiPriority w:val="10"/>
    <w:rsid w:val="0049121F"/>
    <w:rPr>
      <w:rFonts w:ascii="Times New Roman" w:eastAsia="Times New Roman" w:hAnsi="Times New Roman" w:cs="Times New Roman"/>
      <w:b/>
      <w:bCs/>
      <w:sz w:val="32"/>
      <w:szCs w:val="32"/>
      <w:lang w:val="es-ES"/>
    </w:rPr>
  </w:style>
  <w:style w:type="paragraph" w:styleId="Encabezado">
    <w:name w:val="header"/>
    <w:basedOn w:val="Normal"/>
    <w:link w:val="EncabezadoCar"/>
    <w:uiPriority w:val="99"/>
    <w:unhideWhenUsed/>
    <w:rsid w:val="0049121F"/>
    <w:pPr>
      <w:tabs>
        <w:tab w:val="center" w:pos="4419"/>
        <w:tab w:val="right" w:pos="8838"/>
      </w:tabs>
    </w:pPr>
  </w:style>
  <w:style w:type="character" w:customStyle="1" w:styleId="EncabezadoCar">
    <w:name w:val="Encabezado Car"/>
    <w:basedOn w:val="Fuentedeprrafopredeter"/>
    <w:link w:val="Encabezado"/>
    <w:uiPriority w:val="99"/>
    <w:rsid w:val="0049121F"/>
    <w:rPr>
      <w:rFonts w:ascii="Times New Roman" w:eastAsia="Times New Roman" w:hAnsi="Times New Roman" w:cs="Times New Roman"/>
      <w:lang w:val="es-ES"/>
    </w:rPr>
  </w:style>
  <w:style w:type="paragraph" w:styleId="Piedepgina">
    <w:name w:val="footer"/>
    <w:basedOn w:val="Normal"/>
    <w:link w:val="PiedepginaCar"/>
    <w:uiPriority w:val="99"/>
    <w:unhideWhenUsed/>
    <w:rsid w:val="0049121F"/>
    <w:pPr>
      <w:tabs>
        <w:tab w:val="center" w:pos="4419"/>
        <w:tab w:val="right" w:pos="8838"/>
      </w:tabs>
    </w:pPr>
  </w:style>
  <w:style w:type="character" w:customStyle="1" w:styleId="PiedepginaCar">
    <w:name w:val="Pie de página Car"/>
    <w:basedOn w:val="Fuentedeprrafopredeter"/>
    <w:link w:val="Piedepgina"/>
    <w:uiPriority w:val="99"/>
    <w:rsid w:val="0049121F"/>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49121F"/>
    <w:rPr>
      <w:rFonts w:asciiTheme="majorHAnsi" w:eastAsiaTheme="majorEastAsia" w:hAnsiTheme="majorHAnsi" w:cstheme="majorBidi"/>
      <w:color w:val="B3186D" w:themeColor="accent1" w:themeShade="BF"/>
      <w:sz w:val="32"/>
      <w:szCs w:val="32"/>
      <w:lang w:val="es-ES"/>
    </w:rPr>
  </w:style>
  <w:style w:type="paragraph" w:styleId="Textoindependiente">
    <w:name w:val="Body Text"/>
    <w:basedOn w:val="Normal"/>
    <w:link w:val="TextoindependienteCar"/>
    <w:uiPriority w:val="1"/>
    <w:qFormat/>
    <w:rsid w:val="0049121F"/>
    <w:rPr>
      <w:sz w:val="24"/>
      <w:szCs w:val="24"/>
    </w:rPr>
  </w:style>
  <w:style w:type="character" w:customStyle="1" w:styleId="TextoindependienteCar">
    <w:name w:val="Texto independiente Car"/>
    <w:basedOn w:val="Fuentedeprrafopredeter"/>
    <w:link w:val="Textoindependiente"/>
    <w:uiPriority w:val="1"/>
    <w:rsid w:val="0049121F"/>
    <w:rPr>
      <w:rFonts w:ascii="Times New Roman" w:eastAsia="Times New Roman" w:hAnsi="Times New Roman" w:cs="Times New Roman"/>
      <w:sz w:val="24"/>
      <w:szCs w:val="24"/>
      <w:lang w:val="es-ES"/>
    </w:rPr>
  </w:style>
  <w:style w:type="paragraph" w:styleId="Descripcin">
    <w:name w:val="caption"/>
    <w:basedOn w:val="Normal"/>
    <w:next w:val="Normal"/>
    <w:uiPriority w:val="35"/>
    <w:unhideWhenUsed/>
    <w:qFormat/>
    <w:rsid w:val="0049121F"/>
    <w:pPr>
      <w:spacing w:after="200"/>
    </w:pPr>
    <w:rPr>
      <w:i/>
      <w:iCs/>
      <w:color w:val="454551" w:themeColor="text2"/>
      <w:sz w:val="18"/>
      <w:szCs w:val="18"/>
    </w:rPr>
  </w:style>
  <w:style w:type="character" w:customStyle="1" w:styleId="Ttulo3Car">
    <w:name w:val="Título 3 Car"/>
    <w:basedOn w:val="Fuentedeprrafopredeter"/>
    <w:link w:val="Ttulo3"/>
    <w:uiPriority w:val="9"/>
    <w:semiHidden/>
    <w:rsid w:val="009D723A"/>
    <w:rPr>
      <w:rFonts w:asciiTheme="majorHAnsi" w:eastAsiaTheme="majorEastAsia" w:hAnsiTheme="majorHAnsi" w:cstheme="majorBidi"/>
      <w:color w:val="771048" w:themeColor="accent1" w:themeShade="7F"/>
      <w:sz w:val="24"/>
      <w:szCs w:val="24"/>
      <w:lang w:val="es-ES"/>
    </w:rPr>
  </w:style>
  <w:style w:type="table" w:customStyle="1" w:styleId="TableNormal">
    <w:name w:val="Table Normal"/>
    <w:uiPriority w:val="2"/>
    <w:semiHidden/>
    <w:unhideWhenUsed/>
    <w:qFormat/>
    <w:rsid w:val="009D723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723A"/>
  </w:style>
  <w:style w:type="table" w:styleId="Tablaconcuadrcula4-nfasis6">
    <w:name w:val="Grid Table 4 Accent 6"/>
    <w:basedOn w:val="Tablanormal"/>
    <w:uiPriority w:val="49"/>
    <w:rsid w:val="00BA16E5"/>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insideV w:val="nil"/>
        </w:tcBorders>
        <w:shd w:val="clear" w:color="auto" w:fill="D54773" w:themeFill="accent6"/>
      </w:tcPr>
    </w:tblStylePr>
    <w:tblStylePr w:type="lastRow">
      <w:rPr>
        <w:b/>
        <w:bCs/>
      </w:rPr>
      <w:tblPr/>
      <w:tcPr>
        <w:tcBorders>
          <w:top w:val="double" w:sz="4" w:space="0" w:color="D54773" w:themeColor="accent6"/>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table" w:styleId="Tablaconcuadrcula3-nfasis6">
    <w:name w:val="Grid Table 3 Accent 6"/>
    <w:basedOn w:val="Tablanormal"/>
    <w:uiPriority w:val="48"/>
    <w:rsid w:val="00C648D4"/>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2" w:themeFill="accent6" w:themeFillTint="33"/>
      </w:tcPr>
    </w:tblStylePr>
    <w:tblStylePr w:type="band1Horz">
      <w:tblPr/>
      <w:tcPr>
        <w:shd w:val="clear" w:color="auto" w:fill="F6DAE2" w:themeFill="accent6" w:themeFillTint="33"/>
      </w:tcPr>
    </w:tblStylePr>
    <w:tblStylePr w:type="neCell">
      <w:tblPr/>
      <w:tcPr>
        <w:tcBorders>
          <w:bottom w:val="single" w:sz="4" w:space="0" w:color="E590AA" w:themeColor="accent6" w:themeTint="99"/>
        </w:tcBorders>
      </w:tcPr>
    </w:tblStylePr>
    <w:tblStylePr w:type="nwCell">
      <w:tblPr/>
      <w:tcPr>
        <w:tcBorders>
          <w:bottom w:val="single" w:sz="4" w:space="0" w:color="E590AA" w:themeColor="accent6" w:themeTint="99"/>
        </w:tcBorders>
      </w:tcPr>
    </w:tblStylePr>
    <w:tblStylePr w:type="seCell">
      <w:tblPr/>
      <w:tcPr>
        <w:tcBorders>
          <w:top w:val="single" w:sz="4" w:space="0" w:color="E590AA" w:themeColor="accent6" w:themeTint="99"/>
        </w:tcBorders>
      </w:tcPr>
    </w:tblStylePr>
    <w:tblStylePr w:type="swCell">
      <w:tblPr/>
      <w:tcPr>
        <w:tcBorders>
          <w:top w:val="single" w:sz="4" w:space="0" w:color="E590AA" w:themeColor="accent6" w:themeTint="99"/>
        </w:tcBorders>
      </w:tcPr>
    </w:tblStylePr>
  </w:style>
  <w:style w:type="paragraph" w:styleId="TtuloTDC">
    <w:name w:val="TOC Heading"/>
    <w:basedOn w:val="Ttulo1"/>
    <w:next w:val="Normal"/>
    <w:uiPriority w:val="39"/>
    <w:unhideWhenUsed/>
    <w:qFormat/>
    <w:rsid w:val="00C648D4"/>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C648D4"/>
    <w:pPr>
      <w:spacing w:after="100"/>
    </w:pPr>
  </w:style>
  <w:style w:type="character" w:styleId="Hipervnculo">
    <w:name w:val="Hyperlink"/>
    <w:basedOn w:val="Fuentedeprrafopredeter"/>
    <w:uiPriority w:val="99"/>
    <w:unhideWhenUsed/>
    <w:rsid w:val="00C648D4"/>
    <w:rPr>
      <w:color w:val="6B9F25" w:themeColor="hyperlink"/>
      <w:u w:val="single"/>
    </w:rPr>
  </w:style>
  <w:style w:type="character" w:customStyle="1" w:styleId="Ttulo2Car">
    <w:name w:val="Título 2 Car"/>
    <w:basedOn w:val="Fuentedeprrafopredeter"/>
    <w:link w:val="Ttulo2"/>
    <w:uiPriority w:val="9"/>
    <w:rsid w:val="00BF6CB0"/>
    <w:rPr>
      <w:rFonts w:asciiTheme="majorHAnsi" w:eastAsiaTheme="majorEastAsia" w:hAnsiTheme="majorHAnsi" w:cstheme="majorBidi"/>
      <w:color w:val="B3186D" w:themeColor="accent1" w:themeShade="BF"/>
      <w:sz w:val="26"/>
      <w:szCs w:val="26"/>
      <w:lang w:val="es-ES"/>
    </w:rPr>
  </w:style>
  <w:style w:type="paragraph" w:styleId="TDC2">
    <w:name w:val="toc 2"/>
    <w:basedOn w:val="Normal"/>
    <w:next w:val="Normal"/>
    <w:autoRedefine/>
    <w:uiPriority w:val="39"/>
    <w:unhideWhenUsed/>
    <w:rsid w:val="007C2B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50009">
      <w:bodyDiv w:val="1"/>
      <w:marLeft w:val="0"/>
      <w:marRight w:val="0"/>
      <w:marTop w:val="0"/>
      <w:marBottom w:val="0"/>
      <w:divBdr>
        <w:top w:val="none" w:sz="0" w:space="0" w:color="auto"/>
        <w:left w:val="none" w:sz="0" w:space="0" w:color="auto"/>
        <w:bottom w:val="none" w:sz="0" w:space="0" w:color="auto"/>
        <w:right w:val="none" w:sz="0" w:space="0" w:color="auto"/>
      </w:divBdr>
    </w:div>
    <w:div w:id="680939215">
      <w:bodyDiv w:val="1"/>
      <w:marLeft w:val="0"/>
      <w:marRight w:val="0"/>
      <w:marTop w:val="0"/>
      <w:marBottom w:val="0"/>
      <w:divBdr>
        <w:top w:val="none" w:sz="0" w:space="0" w:color="auto"/>
        <w:left w:val="none" w:sz="0" w:space="0" w:color="auto"/>
        <w:bottom w:val="none" w:sz="0" w:space="0" w:color="auto"/>
        <w:right w:val="none" w:sz="0" w:space="0" w:color="auto"/>
      </w:divBdr>
    </w:div>
    <w:div w:id="18427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belotodo.org/electrotecnia/ampoperacional.html" TargetMode="External"/><Relationship Id="rId18" Type="http://schemas.openxmlformats.org/officeDocument/2006/relationships/image" Target="media/image7.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sabelotodo.org/electrotecnia/circuitointegrado.html" TargetMode="External"/><Relationship Id="rId17" Type="http://schemas.openxmlformats.org/officeDocument/2006/relationships/image" Target="media/image6.gif"/><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belotodo.org/glosario/analogicas.html"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abelotodo.org/electrotecnia/led.html" TargetMode="External"/><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Uni12</b:Tag>
    <b:SourceType>DocumentFromInternetSite</b:SourceType>
    <b:Guid>{3C921E40-5C9A-42CA-8507-2067C8B115A3}</b:Guid>
    <b:Author>
      <b:Author>
        <b:NameList>
          <b:Person>
            <b:Last>Nariño</b:Last>
            <b:First>Universidad</b:First>
            <b:Middle>de</b:Middle>
          </b:Person>
        </b:NameList>
      </b:Author>
    </b:Author>
    <b:Title>Electronica III Facultad de Ingenieria </b:Title>
    <b:Year>2012</b:Year>
    <b:Month>Junio</b:Month>
    <b:Day>12</b:Day>
    <b:YearAccessed>2021</b:YearAccessed>
    <b:MonthAccessed>Mayo</b:MonthAccessed>
    <b:URL>http://proyectoselectronica3.blogspot.com/2012/06/blog-post_7030.html</b:URL>
    <b:RefOrder>1</b:RefOrder>
  </b:Source>
  <b:Source>
    <b:Tag>Gus</b:Tag>
    <b:SourceType>DocumentFromInternetSite</b:SourceType>
    <b:Guid>{66C7DEC4-07E6-47AA-B3CE-40AD988EC99C}</b:Guid>
    <b:Author>
      <b:Author>
        <b:NameList>
          <b:Person>
            <b:Last>Robredo</b:Last>
            <b:First>Gustavo</b:First>
            <b:Middle>A. Ruiz</b:Middle>
          </b:Person>
        </b:NameList>
      </b:Author>
    </b:Author>
    <b:Title>Electronica Unicrom</b:Title>
    <b:Year>2021</b:Year>
    <b:YearAccessed>2021</b:YearAccessed>
    <b:MonthAccessed>Mayo</b:MonthAccessed>
    <b:URL>https://unicrom.com/comparadores-de-voltaje/</b:URL>
    <b:RefOrder>2</b:RefOrder>
  </b:Source>
  <b:Source>
    <b:Tag>Ang17</b:Tag>
    <b:SourceType>DocumentFromInternetSite</b:SourceType>
    <b:Guid>{30E5DAEA-7920-49BE-AA11-6AB2814C2741}</b:Guid>
    <b:Author>
      <b:Author>
        <b:NameList>
          <b:Person>
            <b:Last>Fernandez</b:Last>
            <b:First>Angel</b:First>
          </b:Person>
        </b:NameList>
      </b:Author>
    </b:Author>
    <b:Title>AngelFire Diseño</b:Title>
    <b:Year>2017</b:Year>
    <b:YearAccessed>2021</b:YearAccessed>
    <b:MonthAccessed>Mayo</b:MonthAccessed>
    <b:URL>https://www.angelfire.com/electronic2/diseno/comparadores/info/dethisteresis.htm#cuatro</b:URL>
    <b:RefOrder>3</b:RefOrder>
  </b:Source>
</b:Sources>
</file>

<file path=customXml/itemProps1.xml><?xml version="1.0" encoding="utf-8"?>
<ds:datastoreItem xmlns:ds="http://schemas.openxmlformats.org/officeDocument/2006/customXml" ds:itemID="{FA6D9EED-ECC1-406E-AA11-FDEEFD6D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2348</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3</cp:revision>
  <cp:lastPrinted>2021-04-27T00:07:00Z</cp:lastPrinted>
  <dcterms:created xsi:type="dcterms:W3CDTF">2021-05-10T00:06:00Z</dcterms:created>
  <dcterms:modified xsi:type="dcterms:W3CDTF">2021-05-10T00:29:00Z</dcterms:modified>
</cp:coreProperties>
</file>