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EDD3F" w14:textId="7C01EBF4" w:rsidR="00CA7434" w:rsidRDefault="004F0C00" w:rsidP="00CA7434">
      <w:pPr>
        <w:pStyle w:val="Ttulo1"/>
        <w:tabs>
          <w:tab w:val="left" w:pos="1221"/>
          <w:tab w:val="left" w:pos="9102"/>
        </w:tabs>
        <w:spacing w:before="137"/>
        <w:ind w:left="0"/>
        <w:rPr>
          <w:rFonts w:ascii="Times New Roman"/>
          <w:b w:val="0"/>
          <w:w w:val="99"/>
          <w:shd w:val="clear" w:color="auto" w:fill="E4E4E4"/>
        </w:rPr>
      </w:pPr>
      <w:bookmarkStart w:id="0" w:name="_Toc97049550"/>
      <w:bookmarkStart w:id="1" w:name="_Toc97058666"/>
      <w:bookmarkStart w:id="2" w:name="_Toc97059160"/>
      <w:bookmarkStart w:id="3" w:name="_Toc97061985"/>
      <w:r>
        <w:rPr>
          <w:noProof/>
        </w:rPr>
        <w:drawing>
          <wp:anchor distT="0" distB="0" distL="114300" distR="114300" simplePos="0" relativeHeight="251670528" behindDoc="0" locked="0" layoutInCell="1" allowOverlap="1" wp14:anchorId="6A4ADB3D" wp14:editId="084ADD47">
            <wp:simplePos x="0" y="0"/>
            <wp:positionH relativeFrom="column">
              <wp:posOffset>-717467</wp:posOffset>
            </wp:positionH>
            <wp:positionV relativeFrom="paragraph">
              <wp:posOffset>-358735</wp:posOffset>
            </wp:positionV>
            <wp:extent cx="1757384" cy="1246473"/>
            <wp:effectExtent l="0" t="0" r="0" b="0"/>
            <wp:wrapNone/>
            <wp:docPr id="15" name="Imagen 15"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bujo en blanco y negro&#10;&#10;Descripción generada automáticamente con confianza baj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0820" cy="12489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206DC234" wp14:editId="19580F26">
            <wp:simplePos x="0" y="0"/>
            <wp:positionH relativeFrom="margin">
              <wp:posOffset>5077064</wp:posOffset>
            </wp:positionH>
            <wp:positionV relativeFrom="paragraph">
              <wp:posOffset>-264019</wp:posOffset>
            </wp:positionV>
            <wp:extent cx="1461868" cy="938150"/>
            <wp:effectExtent l="0" t="0" r="0" b="0"/>
            <wp:wrapNone/>
            <wp:docPr id="14" name="Imagen 1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Logotip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1868" cy="9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30462E">
        <w:rPr>
          <w:noProof/>
        </w:rPr>
        <w:drawing>
          <wp:anchor distT="0" distB="0" distL="114300" distR="114300" simplePos="0" relativeHeight="251643903" behindDoc="0" locked="0" layoutInCell="1" allowOverlap="1" wp14:anchorId="220CEB85" wp14:editId="272962F0">
            <wp:simplePos x="0" y="0"/>
            <wp:positionH relativeFrom="page">
              <wp:posOffset>3962292</wp:posOffset>
            </wp:positionH>
            <wp:positionV relativeFrom="paragraph">
              <wp:posOffset>-726506</wp:posOffset>
            </wp:positionV>
            <wp:extent cx="4101778" cy="10590488"/>
            <wp:effectExtent l="0" t="0" r="0" b="0"/>
            <wp:wrapNone/>
            <wp:docPr id="13" name="Imagen 13"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bujo en blanco y negro&#10;&#10;Descripción generada automáticamente con confianza media"/>
                    <pic:cNvPicPr>
                      <a:picLocks noChangeAspect="1" noChangeArrowheads="1"/>
                    </pic:cNvPicPr>
                  </pic:nvPicPr>
                  <pic:blipFill rotWithShape="1">
                    <a:blip r:embed="rId10">
                      <a:extLst>
                        <a:ext uri="{28A0092B-C50C-407E-A947-70E740481C1C}">
                          <a14:useLocalDpi xmlns:a14="http://schemas.microsoft.com/office/drawing/2010/main" val="0"/>
                        </a:ext>
                      </a:extLst>
                    </a:blip>
                    <a:srcRect l="63353" r="14866"/>
                    <a:stretch/>
                  </pic:blipFill>
                  <pic:spPr bwMode="auto">
                    <a:xfrm>
                      <a:off x="0" y="0"/>
                      <a:ext cx="4101778" cy="10590488"/>
                    </a:xfrm>
                    <a:prstGeom prst="rect">
                      <a:avLst/>
                    </a:prstGeom>
                    <a:noFill/>
                    <a:ln>
                      <a:noFill/>
                    </a:ln>
                    <a:effectLst>
                      <a:glow rad="63500">
                        <a:schemeClr val="accent5">
                          <a:satMod val="175000"/>
                          <a:alpha val="40000"/>
                        </a:schemeClr>
                      </a:glo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10CA1">
        <w:rPr>
          <w:noProof/>
          <w:lang w:eastAsia="es-MX"/>
        </w:rPr>
        <mc:AlternateContent>
          <mc:Choice Requires="wps">
            <w:drawing>
              <wp:anchor distT="0" distB="0" distL="114300" distR="114300" simplePos="0" relativeHeight="251660288" behindDoc="0" locked="0" layoutInCell="1" allowOverlap="1" wp14:anchorId="68F9EAAA" wp14:editId="464010B9">
                <wp:simplePos x="0" y="0"/>
                <wp:positionH relativeFrom="page">
                  <wp:align>center</wp:align>
                </wp:positionH>
                <wp:positionV relativeFrom="paragraph">
                  <wp:posOffset>-274965</wp:posOffset>
                </wp:positionV>
                <wp:extent cx="4596283" cy="1828800"/>
                <wp:effectExtent l="0" t="0" r="0" b="2540"/>
                <wp:wrapNone/>
                <wp:docPr id="2" name="Cuadro de texto 2"/>
                <wp:cNvGraphicFramePr/>
                <a:graphic xmlns:a="http://schemas.openxmlformats.org/drawingml/2006/main">
                  <a:graphicData uri="http://schemas.microsoft.com/office/word/2010/wordprocessingShape">
                    <wps:wsp>
                      <wps:cNvSpPr txBox="1"/>
                      <wps:spPr>
                        <a:xfrm>
                          <a:off x="0" y="0"/>
                          <a:ext cx="4596283" cy="1828800"/>
                        </a:xfrm>
                        <a:prstGeom prst="rect">
                          <a:avLst/>
                        </a:prstGeom>
                        <a:noFill/>
                        <a:ln>
                          <a:noFill/>
                        </a:ln>
                      </wps:spPr>
                      <wps:txbx>
                        <w:txbxContent>
                          <w:p w14:paraId="67F192A5" w14:textId="77777777" w:rsidR="00CA7434" w:rsidRPr="0030462E" w:rsidRDefault="00CA7434" w:rsidP="00CA7434">
                            <w:pPr>
                              <w:jc w:val="center"/>
                              <w:rPr>
                                <w:rFonts w:ascii="Arial" w:hAnsi="Arial" w:cs="Arial"/>
                                <w:b/>
                                <w:i/>
                                <w:noProof/>
                                <w:sz w:val="48"/>
                                <w:szCs w:val="72"/>
                                <w14:textOutline w14:w="11112" w14:cap="flat" w14:cmpd="sng" w14:algn="ctr">
                                  <w14:solidFill>
                                    <w14:schemeClr w14:val="bg2">
                                      <w14:lumMod w14:val="75000"/>
                                    </w14:schemeClr>
                                  </w14:solidFill>
                                  <w14:prstDash w14:val="solid"/>
                                  <w14:round/>
                                </w14:textOutline>
                              </w:rPr>
                            </w:pPr>
                            <w:r w:rsidRPr="0030462E">
                              <w:rPr>
                                <w:rFonts w:ascii="Arial" w:hAnsi="Arial" w:cs="Arial"/>
                                <w:b/>
                                <w:i/>
                                <w:noProof/>
                                <w:sz w:val="48"/>
                                <w:szCs w:val="72"/>
                                <w14:textOutline w14:w="11112" w14:cap="flat" w14:cmpd="sng" w14:algn="ctr">
                                  <w14:solidFill>
                                    <w14:schemeClr w14:val="bg2">
                                      <w14:lumMod w14:val="75000"/>
                                    </w14:schemeClr>
                                  </w14:solidFill>
                                  <w14:prstDash w14:val="solid"/>
                                  <w14:round/>
                                </w14:textOutline>
                              </w:rPr>
                              <w:t>Instituto Politecnico Nacional</w:t>
                            </w:r>
                          </w:p>
                          <w:p w14:paraId="3993B921" w14:textId="77777777" w:rsidR="00CA7434" w:rsidRPr="00314FE8" w:rsidRDefault="00CA7434" w:rsidP="00CA7434">
                            <w:pPr>
                              <w:jc w:val="center"/>
                              <w:rPr>
                                <w:rFonts w:ascii="Arial" w:hAnsi="Arial" w:cs="Arial"/>
                                <w:b/>
                                <w:noProof/>
                                <w:color w:val="0D0D0D" w:themeColor="text1" w:themeTint="F2"/>
                                <w:sz w:val="40"/>
                                <w:szCs w:val="72"/>
                                <w14:glow w14:rad="228600">
                                  <w14:schemeClr w14:val="accent6">
                                    <w14:alpha w14:val="60000"/>
                                    <w14:satMod w14:val="175000"/>
                                  </w14:schemeClr>
                                </w14:glow>
                                <w14:textOutline w14:w="11112" w14:cap="flat" w14:cmpd="sng" w14:algn="ctr">
                                  <w14:solidFill>
                                    <w14:schemeClr w14:val="accent1">
                                      <w14:lumMod w14:val="75000"/>
                                    </w14:schemeClr>
                                  </w14:solidFill>
                                  <w14:prstDash w14:val="solid"/>
                                  <w14:round/>
                                </w14:textOutline>
                              </w:rPr>
                            </w:pPr>
                            <w:r w:rsidRPr="00314FE8">
                              <w:rPr>
                                <w:rFonts w:ascii="Arial" w:hAnsi="Arial" w:cs="Arial"/>
                                <w:b/>
                                <w:noProof/>
                                <w:color w:val="0D0D0D" w:themeColor="text1" w:themeTint="F2"/>
                                <w:sz w:val="40"/>
                                <w:szCs w:val="72"/>
                                <w14:glow w14:rad="228600">
                                  <w14:schemeClr w14:val="accent6">
                                    <w14:alpha w14:val="60000"/>
                                    <w14:satMod w14:val="175000"/>
                                  </w14:schemeClr>
                                </w14:glow>
                                <w14:textOutline w14:w="11112" w14:cap="flat" w14:cmpd="sng" w14:algn="ctr">
                                  <w14:solidFill>
                                    <w14:schemeClr w14:val="accent1">
                                      <w14:lumMod w14:val="75000"/>
                                    </w14:schemeClr>
                                  </w14:solidFill>
                                  <w14:prstDash w14:val="solid"/>
                                  <w14:round/>
                                </w14:textOutline>
                              </w:rPr>
                              <w:t>Escuela Superior de C</w:t>
                            </w:r>
                            <w:r>
                              <w:rPr>
                                <w:rFonts w:ascii="Arial" w:hAnsi="Arial" w:cs="Arial"/>
                                <w:b/>
                                <w:noProof/>
                                <w:color w:val="0D0D0D" w:themeColor="text1" w:themeTint="F2"/>
                                <w:sz w:val="40"/>
                                <w:szCs w:val="72"/>
                                <w14:glow w14:rad="228600">
                                  <w14:schemeClr w14:val="accent6">
                                    <w14:alpha w14:val="60000"/>
                                    <w14:satMod w14:val="175000"/>
                                  </w14:schemeClr>
                                </w14:glow>
                                <w14:textOutline w14:w="11112" w14:cap="flat" w14:cmpd="sng" w14:algn="ctr">
                                  <w14:solidFill>
                                    <w14:schemeClr w14:val="accent1">
                                      <w14:lumMod w14:val="75000"/>
                                    </w14:schemeClr>
                                  </w14:solidFill>
                                  <w14:prstDash w14:val="solid"/>
                                  <w14:round/>
                                </w14:textOutline>
                              </w:rPr>
                              <w:t>ó</w:t>
                            </w:r>
                            <w:r w:rsidRPr="00314FE8">
                              <w:rPr>
                                <w:rFonts w:ascii="Arial" w:hAnsi="Arial" w:cs="Arial"/>
                                <w:b/>
                                <w:noProof/>
                                <w:color w:val="0D0D0D" w:themeColor="text1" w:themeTint="F2"/>
                                <w:sz w:val="40"/>
                                <w:szCs w:val="72"/>
                                <w14:glow w14:rad="228600">
                                  <w14:schemeClr w14:val="accent6">
                                    <w14:alpha w14:val="60000"/>
                                    <w14:satMod w14:val="175000"/>
                                  </w14:schemeClr>
                                </w14:glow>
                                <w14:textOutline w14:w="11112" w14:cap="flat" w14:cmpd="sng" w14:algn="ctr">
                                  <w14:solidFill>
                                    <w14:schemeClr w14:val="accent1">
                                      <w14:lumMod w14:val="75000"/>
                                    </w14:schemeClr>
                                  </w14:solidFill>
                                  <w14:prstDash w14:val="solid"/>
                                  <w14:round/>
                                </w14:textOutline>
                              </w:rPr>
                              <w:t>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8F9EAAA" id="_x0000_t202" coordsize="21600,21600" o:spt="202" path="m,l,21600r21600,l21600,xe">
                <v:stroke joinstyle="miter"/>
                <v:path gradientshapeok="t" o:connecttype="rect"/>
              </v:shapetype>
              <v:shape id="Cuadro de texto 2" o:spid="_x0000_s1026" type="#_x0000_t202" style="position:absolute;margin-left:0;margin-top:-21.65pt;width:361.9pt;height:2in;z-index:25166028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" filled="f" stroked="f">
                <v:textbox style="mso-fit-shape-to-text:t">
                  <w:txbxContent>
                    <w:p w14:paraId="67F192A5" w14:textId="77777777" w:rsidR="00CA7434" w:rsidRPr="0030462E" w:rsidRDefault="00CA7434" w:rsidP="00CA7434">
                      <w:pPr>
                        <w:jc w:val="center"/>
                        <w:rPr>
                          <w:rFonts w:ascii="Arial" w:hAnsi="Arial" w:cs="Arial"/>
                          <w:b/>
                          <w:i/>
                          <w:noProof/>
                          <w:sz w:val="48"/>
                          <w:szCs w:val="72"/>
                          <w14:textOutline w14:w="11112" w14:cap="flat" w14:cmpd="sng" w14:algn="ctr">
                            <w14:solidFill>
                              <w14:schemeClr w14:val="bg2">
                                <w14:lumMod w14:val="75000"/>
                              </w14:schemeClr>
                            </w14:solidFill>
                            <w14:prstDash w14:val="solid"/>
                            <w14:round/>
                          </w14:textOutline>
                        </w:rPr>
                      </w:pPr>
                      <w:r w:rsidRPr="0030462E">
                        <w:rPr>
                          <w:rFonts w:ascii="Arial" w:hAnsi="Arial" w:cs="Arial"/>
                          <w:b/>
                          <w:i/>
                          <w:noProof/>
                          <w:sz w:val="48"/>
                          <w:szCs w:val="72"/>
                          <w14:textOutline w14:w="11112" w14:cap="flat" w14:cmpd="sng" w14:algn="ctr">
                            <w14:solidFill>
                              <w14:schemeClr w14:val="bg2">
                                <w14:lumMod w14:val="75000"/>
                              </w14:schemeClr>
                            </w14:solidFill>
                            <w14:prstDash w14:val="solid"/>
                            <w14:round/>
                          </w14:textOutline>
                        </w:rPr>
                        <w:t>Instituto Politecnico Nacional</w:t>
                      </w:r>
                    </w:p>
                    <w:p w14:paraId="3993B921" w14:textId="77777777" w:rsidR="00CA7434" w:rsidRPr="00314FE8" w:rsidRDefault="00CA7434" w:rsidP="00CA7434">
                      <w:pPr>
                        <w:jc w:val="center"/>
                        <w:rPr>
                          <w:rFonts w:ascii="Arial" w:hAnsi="Arial" w:cs="Arial"/>
                          <w:b/>
                          <w:noProof/>
                          <w:color w:val="0D0D0D" w:themeColor="text1" w:themeTint="F2"/>
                          <w:sz w:val="40"/>
                          <w:szCs w:val="72"/>
                          <w14:glow w14:rad="228600">
                            <w14:schemeClr w14:val="accent6">
                              <w14:alpha w14:val="60000"/>
                              <w14:satMod w14:val="175000"/>
                            </w14:schemeClr>
                          </w14:glow>
                          <w14:textOutline w14:w="11112" w14:cap="flat" w14:cmpd="sng" w14:algn="ctr">
                            <w14:solidFill>
                              <w14:schemeClr w14:val="accent1">
                                <w14:lumMod w14:val="75000"/>
                              </w14:schemeClr>
                            </w14:solidFill>
                            <w14:prstDash w14:val="solid"/>
                            <w14:round/>
                          </w14:textOutline>
                        </w:rPr>
                      </w:pPr>
                      <w:r w:rsidRPr="00314FE8">
                        <w:rPr>
                          <w:rFonts w:ascii="Arial" w:hAnsi="Arial" w:cs="Arial"/>
                          <w:b/>
                          <w:noProof/>
                          <w:color w:val="0D0D0D" w:themeColor="text1" w:themeTint="F2"/>
                          <w:sz w:val="40"/>
                          <w:szCs w:val="72"/>
                          <w14:glow w14:rad="228600">
                            <w14:schemeClr w14:val="accent6">
                              <w14:alpha w14:val="60000"/>
                              <w14:satMod w14:val="175000"/>
                            </w14:schemeClr>
                          </w14:glow>
                          <w14:textOutline w14:w="11112" w14:cap="flat" w14:cmpd="sng" w14:algn="ctr">
                            <w14:solidFill>
                              <w14:schemeClr w14:val="accent1">
                                <w14:lumMod w14:val="75000"/>
                              </w14:schemeClr>
                            </w14:solidFill>
                            <w14:prstDash w14:val="solid"/>
                            <w14:round/>
                          </w14:textOutline>
                        </w:rPr>
                        <w:t>Escuela Superior de C</w:t>
                      </w:r>
                      <w:r>
                        <w:rPr>
                          <w:rFonts w:ascii="Arial" w:hAnsi="Arial" w:cs="Arial"/>
                          <w:b/>
                          <w:noProof/>
                          <w:color w:val="0D0D0D" w:themeColor="text1" w:themeTint="F2"/>
                          <w:sz w:val="40"/>
                          <w:szCs w:val="72"/>
                          <w14:glow w14:rad="228600">
                            <w14:schemeClr w14:val="accent6">
                              <w14:alpha w14:val="60000"/>
                              <w14:satMod w14:val="175000"/>
                            </w14:schemeClr>
                          </w14:glow>
                          <w14:textOutline w14:w="11112" w14:cap="flat" w14:cmpd="sng" w14:algn="ctr">
                            <w14:solidFill>
                              <w14:schemeClr w14:val="accent1">
                                <w14:lumMod w14:val="75000"/>
                              </w14:schemeClr>
                            </w14:solidFill>
                            <w14:prstDash w14:val="solid"/>
                            <w14:round/>
                          </w14:textOutline>
                        </w:rPr>
                        <w:t>ó</w:t>
                      </w:r>
                      <w:r w:rsidRPr="00314FE8">
                        <w:rPr>
                          <w:rFonts w:ascii="Arial" w:hAnsi="Arial" w:cs="Arial"/>
                          <w:b/>
                          <w:noProof/>
                          <w:color w:val="0D0D0D" w:themeColor="text1" w:themeTint="F2"/>
                          <w:sz w:val="40"/>
                          <w:szCs w:val="72"/>
                          <w14:glow w14:rad="228600">
                            <w14:schemeClr w14:val="accent6">
                              <w14:alpha w14:val="60000"/>
                              <w14:satMod w14:val="175000"/>
                            </w14:schemeClr>
                          </w14:glow>
                          <w14:textOutline w14:w="11112" w14:cap="flat" w14:cmpd="sng" w14:algn="ctr">
                            <w14:solidFill>
                              <w14:schemeClr w14:val="accent1">
                                <w14:lumMod w14:val="75000"/>
                              </w14:schemeClr>
                            </w14:solidFill>
                            <w14:prstDash w14:val="solid"/>
                            <w14:round/>
                          </w14:textOutline>
                        </w:rPr>
                        <w:t>mputo</w:t>
                      </w:r>
                    </w:p>
                  </w:txbxContent>
                </v:textbox>
                <w10:wrap anchorx="page"/>
              </v:shape>
            </w:pict>
          </mc:Fallback>
        </mc:AlternateContent>
      </w:r>
      <w:bookmarkEnd w:id="0"/>
      <w:bookmarkEnd w:id="1"/>
      <w:bookmarkEnd w:id="2"/>
      <w:bookmarkEnd w:id="3"/>
    </w:p>
    <w:p w14:paraId="4BC24E28" w14:textId="77E27F06" w:rsidR="00CA7434" w:rsidRDefault="00CA7434" w:rsidP="00CA7434">
      <w:pPr>
        <w:pStyle w:val="Ttulo1"/>
        <w:tabs>
          <w:tab w:val="left" w:pos="1221"/>
          <w:tab w:val="left" w:pos="9102"/>
        </w:tabs>
        <w:spacing w:before="137"/>
        <w:ind w:left="0"/>
        <w:rPr>
          <w:rFonts w:ascii="Times New Roman"/>
          <w:b w:val="0"/>
          <w:w w:val="99"/>
          <w:shd w:val="clear" w:color="auto" w:fill="E4E4E4"/>
        </w:rPr>
      </w:pPr>
    </w:p>
    <w:p w14:paraId="5BE9DE0C" w14:textId="2B119D7A" w:rsidR="00CA7434" w:rsidRDefault="00CA7434" w:rsidP="00CA7434">
      <w:pPr>
        <w:pStyle w:val="Ttulo1"/>
        <w:tabs>
          <w:tab w:val="left" w:pos="1221"/>
          <w:tab w:val="left" w:pos="9102"/>
        </w:tabs>
        <w:spacing w:before="137"/>
        <w:ind w:left="0"/>
        <w:rPr>
          <w:rFonts w:ascii="Times New Roman"/>
          <w:b w:val="0"/>
          <w:w w:val="99"/>
          <w:shd w:val="clear" w:color="auto" w:fill="E4E4E4"/>
        </w:rPr>
      </w:pPr>
    </w:p>
    <w:p w14:paraId="144D72A6" w14:textId="5DD32743" w:rsidR="00CA7434" w:rsidRDefault="0030462E" w:rsidP="00CA7434">
      <w:pPr>
        <w:pStyle w:val="Ttulo1"/>
        <w:tabs>
          <w:tab w:val="left" w:pos="1221"/>
          <w:tab w:val="left" w:pos="9102"/>
        </w:tabs>
        <w:spacing w:before="137"/>
        <w:ind w:left="0"/>
        <w:rPr>
          <w:rFonts w:ascii="Times New Roman"/>
          <w:b w:val="0"/>
          <w:w w:val="99"/>
          <w:shd w:val="clear" w:color="auto" w:fill="E4E4E4"/>
        </w:rPr>
      </w:pPr>
      <w:bookmarkStart w:id="4" w:name="_Toc97049551"/>
      <w:bookmarkStart w:id="5" w:name="_Toc97058667"/>
      <w:bookmarkStart w:id="6" w:name="_Toc97059161"/>
      <w:bookmarkStart w:id="7" w:name="_Toc97061986"/>
      <w:r>
        <w:rPr>
          <w:noProof/>
        </w:rPr>
        <mc:AlternateContent>
          <mc:Choice Requires="wps">
            <w:drawing>
              <wp:anchor distT="0" distB="0" distL="114300" distR="114300" simplePos="0" relativeHeight="251644928" behindDoc="0" locked="0" layoutInCell="1" allowOverlap="1" wp14:anchorId="2461E3E8" wp14:editId="18EFCC62">
                <wp:simplePos x="0" y="0"/>
                <wp:positionH relativeFrom="margin">
                  <wp:align>left</wp:align>
                </wp:positionH>
                <wp:positionV relativeFrom="paragraph">
                  <wp:posOffset>142117</wp:posOffset>
                </wp:positionV>
                <wp:extent cx="5612130" cy="4774019"/>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5612130" cy="4774019"/>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1F076C26" w14:textId="77777777" w:rsidR="00CA7434" w:rsidRPr="000526CD" w:rsidRDefault="00CA7434" w:rsidP="00310CA1">
                            <w:pPr>
                              <w:spacing w:line="360" w:lineRule="auto"/>
                              <w:jc w:val="center"/>
                              <w:rPr>
                                <w:rFonts w:ascii="Arial" w:hAnsi="Arial" w:cs="Arial"/>
                                <w:sz w:val="32"/>
                                <w:szCs w:val="28"/>
                                <w:lang w:val="en-US"/>
                              </w:rPr>
                            </w:pPr>
                            <w:r w:rsidRPr="000526CD">
                              <w:rPr>
                                <w:rFonts w:ascii="Arial" w:hAnsi="Arial" w:cs="Arial"/>
                                <w:sz w:val="32"/>
                                <w:szCs w:val="28"/>
                                <w:lang w:val="en-US"/>
                              </w:rPr>
                              <w:t xml:space="preserve">Práctica 1 </w:t>
                            </w:r>
                          </w:p>
                          <w:p w14:paraId="610F7A8E" w14:textId="01D2CF7D" w:rsidR="00CA7434" w:rsidRPr="000526CD" w:rsidRDefault="00CA7434" w:rsidP="00310CA1">
                            <w:pPr>
                              <w:spacing w:line="360" w:lineRule="auto"/>
                              <w:jc w:val="center"/>
                              <w:rPr>
                                <w:rFonts w:ascii="Arial" w:hAnsi="Arial" w:cs="Arial"/>
                                <w:b/>
                                <w:sz w:val="32"/>
                                <w:szCs w:val="28"/>
                                <w:lang w:val="en-US"/>
                              </w:rPr>
                            </w:pPr>
                          </w:p>
                          <w:p w14:paraId="0F6EA004" w14:textId="5177D255" w:rsidR="00CA7434" w:rsidRPr="000526CD" w:rsidRDefault="00CA7434" w:rsidP="00310CA1">
                            <w:pPr>
                              <w:spacing w:line="360" w:lineRule="auto"/>
                              <w:jc w:val="center"/>
                              <w:rPr>
                                <w:rFonts w:ascii="Arial" w:hAnsi="Arial" w:cs="Arial"/>
                                <w:b/>
                                <w:sz w:val="32"/>
                                <w:szCs w:val="28"/>
                                <w:lang w:val="en-US"/>
                              </w:rPr>
                            </w:pPr>
                            <w:r w:rsidRPr="000526CD">
                              <w:rPr>
                                <w:rFonts w:ascii="Arial" w:hAnsi="Arial" w:cs="Arial"/>
                                <w:b/>
                                <w:sz w:val="32"/>
                                <w:szCs w:val="28"/>
                                <w:lang w:val="en-US"/>
                              </w:rPr>
                              <w:t xml:space="preserve">Instrumentation  </w:t>
                            </w:r>
                          </w:p>
                          <w:p w14:paraId="269423E9" w14:textId="77777777" w:rsidR="00CA7434" w:rsidRPr="000526CD" w:rsidRDefault="00CA7434" w:rsidP="00310CA1">
                            <w:pPr>
                              <w:spacing w:line="360" w:lineRule="auto"/>
                              <w:jc w:val="center"/>
                              <w:rPr>
                                <w:rFonts w:ascii="Arial" w:hAnsi="Arial" w:cs="Arial"/>
                                <w:b/>
                                <w:sz w:val="32"/>
                                <w:szCs w:val="28"/>
                                <w:lang w:val="en-US"/>
                              </w:rPr>
                            </w:pPr>
                          </w:p>
                          <w:p w14:paraId="29DD8E07" w14:textId="022380FE" w:rsidR="00CA7434" w:rsidRPr="000526CD" w:rsidRDefault="00CA7434" w:rsidP="00310CA1">
                            <w:pPr>
                              <w:spacing w:line="360" w:lineRule="auto"/>
                              <w:rPr>
                                <w:rFonts w:ascii="Arial" w:hAnsi="Arial" w:cs="Arial"/>
                                <w:sz w:val="32"/>
                                <w:szCs w:val="28"/>
                                <w:u w:val="single"/>
                                <w:lang w:val="en-US"/>
                              </w:rPr>
                            </w:pPr>
                            <w:r w:rsidRPr="000526CD">
                              <w:rPr>
                                <w:rFonts w:ascii="Arial" w:hAnsi="Arial" w:cs="Arial"/>
                                <w:sz w:val="32"/>
                                <w:szCs w:val="28"/>
                                <w:u w:val="single"/>
                                <w:lang w:val="en-US"/>
                              </w:rPr>
                              <w:t>Group: 3CM14</w:t>
                            </w:r>
                          </w:p>
                          <w:p w14:paraId="339E605C" w14:textId="696336BA" w:rsidR="00CA7434" w:rsidRPr="000526CD" w:rsidRDefault="00351B9F" w:rsidP="00310CA1">
                            <w:pPr>
                              <w:spacing w:line="360" w:lineRule="auto"/>
                              <w:rPr>
                                <w:rFonts w:ascii="Arial" w:hAnsi="Arial" w:cs="Arial"/>
                                <w:sz w:val="32"/>
                                <w:szCs w:val="28"/>
                                <w:lang w:val="en-US"/>
                              </w:rPr>
                            </w:pPr>
                            <w:r w:rsidRPr="000526CD">
                              <w:rPr>
                                <w:rFonts w:ascii="Arial" w:hAnsi="Arial" w:cs="Arial"/>
                                <w:sz w:val="32"/>
                                <w:szCs w:val="28"/>
                                <w:lang w:val="en-US"/>
                              </w:rPr>
                              <w:t>Members</w:t>
                            </w:r>
                            <w:r w:rsidR="00CA7434" w:rsidRPr="000526CD">
                              <w:rPr>
                                <w:rFonts w:ascii="Arial" w:hAnsi="Arial" w:cs="Arial"/>
                                <w:sz w:val="32"/>
                                <w:szCs w:val="28"/>
                                <w:lang w:val="en-US"/>
                              </w:rPr>
                              <w:t xml:space="preserve">: </w:t>
                            </w:r>
                          </w:p>
                          <w:p w14:paraId="5DE37DA4" w14:textId="77777777" w:rsidR="00CA7434" w:rsidRPr="00911CE9" w:rsidRDefault="00CA7434" w:rsidP="00310CA1">
                            <w:pPr>
                              <w:pStyle w:val="Prrafodelista"/>
                              <w:widowControl/>
                              <w:numPr>
                                <w:ilvl w:val="0"/>
                                <w:numId w:val="3"/>
                              </w:numPr>
                              <w:autoSpaceDE/>
                              <w:autoSpaceDN/>
                              <w:spacing w:before="0" w:after="160" w:line="360" w:lineRule="auto"/>
                              <w:contextualSpacing/>
                              <w:rPr>
                                <w:rFonts w:ascii="Arial" w:hAnsi="Arial" w:cs="Arial"/>
                                <w:sz w:val="32"/>
                                <w:szCs w:val="28"/>
                              </w:rPr>
                            </w:pPr>
                            <w:r w:rsidRPr="00911CE9">
                              <w:rPr>
                                <w:rFonts w:ascii="Arial" w:hAnsi="Arial" w:cs="Arial"/>
                                <w:sz w:val="32"/>
                                <w:szCs w:val="28"/>
                              </w:rPr>
                              <w:t>Bocanegra Heziquio Yestlanezi</w:t>
                            </w:r>
                          </w:p>
                          <w:p w14:paraId="7B57DCB5" w14:textId="512D4EEC" w:rsidR="00CA7434" w:rsidRDefault="00CA7434" w:rsidP="00310CA1">
                            <w:pPr>
                              <w:pStyle w:val="Prrafodelista"/>
                              <w:widowControl/>
                              <w:numPr>
                                <w:ilvl w:val="0"/>
                                <w:numId w:val="3"/>
                              </w:numPr>
                              <w:autoSpaceDE/>
                              <w:autoSpaceDN/>
                              <w:spacing w:before="0" w:after="160" w:line="360" w:lineRule="auto"/>
                              <w:contextualSpacing/>
                              <w:rPr>
                                <w:rFonts w:ascii="Arial" w:hAnsi="Arial" w:cs="Arial"/>
                                <w:sz w:val="32"/>
                                <w:szCs w:val="28"/>
                              </w:rPr>
                            </w:pPr>
                            <w:r w:rsidRPr="00911CE9">
                              <w:rPr>
                                <w:rFonts w:ascii="Arial" w:hAnsi="Arial" w:cs="Arial"/>
                                <w:sz w:val="32"/>
                                <w:szCs w:val="28"/>
                              </w:rPr>
                              <w:t xml:space="preserve">Martínez Cruz José Antonio </w:t>
                            </w:r>
                          </w:p>
                          <w:p w14:paraId="52399CB5" w14:textId="073DB7F4" w:rsidR="00805791" w:rsidRPr="00805791" w:rsidRDefault="00805791" w:rsidP="00310CA1">
                            <w:pPr>
                              <w:pStyle w:val="Prrafodelista"/>
                              <w:widowControl/>
                              <w:numPr>
                                <w:ilvl w:val="0"/>
                                <w:numId w:val="3"/>
                              </w:numPr>
                              <w:autoSpaceDE/>
                              <w:autoSpaceDN/>
                              <w:spacing w:before="0" w:after="160" w:line="360" w:lineRule="auto"/>
                              <w:contextualSpacing/>
                              <w:rPr>
                                <w:rFonts w:ascii="Arial" w:hAnsi="Arial" w:cs="Arial"/>
                                <w:iCs/>
                                <w:sz w:val="32"/>
                                <w:szCs w:val="32"/>
                              </w:rPr>
                            </w:pPr>
                            <w:r w:rsidRPr="00805791">
                              <w:rPr>
                                <w:rFonts w:ascii="Arial" w:eastAsiaTheme="minorEastAsia" w:hAnsi="Arial" w:cs="Arial"/>
                                <w:iCs/>
                                <w:sz w:val="32"/>
                                <w:szCs w:val="32"/>
                                <w:lang w:val="en-US"/>
                              </w:rPr>
                              <w:t>López Reyna Bryan Ricardo</w:t>
                            </w:r>
                          </w:p>
                          <w:p w14:paraId="5273F25F" w14:textId="77777777" w:rsidR="00CA7434" w:rsidRPr="00911CE9" w:rsidRDefault="00CA7434" w:rsidP="00310CA1">
                            <w:pPr>
                              <w:pStyle w:val="Prrafodelista"/>
                              <w:widowControl/>
                              <w:autoSpaceDE/>
                              <w:autoSpaceDN/>
                              <w:spacing w:before="0" w:after="160" w:line="360" w:lineRule="auto"/>
                              <w:ind w:left="720" w:firstLine="0"/>
                              <w:contextualSpacing/>
                              <w:rPr>
                                <w:rFonts w:ascii="Arial" w:hAnsi="Arial" w:cs="Arial"/>
                                <w:sz w:val="32"/>
                                <w:szCs w:val="28"/>
                              </w:rPr>
                            </w:pPr>
                          </w:p>
                          <w:p w14:paraId="74BB0DAD" w14:textId="77777777" w:rsidR="00CA7434" w:rsidRPr="00911CE9" w:rsidRDefault="00CA7434" w:rsidP="00310CA1">
                            <w:pPr>
                              <w:spacing w:line="360" w:lineRule="auto"/>
                              <w:rPr>
                                <w:rFonts w:ascii="Arial" w:hAnsi="Arial" w:cs="Arial"/>
                                <w:sz w:val="32"/>
                                <w:szCs w:val="28"/>
                              </w:rPr>
                            </w:pPr>
                          </w:p>
                          <w:p w14:paraId="4708A4DA" w14:textId="7EA66500" w:rsidR="00CA7434" w:rsidRPr="00911CE9" w:rsidRDefault="00CA7434" w:rsidP="00310CA1">
                            <w:pPr>
                              <w:spacing w:line="360" w:lineRule="auto"/>
                              <w:rPr>
                                <w:rFonts w:ascii="Arial" w:hAnsi="Arial" w:cs="Arial"/>
                                <w:sz w:val="32"/>
                                <w:szCs w:val="28"/>
                              </w:rPr>
                            </w:pPr>
                            <w:proofErr w:type="spellStart"/>
                            <w:r>
                              <w:rPr>
                                <w:rFonts w:ascii="Arial" w:hAnsi="Arial" w:cs="Arial"/>
                                <w:sz w:val="32"/>
                                <w:szCs w:val="28"/>
                              </w:rPr>
                              <w:t>Teacher</w:t>
                            </w:r>
                            <w:proofErr w:type="spellEnd"/>
                            <w:r>
                              <w:rPr>
                                <w:rFonts w:ascii="Arial" w:hAnsi="Arial" w:cs="Arial"/>
                                <w:sz w:val="32"/>
                                <w:szCs w:val="28"/>
                              </w:rPr>
                              <w:t xml:space="preserve"> </w:t>
                            </w:r>
                          </w:p>
                          <w:p w14:paraId="1CB51AF8" w14:textId="6AD86C0A" w:rsidR="00CA7434" w:rsidRPr="00CA7434" w:rsidRDefault="00CA7434" w:rsidP="00310CA1">
                            <w:pPr>
                              <w:spacing w:line="360" w:lineRule="auto"/>
                              <w:rPr>
                                <w:rFonts w:ascii="Arial" w:hAnsi="Arial" w:cs="Arial"/>
                                <w:sz w:val="32"/>
                                <w:szCs w:val="28"/>
                              </w:rPr>
                            </w:pPr>
                            <w:r>
                              <w:rPr>
                                <w:rFonts w:ascii="Arial" w:hAnsi="Arial" w:cs="Arial"/>
                                <w:sz w:val="32"/>
                                <w:szCs w:val="28"/>
                              </w:rPr>
                              <w:t xml:space="preserve">Alcántara Méndez Alberto Jesús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61E3E8" id="Cuadro de texto 29" o:spid="_x0000_s1027" type="#_x0000_t202" style="position:absolute;margin-left:0;margin-top:11.2pt;width:441.9pt;height:375.9pt;z-index:2516449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" filled="f" stroked="f" strokeweight="2pt">
                <v:textbox>
                  <w:txbxContent>
                    <w:p w14:paraId="1F076C26" w14:textId="77777777" w:rsidR="00CA7434" w:rsidRPr="000526CD" w:rsidRDefault="00CA7434" w:rsidP="00310CA1">
                      <w:pPr>
                        <w:spacing w:line="360" w:lineRule="auto"/>
                        <w:jc w:val="center"/>
                        <w:rPr>
                          <w:rFonts w:ascii="Arial" w:hAnsi="Arial" w:cs="Arial"/>
                          <w:sz w:val="32"/>
                          <w:szCs w:val="28"/>
                          <w:lang w:val="en-US"/>
                        </w:rPr>
                      </w:pPr>
                      <w:r w:rsidRPr="000526CD">
                        <w:rPr>
                          <w:rFonts w:ascii="Arial" w:hAnsi="Arial" w:cs="Arial"/>
                          <w:sz w:val="32"/>
                          <w:szCs w:val="28"/>
                          <w:lang w:val="en-US"/>
                        </w:rPr>
                        <w:t xml:space="preserve">Práctica 1 </w:t>
                      </w:r>
                    </w:p>
                    <w:p w14:paraId="610F7A8E" w14:textId="01D2CF7D" w:rsidR="00CA7434" w:rsidRPr="000526CD" w:rsidRDefault="00CA7434" w:rsidP="00310CA1">
                      <w:pPr>
                        <w:spacing w:line="360" w:lineRule="auto"/>
                        <w:jc w:val="center"/>
                        <w:rPr>
                          <w:rFonts w:ascii="Arial" w:hAnsi="Arial" w:cs="Arial"/>
                          <w:b/>
                          <w:sz w:val="32"/>
                          <w:szCs w:val="28"/>
                          <w:lang w:val="en-US"/>
                        </w:rPr>
                      </w:pPr>
                    </w:p>
                    <w:p w14:paraId="0F6EA004" w14:textId="5177D255" w:rsidR="00CA7434" w:rsidRPr="000526CD" w:rsidRDefault="00CA7434" w:rsidP="00310CA1">
                      <w:pPr>
                        <w:spacing w:line="360" w:lineRule="auto"/>
                        <w:jc w:val="center"/>
                        <w:rPr>
                          <w:rFonts w:ascii="Arial" w:hAnsi="Arial" w:cs="Arial"/>
                          <w:b/>
                          <w:sz w:val="32"/>
                          <w:szCs w:val="28"/>
                          <w:lang w:val="en-US"/>
                        </w:rPr>
                      </w:pPr>
                      <w:r w:rsidRPr="000526CD">
                        <w:rPr>
                          <w:rFonts w:ascii="Arial" w:hAnsi="Arial" w:cs="Arial"/>
                          <w:b/>
                          <w:sz w:val="32"/>
                          <w:szCs w:val="28"/>
                          <w:lang w:val="en-US"/>
                        </w:rPr>
                        <w:t xml:space="preserve">Instrumentation  </w:t>
                      </w:r>
                    </w:p>
                    <w:p w14:paraId="269423E9" w14:textId="77777777" w:rsidR="00CA7434" w:rsidRPr="000526CD" w:rsidRDefault="00CA7434" w:rsidP="00310CA1">
                      <w:pPr>
                        <w:spacing w:line="360" w:lineRule="auto"/>
                        <w:jc w:val="center"/>
                        <w:rPr>
                          <w:rFonts w:ascii="Arial" w:hAnsi="Arial" w:cs="Arial"/>
                          <w:b/>
                          <w:sz w:val="32"/>
                          <w:szCs w:val="28"/>
                          <w:lang w:val="en-US"/>
                        </w:rPr>
                      </w:pPr>
                    </w:p>
                    <w:p w14:paraId="29DD8E07" w14:textId="022380FE" w:rsidR="00CA7434" w:rsidRPr="000526CD" w:rsidRDefault="00CA7434" w:rsidP="00310CA1">
                      <w:pPr>
                        <w:spacing w:line="360" w:lineRule="auto"/>
                        <w:rPr>
                          <w:rFonts w:ascii="Arial" w:hAnsi="Arial" w:cs="Arial"/>
                          <w:sz w:val="32"/>
                          <w:szCs w:val="28"/>
                          <w:u w:val="single"/>
                          <w:lang w:val="en-US"/>
                        </w:rPr>
                      </w:pPr>
                      <w:r w:rsidRPr="000526CD">
                        <w:rPr>
                          <w:rFonts w:ascii="Arial" w:hAnsi="Arial" w:cs="Arial"/>
                          <w:sz w:val="32"/>
                          <w:szCs w:val="28"/>
                          <w:u w:val="single"/>
                          <w:lang w:val="en-US"/>
                        </w:rPr>
                        <w:t>Group: 3CM14</w:t>
                      </w:r>
                    </w:p>
                    <w:p w14:paraId="339E605C" w14:textId="696336BA" w:rsidR="00CA7434" w:rsidRPr="000526CD" w:rsidRDefault="00351B9F" w:rsidP="00310CA1">
                      <w:pPr>
                        <w:spacing w:line="360" w:lineRule="auto"/>
                        <w:rPr>
                          <w:rFonts w:ascii="Arial" w:hAnsi="Arial" w:cs="Arial"/>
                          <w:sz w:val="32"/>
                          <w:szCs w:val="28"/>
                          <w:lang w:val="en-US"/>
                        </w:rPr>
                      </w:pPr>
                      <w:r w:rsidRPr="000526CD">
                        <w:rPr>
                          <w:rFonts w:ascii="Arial" w:hAnsi="Arial" w:cs="Arial"/>
                          <w:sz w:val="32"/>
                          <w:szCs w:val="28"/>
                          <w:lang w:val="en-US"/>
                        </w:rPr>
                        <w:t>Members</w:t>
                      </w:r>
                      <w:r w:rsidR="00CA7434" w:rsidRPr="000526CD">
                        <w:rPr>
                          <w:rFonts w:ascii="Arial" w:hAnsi="Arial" w:cs="Arial"/>
                          <w:sz w:val="32"/>
                          <w:szCs w:val="28"/>
                          <w:lang w:val="en-US"/>
                        </w:rPr>
                        <w:t xml:space="preserve">: </w:t>
                      </w:r>
                    </w:p>
                    <w:p w14:paraId="5DE37DA4" w14:textId="77777777" w:rsidR="00CA7434" w:rsidRPr="00911CE9" w:rsidRDefault="00CA7434" w:rsidP="00310CA1">
                      <w:pPr>
                        <w:pStyle w:val="Prrafodelista"/>
                        <w:widowControl/>
                        <w:numPr>
                          <w:ilvl w:val="0"/>
                          <w:numId w:val="3"/>
                        </w:numPr>
                        <w:autoSpaceDE/>
                        <w:autoSpaceDN/>
                        <w:spacing w:before="0" w:after="160" w:line="360" w:lineRule="auto"/>
                        <w:contextualSpacing/>
                        <w:rPr>
                          <w:rFonts w:ascii="Arial" w:hAnsi="Arial" w:cs="Arial"/>
                          <w:sz w:val="32"/>
                          <w:szCs w:val="28"/>
                        </w:rPr>
                      </w:pPr>
                      <w:r w:rsidRPr="00911CE9">
                        <w:rPr>
                          <w:rFonts w:ascii="Arial" w:hAnsi="Arial" w:cs="Arial"/>
                          <w:sz w:val="32"/>
                          <w:szCs w:val="28"/>
                        </w:rPr>
                        <w:t>Bocanegra Heziquio Yestlanezi</w:t>
                      </w:r>
                    </w:p>
                    <w:p w14:paraId="7B57DCB5" w14:textId="512D4EEC" w:rsidR="00CA7434" w:rsidRDefault="00CA7434" w:rsidP="00310CA1">
                      <w:pPr>
                        <w:pStyle w:val="Prrafodelista"/>
                        <w:widowControl/>
                        <w:numPr>
                          <w:ilvl w:val="0"/>
                          <w:numId w:val="3"/>
                        </w:numPr>
                        <w:autoSpaceDE/>
                        <w:autoSpaceDN/>
                        <w:spacing w:before="0" w:after="160" w:line="360" w:lineRule="auto"/>
                        <w:contextualSpacing/>
                        <w:rPr>
                          <w:rFonts w:ascii="Arial" w:hAnsi="Arial" w:cs="Arial"/>
                          <w:sz w:val="32"/>
                          <w:szCs w:val="28"/>
                        </w:rPr>
                      </w:pPr>
                      <w:r w:rsidRPr="00911CE9">
                        <w:rPr>
                          <w:rFonts w:ascii="Arial" w:hAnsi="Arial" w:cs="Arial"/>
                          <w:sz w:val="32"/>
                          <w:szCs w:val="28"/>
                        </w:rPr>
                        <w:t xml:space="preserve">Martínez Cruz José Antonio </w:t>
                      </w:r>
                    </w:p>
                    <w:p w14:paraId="52399CB5" w14:textId="073DB7F4" w:rsidR="00805791" w:rsidRPr="00805791" w:rsidRDefault="00805791" w:rsidP="00310CA1">
                      <w:pPr>
                        <w:pStyle w:val="Prrafodelista"/>
                        <w:widowControl/>
                        <w:numPr>
                          <w:ilvl w:val="0"/>
                          <w:numId w:val="3"/>
                        </w:numPr>
                        <w:autoSpaceDE/>
                        <w:autoSpaceDN/>
                        <w:spacing w:before="0" w:after="160" w:line="360" w:lineRule="auto"/>
                        <w:contextualSpacing/>
                        <w:rPr>
                          <w:rFonts w:ascii="Arial" w:hAnsi="Arial" w:cs="Arial"/>
                          <w:iCs/>
                          <w:sz w:val="32"/>
                          <w:szCs w:val="32"/>
                        </w:rPr>
                      </w:pPr>
                      <w:r w:rsidRPr="00805791">
                        <w:rPr>
                          <w:rFonts w:ascii="Arial" w:eastAsiaTheme="minorEastAsia" w:hAnsi="Arial" w:cs="Arial"/>
                          <w:iCs/>
                          <w:sz w:val="32"/>
                          <w:szCs w:val="32"/>
                          <w:lang w:val="en-US"/>
                        </w:rPr>
                        <w:t>López Reyna Bryan Ricardo</w:t>
                      </w:r>
                    </w:p>
                    <w:p w14:paraId="5273F25F" w14:textId="77777777" w:rsidR="00CA7434" w:rsidRPr="00911CE9" w:rsidRDefault="00CA7434" w:rsidP="00310CA1">
                      <w:pPr>
                        <w:pStyle w:val="Prrafodelista"/>
                        <w:widowControl/>
                        <w:autoSpaceDE/>
                        <w:autoSpaceDN/>
                        <w:spacing w:before="0" w:after="160" w:line="360" w:lineRule="auto"/>
                        <w:ind w:left="720" w:firstLine="0"/>
                        <w:contextualSpacing/>
                        <w:rPr>
                          <w:rFonts w:ascii="Arial" w:hAnsi="Arial" w:cs="Arial"/>
                          <w:sz w:val="32"/>
                          <w:szCs w:val="28"/>
                        </w:rPr>
                      </w:pPr>
                    </w:p>
                    <w:p w14:paraId="74BB0DAD" w14:textId="77777777" w:rsidR="00CA7434" w:rsidRPr="00911CE9" w:rsidRDefault="00CA7434" w:rsidP="00310CA1">
                      <w:pPr>
                        <w:spacing w:line="360" w:lineRule="auto"/>
                        <w:rPr>
                          <w:rFonts w:ascii="Arial" w:hAnsi="Arial" w:cs="Arial"/>
                          <w:sz w:val="32"/>
                          <w:szCs w:val="28"/>
                        </w:rPr>
                      </w:pPr>
                    </w:p>
                    <w:p w14:paraId="4708A4DA" w14:textId="7EA66500" w:rsidR="00CA7434" w:rsidRPr="00911CE9" w:rsidRDefault="00CA7434" w:rsidP="00310CA1">
                      <w:pPr>
                        <w:spacing w:line="360" w:lineRule="auto"/>
                        <w:rPr>
                          <w:rFonts w:ascii="Arial" w:hAnsi="Arial" w:cs="Arial"/>
                          <w:sz w:val="32"/>
                          <w:szCs w:val="28"/>
                        </w:rPr>
                      </w:pPr>
                      <w:proofErr w:type="spellStart"/>
                      <w:r>
                        <w:rPr>
                          <w:rFonts w:ascii="Arial" w:hAnsi="Arial" w:cs="Arial"/>
                          <w:sz w:val="32"/>
                          <w:szCs w:val="28"/>
                        </w:rPr>
                        <w:t>Teacher</w:t>
                      </w:r>
                      <w:proofErr w:type="spellEnd"/>
                      <w:r>
                        <w:rPr>
                          <w:rFonts w:ascii="Arial" w:hAnsi="Arial" w:cs="Arial"/>
                          <w:sz w:val="32"/>
                          <w:szCs w:val="28"/>
                        </w:rPr>
                        <w:t xml:space="preserve"> </w:t>
                      </w:r>
                    </w:p>
                    <w:p w14:paraId="1CB51AF8" w14:textId="6AD86C0A" w:rsidR="00CA7434" w:rsidRPr="00CA7434" w:rsidRDefault="00CA7434" w:rsidP="00310CA1">
                      <w:pPr>
                        <w:spacing w:line="360" w:lineRule="auto"/>
                        <w:rPr>
                          <w:rFonts w:ascii="Arial" w:hAnsi="Arial" w:cs="Arial"/>
                          <w:sz w:val="32"/>
                          <w:szCs w:val="28"/>
                        </w:rPr>
                      </w:pPr>
                      <w:r>
                        <w:rPr>
                          <w:rFonts w:ascii="Arial" w:hAnsi="Arial" w:cs="Arial"/>
                          <w:sz w:val="32"/>
                          <w:szCs w:val="28"/>
                        </w:rPr>
                        <w:t xml:space="preserve">Alcántara Méndez Alberto Jesús </w:t>
                      </w:r>
                    </w:p>
                  </w:txbxContent>
                </v:textbox>
                <w10:wrap anchorx="margin"/>
              </v:shape>
            </w:pict>
          </mc:Fallback>
        </mc:AlternateContent>
      </w:r>
      <w:bookmarkEnd w:id="4"/>
      <w:bookmarkEnd w:id="5"/>
      <w:bookmarkEnd w:id="6"/>
      <w:bookmarkEnd w:id="7"/>
    </w:p>
    <w:p w14:paraId="36540212" w14:textId="6F2225BA" w:rsidR="00CA7434" w:rsidRDefault="00CA7434" w:rsidP="00CA7434">
      <w:pPr>
        <w:pStyle w:val="Ttulo1"/>
        <w:tabs>
          <w:tab w:val="left" w:pos="1221"/>
          <w:tab w:val="left" w:pos="9102"/>
        </w:tabs>
        <w:spacing w:before="137"/>
        <w:ind w:left="0"/>
        <w:rPr>
          <w:rFonts w:ascii="Times New Roman"/>
          <w:b w:val="0"/>
          <w:w w:val="99"/>
          <w:shd w:val="clear" w:color="auto" w:fill="E4E4E4"/>
        </w:rPr>
      </w:pPr>
    </w:p>
    <w:p w14:paraId="6B51B964" w14:textId="304580C2" w:rsidR="00CA7434" w:rsidRDefault="00CA7434" w:rsidP="00CA7434">
      <w:pPr>
        <w:pStyle w:val="Ttulo1"/>
        <w:tabs>
          <w:tab w:val="left" w:pos="1221"/>
          <w:tab w:val="left" w:pos="9102"/>
        </w:tabs>
        <w:spacing w:before="137"/>
        <w:ind w:left="0"/>
        <w:rPr>
          <w:rFonts w:ascii="Times New Roman"/>
          <w:b w:val="0"/>
          <w:w w:val="99"/>
          <w:shd w:val="clear" w:color="auto" w:fill="E4E4E4"/>
        </w:rPr>
      </w:pPr>
    </w:p>
    <w:p w14:paraId="3642FBE7" w14:textId="64708B15" w:rsidR="00CA7434" w:rsidRDefault="00CA7434" w:rsidP="00CA7434">
      <w:pPr>
        <w:pStyle w:val="Ttulo1"/>
        <w:tabs>
          <w:tab w:val="left" w:pos="1221"/>
          <w:tab w:val="left" w:pos="9102"/>
        </w:tabs>
        <w:spacing w:before="137"/>
        <w:ind w:left="0"/>
        <w:rPr>
          <w:rFonts w:ascii="Times New Roman"/>
          <w:b w:val="0"/>
          <w:w w:val="99"/>
          <w:shd w:val="clear" w:color="auto" w:fill="E4E4E4"/>
        </w:rPr>
      </w:pPr>
    </w:p>
    <w:p w14:paraId="58D01F78" w14:textId="23852F0A" w:rsidR="00CA7434" w:rsidRDefault="00CA7434" w:rsidP="00CA7434">
      <w:pPr>
        <w:pStyle w:val="Ttulo1"/>
        <w:tabs>
          <w:tab w:val="left" w:pos="1221"/>
          <w:tab w:val="left" w:pos="9102"/>
        </w:tabs>
        <w:spacing w:before="137"/>
        <w:ind w:left="0"/>
        <w:rPr>
          <w:rFonts w:ascii="Times New Roman"/>
          <w:b w:val="0"/>
          <w:w w:val="99"/>
          <w:shd w:val="clear" w:color="auto" w:fill="E4E4E4"/>
        </w:rPr>
      </w:pPr>
    </w:p>
    <w:p w14:paraId="0C87C882" w14:textId="5F416F4E" w:rsidR="00CA7434" w:rsidRDefault="00CA7434" w:rsidP="00CA7434">
      <w:pPr>
        <w:pStyle w:val="Ttulo1"/>
        <w:tabs>
          <w:tab w:val="left" w:pos="1221"/>
          <w:tab w:val="left" w:pos="9102"/>
        </w:tabs>
        <w:spacing w:before="137"/>
        <w:ind w:left="0"/>
        <w:rPr>
          <w:rFonts w:ascii="Times New Roman"/>
          <w:b w:val="0"/>
          <w:w w:val="99"/>
          <w:shd w:val="clear" w:color="auto" w:fill="E4E4E4"/>
        </w:rPr>
      </w:pPr>
    </w:p>
    <w:p w14:paraId="0A71E33F" w14:textId="528DDE5A" w:rsidR="00CA7434" w:rsidRDefault="00CA7434" w:rsidP="00CA7434">
      <w:pPr>
        <w:pStyle w:val="Ttulo1"/>
        <w:tabs>
          <w:tab w:val="left" w:pos="1221"/>
          <w:tab w:val="left" w:pos="9102"/>
        </w:tabs>
        <w:spacing w:before="137"/>
        <w:ind w:left="0"/>
        <w:rPr>
          <w:rFonts w:ascii="Times New Roman"/>
          <w:b w:val="0"/>
          <w:w w:val="99"/>
          <w:shd w:val="clear" w:color="auto" w:fill="E4E4E4"/>
        </w:rPr>
      </w:pPr>
    </w:p>
    <w:p w14:paraId="6163263D" w14:textId="7B693D14" w:rsidR="00CA7434" w:rsidRDefault="00CA7434" w:rsidP="00CA7434">
      <w:pPr>
        <w:pStyle w:val="Ttulo1"/>
        <w:tabs>
          <w:tab w:val="left" w:pos="1221"/>
          <w:tab w:val="left" w:pos="9102"/>
        </w:tabs>
        <w:spacing w:before="137"/>
        <w:ind w:left="0"/>
        <w:rPr>
          <w:rFonts w:ascii="Times New Roman"/>
          <w:b w:val="0"/>
          <w:w w:val="99"/>
          <w:shd w:val="clear" w:color="auto" w:fill="E4E4E4"/>
        </w:rPr>
      </w:pPr>
    </w:p>
    <w:p w14:paraId="3C87AC70" w14:textId="08916FC1" w:rsidR="00CA7434" w:rsidRPr="00351B9F" w:rsidRDefault="00CA7434" w:rsidP="00CA7434">
      <w:pPr>
        <w:pStyle w:val="Ttulo1"/>
        <w:tabs>
          <w:tab w:val="left" w:pos="1221"/>
          <w:tab w:val="left" w:pos="9102"/>
        </w:tabs>
        <w:spacing w:before="137"/>
        <w:ind w:left="0"/>
        <w:rPr>
          <w:rFonts w:ascii="Times New Roman"/>
          <w:b w:val="0"/>
          <w:w w:val="99"/>
          <w:u w:val="single"/>
          <w:shd w:val="clear" w:color="auto" w:fill="E4E4E4"/>
        </w:rPr>
      </w:pPr>
    </w:p>
    <w:p w14:paraId="5BE3BBB6" w14:textId="0E4328B8" w:rsidR="00CA7434" w:rsidRDefault="00CA7434" w:rsidP="00CA7434">
      <w:pPr>
        <w:pStyle w:val="Ttulo1"/>
        <w:tabs>
          <w:tab w:val="left" w:pos="1221"/>
          <w:tab w:val="left" w:pos="9102"/>
        </w:tabs>
        <w:spacing w:before="137"/>
        <w:ind w:left="0"/>
        <w:rPr>
          <w:rFonts w:ascii="Times New Roman"/>
          <w:b w:val="0"/>
          <w:w w:val="99"/>
          <w:shd w:val="clear" w:color="auto" w:fill="E4E4E4"/>
        </w:rPr>
      </w:pPr>
    </w:p>
    <w:p w14:paraId="3977FBF6" w14:textId="47F6B2E4" w:rsidR="00CA7434" w:rsidRDefault="00CA7434" w:rsidP="00CA7434">
      <w:pPr>
        <w:pStyle w:val="Ttulo1"/>
        <w:tabs>
          <w:tab w:val="left" w:pos="1221"/>
          <w:tab w:val="left" w:pos="9102"/>
        </w:tabs>
        <w:spacing w:before="137"/>
        <w:ind w:left="0"/>
        <w:rPr>
          <w:rFonts w:ascii="Times New Roman"/>
          <w:b w:val="0"/>
          <w:w w:val="99"/>
          <w:shd w:val="clear" w:color="auto" w:fill="E4E4E4"/>
        </w:rPr>
      </w:pPr>
    </w:p>
    <w:p w14:paraId="544782A4" w14:textId="02B55CCF" w:rsidR="00CA7434" w:rsidRDefault="00CA7434" w:rsidP="00CA7434">
      <w:pPr>
        <w:pStyle w:val="Ttulo1"/>
        <w:tabs>
          <w:tab w:val="left" w:pos="1221"/>
          <w:tab w:val="left" w:pos="9102"/>
        </w:tabs>
        <w:spacing w:before="137"/>
        <w:ind w:left="0"/>
        <w:rPr>
          <w:rFonts w:ascii="Times New Roman"/>
          <w:b w:val="0"/>
          <w:w w:val="99"/>
          <w:shd w:val="clear" w:color="auto" w:fill="E4E4E4"/>
        </w:rPr>
      </w:pPr>
    </w:p>
    <w:p w14:paraId="7F1036DA" w14:textId="77777777" w:rsidR="00CA7434" w:rsidRDefault="00CA7434" w:rsidP="00CA7434">
      <w:pPr>
        <w:pStyle w:val="Ttulo1"/>
        <w:tabs>
          <w:tab w:val="left" w:pos="1221"/>
          <w:tab w:val="left" w:pos="9102"/>
        </w:tabs>
        <w:spacing w:before="137"/>
        <w:ind w:left="0"/>
        <w:rPr>
          <w:rFonts w:ascii="Times New Roman"/>
          <w:b w:val="0"/>
          <w:w w:val="99"/>
          <w:shd w:val="clear" w:color="auto" w:fill="E4E4E4"/>
        </w:rPr>
      </w:pPr>
    </w:p>
    <w:p w14:paraId="48E1320A" w14:textId="77777777" w:rsidR="00CA7434" w:rsidRDefault="00CA7434" w:rsidP="00CA7434">
      <w:pPr>
        <w:pStyle w:val="Ttulo1"/>
        <w:tabs>
          <w:tab w:val="left" w:pos="1221"/>
          <w:tab w:val="left" w:pos="9102"/>
        </w:tabs>
        <w:spacing w:before="137"/>
        <w:ind w:left="0"/>
        <w:rPr>
          <w:rFonts w:ascii="Times New Roman"/>
          <w:b w:val="0"/>
          <w:w w:val="99"/>
          <w:shd w:val="clear" w:color="auto" w:fill="E4E4E4"/>
        </w:rPr>
      </w:pPr>
    </w:p>
    <w:p w14:paraId="5873B412" w14:textId="77777777" w:rsidR="00CA7434" w:rsidRDefault="00CA7434" w:rsidP="00CA7434">
      <w:pPr>
        <w:pStyle w:val="Ttulo1"/>
        <w:tabs>
          <w:tab w:val="left" w:pos="1221"/>
          <w:tab w:val="left" w:pos="9102"/>
        </w:tabs>
        <w:spacing w:before="137"/>
        <w:ind w:left="0"/>
        <w:rPr>
          <w:rFonts w:ascii="Times New Roman"/>
          <w:b w:val="0"/>
          <w:w w:val="99"/>
          <w:shd w:val="clear" w:color="auto" w:fill="E4E4E4"/>
        </w:rPr>
      </w:pPr>
    </w:p>
    <w:p w14:paraId="684B8D2A" w14:textId="77777777" w:rsidR="00CA7434" w:rsidRDefault="00CA7434" w:rsidP="00CA7434">
      <w:pPr>
        <w:pStyle w:val="Ttulo1"/>
        <w:tabs>
          <w:tab w:val="left" w:pos="1221"/>
          <w:tab w:val="left" w:pos="9102"/>
        </w:tabs>
        <w:spacing w:before="137"/>
        <w:ind w:left="0"/>
        <w:rPr>
          <w:rFonts w:ascii="Times New Roman"/>
          <w:b w:val="0"/>
          <w:w w:val="99"/>
          <w:shd w:val="clear" w:color="auto" w:fill="E4E4E4"/>
        </w:rPr>
      </w:pPr>
    </w:p>
    <w:p w14:paraId="267D704A" w14:textId="1493E62B" w:rsidR="00CA7434" w:rsidRDefault="00CA7434" w:rsidP="00CA7434">
      <w:pPr>
        <w:pStyle w:val="Ttulo1"/>
        <w:tabs>
          <w:tab w:val="left" w:pos="1221"/>
          <w:tab w:val="left" w:pos="9102"/>
        </w:tabs>
        <w:spacing w:before="137"/>
        <w:ind w:left="0"/>
        <w:rPr>
          <w:rFonts w:ascii="Times New Roman"/>
          <w:b w:val="0"/>
          <w:w w:val="99"/>
          <w:shd w:val="clear" w:color="auto" w:fill="E4E4E4"/>
        </w:rPr>
      </w:pPr>
    </w:p>
    <w:p w14:paraId="6274443A" w14:textId="2DD67B4F" w:rsidR="00CA7434" w:rsidRDefault="00CA7434" w:rsidP="00CA7434">
      <w:pPr>
        <w:pStyle w:val="Ttulo1"/>
        <w:tabs>
          <w:tab w:val="left" w:pos="1221"/>
          <w:tab w:val="left" w:pos="9102"/>
        </w:tabs>
        <w:spacing w:before="137"/>
        <w:ind w:left="0"/>
        <w:rPr>
          <w:rFonts w:ascii="Times New Roman"/>
          <w:b w:val="0"/>
          <w:w w:val="99"/>
          <w:shd w:val="clear" w:color="auto" w:fill="E4E4E4"/>
        </w:rPr>
      </w:pPr>
    </w:p>
    <w:p w14:paraId="043B7F7A" w14:textId="21D6783D" w:rsidR="00CA7434" w:rsidRDefault="00CA7434" w:rsidP="00CA7434">
      <w:pPr>
        <w:pStyle w:val="Ttulo1"/>
        <w:tabs>
          <w:tab w:val="left" w:pos="1221"/>
          <w:tab w:val="left" w:pos="9102"/>
        </w:tabs>
        <w:spacing w:before="137"/>
        <w:ind w:left="0"/>
        <w:rPr>
          <w:rFonts w:ascii="Times New Roman"/>
          <w:b w:val="0"/>
          <w:w w:val="99"/>
          <w:shd w:val="clear" w:color="auto" w:fill="E4E4E4"/>
        </w:rPr>
      </w:pPr>
    </w:p>
    <w:p w14:paraId="0D00629D" w14:textId="456E8FD2" w:rsidR="00CA7434" w:rsidRDefault="00CA7434" w:rsidP="00CA7434">
      <w:pPr>
        <w:pStyle w:val="Ttulo1"/>
        <w:tabs>
          <w:tab w:val="left" w:pos="1221"/>
          <w:tab w:val="left" w:pos="9102"/>
        </w:tabs>
        <w:spacing w:before="137"/>
        <w:ind w:left="0"/>
        <w:rPr>
          <w:rFonts w:ascii="Times New Roman"/>
          <w:b w:val="0"/>
          <w:w w:val="99"/>
          <w:shd w:val="clear" w:color="auto" w:fill="E4E4E4"/>
        </w:rPr>
      </w:pPr>
    </w:p>
    <w:p w14:paraId="7718CE64" w14:textId="3BCF8883" w:rsidR="00CA7434" w:rsidRDefault="000526CD" w:rsidP="00CA7434">
      <w:pPr>
        <w:pStyle w:val="Ttulo1"/>
        <w:tabs>
          <w:tab w:val="left" w:pos="1221"/>
          <w:tab w:val="left" w:pos="9102"/>
        </w:tabs>
        <w:spacing w:before="137"/>
        <w:ind w:left="0"/>
        <w:rPr>
          <w:rFonts w:ascii="Times New Roman"/>
          <w:b w:val="0"/>
          <w:w w:val="99"/>
          <w:shd w:val="clear" w:color="auto" w:fill="E4E4E4"/>
        </w:rPr>
      </w:pPr>
      <w:r>
        <w:rPr>
          <w:rFonts w:ascii="Times New Roman"/>
          <w:b w:val="0"/>
          <w:noProof/>
          <w:w w:val="99"/>
          <w:shd w:val="clear" w:color="auto" w:fill="E4E4E4"/>
        </w:rPr>
        <w:drawing>
          <wp:anchor distT="0" distB="0" distL="114300" distR="114300" simplePos="0" relativeHeight="251671552" behindDoc="0" locked="0" layoutInCell="1" allowOverlap="1" wp14:anchorId="71726D66" wp14:editId="2C927A21">
            <wp:simplePos x="0" y="0"/>
            <wp:positionH relativeFrom="column">
              <wp:posOffset>1371996</wp:posOffset>
            </wp:positionH>
            <wp:positionV relativeFrom="paragraph">
              <wp:posOffset>93947</wp:posOffset>
            </wp:positionV>
            <wp:extent cx="2433668" cy="1256299"/>
            <wp:effectExtent l="0" t="0" r="5080" b="127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3668" cy="125629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82BA4F" w14:textId="77777777" w:rsidR="00CA7434" w:rsidRDefault="00CA7434" w:rsidP="00CA7434">
      <w:pPr>
        <w:pStyle w:val="Ttulo1"/>
        <w:tabs>
          <w:tab w:val="left" w:pos="1221"/>
          <w:tab w:val="left" w:pos="9102"/>
        </w:tabs>
        <w:spacing w:before="137"/>
        <w:ind w:left="0"/>
        <w:rPr>
          <w:rFonts w:ascii="Times New Roman"/>
          <w:b w:val="0"/>
          <w:w w:val="99"/>
          <w:shd w:val="clear" w:color="auto" w:fill="E4E4E4"/>
        </w:rPr>
      </w:pPr>
    </w:p>
    <w:p w14:paraId="3E5F545F" w14:textId="77777777" w:rsidR="00CA7434" w:rsidRDefault="00CA7434" w:rsidP="00CA7434">
      <w:pPr>
        <w:pStyle w:val="Ttulo1"/>
        <w:tabs>
          <w:tab w:val="left" w:pos="1221"/>
          <w:tab w:val="left" w:pos="9102"/>
        </w:tabs>
        <w:spacing w:before="137"/>
        <w:ind w:left="0"/>
        <w:rPr>
          <w:rFonts w:ascii="Times New Roman"/>
          <w:b w:val="0"/>
          <w:w w:val="99"/>
          <w:shd w:val="clear" w:color="auto" w:fill="E4E4E4"/>
        </w:rPr>
      </w:pPr>
    </w:p>
    <w:sdt>
      <w:sdtPr>
        <w:rPr>
          <w:rFonts w:ascii="Arial MT" w:eastAsia="Arial MT" w:hAnsi="Arial MT" w:cs="Arial MT"/>
          <w:color w:val="auto"/>
          <w:sz w:val="22"/>
          <w:szCs w:val="22"/>
          <w:lang w:val="es-ES" w:eastAsia="en-US"/>
        </w:rPr>
        <w:id w:val="168065465"/>
        <w:docPartObj>
          <w:docPartGallery w:val="Table of Contents"/>
          <w:docPartUnique/>
        </w:docPartObj>
      </w:sdtPr>
      <w:sdtEndPr>
        <w:rPr>
          <w:b/>
          <w:bCs/>
        </w:rPr>
      </w:sdtEndPr>
      <w:sdtContent>
        <w:p w14:paraId="6FBC5C52" w14:textId="77777777" w:rsidR="00B32D14" w:rsidRDefault="000A17B1" w:rsidP="000A17B1">
          <w:pPr>
            <w:pStyle w:val="TtuloTDC"/>
            <w:rPr>
              <w:noProof/>
            </w:rPr>
          </w:pPr>
          <w:proofErr w:type="spellStart"/>
          <w:r>
            <w:rPr>
              <w:lang w:val="es-ES"/>
            </w:rPr>
            <w:t>Index</w:t>
          </w:r>
          <w:proofErr w:type="spellEnd"/>
          <w:r>
            <w:rPr>
              <w:lang w:val="es-ES"/>
            </w:rPr>
            <w:t xml:space="preserve"> </w:t>
          </w:r>
          <w:r w:rsidR="00F42B6A">
            <w:fldChar w:fldCharType="begin"/>
          </w:r>
          <w:r w:rsidR="00F42B6A">
            <w:instrText xml:space="preserve"> TOC \o "1-3" \h \z \u </w:instrText>
          </w:r>
          <w:r w:rsidR="00F42B6A">
            <w:fldChar w:fldCharType="separate"/>
          </w:r>
        </w:p>
        <w:p w14:paraId="214C718D" w14:textId="6AB0AC26" w:rsidR="00B32D14" w:rsidRPr="00B32D14" w:rsidRDefault="00750E87">
          <w:pPr>
            <w:pStyle w:val="TDC1"/>
            <w:tabs>
              <w:tab w:val="right" w:leader="dot" w:pos="9260"/>
            </w:tabs>
            <w:rPr>
              <w:rFonts w:ascii="Arial" w:eastAsiaTheme="minorEastAsia" w:hAnsi="Arial" w:cs="Arial"/>
              <w:noProof/>
              <w:sz w:val="24"/>
              <w:szCs w:val="24"/>
              <w:lang w:val="es-MX" w:eastAsia="es-MX"/>
            </w:rPr>
          </w:pPr>
          <w:hyperlink w:anchor="_Toc97061987" w:history="1">
            <w:r w:rsidR="00B32D14" w:rsidRPr="00B32D14">
              <w:rPr>
                <w:rStyle w:val="Hipervnculo"/>
                <w:rFonts w:ascii="Arial" w:hAnsi="Arial" w:cs="Arial"/>
                <w:noProof/>
                <w:color w:val="auto"/>
                <w:sz w:val="24"/>
                <w:szCs w:val="24"/>
                <w:lang w:val="en-US"/>
              </w:rPr>
              <w:t>Introduction</w:t>
            </w:r>
            <w:r w:rsidR="00B32D14" w:rsidRPr="00B32D14">
              <w:rPr>
                <w:rFonts w:ascii="Arial" w:hAnsi="Arial" w:cs="Arial"/>
                <w:noProof/>
                <w:webHidden/>
                <w:sz w:val="24"/>
                <w:szCs w:val="24"/>
              </w:rPr>
              <w:tab/>
            </w:r>
            <w:r w:rsidR="00B32D14" w:rsidRPr="00B32D14">
              <w:rPr>
                <w:rFonts w:ascii="Arial" w:hAnsi="Arial" w:cs="Arial"/>
                <w:noProof/>
                <w:webHidden/>
                <w:sz w:val="24"/>
                <w:szCs w:val="24"/>
              </w:rPr>
              <w:fldChar w:fldCharType="begin"/>
            </w:r>
            <w:r w:rsidR="00B32D14" w:rsidRPr="00B32D14">
              <w:rPr>
                <w:rFonts w:ascii="Arial" w:hAnsi="Arial" w:cs="Arial"/>
                <w:noProof/>
                <w:webHidden/>
                <w:sz w:val="24"/>
                <w:szCs w:val="24"/>
              </w:rPr>
              <w:instrText xml:space="preserve"> PAGEREF _Toc97061987 \h </w:instrText>
            </w:r>
            <w:r w:rsidR="00B32D14" w:rsidRPr="00B32D14">
              <w:rPr>
                <w:rFonts w:ascii="Arial" w:hAnsi="Arial" w:cs="Arial"/>
                <w:noProof/>
                <w:webHidden/>
                <w:sz w:val="24"/>
                <w:szCs w:val="24"/>
              </w:rPr>
            </w:r>
            <w:r w:rsidR="00B32D14" w:rsidRPr="00B32D14">
              <w:rPr>
                <w:rFonts w:ascii="Arial" w:hAnsi="Arial" w:cs="Arial"/>
                <w:noProof/>
                <w:webHidden/>
                <w:sz w:val="24"/>
                <w:szCs w:val="24"/>
              </w:rPr>
              <w:fldChar w:fldCharType="separate"/>
            </w:r>
            <w:r>
              <w:rPr>
                <w:rFonts w:ascii="Arial" w:hAnsi="Arial" w:cs="Arial"/>
                <w:noProof/>
                <w:webHidden/>
                <w:sz w:val="24"/>
                <w:szCs w:val="24"/>
              </w:rPr>
              <w:t>3</w:t>
            </w:r>
            <w:r w:rsidR="00B32D14" w:rsidRPr="00B32D14">
              <w:rPr>
                <w:rFonts w:ascii="Arial" w:hAnsi="Arial" w:cs="Arial"/>
                <w:noProof/>
                <w:webHidden/>
                <w:sz w:val="24"/>
                <w:szCs w:val="24"/>
              </w:rPr>
              <w:fldChar w:fldCharType="end"/>
            </w:r>
          </w:hyperlink>
        </w:p>
        <w:p w14:paraId="0CACEFDD" w14:textId="6C0CC26A" w:rsidR="00B32D14" w:rsidRPr="00B32D14" w:rsidRDefault="00750E87">
          <w:pPr>
            <w:pStyle w:val="TDC2"/>
            <w:tabs>
              <w:tab w:val="right" w:leader="dot" w:pos="9260"/>
            </w:tabs>
            <w:rPr>
              <w:rFonts w:ascii="Arial" w:eastAsiaTheme="minorEastAsia" w:hAnsi="Arial" w:cs="Arial"/>
              <w:noProof/>
              <w:sz w:val="24"/>
              <w:szCs w:val="24"/>
              <w:lang w:val="es-MX" w:eastAsia="es-MX"/>
            </w:rPr>
          </w:pPr>
          <w:hyperlink w:anchor="_Toc97061988" w:history="1">
            <w:r w:rsidR="00B32D14" w:rsidRPr="00B32D14">
              <w:rPr>
                <w:rStyle w:val="Hipervnculo"/>
                <w:rFonts w:ascii="Arial" w:hAnsi="Arial" w:cs="Arial"/>
                <w:noProof/>
                <w:color w:val="auto"/>
                <w:sz w:val="24"/>
                <w:szCs w:val="24"/>
                <w:lang w:val="en-US"/>
              </w:rPr>
              <w:t>Measurement system</w:t>
            </w:r>
            <w:r w:rsidR="00B32D14" w:rsidRPr="00B32D14">
              <w:rPr>
                <w:rFonts w:ascii="Arial" w:hAnsi="Arial" w:cs="Arial"/>
                <w:noProof/>
                <w:webHidden/>
                <w:sz w:val="24"/>
                <w:szCs w:val="24"/>
              </w:rPr>
              <w:tab/>
            </w:r>
            <w:r w:rsidR="00B32D14" w:rsidRPr="00B32D14">
              <w:rPr>
                <w:rFonts w:ascii="Arial" w:hAnsi="Arial" w:cs="Arial"/>
                <w:noProof/>
                <w:webHidden/>
                <w:sz w:val="24"/>
                <w:szCs w:val="24"/>
              </w:rPr>
              <w:fldChar w:fldCharType="begin"/>
            </w:r>
            <w:r w:rsidR="00B32D14" w:rsidRPr="00B32D14">
              <w:rPr>
                <w:rFonts w:ascii="Arial" w:hAnsi="Arial" w:cs="Arial"/>
                <w:noProof/>
                <w:webHidden/>
                <w:sz w:val="24"/>
                <w:szCs w:val="24"/>
              </w:rPr>
              <w:instrText xml:space="preserve"> PAGEREF _Toc97061988 \h </w:instrText>
            </w:r>
            <w:r w:rsidR="00B32D14" w:rsidRPr="00B32D14">
              <w:rPr>
                <w:rFonts w:ascii="Arial" w:hAnsi="Arial" w:cs="Arial"/>
                <w:noProof/>
                <w:webHidden/>
                <w:sz w:val="24"/>
                <w:szCs w:val="24"/>
              </w:rPr>
            </w:r>
            <w:r w:rsidR="00B32D14" w:rsidRPr="00B32D14">
              <w:rPr>
                <w:rFonts w:ascii="Arial" w:hAnsi="Arial" w:cs="Arial"/>
                <w:noProof/>
                <w:webHidden/>
                <w:sz w:val="24"/>
                <w:szCs w:val="24"/>
              </w:rPr>
              <w:fldChar w:fldCharType="separate"/>
            </w:r>
            <w:r>
              <w:rPr>
                <w:rFonts w:ascii="Arial" w:hAnsi="Arial" w:cs="Arial"/>
                <w:noProof/>
                <w:webHidden/>
                <w:sz w:val="24"/>
                <w:szCs w:val="24"/>
              </w:rPr>
              <w:t>3</w:t>
            </w:r>
            <w:r w:rsidR="00B32D14" w:rsidRPr="00B32D14">
              <w:rPr>
                <w:rFonts w:ascii="Arial" w:hAnsi="Arial" w:cs="Arial"/>
                <w:noProof/>
                <w:webHidden/>
                <w:sz w:val="24"/>
                <w:szCs w:val="24"/>
              </w:rPr>
              <w:fldChar w:fldCharType="end"/>
            </w:r>
          </w:hyperlink>
        </w:p>
        <w:p w14:paraId="617AA941" w14:textId="3ACD022E" w:rsidR="00B32D14" w:rsidRPr="00B32D14" w:rsidRDefault="00750E87">
          <w:pPr>
            <w:pStyle w:val="TDC2"/>
            <w:tabs>
              <w:tab w:val="right" w:leader="dot" w:pos="9260"/>
            </w:tabs>
            <w:rPr>
              <w:rFonts w:ascii="Arial" w:eastAsiaTheme="minorEastAsia" w:hAnsi="Arial" w:cs="Arial"/>
              <w:noProof/>
              <w:sz w:val="24"/>
              <w:szCs w:val="24"/>
              <w:lang w:val="es-MX" w:eastAsia="es-MX"/>
            </w:rPr>
          </w:pPr>
          <w:hyperlink w:anchor="_Toc97061989" w:history="1">
            <w:r w:rsidR="00B32D14" w:rsidRPr="00B32D14">
              <w:rPr>
                <w:rStyle w:val="Hipervnculo"/>
                <w:rFonts w:ascii="Arial" w:hAnsi="Arial" w:cs="Arial"/>
                <w:noProof/>
                <w:color w:val="auto"/>
                <w:sz w:val="24"/>
                <w:szCs w:val="24"/>
                <w:lang w:val="en-US"/>
              </w:rPr>
              <w:t>Data acquisition</w:t>
            </w:r>
            <w:r w:rsidR="00B32D14" w:rsidRPr="00B32D14">
              <w:rPr>
                <w:rFonts w:ascii="Arial" w:hAnsi="Arial" w:cs="Arial"/>
                <w:noProof/>
                <w:webHidden/>
                <w:sz w:val="24"/>
                <w:szCs w:val="24"/>
              </w:rPr>
              <w:tab/>
            </w:r>
            <w:r w:rsidR="00B32D14" w:rsidRPr="00B32D14">
              <w:rPr>
                <w:rFonts w:ascii="Arial" w:hAnsi="Arial" w:cs="Arial"/>
                <w:noProof/>
                <w:webHidden/>
                <w:sz w:val="24"/>
                <w:szCs w:val="24"/>
              </w:rPr>
              <w:fldChar w:fldCharType="begin"/>
            </w:r>
            <w:r w:rsidR="00B32D14" w:rsidRPr="00B32D14">
              <w:rPr>
                <w:rFonts w:ascii="Arial" w:hAnsi="Arial" w:cs="Arial"/>
                <w:noProof/>
                <w:webHidden/>
                <w:sz w:val="24"/>
                <w:szCs w:val="24"/>
              </w:rPr>
              <w:instrText xml:space="preserve"> PAGEREF _Toc97061989 \h </w:instrText>
            </w:r>
            <w:r w:rsidR="00B32D14" w:rsidRPr="00B32D14">
              <w:rPr>
                <w:rFonts w:ascii="Arial" w:hAnsi="Arial" w:cs="Arial"/>
                <w:noProof/>
                <w:webHidden/>
                <w:sz w:val="24"/>
                <w:szCs w:val="24"/>
              </w:rPr>
            </w:r>
            <w:r w:rsidR="00B32D14" w:rsidRPr="00B32D14">
              <w:rPr>
                <w:rFonts w:ascii="Arial" w:hAnsi="Arial" w:cs="Arial"/>
                <w:noProof/>
                <w:webHidden/>
                <w:sz w:val="24"/>
                <w:szCs w:val="24"/>
              </w:rPr>
              <w:fldChar w:fldCharType="separate"/>
            </w:r>
            <w:r>
              <w:rPr>
                <w:rFonts w:ascii="Arial" w:hAnsi="Arial" w:cs="Arial"/>
                <w:noProof/>
                <w:webHidden/>
                <w:sz w:val="24"/>
                <w:szCs w:val="24"/>
              </w:rPr>
              <w:t>4</w:t>
            </w:r>
            <w:r w:rsidR="00B32D14" w:rsidRPr="00B32D14">
              <w:rPr>
                <w:rFonts w:ascii="Arial" w:hAnsi="Arial" w:cs="Arial"/>
                <w:noProof/>
                <w:webHidden/>
                <w:sz w:val="24"/>
                <w:szCs w:val="24"/>
              </w:rPr>
              <w:fldChar w:fldCharType="end"/>
            </w:r>
          </w:hyperlink>
        </w:p>
        <w:p w14:paraId="39BC16C1" w14:textId="64489B81" w:rsidR="00B32D14" w:rsidRPr="00B32D14" w:rsidRDefault="00750E87">
          <w:pPr>
            <w:pStyle w:val="TDC2"/>
            <w:tabs>
              <w:tab w:val="right" w:leader="dot" w:pos="9260"/>
            </w:tabs>
            <w:rPr>
              <w:rFonts w:ascii="Arial" w:eastAsiaTheme="minorEastAsia" w:hAnsi="Arial" w:cs="Arial"/>
              <w:noProof/>
              <w:sz w:val="24"/>
              <w:szCs w:val="24"/>
              <w:lang w:val="es-MX" w:eastAsia="es-MX"/>
            </w:rPr>
          </w:pPr>
          <w:hyperlink w:anchor="_Toc97061990" w:history="1">
            <w:r w:rsidR="00B32D14" w:rsidRPr="00B32D14">
              <w:rPr>
                <w:rStyle w:val="Hipervnculo"/>
                <w:rFonts w:ascii="Arial" w:hAnsi="Arial" w:cs="Arial"/>
                <w:noProof/>
                <w:color w:val="auto"/>
                <w:sz w:val="24"/>
                <w:szCs w:val="24"/>
              </w:rPr>
              <w:t>Data signal conditioning</w:t>
            </w:r>
            <w:r w:rsidR="00B32D14" w:rsidRPr="00B32D14">
              <w:rPr>
                <w:rFonts w:ascii="Arial" w:hAnsi="Arial" w:cs="Arial"/>
                <w:noProof/>
                <w:webHidden/>
                <w:sz w:val="24"/>
                <w:szCs w:val="24"/>
              </w:rPr>
              <w:tab/>
            </w:r>
            <w:r w:rsidR="00B32D14" w:rsidRPr="00B32D14">
              <w:rPr>
                <w:rFonts w:ascii="Arial" w:hAnsi="Arial" w:cs="Arial"/>
                <w:noProof/>
                <w:webHidden/>
                <w:sz w:val="24"/>
                <w:szCs w:val="24"/>
              </w:rPr>
              <w:fldChar w:fldCharType="begin"/>
            </w:r>
            <w:r w:rsidR="00B32D14" w:rsidRPr="00B32D14">
              <w:rPr>
                <w:rFonts w:ascii="Arial" w:hAnsi="Arial" w:cs="Arial"/>
                <w:noProof/>
                <w:webHidden/>
                <w:sz w:val="24"/>
                <w:szCs w:val="24"/>
              </w:rPr>
              <w:instrText xml:space="preserve"> PAGEREF _Toc97061990 \h </w:instrText>
            </w:r>
            <w:r w:rsidR="00B32D14" w:rsidRPr="00B32D14">
              <w:rPr>
                <w:rFonts w:ascii="Arial" w:hAnsi="Arial" w:cs="Arial"/>
                <w:noProof/>
                <w:webHidden/>
                <w:sz w:val="24"/>
                <w:szCs w:val="24"/>
              </w:rPr>
            </w:r>
            <w:r w:rsidR="00B32D14" w:rsidRPr="00B32D14">
              <w:rPr>
                <w:rFonts w:ascii="Arial" w:hAnsi="Arial" w:cs="Arial"/>
                <w:noProof/>
                <w:webHidden/>
                <w:sz w:val="24"/>
                <w:szCs w:val="24"/>
              </w:rPr>
              <w:fldChar w:fldCharType="separate"/>
            </w:r>
            <w:r>
              <w:rPr>
                <w:rFonts w:ascii="Arial" w:hAnsi="Arial" w:cs="Arial"/>
                <w:noProof/>
                <w:webHidden/>
                <w:sz w:val="24"/>
                <w:szCs w:val="24"/>
              </w:rPr>
              <w:t>4</w:t>
            </w:r>
            <w:r w:rsidR="00B32D14" w:rsidRPr="00B32D14">
              <w:rPr>
                <w:rFonts w:ascii="Arial" w:hAnsi="Arial" w:cs="Arial"/>
                <w:noProof/>
                <w:webHidden/>
                <w:sz w:val="24"/>
                <w:szCs w:val="24"/>
              </w:rPr>
              <w:fldChar w:fldCharType="end"/>
            </w:r>
          </w:hyperlink>
        </w:p>
        <w:p w14:paraId="7FC1B26A" w14:textId="3A4B067C" w:rsidR="00B32D14" w:rsidRPr="00B32D14" w:rsidRDefault="00750E87">
          <w:pPr>
            <w:pStyle w:val="TDC2"/>
            <w:tabs>
              <w:tab w:val="right" w:leader="dot" w:pos="9260"/>
            </w:tabs>
            <w:rPr>
              <w:rFonts w:ascii="Arial" w:eastAsiaTheme="minorEastAsia" w:hAnsi="Arial" w:cs="Arial"/>
              <w:noProof/>
              <w:sz w:val="24"/>
              <w:szCs w:val="24"/>
              <w:lang w:val="es-MX" w:eastAsia="es-MX"/>
            </w:rPr>
          </w:pPr>
          <w:hyperlink w:anchor="_Toc97061991" w:history="1">
            <w:r w:rsidR="00B32D14" w:rsidRPr="00B32D14">
              <w:rPr>
                <w:rStyle w:val="Hipervnculo"/>
                <w:rFonts w:ascii="Arial" w:hAnsi="Arial" w:cs="Arial"/>
                <w:noProof/>
                <w:color w:val="auto"/>
                <w:sz w:val="24"/>
                <w:szCs w:val="24"/>
                <w:lang w:val="en-US"/>
              </w:rPr>
              <w:t>Data processing</w:t>
            </w:r>
            <w:r w:rsidR="00B32D14" w:rsidRPr="00B32D14">
              <w:rPr>
                <w:rFonts w:ascii="Arial" w:hAnsi="Arial" w:cs="Arial"/>
                <w:noProof/>
                <w:webHidden/>
                <w:sz w:val="24"/>
                <w:szCs w:val="24"/>
              </w:rPr>
              <w:tab/>
            </w:r>
            <w:r w:rsidR="00B32D14" w:rsidRPr="00B32D14">
              <w:rPr>
                <w:rFonts w:ascii="Arial" w:hAnsi="Arial" w:cs="Arial"/>
                <w:noProof/>
                <w:webHidden/>
                <w:sz w:val="24"/>
                <w:szCs w:val="24"/>
              </w:rPr>
              <w:fldChar w:fldCharType="begin"/>
            </w:r>
            <w:r w:rsidR="00B32D14" w:rsidRPr="00B32D14">
              <w:rPr>
                <w:rFonts w:ascii="Arial" w:hAnsi="Arial" w:cs="Arial"/>
                <w:noProof/>
                <w:webHidden/>
                <w:sz w:val="24"/>
                <w:szCs w:val="24"/>
              </w:rPr>
              <w:instrText xml:space="preserve"> PAGEREF _Toc97061991 \h </w:instrText>
            </w:r>
            <w:r w:rsidR="00B32D14" w:rsidRPr="00B32D14">
              <w:rPr>
                <w:rFonts w:ascii="Arial" w:hAnsi="Arial" w:cs="Arial"/>
                <w:noProof/>
                <w:webHidden/>
                <w:sz w:val="24"/>
                <w:szCs w:val="24"/>
              </w:rPr>
            </w:r>
            <w:r w:rsidR="00B32D14" w:rsidRPr="00B32D14">
              <w:rPr>
                <w:rFonts w:ascii="Arial" w:hAnsi="Arial" w:cs="Arial"/>
                <w:noProof/>
                <w:webHidden/>
                <w:sz w:val="24"/>
                <w:szCs w:val="24"/>
              </w:rPr>
              <w:fldChar w:fldCharType="separate"/>
            </w:r>
            <w:r>
              <w:rPr>
                <w:rFonts w:ascii="Arial" w:hAnsi="Arial" w:cs="Arial"/>
                <w:noProof/>
                <w:webHidden/>
                <w:sz w:val="24"/>
                <w:szCs w:val="24"/>
              </w:rPr>
              <w:t>4</w:t>
            </w:r>
            <w:r w:rsidR="00B32D14" w:rsidRPr="00B32D14">
              <w:rPr>
                <w:rFonts w:ascii="Arial" w:hAnsi="Arial" w:cs="Arial"/>
                <w:noProof/>
                <w:webHidden/>
                <w:sz w:val="24"/>
                <w:szCs w:val="24"/>
              </w:rPr>
              <w:fldChar w:fldCharType="end"/>
            </w:r>
          </w:hyperlink>
        </w:p>
        <w:p w14:paraId="44E69793" w14:textId="40973568" w:rsidR="00B32D14" w:rsidRPr="00B32D14" w:rsidRDefault="00750E87">
          <w:pPr>
            <w:pStyle w:val="TDC2"/>
            <w:tabs>
              <w:tab w:val="right" w:leader="dot" w:pos="9260"/>
            </w:tabs>
            <w:rPr>
              <w:rFonts w:ascii="Arial" w:eastAsiaTheme="minorEastAsia" w:hAnsi="Arial" w:cs="Arial"/>
              <w:noProof/>
              <w:sz w:val="24"/>
              <w:szCs w:val="24"/>
              <w:lang w:val="es-MX" w:eastAsia="es-MX"/>
            </w:rPr>
          </w:pPr>
          <w:hyperlink w:anchor="_Toc97061992" w:history="1">
            <w:r w:rsidR="00B32D14" w:rsidRPr="00B32D14">
              <w:rPr>
                <w:rStyle w:val="Hipervnculo"/>
                <w:rFonts w:ascii="Arial" w:hAnsi="Arial" w:cs="Arial"/>
                <w:noProof/>
                <w:color w:val="auto"/>
                <w:sz w:val="24"/>
                <w:szCs w:val="24"/>
                <w:lang w:val="en-US"/>
              </w:rPr>
              <w:t>Data distribution</w:t>
            </w:r>
            <w:r w:rsidR="00B32D14" w:rsidRPr="00B32D14">
              <w:rPr>
                <w:rFonts w:ascii="Arial" w:hAnsi="Arial" w:cs="Arial"/>
                <w:noProof/>
                <w:webHidden/>
                <w:sz w:val="24"/>
                <w:szCs w:val="24"/>
              </w:rPr>
              <w:tab/>
            </w:r>
            <w:r w:rsidR="00B32D14" w:rsidRPr="00B32D14">
              <w:rPr>
                <w:rFonts w:ascii="Arial" w:hAnsi="Arial" w:cs="Arial"/>
                <w:noProof/>
                <w:webHidden/>
                <w:sz w:val="24"/>
                <w:szCs w:val="24"/>
              </w:rPr>
              <w:fldChar w:fldCharType="begin"/>
            </w:r>
            <w:r w:rsidR="00B32D14" w:rsidRPr="00B32D14">
              <w:rPr>
                <w:rFonts w:ascii="Arial" w:hAnsi="Arial" w:cs="Arial"/>
                <w:noProof/>
                <w:webHidden/>
                <w:sz w:val="24"/>
                <w:szCs w:val="24"/>
              </w:rPr>
              <w:instrText xml:space="preserve"> PAGEREF _Toc97061992 \h </w:instrText>
            </w:r>
            <w:r w:rsidR="00B32D14" w:rsidRPr="00B32D14">
              <w:rPr>
                <w:rFonts w:ascii="Arial" w:hAnsi="Arial" w:cs="Arial"/>
                <w:noProof/>
                <w:webHidden/>
                <w:sz w:val="24"/>
                <w:szCs w:val="24"/>
              </w:rPr>
            </w:r>
            <w:r w:rsidR="00B32D14" w:rsidRPr="00B32D14">
              <w:rPr>
                <w:rFonts w:ascii="Arial" w:hAnsi="Arial" w:cs="Arial"/>
                <w:noProof/>
                <w:webHidden/>
                <w:sz w:val="24"/>
                <w:szCs w:val="24"/>
              </w:rPr>
              <w:fldChar w:fldCharType="separate"/>
            </w:r>
            <w:r>
              <w:rPr>
                <w:rFonts w:ascii="Arial" w:hAnsi="Arial" w:cs="Arial"/>
                <w:noProof/>
                <w:webHidden/>
                <w:sz w:val="24"/>
                <w:szCs w:val="24"/>
              </w:rPr>
              <w:t>4</w:t>
            </w:r>
            <w:r w:rsidR="00B32D14" w:rsidRPr="00B32D14">
              <w:rPr>
                <w:rFonts w:ascii="Arial" w:hAnsi="Arial" w:cs="Arial"/>
                <w:noProof/>
                <w:webHidden/>
                <w:sz w:val="24"/>
                <w:szCs w:val="24"/>
              </w:rPr>
              <w:fldChar w:fldCharType="end"/>
            </w:r>
          </w:hyperlink>
        </w:p>
        <w:p w14:paraId="5D51C109" w14:textId="10C6D5B2" w:rsidR="00B32D14" w:rsidRPr="00B32D14" w:rsidRDefault="00750E87">
          <w:pPr>
            <w:pStyle w:val="TDC2"/>
            <w:tabs>
              <w:tab w:val="right" w:leader="dot" w:pos="9260"/>
            </w:tabs>
            <w:rPr>
              <w:rFonts w:ascii="Arial" w:eastAsiaTheme="minorEastAsia" w:hAnsi="Arial" w:cs="Arial"/>
              <w:noProof/>
              <w:sz w:val="24"/>
              <w:szCs w:val="24"/>
              <w:lang w:val="es-MX" w:eastAsia="es-MX"/>
            </w:rPr>
          </w:pPr>
          <w:hyperlink w:anchor="_Toc97061993" w:history="1">
            <w:r w:rsidR="00B32D14" w:rsidRPr="00B32D14">
              <w:rPr>
                <w:rStyle w:val="Hipervnculo"/>
                <w:rFonts w:ascii="Arial" w:eastAsia="Times New Roman" w:hAnsi="Arial" w:cs="Arial"/>
                <w:noProof/>
                <w:color w:val="auto"/>
                <w:sz w:val="24"/>
                <w:szCs w:val="24"/>
                <w:lang w:val="en-US"/>
              </w:rPr>
              <w:t>Range or scope</w:t>
            </w:r>
            <w:r w:rsidR="00B32D14" w:rsidRPr="00B32D14">
              <w:rPr>
                <w:rFonts w:ascii="Arial" w:hAnsi="Arial" w:cs="Arial"/>
                <w:noProof/>
                <w:webHidden/>
                <w:sz w:val="24"/>
                <w:szCs w:val="24"/>
              </w:rPr>
              <w:tab/>
            </w:r>
            <w:r w:rsidR="00B32D14" w:rsidRPr="00B32D14">
              <w:rPr>
                <w:rFonts w:ascii="Arial" w:hAnsi="Arial" w:cs="Arial"/>
                <w:noProof/>
                <w:webHidden/>
                <w:sz w:val="24"/>
                <w:szCs w:val="24"/>
              </w:rPr>
              <w:fldChar w:fldCharType="begin"/>
            </w:r>
            <w:r w:rsidR="00B32D14" w:rsidRPr="00B32D14">
              <w:rPr>
                <w:rFonts w:ascii="Arial" w:hAnsi="Arial" w:cs="Arial"/>
                <w:noProof/>
                <w:webHidden/>
                <w:sz w:val="24"/>
                <w:szCs w:val="24"/>
              </w:rPr>
              <w:instrText xml:space="preserve"> PAGEREF _Toc97061993 \h </w:instrText>
            </w:r>
            <w:r w:rsidR="00B32D14" w:rsidRPr="00B32D14">
              <w:rPr>
                <w:rFonts w:ascii="Arial" w:hAnsi="Arial" w:cs="Arial"/>
                <w:noProof/>
                <w:webHidden/>
                <w:sz w:val="24"/>
                <w:szCs w:val="24"/>
              </w:rPr>
            </w:r>
            <w:r w:rsidR="00B32D14" w:rsidRPr="00B32D14">
              <w:rPr>
                <w:rFonts w:ascii="Arial" w:hAnsi="Arial" w:cs="Arial"/>
                <w:noProof/>
                <w:webHidden/>
                <w:sz w:val="24"/>
                <w:szCs w:val="24"/>
              </w:rPr>
              <w:fldChar w:fldCharType="separate"/>
            </w:r>
            <w:r>
              <w:rPr>
                <w:rFonts w:ascii="Arial" w:hAnsi="Arial" w:cs="Arial"/>
                <w:noProof/>
                <w:webHidden/>
                <w:sz w:val="24"/>
                <w:szCs w:val="24"/>
              </w:rPr>
              <w:t>4</w:t>
            </w:r>
            <w:r w:rsidR="00B32D14" w:rsidRPr="00B32D14">
              <w:rPr>
                <w:rFonts w:ascii="Arial" w:hAnsi="Arial" w:cs="Arial"/>
                <w:noProof/>
                <w:webHidden/>
                <w:sz w:val="24"/>
                <w:szCs w:val="24"/>
              </w:rPr>
              <w:fldChar w:fldCharType="end"/>
            </w:r>
          </w:hyperlink>
        </w:p>
        <w:p w14:paraId="24675FEC" w14:textId="3429464D" w:rsidR="00B32D14" w:rsidRPr="00B32D14" w:rsidRDefault="00750E87">
          <w:pPr>
            <w:pStyle w:val="TDC2"/>
            <w:tabs>
              <w:tab w:val="right" w:leader="dot" w:pos="9260"/>
            </w:tabs>
            <w:rPr>
              <w:rFonts w:ascii="Arial" w:eastAsiaTheme="minorEastAsia" w:hAnsi="Arial" w:cs="Arial"/>
              <w:noProof/>
              <w:sz w:val="24"/>
              <w:szCs w:val="24"/>
              <w:lang w:val="es-MX" w:eastAsia="es-MX"/>
            </w:rPr>
          </w:pPr>
          <w:hyperlink w:anchor="_Toc97061994" w:history="1">
            <w:r w:rsidR="00B32D14" w:rsidRPr="00B32D14">
              <w:rPr>
                <w:rStyle w:val="Hipervnculo"/>
                <w:rFonts w:ascii="Arial" w:eastAsia="Times New Roman" w:hAnsi="Arial" w:cs="Arial"/>
                <w:noProof/>
                <w:color w:val="auto"/>
                <w:sz w:val="24"/>
                <w:szCs w:val="24"/>
                <w:lang w:val="en-US"/>
              </w:rPr>
              <w:t>Error</w:t>
            </w:r>
            <w:r w:rsidR="00B32D14" w:rsidRPr="00B32D14">
              <w:rPr>
                <w:rFonts w:ascii="Arial" w:hAnsi="Arial" w:cs="Arial"/>
                <w:noProof/>
                <w:webHidden/>
                <w:sz w:val="24"/>
                <w:szCs w:val="24"/>
              </w:rPr>
              <w:tab/>
            </w:r>
            <w:r w:rsidR="00B32D14" w:rsidRPr="00B32D14">
              <w:rPr>
                <w:rFonts w:ascii="Arial" w:hAnsi="Arial" w:cs="Arial"/>
                <w:noProof/>
                <w:webHidden/>
                <w:sz w:val="24"/>
                <w:szCs w:val="24"/>
              </w:rPr>
              <w:fldChar w:fldCharType="begin"/>
            </w:r>
            <w:r w:rsidR="00B32D14" w:rsidRPr="00B32D14">
              <w:rPr>
                <w:rFonts w:ascii="Arial" w:hAnsi="Arial" w:cs="Arial"/>
                <w:noProof/>
                <w:webHidden/>
                <w:sz w:val="24"/>
                <w:szCs w:val="24"/>
              </w:rPr>
              <w:instrText xml:space="preserve"> PAGEREF _Toc97061994 \h </w:instrText>
            </w:r>
            <w:r w:rsidR="00B32D14" w:rsidRPr="00B32D14">
              <w:rPr>
                <w:rFonts w:ascii="Arial" w:hAnsi="Arial" w:cs="Arial"/>
                <w:noProof/>
                <w:webHidden/>
                <w:sz w:val="24"/>
                <w:szCs w:val="24"/>
              </w:rPr>
            </w:r>
            <w:r w:rsidR="00B32D14" w:rsidRPr="00B32D14">
              <w:rPr>
                <w:rFonts w:ascii="Arial" w:hAnsi="Arial" w:cs="Arial"/>
                <w:noProof/>
                <w:webHidden/>
                <w:sz w:val="24"/>
                <w:szCs w:val="24"/>
              </w:rPr>
              <w:fldChar w:fldCharType="separate"/>
            </w:r>
            <w:r>
              <w:rPr>
                <w:rFonts w:ascii="Arial" w:hAnsi="Arial" w:cs="Arial"/>
                <w:noProof/>
                <w:webHidden/>
                <w:sz w:val="24"/>
                <w:szCs w:val="24"/>
              </w:rPr>
              <w:t>4</w:t>
            </w:r>
            <w:r w:rsidR="00B32D14" w:rsidRPr="00B32D14">
              <w:rPr>
                <w:rFonts w:ascii="Arial" w:hAnsi="Arial" w:cs="Arial"/>
                <w:noProof/>
                <w:webHidden/>
                <w:sz w:val="24"/>
                <w:szCs w:val="24"/>
              </w:rPr>
              <w:fldChar w:fldCharType="end"/>
            </w:r>
          </w:hyperlink>
        </w:p>
        <w:p w14:paraId="2CD7988F" w14:textId="37C1B664" w:rsidR="00B32D14" w:rsidRPr="00B32D14" w:rsidRDefault="00750E87">
          <w:pPr>
            <w:pStyle w:val="TDC2"/>
            <w:tabs>
              <w:tab w:val="right" w:leader="dot" w:pos="9260"/>
            </w:tabs>
            <w:rPr>
              <w:rFonts w:ascii="Arial" w:eastAsiaTheme="minorEastAsia" w:hAnsi="Arial" w:cs="Arial"/>
              <w:noProof/>
              <w:sz w:val="24"/>
              <w:szCs w:val="24"/>
              <w:lang w:val="es-MX" w:eastAsia="es-MX"/>
            </w:rPr>
          </w:pPr>
          <w:hyperlink w:anchor="_Toc97061995" w:history="1">
            <w:r w:rsidR="00B32D14" w:rsidRPr="00B32D14">
              <w:rPr>
                <w:rStyle w:val="Hipervnculo"/>
                <w:rFonts w:ascii="Arial" w:hAnsi="Arial" w:cs="Arial"/>
                <w:noProof/>
                <w:color w:val="auto"/>
                <w:sz w:val="24"/>
                <w:szCs w:val="24"/>
                <w:lang w:val="en-US"/>
              </w:rPr>
              <w:t>Resolution</w:t>
            </w:r>
            <w:r w:rsidR="00B32D14" w:rsidRPr="00B32D14">
              <w:rPr>
                <w:rFonts w:ascii="Arial" w:hAnsi="Arial" w:cs="Arial"/>
                <w:noProof/>
                <w:webHidden/>
                <w:sz w:val="24"/>
                <w:szCs w:val="24"/>
              </w:rPr>
              <w:tab/>
            </w:r>
            <w:r w:rsidR="00B32D14" w:rsidRPr="00B32D14">
              <w:rPr>
                <w:rFonts w:ascii="Arial" w:hAnsi="Arial" w:cs="Arial"/>
                <w:noProof/>
                <w:webHidden/>
                <w:sz w:val="24"/>
                <w:szCs w:val="24"/>
              </w:rPr>
              <w:fldChar w:fldCharType="begin"/>
            </w:r>
            <w:r w:rsidR="00B32D14" w:rsidRPr="00B32D14">
              <w:rPr>
                <w:rFonts w:ascii="Arial" w:hAnsi="Arial" w:cs="Arial"/>
                <w:noProof/>
                <w:webHidden/>
                <w:sz w:val="24"/>
                <w:szCs w:val="24"/>
              </w:rPr>
              <w:instrText xml:space="preserve"> PAGEREF _Toc97061995 \h </w:instrText>
            </w:r>
            <w:r w:rsidR="00B32D14" w:rsidRPr="00B32D14">
              <w:rPr>
                <w:rFonts w:ascii="Arial" w:hAnsi="Arial" w:cs="Arial"/>
                <w:noProof/>
                <w:webHidden/>
                <w:sz w:val="24"/>
                <w:szCs w:val="24"/>
              </w:rPr>
            </w:r>
            <w:r w:rsidR="00B32D14" w:rsidRPr="00B32D14">
              <w:rPr>
                <w:rFonts w:ascii="Arial" w:hAnsi="Arial" w:cs="Arial"/>
                <w:noProof/>
                <w:webHidden/>
                <w:sz w:val="24"/>
                <w:szCs w:val="24"/>
              </w:rPr>
              <w:fldChar w:fldCharType="separate"/>
            </w:r>
            <w:r>
              <w:rPr>
                <w:rFonts w:ascii="Arial" w:hAnsi="Arial" w:cs="Arial"/>
                <w:noProof/>
                <w:webHidden/>
                <w:sz w:val="24"/>
                <w:szCs w:val="24"/>
              </w:rPr>
              <w:t>5</w:t>
            </w:r>
            <w:r w:rsidR="00B32D14" w:rsidRPr="00B32D14">
              <w:rPr>
                <w:rFonts w:ascii="Arial" w:hAnsi="Arial" w:cs="Arial"/>
                <w:noProof/>
                <w:webHidden/>
                <w:sz w:val="24"/>
                <w:szCs w:val="24"/>
              </w:rPr>
              <w:fldChar w:fldCharType="end"/>
            </w:r>
          </w:hyperlink>
        </w:p>
        <w:p w14:paraId="660465C9" w14:textId="2AE8619B" w:rsidR="00B32D14" w:rsidRPr="00B32D14" w:rsidRDefault="00750E87">
          <w:pPr>
            <w:pStyle w:val="TDC2"/>
            <w:tabs>
              <w:tab w:val="right" w:leader="dot" w:pos="9260"/>
            </w:tabs>
            <w:rPr>
              <w:rFonts w:ascii="Arial" w:eastAsiaTheme="minorEastAsia" w:hAnsi="Arial" w:cs="Arial"/>
              <w:noProof/>
              <w:sz w:val="24"/>
              <w:szCs w:val="24"/>
              <w:lang w:val="es-MX" w:eastAsia="es-MX"/>
            </w:rPr>
          </w:pPr>
          <w:hyperlink w:anchor="_Toc97061996" w:history="1">
            <w:r w:rsidR="00B32D14" w:rsidRPr="00B32D14">
              <w:rPr>
                <w:rStyle w:val="Hipervnculo"/>
                <w:rFonts w:ascii="Arial" w:hAnsi="Arial" w:cs="Arial"/>
                <w:noProof/>
                <w:color w:val="auto"/>
                <w:sz w:val="24"/>
                <w:szCs w:val="24"/>
                <w:lang w:val="en-US"/>
              </w:rPr>
              <w:t>Accuracy</w:t>
            </w:r>
            <w:r w:rsidR="00B32D14" w:rsidRPr="00B32D14">
              <w:rPr>
                <w:rFonts w:ascii="Arial" w:hAnsi="Arial" w:cs="Arial"/>
                <w:noProof/>
                <w:webHidden/>
                <w:sz w:val="24"/>
                <w:szCs w:val="24"/>
              </w:rPr>
              <w:tab/>
            </w:r>
            <w:r w:rsidR="00B32D14" w:rsidRPr="00B32D14">
              <w:rPr>
                <w:rFonts w:ascii="Arial" w:hAnsi="Arial" w:cs="Arial"/>
                <w:noProof/>
                <w:webHidden/>
                <w:sz w:val="24"/>
                <w:szCs w:val="24"/>
              </w:rPr>
              <w:fldChar w:fldCharType="begin"/>
            </w:r>
            <w:r w:rsidR="00B32D14" w:rsidRPr="00B32D14">
              <w:rPr>
                <w:rFonts w:ascii="Arial" w:hAnsi="Arial" w:cs="Arial"/>
                <w:noProof/>
                <w:webHidden/>
                <w:sz w:val="24"/>
                <w:szCs w:val="24"/>
              </w:rPr>
              <w:instrText xml:space="preserve"> PAGEREF _Toc97061996 \h </w:instrText>
            </w:r>
            <w:r w:rsidR="00B32D14" w:rsidRPr="00B32D14">
              <w:rPr>
                <w:rFonts w:ascii="Arial" w:hAnsi="Arial" w:cs="Arial"/>
                <w:noProof/>
                <w:webHidden/>
                <w:sz w:val="24"/>
                <w:szCs w:val="24"/>
              </w:rPr>
            </w:r>
            <w:r w:rsidR="00B32D14" w:rsidRPr="00B32D14">
              <w:rPr>
                <w:rFonts w:ascii="Arial" w:hAnsi="Arial" w:cs="Arial"/>
                <w:noProof/>
                <w:webHidden/>
                <w:sz w:val="24"/>
                <w:szCs w:val="24"/>
              </w:rPr>
              <w:fldChar w:fldCharType="separate"/>
            </w:r>
            <w:r>
              <w:rPr>
                <w:rFonts w:ascii="Arial" w:hAnsi="Arial" w:cs="Arial"/>
                <w:noProof/>
                <w:webHidden/>
                <w:sz w:val="24"/>
                <w:szCs w:val="24"/>
              </w:rPr>
              <w:t>5</w:t>
            </w:r>
            <w:r w:rsidR="00B32D14" w:rsidRPr="00B32D14">
              <w:rPr>
                <w:rFonts w:ascii="Arial" w:hAnsi="Arial" w:cs="Arial"/>
                <w:noProof/>
                <w:webHidden/>
                <w:sz w:val="24"/>
                <w:szCs w:val="24"/>
              </w:rPr>
              <w:fldChar w:fldCharType="end"/>
            </w:r>
          </w:hyperlink>
        </w:p>
        <w:p w14:paraId="51C1C6EE" w14:textId="6CF8615C" w:rsidR="00B32D14" w:rsidRPr="00B32D14" w:rsidRDefault="00750E87">
          <w:pPr>
            <w:pStyle w:val="TDC2"/>
            <w:tabs>
              <w:tab w:val="right" w:leader="dot" w:pos="9260"/>
            </w:tabs>
            <w:rPr>
              <w:rFonts w:ascii="Arial" w:eastAsiaTheme="minorEastAsia" w:hAnsi="Arial" w:cs="Arial"/>
              <w:noProof/>
              <w:sz w:val="24"/>
              <w:szCs w:val="24"/>
              <w:lang w:val="es-MX" w:eastAsia="es-MX"/>
            </w:rPr>
          </w:pPr>
          <w:hyperlink w:anchor="_Toc97061997" w:history="1">
            <w:r w:rsidR="00B32D14" w:rsidRPr="00B32D14">
              <w:rPr>
                <w:rStyle w:val="Hipervnculo"/>
                <w:rFonts w:ascii="Arial" w:hAnsi="Arial" w:cs="Arial"/>
                <w:noProof/>
                <w:color w:val="auto"/>
                <w:sz w:val="24"/>
                <w:szCs w:val="24"/>
                <w:lang w:val="en-US"/>
              </w:rPr>
              <w:t>Precision</w:t>
            </w:r>
            <w:r w:rsidR="00B32D14" w:rsidRPr="00B32D14">
              <w:rPr>
                <w:rFonts w:ascii="Arial" w:hAnsi="Arial" w:cs="Arial"/>
                <w:noProof/>
                <w:webHidden/>
                <w:sz w:val="24"/>
                <w:szCs w:val="24"/>
              </w:rPr>
              <w:tab/>
            </w:r>
            <w:r w:rsidR="00B32D14" w:rsidRPr="00B32D14">
              <w:rPr>
                <w:rFonts w:ascii="Arial" w:hAnsi="Arial" w:cs="Arial"/>
                <w:noProof/>
                <w:webHidden/>
                <w:sz w:val="24"/>
                <w:szCs w:val="24"/>
              </w:rPr>
              <w:fldChar w:fldCharType="begin"/>
            </w:r>
            <w:r w:rsidR="00B32D14" w:rsidRPr="00B32D14">
              <w:rPr>
                <w:rFonts w:ascii="Arial" w:hAnsi="Arial" w:cs="Arial"/>
                <w:noProof/>
                <w:webHidden/>
                <w:sz w:val="24"/>
                <w:szCs w:val="24"/>
              </w:rPr>
              <w:instrText xml:space="preserve"> PAGEREF _Toc97061997 \h </w:instrText>
            </w:r>
            <w:r w:rsidR="00B32D14" w:rsidRPr="00B32D14">
              <w:rPr>
                <w:rFonts w:ascii="Arial" w:hAnsi="Arial" w:cs="Arial"/>
                <w:noProof/>
                <w:webHidden/>
                <w:sz w:val="24"/>
                <w:szCs w:val="24"/>
              </w:rPr>
            </w:r>
            <w:r w:rsidR="00B32D14" w:rsidRPr="00B32D14">
              <w:rPr>
                <w:rFonts w:ascii="Arial" w:hAnsi="Arial" w:cs="Arial"/>
                <w:noProof/>
                <w:webHidden/>
                <w:sz w:val="24"/>
                <w:szCs w:val="24"/>
              </w:rPr>
              <w:fldChar w:fldCharType="separate"/>
            </w:r>
            <w:r>
              <w:rPr>
                <w:rFonts w:ascii="Arial" w:hAnsi="Arial" w:cs="Arial"/>
                <w:noProof/>
                <w:webHidden/>
                <w:sz w:val="24"/>
                <w:szCs w:val="24"/>
              </w:rPr>
              <w:t>5</w:t>
            </w:r>
            <w:r w:rsidR="00B32D14" w:rsidRPr="00B32D14">
              <w:rPr>
                <w:rFonts w:ascii="Arial" w:hAnsi="Arial" w:cs="Arial"/>
                <w:noProof/>
                <w:webHidden/>
                <w:sz w:val="24"/>
                <w:szCs w:val="24"/>
              </w:rPr>
              <w:fldChar w:fldCharType="end"/>
            </w:r>
          </w:hyperlink>
        </w:p>
        <w:p w14:paraId="11F97C6B" w14:textId="390114C6" w:rsidR="00B32D14" w:rsidRPr="00B32D14" w:rsidRDefault="00750E87">
          <w:pPr>
            <w:pStyle w:val="TDC2"/>
            <w:tabs>
              <w:tab w:val="right" w:leader="dot" w:pos="9260"/>
            </w:tabs>
            <w:rPr>
              <w:rFonts w:ascii="Arial" w:eastAsiaTheme="minorEastAsia" w:hAnsi="Arial" w:cs="Arial"/>
              <w:noProof/>
              <w:sz w:val="24"/>
              <w:szCs w:val="24"/>
              <w:lang w:val="es-MX" w:eastAsia="es-MX"/>
            </w:rPr>
          </w:pPr>
          <w:hyperlink w:anchor="_Toc97061998" w:history="1">
            <w:r w:rsidR="00B32D14" w:rsidRPr="00B32D14">
              <w:rPr>
                <w:rStyle w:val="Hipervnculo"/>
                <w:rFonts w:ascii="Arial" w:eastAsia="Times New Roman" w:hAnsi="Arial" w:cs="Arial"/>
                <w:noProof/>
                <w:color w:val="auto"/>
                <w:sz w:val="24"/>
                <w:szCs w:val="24"/>
                <w:lang w:val="en-US"/>
              </w:rPr>
              <w:t>Measurement uncertainty</w:t>
            </w:r>
            <w:r w:rsidR="00B32D14" w:rsidRPr="00B32D14">
              <w:rPr>
                <w:rFonts w:ascii="Arial" w:hAnsi="Arial" w:cs="Arial"/>
                <w:noProof/>
                <w:webHidden/>
                <w:sz w:val="24"/>
                <w:szCs w:val="24"/>
              </w:rPr>
              <w:tab/>
            </w:r>
            <w:r w:rsidR="00B32D14" w:rsidRPr="00B32D14">
              <w:rPr>
                <w:rFonts w:ascii="Arial" w:hAnsi="Arial" w:cs="Arial"/>
                <w:noProof/>
                <w:webHidden/>
                <w:sz w:val="24"/>
                <w:szCs w:val="24"/>
              </w:rPr>
              <w:fldChar w:fldCharType="begin"/>
            </w:r>
            <w:r w:rsidR="00B32D14" w:rsidRPr="00B32D14">
              <w:rPr>
                <w:rFonts w:ascii="Arial" w:hAnsi="Arial" w:cs="Arial"/>
                <w:noProof/>
                <w:webHidden/>
                <w:sz w:val="24"/>
                <w:szCs w:val="24"/>
              </w:rPr>
              <w:instrText xml:space="preserve"> PAGEREF _Toc97061998 \h </w:instrText>
            </w:r>
            <w:r w:rsidR="00B32D14" w:rsidRPr="00B32D14">
              <w:rPr>
                <w:rFonts w:ascii="Arial" w:hAnsi="Arial" w:cs="Arial"/>
                <w:noProof/>
                <w:webHidden/>
                <w:sz w:val="24"/>
                <w:szCs w:val="24"/>
              </w:rPr>
            </w:r>
            <w:r w:rsidR="00B32D14" w:rsidRPr="00B32D14">
              <w:rPr>
                <w:rFonts w:ascii="Arial" w:hAnsi="Arial" w:cs="Arial"/>
                <w:noProof/>
                <w:webHidden/>
                <w:sz w:val="24"/>
                <w:szCs w:val="24"/>
              </w:rPr>
              <w:fldChar w:fldCharType="separate"/>
            </w:r>
            <w:r>
              <w:rPr>
                <w:rFonts w:ascii="Arial" w:hAnsi="Arial" w:cs="Arial"/>
                <w:noProof/>
                <w:webHidden/>
                <w:sz w:val="24"/>
                <w:szCs w:val="24"/>
              </w:rPr>
              <w:t>5</w:t>
            </w:r>
            <w:r w:rsidR="00B32D14" w:rsidRPr="00B32D14">
              <w:rPr>
                <w:rFonts w:ascii="Arial" w:hAnsi="Arial" w:cs="Arial"/>
                <w:noProof/>
                <w:webHidden/>
                <w:sz w:val="24"/>
                <w:szCs w:val="24"/>
              </w:rPr>
              <w:fldChar w:fldCharType="end"/>
            </w:r>
          </w:hyperlink>
        </w:p>
        <w:p w14:paraId="0BA6FB93" w14:textId="402B9C71" w:rsidR="00B32D14" w:rsidRPr="00B32D14" w:rsidRDefault="00750E87">
          <w:pPr>
            <w:pStyle w:val="TDC1"/>
            <w:tabs>
              <w:tab w:val="right" w:leader="dot" w:pos="9260"/>
            </w:tabs>
            <w:rPr>
              <w:rFonts w:ascii="Arial" w:eastAsiaTheme="minorEastAsia" w:hAnsi="Arial" w:cs="Arial"/>
              <w:noProof/>
              <w:sz w:val="24"/>
              <w:szCs w:val="24"/>
              <w:lang w:val="es-MX" w:eastAsia="es-MX"/>
            </w:rPr>
          </w:pPr>
          <w:hyperlink w:anchor="_Toc97062000" w:history="1">
            <w:r w:rsidR="00B32D14" w:rsidRPr="00B32D14">
              <w:rPr>
                <w:rStyle w:val="Hipervnculo"/>
                <w:rFonts w:ascii="Arial" w:hAnsi="Arial" w:cs="Arial"/>
                <w:noProof/>
                <w:color w:val="auto"/>
                <w:sz w:val="24"/>
                <w:szCs w:val="24"/>
              </w:rPr>
              <w:t>Objetive</w:t>
            </w:r>
            <w:r w:rsidR="00B32D14" w:rsidRPr="00B32D14">
              <w:rPr>
                <w:rFonts w:ascii="Arial" w:hAnsi="Arial" w:cs="Arial"/>
                <w:noProof/>
                <w:webHidden/>
                <w:sz w:val="24"/>
                <w:szCs w:val="24"/>
              </w:rPr>
              <w:tab/>
            </w:r>
            <w:r w:rsidR="00B32D14" w:rsidRPr="00B32D14">
              <w:rPr>
                <w:rFonts w:ascii="Arial" w:hAnsi="Arial" w:cs="Arial"/>
                <w:noProof/>
                <w:webHidden/>
                <w:sz w:val="24"/>
                <w:szCs w:val="24"/>
              </w:rPr>
              <w:fldChar w:fldCharType="begin"/>
            </w:r>
            <w:r w:rsidR="00B32D14" w:rsidRPr="00B32D14">
              <w:rPr>
                <w:rFonts w:ascii="Arial" w:hAnsi="Arial" w:cs="Arial"/>
                <w:noProof/>
                <w:webHidden/>
                <w:sz w:val="24"/>
                <w:szCs w:val="24"/>
              </w:rPr>
              <w:instrText xml:space="preserve"> PAGEREF _Toc97062000 \h </w:instrText>
            </w:r>
            <w:r w:rsidR="00B32D14" w:rsidRPr="00B32D14">
              <w:rPr>
                <w:rFonts w:ascii="Arial" w:hAnsi="Arial" w:cs="Arial"/>
                <w:noProof/>
                <w:webHidden/>
                <w:sz w:val="24"/>
                <w:szCs w:val="24"/>
              </w:rPr>
            </w:r>
            <w:r w:rsidR="00B32D14" w:rsidRPr="00B32D14">
              <w:rPr>
                <w:rFonts w:ascii="Arial" w:hAnsi="Arial" w:cs="Arial"/>
                <w:noProof/>
                <w:webHidden/>
                <w:sz w:val="24"/>
                <w:szCs w:val="24"/>
              </w:rPr>
              <w:fldChar w:fldCharType="separate"/>
            </w:r>
            <w:r>
              <w:rPr>
                <w:rFonts w:ascii="Arial" w:hAnsi="Arial" w:cs="Arial"/>
                <w:noProof/>
                <w:webHidden/>
                <w:sz w:val="24"/>
                <w:szCs w:val="24"/>
              </w:rPr>
              <w:t>6</w:t>
            </w:r>
            <w:r w:rsidR="00B32D14" w:rsidRPr="00B32D14">
              <w:rPr>
                <w:rFonts w:ascii="Arial" w:hAnsi="Arial" w:cs="Arial"/>
                <w:noProof/>
                <w:webHidden/>
                <w:sz w:val="24"/>
                <w:szCs w:val="24"/>
              </w:rPr>
              <w:fldChar w:fldCharType="end"/>
            </w:r>
          </w:hyperlink>
        </w:p>
        <w:p w14:paraId="200DEA7B" w14:textId="5798F1D4" w:rsidR="00B32D14" w:rsidRPr="00B32D14" w:rsidRDefault="00750E87">
          <w:pPr>
            <w:pStyle w:val="TDC1"/>
            <w:tabs>
              <w:tab w:val="right" w:leader="dot" w:pos="9260"/>
            </w:tabs>
            <w:rPr>
              <w:rFonts w:ascii="Arial" w:eastAsiaTheme="minorEastAsia" w:hAnsi="Arial" w:cs="Arial"/>
              <w:noProof/>
              <w:sz w:val="24"/>
              <w:szCs w:val="24"/>
              <w:lang w:val="es-MX" w:eastAsia="es-MX"/>
            </w:rPr>
          </w:pPr>
          <w:hyperlink w:anchor="_Toc97062001" w:history="1">
            <w:r w:rsidR="00B32D14" w:rsidRPr="00B32D14">
              <w:rPr>
                <w:rStyle w:val="Hipervnculo"/>
                <w:rFonts w:ascii="Arial" w:hAnsi="Arial" w:cs="Arial"/>
                <w:noProof/>
                <w:color w:val="auto"/>
                <w:sz w:val="24"/>
                <w:szCs w:val="24"/>
              </w:rPr>
              <w:t>Material</w:t>
            </w:r>
            <w:r w:rsidR="00B32D14" w:rsidRPr="00B32D14">
              <w:rPr>
                <w:rFonts w:ascii="Arial" w:hAnsi="Arial" w:cs="Arial"/>
                <w:noProof/>
                <w:webHidden/>
                <w:sz w:val="24"/>
                <w:szCs w:val="24"/>
              </w:rPr>
              <w:tab/>
            </w:r>
            <w:r w:rsidR="00B32D14" w:rsidRPr="00B32D14">
              <w:rPr>
                <w:rFonts w:ascii="Arial" w:hAnsi="Arial" w:cs="Arial"/>
                <w:noProof/>
                <w:webHidden/>
                <w:sz w:val="24"/>
                <w:szCs w:val="24"/>
              </w:rPr>
              <w:fldChar w:fldCharType="begin"/>
            </w:r>
            <w:r w:rsidR="00B32D14" w:rsidRPr="00B32D14">
              <w:rPr>
                <w:rFonts w:ascii="Arial" w:hAnsi="Arial" w:cs="Arial"/>
                <w:noProof/>
                <w:webHidden/>
                <w:sz w:val="24"/>
                <w:szCs w:val="24"/>
              </w:rPr>
              <w:instrText xml:space="preserve"> PAGEREF _Toc97062001 \h </w:instrText>
            </w:r>
            <w:r w:rsidR="00B32D14" w:rsidRPr="00B32D14">
              <w:rPr>
                <w:rFonts w:ascii="Arial" w:hAnsi="Arial" w:cs="Arial"/>
                <w:noProof/>
                <w:webHidden/>
                <w:sz w:val="24"/>
                <w:szCs w:val="24"/>
              </w:rPr>
            </w:r>
            <w:r w:rsidR="00B32D14" w:rsidRPr="00B32D14">
              <w:rPr>
                <w:rFonts w:ascii="Arial" w:hAnsi="Arial" w:cs="Arial"/>
                <w:noProof/>
                <w:webHidden/>
                <w:sz w:val="24"/>
                <w:szCs w:val="24"/>
              </w:rPr>
              <w:fldChar w:fldCharType="separate"/>
            </w:r>
            <w:r>
              <w:rPr>
                <w:rFonts w:ascii="Arial" w:hAnsi="Arial" w:cs="Arial"/>
                <w:noProof/>
                <w:webHidden/>
                <w:sz w:val="24"/>
                <w:szCs w:val="24"/>
              </w:rPr>
              <w:t>6</w:t>
            </w:r>
            <w:r w:rsidR="00B32D14" w:rsidRPr="00B32D14">
              <w:rPr>
                <w:rFonts w:ascii="Arial" w:hAnsi="Arial" w:cs="Arial"/>
                <w:noProof/>
                <w:webHidden/>
                <w:sz w:val="24"/>
                <w:szCs w:val="24"/>
              </w:rPr>
              <w:fldChar w:fldCharType="end"/>
            </w:r>
          </w:hyperlink>
        </w:p>
        <w:p w14:paraId="50E92D60" w14:textId="1C0CA8E3" w:rsidR="00B32D14" w:rsidRPr="00B32D14" w:rsidRDefault="00750E87">
          <w:pPr>
            <w:pStyle w:val="TDC1"/>
            <w:tabs>
              <w:tab w:val="right" w:leader="dot" w:pos="9260"/>
            </w:tabs>
            <w:rPr>
              <w:rFonts w:ascii="Arial" w:eastAsiaTheme="minorEastAsia" w:hAnsi="Arial" w:cs="Arial"/>
              <w:noProof/>
              <w:sz w:val="24"/>
              <w:szCs w:val="24"/>
              <w:lang w:val="es-MX" w:eastAsia="es-MX"/>
            </w:rPr>
          </w:pPr>
          <w:hyperlink w:anchor="_Toc97062002" w:history="1">
            <w:r w:rsidR="00B32D14" w:rsidRPr="00B32D14">
              <w:rPr>
                <w:rStyle w:val="Hipervnculo"/>
                <w:rFonts w:ascii="Arial" w:hAnsi="Arial" w:cs="Arial"/>
                <w:noProof/>
                <w:color w:val="auto"/>
                <w:sz w:val="24"/>
                <w:szCs w:val="24"/>
              </w:rPr>
              <w:t>Development</w:t>
            </w:r>
            <w:r w:rsidR="00B32D14" w:rsidRPr="00B32D14">
              <w:rPr>
                <w:rFonts w:ascii="Arial" w:hAnsi="Arial" w:cs="Arial"/>
                <w:noProof/>
                <w:webHidden/>
                <w:sz w:val="24"/>
                <w:szCs w:val="24"/>
              </w:rPr>
              <w:tab/>
            </w:r>
            <w:r w:rsidR="00B32D14" w:rsidRPr="00B32D14">
              <w:rPr>
                <w:rFonts w:ascii="Arial" w:hAnsi="Arial" w:cs="Arial"/>
                <w:noProof/>
                <w:webHidden/>
                <w:sz w:val="24"/>
                <w:szCs w:val="24"/>
              </w:rPr>
              <w:fldChar w:fldCharType="begin"/>
            </w:r>
            <w:r w:rsidR="00B32D14" w:rsidRPr="00B32D14">
              <w:rPr>
                <w:rFonts w:ascii="Arial" w:hAnsi="Arial" w:cs="Arial"/>
                <w:noProof/>
                <w:webHidden/>
                <w:sz w:val="24"/>
                <w:szCs w:val="24"/>
              </w:rPr>
              <w:instrText xml:space="preserve"> PAGEREF _Toc97062002 \h </w:instrText>
            </w:r>
            <w:r w:rsidR="00B32D14" w:rsidRPr="00B32D14">
              <w:rPr>
                <w:rFonts w:ascii="Arial" w:hAnsi="Arial" w:cs="Arial"/>
                <w:noProof/>
                <w:webHidden/>
                <w:sz w:val="24"/>
                <w:szCs w:val="24"/>
              </w:rPr>
            </w:r>
            <w:r w:rsidR="00B32D14" w:rsidRPr="00B32D14">
              <w:rPr>
                <w:rFonts w:ascii="Arial" w:hAnsi="Arial" w:cs="Arial"/>
                <w:noProof/>
                <w:webHidden/>
                <w:sz w:val="24"/>
                <w:szCs w:val="24"/>
              </w:rPr>
              <w:fldChar w:fldCharType="separate"/>
            </w:r>
            <w:r>
              <w:rPr>
                <w:rFonts w:ascii="Arial" w:hAnsi="Arial" w:cs="Arial"/>
                <w:noProof/>
                <w:webHidden/>
                <w:sz w:val="24"/>
                <w:szCs w:val="24"/>
              </w:rPr>
              <w:t>7</w:t>
            </w:r>
            <w:r w:rsidR="00B32D14" w:rsidRPr="00B32D14">
              <w:rPr>
                <w:rFonts w:ascii="Arial" w:hAnsi="Arial" w:cs="Arial"/>
                <w:noProof/>
                <w:webHidden/>
                <w:sz w:val="24"/>
                <w:szCs w:val="24"/>
              </w:rPr>
              <w:fldChar w:fldCharType="end"/>
            </w:r>
          </w:hyperlink>
        </w:p>
        <w:p w14:paraId="1C7E9AA9" w14:textId="1FE9969F" w:rsidR="00B32D14" w:rsidRPr="00B32D14" w:rsidRDefault="00750E87">
          <w:pPr>
            <w:pStyle w:val="TDC2"/>
            <w:tabs>
              <w:tab w:val="right" w:leader="dot" w:pos="9260"/>
            </w:tabs>
            <w:rPr>
              <w:rFonts w:ascii="Arial" w:eastAsiaTheme="minorEastAsia" w:hAnsi="Arial" w:cs="Arial"/>
              <w:noProof/>
              <w:sz w:val="24"/>
              <w:szCs w:val="24"/>
              <w:lang w:val="es-MX" w:eastAsia="es-MX"/>
            </w:rPr>
          </w:pPr>
          <w:hyperlink w:anchor="_Toc97062003" w:history="1">
            <w:r w:rsidR="00B32D14" w:rsidRPr="00B32D14">
              <w:rPr>
                <w:rStyle w:val="Hipervnculo"/>
                <w:rFonts w:ascii="Arial" w:hAnsi="Arial" w:cs="Arial"/>
                <w:noProof/>
                <w:color w:val="auto"/>
                <w:sz w:val="24"/>
                <w:szCs w:val="24"/>
              </w:rPr>
              <w:t>Error calculation</w:t>
            </w:r>
            <w:r w:rsidR="00B32D14" w:rsidRPr="00B32D14">
              <w:rPr>
                <w:rFonts w:ascii="Arial" w:hAnsi="Arial" w:cs="Arial"/>
                <w:noProof/>
                <w:webHidden/>
                <w:sz w:val="24"/>
                <w:szCs w:val="24"/>
              </w:rPr>
              <w:tab/>
            </w:r>
            <w:r w:rsidR="00B32D14" w:rsidRPr="00B32D14">
              <w:rPr>
                <w:rFonts w:ascii="Arial" w:hAnsi="Arial" w:cs="Arial"/>
                <w:noProof/>
                <w:webHidden/>
                <w:sz w:val="24"/>
                <w:szCs w:val="24"/>
              </w:rPr>
              <w:fldChar w:fldCharType="begin"/>
            </w:r>
            <w:r w:rsidR="00B32D14" w:rsidRPr="00B32D14">
              <w:rPr>
                <w:rFonts w:ascii="Arial" w:hAnsi="Arial" w:cs="Arial"/>
                <w:noProof/>
                <w:webHidden/>
                <w:sz w:val="24"/>
                <w:szCs w:val="24"/>
              </w:rPr>
              <w:instrText xml:space="preserve"> PAGEREF _Toc97062003 \h </w:instrText>
            </w:r>
            <w:r w:rsidR="00B32D14" w:rsidRPr="00B32D14">
              <w:rPr>
                <w:rFonts w:ascii="Arial" w:hAnsi="Arial" w:cs="Arial"/>
                <w:noProof/>
                <w:webHidden/>
                <w:sz w:val="24"/>
                <w:szCs w:val="24"/>
              </w:rPr>
            </w:r>
            <w:r w:rsidR="00B32D14" w:rsidRPr="00B32D14">
              <w:rPr>
                <w:rFonts w:ascii="Arial" w:hAnsi="Arial" w:cs="Arial"/>
                <w:noProof/>
                <w:webHidden/>
                <w:sz w:val="24"/>
                <w:szCs w:val="24"/>
              </w:rPr>
              <w:fldChar w:fldCharType="separate"/>
            </w:r>
            <w:r>
              <w:rPr>
                <w:rFonts w:ascii="Arial" w:hAnsi="Arial" w:cs="Arial"/>
                <w:noProof/>
                <w:webHidden/>
                <w:sz w:val="24"/>
                <w:szCs w:val="24"/>
              </w:rPr>
              <w:t>7</w:t>
            </w:r>
            <w:r w:rsidR="00B32D14" w:rsidRPr="00B32D14">
              <w:rPr>
                <w:rFonts w:ascii="Arial" w:hAnsi="Arial" w:cs="Arial"/>
                <w:noProof/>
                <w:webHidden/>
                <w:sz w:val="24"/>
                <w:szCs w:val="24"/>
              </w:rPr>
              <w:fldChar w:fldCharType="end"/>
            </w:r>
          </w:hyperlink>
        </w:p>
        <w:p w14:paraId="4000169E" w14:textId="53389C6A" w:rsidR="00B32D14" w:rsidRPr="00B32D14" w:rsidRDefault="00750E87">
          <w:pPr>
            <w:pStyle w:val="TDC2"/>
            <w:tabs>
              <w:tab w:val="right" w:leader="dot" w:pos="9260"/>
            </w:tabs>
            <w:rPr>
              <w:rFonts w:ascii="Arial" w:eastAsiaTheme="minorEastAsia" w:hAnsi="Arial" w:cs="Arial"/>
              <w:noProof/>
              <w:sz w:val="24"/>
              <w:szCs w:val="24"/>
              <w:lang w:val="es-MX" w:eastAsia="es-MX"/>
            </w:rPr>
          </w:pPr>
          <w:hyperlink w:anchor="_Toc97062004" w:history="1">
            <w:r w:rsidR="00B32D14" w:rsidRPr="00B32D14">
              <w:rPr>
                <w:rStyle w:val="Hipervnculo"/>
                <w:rFonts w:ascii="Arial" w:hAnsi="Arial" w:cs="Arial"/>
                <w:noProof/>
                <w:color w:val="auto"/>
                <w:sz w:val="24"/>
                <w:szCs w:val="24"/>
                <w:lang w:val="en-US"/>
              </w:rPr>
              <w:t>bench multimeter</w:t>
            </w:r>
            <w:r w:rsidR="00B32D14" w:rsidRPr="00B32D14">
              <w:rPr>
                <w:rFonts w:ascii="Arial" w:hAnsi="Arial" w:cs="Arial"/>
                <w:noProof/>
                <w:webHidden/>
                <w:sz w:val="24"/>
                <w:szCs w:val="24"/>
              </w:rPr>
              <w:tab/>
            </w:r>
            <w:r w:rsidR="00B32D14" w:rsidRPr="00B32D14">
              <w:rPr>
                <w:rFonts w:ascii="Arial" w:hAnsi="Arial" w:cs="Arial"/>
                <w:noProof/>
                <w:webHidden/>
                <w:sz w:val="24"/>
                <w:szCs w:val="24"/>
              </w:rPr>
              <w:fldChar w:fldCharType="begin"/>
            </w:r>
            <w:r w:rsidR="00B32D14" w:rsidRPr="00B32D14">
              <w:rPr>
                <w:rFonts w:ascii="Arial" w:hAnsi="Arial" w:cs="Arial"/>
                <w:noProof/>
                <w:webHidden/>
                <w:sz w:val="24"/>
                <w:szCs w:val="24"/>
              </w:rPr>
              <w:instrText xml:space="preserve"> PAGEREF _Toc97062004 \h </w:instrText>
            </w:r>
            <w:r w:rsidR="00B32D14" w:rsidRPr="00B32D14">
              <w:rPr>
                <w:rFonts w:ascii="Arial" w:hAnsi="Arial" w:cs="Arial"/>
                <w:noProof/>
                <w:webHidden/>
                <w:sz w:val="24"/>
                <w:szCs w:val="24"/>
              </w:rPr>
            </w:r>
            <w:r w:rsidR="00B32D14" w:rsidRPr="00B32D14">
              <w:rPr>
                <w:rFonts w:ascii="Arial" w:hAnsi="Arial" w:cs="Arial"/>
                <w:noProof/>
                <w:webHidden/>
                <w:sz w:val="24"/>
                <w:szCs w:val="24"/>
              </w:rPr>
              <w:fldChar w:fldCharType="separate"/>
            </w:r>
            <w:r>
              <w:rPr>
                <w:rFonts w:ascii="Arial" w:hAnsi="Arial" w:cs="Arial"/>
                <w:noProof/>
                <w:webHidden/>
                <w:sz w:val="24"/>
                <w:szCs w:val="24"/>
              </w:rPr>
              <w:t>7</w:t>
            </w:r>
            <w:r w:rsidR="00B32D14" w:rsidRPr="00B32D14">
              <w:rPr>
                <w:rFonts w:ascii="Arial" w:hAnsi="Arial" w:cs="Arial"/>
                <w:noProof/>
                <w:webHidden/>
                <w:sz w:val="24"/>
                <w:szCs w:val="24"/>
              </w:rPr>
              <w:fldChar w:fldCharType="end"/>
            </w:r>
          </w:hyperlink>
        </w:p>
        <w:p w14:paraId="5E708157" w14:textId="3DA6C04D" w:rsidR="00B32D14" w:rsidRPr="00B32D14" w:rsidRDefault="00750E87">
          <w:pPr>
            <w:pStyle w:val="TDC2"/>
            <w:tabs>
              <w:tab w:val="right" w:leader="dot" w:pos="9260"/>
            </w:tabs>
            <w:rPr>
              <w:rFonts w:ascii="Arial" w:eastAsiaTheme="minorEastAsia" w:hAnsi="Arial" w:cs="Arial"/>
              <w:noProof/>
              <w:sz w:val="24"/>
              <w:szCs w:val="24"/>
              <w:lang w:val="es-MX" w:eastAsia="es-MX"/>
            </w:rPr>
          </w:pPr>
          <w:hyperlink w:anchor="_Toc97062005" w:history="1">
            <w:r w:rsidR="00B32D14" w:rsidRPr="00B32D14">
              <w:rPr>
                <w:rStyle w:val="Hipervnculo"/>
                <w:rFonts w:ascii="Arial" w:hAnsi="Arial" w:cs="Arial"/>
                <w:noProof/>
                <w:color w:val="auto"/>
                <w:sz w:val="24"/>
                <w:szCs w:val="24"/>
                <w:lang w:val="en-US"/>
              </w:rPr>
              <w:t>hand-held multimeter.</w:t>
            </w:r>
            <w:r w:rsidR="00B32D14" w:rsidRPr="00B32D14">
              <w:rPr>
                <w:rFonts w:ascii="Arial" w:hAnsi="Arial" w:cs="Arial"/>
                <w:noProof/>
                <w:webHidden/>
                <w:sz w:val="24"/>
                <w:szCs w:val="24"/>
              </w:rPr>
              <w:tab/>
            </w:r>
            <w:r w:rsidR="00B32D14" w:rsidRPr="00B32D14">
              <w:rPr>
                <w:rFonts w:ascii="Arial" w:hAnsi="Arial" w:cs="Arial"/>
                <w:noProof/>
                <w:webHidden/>
                <w:sz w:val="24"/>
                <w:szCs w:val="24"/>
              </w:rPr>
              <w:fldChar w:fldCharType="begin"/>
            </w:r>
            <w:r w:rsidR="00B32D14" w:rsidRPr="00B32D14">
              <w:rPr>
                <w:rFonts w:ascii="Arial" w:hAnsi="Arial" w:cs="Arial"/>
                <w:noProof/>
                <w:webHidden/>
                <w:sz w:val="24"/>
                <w:szCs w:val="24"/>
              </w:rPr>
              <w:instrText xml:space="preserve"> PAGEREF _Toc97062005 \h </w:instrText>
            </w:r>
            <w:r w:rsidR="00B32D14" w:rsidRPr="00B32D14">
              <w:rPr>
                <w:rFonts w:ascii="Arial" w:hAnsi="Arial" w:cs="Arial"/>
                <w:noProof/>
                <w:webHidden/>
                <w:sz w:val="24"/>
                <w:szCs w:val="24"/>
              </w:rPr>
            </w:r>
            <w:r w:rsidR="00B32D14" w:rsidRPr="00B32D14">
              <w:rPr>
                <w:rFonts w:ascii="Arial" w:hAnsi="Arial" w:cs="Arial"/>
                <w:noProof/>
                <w:webHidden/>
                <w:sz w:val="24"/>
                <w:szCs w:val="24"/>
              </w:rPr>
              <w:fldChar w:fldCharType="separate"/>
            </w:r>
            <w:r>
              <w:rPr>
                <w:rFonts w:ascii="Arial" w:hAnsi="Arial" w:cs="Arial"/>
                <w:noProof/>
                <w:webHidden/>
                <w:sz w:val="24"/>
                <w:szCs w:val="24"/>
              </w:rPr>
              <w:t>8</w:t>
            </w:r>
            <w:r w:rsidR="00B32D14" w:rsidRPr="00B32D14">
              <w:rPr>
                <w:rFonts w:ascii="Arial" w:hAnsi="Arial" w:cs="Arial"/>
                <w:noProof/>
                <w:webHidden/>
                <w:sz w:val="24"/>
                <w:szCs w:val="24"/>
              </w:rPr>
              <w:fldChar w:fldCharType="end"/>
            </w:r>
          </w:hyperlink>
        </w:p>
        <w:p w14:paraId="1D1ECD8F" w14:textId="52A953CA" w:rsidR="00B32D14" w:rsidRPr="00B32D14" w:rsidRDefault="00750E87">
          <w:pPr>
            <w:pStyle w:val="TDC2"/>
            <w:tabs>
              <w:tab w:val="right" w:leader="dot" w:pos="9260"/>
            </w:tabs>
            <w:rPr>
              <w:rFonts w:ascii="Arial" w:eastAsiaTheme="minorEastAsia" w:hAnsi="Arial" w:cs="Arial"/>
              <w:noProof/>
              <w:sz w:val="24"/>
              <w:szCs w:val="24"/>
              <w:lang w:val="es-MX" w:eastAsia="es-MX"/>
            </w:rPr>
          </w:pPr>
          <w:hyperlink w:anchor="_Toc97062006" w:history="1">
            <w:r w:rsidR="00B32D14" w:rsidRPr="00B32D14">
              <w:rPr>
                <w:rStyle w:val="Hipervnculo"/>
                <w:rFonts w:ascii="Arial" w:hAnsi="Arial" w:cs="Arial"/>
                <w:noProof/>
                <w:color w:val="auto"/>
                <w:sz w:val="24"/>
                <w:szCs w:val="24"/>
                <w:lang w:val="en-US"/>
              </w:rPr>
              <w:t>Circuit 2</w:t>
            </w:r>
            <w:r w:rsidR="00B32D14" w:rsidRPr="00B32D14">
              <w:rPr>
                <w:rFonts w:ascii="Arial" w:hAnsi="Arial" w:cs="Arial"/>
                <w:noProof/>
                <w:webHidden/>
                <w:sz w:val="24"/>
                <w:szCs w:val="24"/>
              </w:rPr>
              <w:tab/>
            </w:r>
            <w:r w:rsidR="00B32D14" w:rsidRPr="00B32D14">
              <w:rPr>
                <w:rFonts w:ascii="Arial" w:hAnsi="Arial" w:cs="Arial"/>
                <w:noProof/>
                <w:webHidden/>
                <w:sz w:val="24"/>
                <w:szCs w:val="24"/>
              </w:rPr>
              <w:fldChar w:fldCharType="begin"/>
            </w:r>
            <w:r w:rsidR="00B32D14" w:rsidRPr="00B32D14">
              <w:rPr>
                <w:rFonts w:ascii="Arial" w:hAnsi="Arial" w:cs="Arial"/>
                <w:noProof/>
                <w:webHidden/>
                <w:sz w:val="24"/>
                <w:szCs w:val="24"/>
              </w:rPr>
              <w:instrText xml:space="preserve"> PAGEREF _Toc97062006 \h </w:instrText>
            </w:r>
            <w:r w:rsidR="00B32D14" w:rsidRPr="00B32D14">
              <w:rPr>
                <w:rFonts w:ascii="Arial" w:hAnsi="Arial" w:cs="Arial"/>
                <w:noProof/>
                <w:webHidden/>
                <w:sz w:val="24"/>
                <w:szCs w:val="24"/>
              </w:rPr>
            </w:r>
            <w:r w:rsidR="00B32D14" w:rsidRPr="00B32D14">
              <w:rPr>
                <w:rFonts w:ascii="Arial" w:hAnsi="Arial" w:cs="Arial"/>
                <w:noProof/>
                <w:webHidden/>
                <w:sz w:val="24"/>
                <w:szCs w:val="24"/>
              </w:rPr>
              <w:fldChar w:fldCharType="separate"/>
            </w:r>
            <w:r>
              <w:rPr>
                <w:rFonts w:ascii="Arial" w:hAnsi="Arial" w:cs="Arial"/>
                <w:noProof/>
                <w:webHidden/>
                <w:sz w:val="24"/>
                <w:szCs w:val="24"/>
              </w:rPr>
              <w:t>9</w:t>
            </w:r>
            <w:r w:rsidR="00B32D14" w:rsidRPr="00B32D14">
              <w:rPr>
                <w:rFonts w:ascii="Arial" w:hAnsi="Arial" w:cs="Arial"/>
                <w:noProof/>
                <w:webHidden/>
                <w:sz w:val="24"/>
                <w:szCs w:val="24"/>
              </w:rPr>
              <w:fldChar w:fldCharType="end"/>
            </w:r>
          </w:hyperlink>
        </w:p>
        <w:p w14:paraId="41C0B074" w14:textId="37B7FD30" w:rsidR="00B32D14" w:rsidRPr="00B32D14" w:rsidRDefault="00750E87">
          <w:pPr>
            <w:pStyle w:val="TDC2"/>
            <w:tabs>
              <w:tab w:val="right" w:leader="dot" w:pos="9260"/>
            </w:tabs>
            <w:rPr>
              <w:rFonts w:ascii="Arial" w:eastAsiaTheme="minorEastAsia" w:hAnsi="Arial" w:cs="Arial"/>
              <w:noProof/>
              <w:sz w:val="24"/>
              <w:szCs w:val="24"/>
              <w:lang w:val="es-MX" w:eastAsia="es-MX"/>
            </w:rPr>
          </w:pPr>
          <w:hyperlink w:anchor="_Toc97062007" w:history="1">
            <w:r w:rsidR="00B32D14" w:rsidRPr="00B32D14">
              <w:rPr>
                <w:rStyle w:val="Hipervnculo"/>
                <w:rFonts w:ascii="Arial" w:hAnsi="Arial" w:cs="Arial"/>
                <w:noProof/>
                <w:color w:val="auto"/>
                <w:sz w:val="24"/>
                <w:szCs w:val="24"/>
                <w:lang w:val="en-US"/>
              </w:rPr>
              <w:t>bench multimeter 2</w:t>
            </w:r>
            <w:r w:rsidR="00B32D14" w:rsidRPr="00B32D14">
              <w:rPr>
                <w:rFonts w:ascii="Arial" w:hAnsi="Arial" w:cs="Arial"/>
                <w:noProof/>
                <w:webHidden/>
                <w:sz w:val="24"/>
                <w:szCs w:val="24"/>
              </w:rPr>
              <w:tab/>
            </w:r>
            <w:r w:rsidR="00B32D14" w:rsidRPr="00B32D14">
              <w:rPr>
                <w:rFonts w:ascii="Arial" w:hAnsi="Arial" w:cs="Arial"/>
                <w:noProof/>
                <w:webHidden/>
                <w:sz w:val="24"/>
                <w:szCs w:val="24"/>
              </w:rPr>
              <w:fldChar w:fldCharType="begin"/>
            </w:r>
            <w:r w:rsidR="00B32D14" w:rsidRPr="00B32D14">
              <w:rPr>
                <w:rFonts w:ascii="Arial" w:hAnsi="Arial" w:cs="Arial"/>
                <w:noProof/>
                <w:webHidden/>
                <w:sz w:val="24"/>
                <w:szCs w:val="24"/>
              </w:rPr>
              <w:instrText xml:space="preserve"> PAGEREF _Toc97062007 \h </w:instrText>
            </w:r>
            <w:r w:rsidR="00B32D14" w:rsidRPr="00B32D14">
              <w:rPr>
                <w:rFonts w:ascii="Arial" w:hAnsi="Arial" w:cs="Arial"/>
                <w:noProof/>
                <w:webHidden/>
                <w:sz w:val="24"/>
                <w:szCs w:val="24"/>
              </w:rPr>
            </w:r>
            <w:r w:rsidR="00B32D14" w:rsidRPr="00B32D14">
              <w:rPr>
                <w:rFonts w:ascii="Arial" w:hAnsi="Arial" w:cs="Arial"/>
                <w:noProof/>
                <w:webHidden/>
                <w:sz w:val="24"/>
                <w:szCs w:val="24"/>
              </w:rPr>
              <w:fldChar w:fldCharType="separate"/>
            </w:r>
            <w:r>
              <w:rPr>
                <w:rFonts w:ascii="Arial" w:hAnsi="Arial" w:cs="Arial"/>
                <w:noProof/>
                <w:webHidden/>
                <w:sz w:val="24"/>
                <w:szCs w:val="24"/>
              </w:rPr>
              <w:t>10</w:t>
            </w:r>
            <w:r w:rsidR="00B32D14" w:rsidRPr="00B32D14">
              <w:rPr>
                <w:rFonts w:ascii="Arial" w:hAnsi="Arial" w:cs="Arial"/>
                <w:noProof/>
                <w:webHidden/>
                <w:sz w:val="24"/>
                <w:szCs w:val="24"/>
              </w:rPr>
              <w:fldChar w:fldCharType="end"/>
            </w:r>
          </w:hyperlink>
        </w:p>
        <w:p w14:paraId="183E3340" w14:textId="436E1765" w:rsidR="00B32D14" w:rsidRPr="00B32D14" w:rsidRDefault="00750E87">
          <w:pPr>
            <w:pStyle w:val="TDC2"/>
            <w:tabs>
              <w:tab w:val="right" w:leader="dot" w:pos="9260"/>
            </w:tabs>
            <w:rPr>
              <w:rFonts w:ascii="Arial" w:eastAsiaTheme="minorEastAsia" w:hAnsi="Arial" w:cs="Arial"/>
              <w:noProof/>
              <w:sz w:val="24"/>
              <w:szCs w:val="24"/>
              <w:lang w:val="es-MX" w:eastAsia="es-MX"/>
            </w:rPr>
          </w:pPr>
          <w:hyperlink w:anchor="_Toc97062008" w:history="1">
            <w:r w:rsidR="00B32D14" w:rsidRPr="00B32D14">
              <w:rPr>
                <w:rStyle w:val="Hipervnculo"/>
                <w:rFonts w:ascii="Arial" w:hAnsi="Arial" w:cs="Arial"/>
                <w:noProof/>
                <w:color w:val="auto"/>
                <w:sz w:val="24"/>
                <w:szCs w:val="24"/>
                <w:shd w:val="clear" w:color="auto" w:fill="FFF1DA" w:themeFill="accent2" w:themeFillTint="33"/>
              </w:rPr>
              <w:t>handheld multimeter</w:t>
            </w:r>
            <w:r w:rsidR="00B32D14" w:rsidRPr="00B32D14">
              <w:rPr>
                <w:rFonts w:ascii="Arial" w:hAnsi="Arial" w:cs="Arial"/>
                <w:noProof/>
                <w:webHidden/>
                <w:sz w:val="24"/>
                <w:szCs w:val="24"/>
              </w:rPr>
              <w:tab/>
            </w:r>
            <w:r w:rsidR="00B32D14" w:rsidRPr="00B32D14">
              <w:rPr>
                <w:rFonts w:ascii="Arial" w:hAnsi="Arial" w:cs="Arial"/>
                <w:noProof/>
                <w:webHidden/>
                <w:sz w:val="24"/>
                <w:szCs w:val="24"/>
              </w:rPr>
              <w:fldChar w:fldCharType="begin"/>
            </w:r>
            <w:r w:rsidR="00B32D14" w:rsidRPr="00B32D14">
              <w:rPr>
                <w:rFonts w:ascii="Arial" w:hAnsi="Arial" w:cs="Arial"/>
                <w:noProof/>
                <w:webHidden/>
                <w:sz w:val="24"/>
                <w:szCs w:val="24"/>
              </w:rPr>
              <w:instrText xml:space="preserve"> PAGEREF _Toc97062008 \h </w:instrText>
            </w:r>
            <w:r w:rsidR="00B32D14" w:rsidRPr="00B32D14">
              <w:rPr>
                <w:rFonts w:ascii="Arial" w:hAnsi="Arial" w:cs="Arial"/>
                <w:noProof/>
                <w:webHidden/>
                <w:sz w:val="24"/>
                <w:szCs w:val="24"/>
              </w:rPr>
            </w:r>
            <w:r w:rsidR="00B32D14" w:rsidRPr="00B32D14">
              <w:rPr>
                <w:rFonts w:ascii="Arial" w:hAnsi="Arial" w:cs="Arial"/>
                <w:noProof/>
                <w:webHidden/>
                <w:sz w:val="24"/>
                <w:szCs w:val="24"/>
              </w:rPr>
              <w:fldChar w:fldCharType="separate"/>
            </w:r>
            <w:r>
              <w:rPr>
                <w:rFonts w:ascii="Arial" w:hAnsi="Arial" w:cs="Arial"/>
                <w:noProof/>
                <w:webHidden/>
                <w:sz w:val="24"/>
                <w:szCs w:val="24"/>
              </w:rPr>
              <w:t>10</w:t>
            </w:r>
            <w:r w:rsidR="00B32D14" w:rsidRPr="00B32D14">
              <w:rPr>
                <w:rFonts w:ascii="Arial" w:hAnsi="Arial" w:cs="Arial"/>
                <w:noProof/>
                <w:webHidden/>
                <w:sz w:val="24"/>
                <w:szCs w:val="24"/>
              </w:rPr>
              <w:fldChar w:fldCharType="end"/>
            </w:r>
          </w:hyperlink>
        </w:p>
        <w:p w14:paraId="2540E150" w14:textId="7EAB7C3A" w:rsidR="00B32D14" w:rsidRPr="00B32D14" w:rsidRDefault="00750E87">
          <w:pPr>
            <w:pStyle w:val="TDC1"/>
            <w:tabs>
              <w:tab w:val="right" w:leader="dot" w:pos="9260"/>
            </w:tabs>
            <w:rPr>
              <w:rFonts w:ascii="Arial" w:eastAsiaTheme="minorEastAsia" w:hAnsi="Arial" w:cs="Arial"/>
              <w:noProof/>
              <w:sz w:val="24"/>
              <w:szCs w:val="24"/>
              <w:lang w:val="es-MX" w:eastAsia="es-MX"/>
            </w:rPr>
          </w:pPr>
          <w:hyperlink w:anchor="_Toc97062009" w:history="1">
            <w:r w:rsidR="00B32D14" w:rsidRPr="00B32D14">
              <w:rPr>
                <w:rStyle w:val="Hipervnculo"/>
                <w:rFonts w:ascii="Arial" w:hAnsi="Arial" w:cs="Arial"/>
                <w:noProof/>
                <w:color w:val="auto"/>
                <w:sz w:val="24"/>
                <w:szCs w:val="24"/>
              </w:rPr>
              <w:t>Conclution</w:t>
            </w:r>
            <w:r w:rsidR="00B32D14" w:rsidRPr="00B32D14">
              <w:rPr>
                <w:rFonts w:ascii="Arial" w:hAnsi="Arial" w:cs="Arial"/>
                <w:noProof/>
                <w:webHidden/>
                <w:sz w:val="24"/>
                <w:szCs w:val="24"/>
              </w:rPr>
              <w:tab/>
            </w:r>
            <w:r w:rsidR="00B32D14" w:rsidRPr="00B32D14">
              <w:rPr>
                <w:rFonts w:ascii="Arial" w:hAnsi="Arial" w:cs="Arial"/>
                <w:noProof/>
                <w:webHidden/>
                <w:sz w:val="24"/>
                <w:szCs w:val="24"/>
              </w:rPr>
              <w:fldChar w:fldCharType="begin"/>
            </w:r>
            <w:r w:rsidR="00B32D14" w:rsidRPr="00B32D14">
              <w:rPr>
                <w:rFonts w:ascii="Arial" w:hAnsi="Arial" w:cs="Arial"/>
                <w:noProof/>
                <w:webHidden/>
                <w:sz w:val="24"/>
                <w:szCs w:val="24"/>
              </w:rPr>
              <w:instrText xml:space="preserve"> PAGEREF _Toc97062009 \h </w:instrText>
            </w:r>
            <w:r w:rsidR="00B32D14" w:rsidRPr="00B32D14">
              <w:rPr>
                <w:rFonts w:ascii="Arial" w:hAnsi="Arial" w:cs="Arial"/>
                <w:noProof/>
                <w:webHidden/>
                <w:sz w:val="24"/>
                <w:szCs w:val="24"/>
              </w:rPr>
            </w:r>
            <w:r w:rsidR="00B32D14" w:rsidRPr="00B32D14">
              <w:rPr>
                <w:rFonts w:ascii="Arial" w:hAnsi="Arial" w:cs="Arial"/>
                <w:noProof/>
                <w:webHidden/>
                <w:sz w:val="24"/>
                <w:szCs w:val="24"/>
              </w:rPr>
              <w:fldChar w:fldCharType="separate"/>
            </w:r>
            <w:r>
              <w:rPr>
                <w:rFonts w:ascii="Arial" w:hAnsi="Arial" w:cs="Arial"/>
                <w:noProof/>
                <w:webHidden/>
                <w:sz w:val="24"/>
                <w:szCs w:val="24"/>
              </w:rPr>
              <w:t>11</w:t>
            </w:r>
            <w:r w:rsidR="00B32D14" w:rsidRPr="00B32D14">
              <w:rPr>
                <w:rFonts w:ascii="Arial" w:hAnsi="Arial" w:cs="Arial"/>
                <w:noProof/>
                <w:webHidden/>
                <w:sz w:val="24"/>
                <w:szCs w:val="24"/>
              </w:rPr>
              <w:fldChar w:fldCharType="end"/>
            </w:r>
          </w:hyperlink>
        </w:p>
        <w:p w14:paraId="45108358" w14:textId="3E606D50" w:rsidR="00B32D14" w:rsidRPr="00B32D14" w:rsidRDefault="00750E87">
          <w:pPr>
            <w:pStyle w:val="TDC2"/>
            <w:tabs>
              <w:tab w:val="right" w:leader="dot" w:pos="9260"/>
            </w:tabs>
            <w:rPr>
              <w:rFonts w:ascii="Arial" w:eastAsiaTheme="minorEastAsia" w:hAnsi="Arial" w:cs="Arial"/>
              <w:noProof/>
              <w:sz w:val="24"/>
              <w:szCs w:val="24"/>
              <w:lang w:val="es-MX" w:eastAsia="es-MX"/>
            </w:rPr>
          </w:pPr>
          <w:hyperlink w:anchor="_Toc97062010" w:history="1">
            <w:r w:rsidR="00B32D14" w:rsidRPr="00B32D14">
              <w:rPr>
                <w:rStyle w:val="Hipervnculo"/>
                <w:rFonts w:ascii="Arial" w:hAnsi="Arial" w:cs="Arial"/>
                <w:i/>
                <w:iCs/>
                <w:noProof/>
                <w:color w:val="auto"/>
                <w:sz w:val="24"/>
                <w:szCs w:val="24"/>
              </w:rPr>
              <w:t>Bocanegra Heziquio Yestlanezi</w:t>
            </w:r>
            <w:r w:rsidR="00B32D14" w:rsidRPr="00B32D14">
              <w:rPr>
                <w:rFonts w:ascii="Arial" w:hAnsi="Arial" w:cs="Arial"/>
                <w:noProof/>
                <w:webHidden/>
                <w:sz w:val="24"/>
                <w:szCs w:val="24"/>
              </w:rPr>
              <w:tab/>
            </w:r>
            <w:r w:rsidR="00B32D14" w:rsidRPr="00B32D14">
              <w:rPr>
                <w:rFonts w:ascii="Arial" w:hAnsi="Arial" w:cs="Arial"/>
                <w:noProof/>
                <w:webHidden/>
                <w:sz w:val="24"/>
                <w:szCs w:val="24"/>
              </w:rPr>
              <w:fldChar w:fldCharType="begin"/>
            </w:r>
            <w:r w:rsidR="00B32D14" w:rsidRPr="00B32D14">
              <w:rPr>
                <w:rFonts w:ascii="Arial" w:hAnsi="Arial" w:cs="Arial"/>
                <w:noProof/>
                <w:webHidden/>
                <w:sz w:val="24"/>
                <w:szCs w:val="24"/>
              </w:rPr>
              <w:instrText xml:space="preserve"> PAGEREF _Toc97062010 \h </w:instrText>
            </w:r>
            <w:r w:rsidR="00B32D14" w:rsidRPr="00B32D14">
              <w:rPr>
                <w:rFonts w:ascii="Arial" w:hAnsi="Arial" w:cs="Arial"/>
                <w:noProof/>
                <w:webHidden/>
                <w:sz w:val="24"/>
                <w:szCs w:val="24"/>
              </w:rPr>
            </w:r>
            <w:r w:rsidR="00B32D14" w:rsidRPr="00B32D14">
              <w:rPr>
                <w:rFonts w:ascii="Arial" w:hAnsi="Arial" w:cs="Arial"/>
                <w:noProof/>
                <w:webHidden/>
                <w:sz w:val="24"/>
                <w:szCs w:val="24"/>
              </w:rPr>
              <w:fldChar w:fldCharType="separate"/>
            </w:r>
            <w:r>
              <w:rPr>
                <w:rFonts w:ascii="Arial" w:hAnsi="Arial" w:cs="Arial"/>
                <w:noProof/>
                <w:webHidden/>
                <w:sz w:val="24"/>
                <w:szCs w:val="24"/>
              </w:rPr>
              <w:t>11</w:t>
            </w:r>
            <w:r w:rsidR="00B32D14" w:rsidRPr="00B32D14">
              <w:rPr>
                <w:rFonts w:ascii="Arial" w:hAnsi="Arial" w:cs="Arial"/>
                <w:noProof/>
                <w:webHidden/>
                <w:sz w:val="24"/>
                <w:szCs w:val="24"/>
              </w:rPr>
              <w:fldChar w:fldCharType="end"/>
            </w:r>
          </w:hyperlink>
        </w:p>
        <w:p w14:paraId="258B932C" w14:textId="20FF58E5" w:rsidR="00B32D14" w:rsidRPr="00B32D14" w:rsidRDefault="00750E87">
          <w:pPr>
            <w:pStyle w:val="TDC2"/>
            <w:tabs>
              <w:tab w:val="right" w:leader="dot" w:pos="9260"/>
            </w:tabs>
            <w:rPr>
              <w:rFonts w:ascii="Arial" w:eastAsiaTheme="minorEastAsia" w:hAnsi="Arial" w:cs="Arial"/>
              <w:noProof/>
              <w:sz w:val="24"/>
              <w:szCs w:val="24"/>
              <w:lang w:val="es-MX" w:eastAsia="es-MX"/>
            </w:rPr>
          </w:pPr>
          <w:hyperlink w:anchor="_Toc97062011" w:history="1">
            <w:r w:rsidR="00B32D14" w:rsidRPr="00B32D14">
              <w:rPr>
                <w:rStyle w:val="Hipervnculo"/>
                <w:rFonts w:ascii="Arial" w:hAnsi="Arial" w:cs="Arial"/>
                <w:i/>
                <w:iCs/>
                <w:noProof/>
                <w:color w:val="auto"/>
                <w:sz w:val="24"/>
                <w:szCs w:val="24"/>
              </w:rPr>
              <w:t>Martínez Cruz José Antonio</w:t>
            </w:r>
            <w:r w:rsidR="00B32D14" w:rsidRPr="00B32D14">
              <w:rPr>
                <w:rFonts w:ascii="Arial" w:hAnsi="Arial" w:cs="Arial"/>
                <w:noProof/>
                <w:webHidden/>
                <w:sz w:val="24"/>
                <w:szCs w:val="24"/>
              </w:rPr>
              <w:tab/>
            </w:r>
            <w:r w:rsidR="00B32D14" w:rsidRPr="00B32D14">
              <w:rPr>
                <w:rFonts w:ascii="Arial" w:hAnsi="Arial" w:cs="Arial"/>
                <w:noProof/>
                <w:webHidden/>
                <w:sz w:val="24"/>
                <w:szCs w:val="24"/>
              </w:rPr>
              <w:fldChar w:fldCharType="begin"/>
            </w:r>
            <w:r w:rsidR="00B32D14" w:rsidRPr="00B32D14">
              <w:rPr>
                <w:rFonts w:ascii="Arial" w:hAnsi="Arial" w:cs="Arial"/>
                <w:noProof/>
                <w:webHidden/>
                <w:sz w:val="24"/>
                <w:szCs w:val="24"/>
              </w:rPr>
              <w:instrText xml:space="preserve"> PAGEREF _Toc97062011 \h </w:instrText>
            </w:r>
            <w:r w:rsidR="00B32D14" w:rsidRPr="00B32D14">
              <w:rPr>
                <w:rFonts w:ascii="Arial" w:hAnsi="Arial" w:cs="Arial"/>
                <w:noProof/>
                <w:webHidden/>
                <w:sz w:val="24"/>
                <w:szCs w:val="24"/>
              </w:rPr>
            </w:r>
            <w:r w:rsidR="00B32D14" w:rsidRPr="00B32D14">
              <w:rPr>
                <w:rFonts w:ascii="Arial" w:hAnsi="Arial" w:cs="Arial"/>
                <w:noProof/>
                <w:webHidden/>
                <w:sz w:val="24"/>
                <w:szCs w:val="24"/>
              </w:rPr>
              <w:fldChar w:fldCharType="separate"/>
            </w:r>
            <w:r>
              <w:rPr>
                <w:rFonts w:ascii="Arial" w:hAnsi="Arial" w:cs="Arial"/>
                <w:noProof/>
                <w:webHidden/>
                <w:sz w:val="24"/>
                <w:szCs w:val="24"/>
              </w:rPr>
              <w:t>11</w:t>
            </w:r>
            <w:r w:rsidR="00B32D14" w:rsidRPr="00B32D14">
              <w:rPr>
                <w:rFonts w:ascii="Arial" w:hAnsi="Arial" w:cs="Arial"/>
                <w:noProof/>
                <w:webHidden/>
                <w:sz w:val="24"/>
                <w:szCs w:val="24"/>
              </w:rPr>
              <w:fldChar w:fldCharType="end"/>
            </w:r>
          </w:hyperlink>
        </w:p>
        <w:p w14:paraId="7699CE68" w14:textId="09E26253" w:rsidR="00B32D14" w:rsidRPr="00B32D14" w:rsidRDefault="00750E87">
          <w:pPr>
            <w:pStyle w:val="TDC2"/>
            <w:tabs>
              <w:tab w:val="right" w:leader="dot" w:pos="9260"/>
            </w:tabs>
            <w:rPr>
              <w:rFonts w:ascii="Arial" w:eastAsiaTheme="minorEastAsia" w:hAnsi="Arial" w:cs="Arial"/>
              <w:noProof/>
              <w:sz w:val="24"/>
              <w:szCs w:val="24"/>
              <w:lang w:val="es-MX" w:eastAsia="es-MX"/>
            </w:rPr>
          </w:pPr>
          <w:hyperlink w:anchor="_Toc97062012" w:history="1">
            <w:r w:rsidR="00B32D14" w:rsidRPr="00B32D14">
              <w:rPr>
                <w:rStyle w:val="Hipervnculo"/>
                <w:rFonts w:ascii="Arial" w:hAnsi="Arial" w:cs="Arial"/>
                <w:noProof/>
                <w:color w:val="auto"/>
                <w:sz w:val="24"/>
                <w:szCs w:val="24"/>
                <w:lang w:val="en-US"/>
              </w:rPr>
              <w:t>López Reyna Bryan Ricardo</w:t>
            </w:r>
            <w:r w:rsidR="00B32D14" w:rsidRPr="00B32D14">
              <w:rPr>
                <w:rFonts w:ascii="Arial" w:hAnsi="Arial" w:cs="Arial"/>
                <w:noProof/>
                <w:webHidden/>
                <w:sz w:val="24"/>
                <w:szCs w:val="24"/>
              </w:rPr>
              <w:tab/>
            </w:r>
            <w:r w:rsidR="00B32D14" w:rsidRPr="00B32D14">
              <w:rPr>
                <w:rFonts w:ascii="Arial" w:hAnsi="Arial" w:cs="Arial"/>
                <w:noProof/>
                <w:webHidden/>
                <w:sz w:val="24"/>
                <w:szCs w:val="24"/>
              </w:rPr>
              <w:fldChar w:fldCharType="begin"/>
            </w:r>
            <w:r w:rsidR="00B32D14" w:rsidRPr="00B32D14">
              <w:rPr>
                <w:rFonts w:ascii="Arial" w:hAnsi="Arial" w:cs="Arial"/>
                <w:noProof/>
                <w:webHidden/>
                <w:sz w:val="24"/>
                <w:szCs w:val="24"/>
              </w:rPr>
              <w:instrText xml:space="preserve"> PAGEREF _Toc97062012 \h </w:instrText>
            </w:r>
            <w:r w:rsidR="00B32D14" w:rsidRPr="00B32D14">
              <w:rPr>
                <w:rFonts w:ascii="Arial" w:hAnsi="Arial" w:cs="Arial"/>
                <w:noProof/>
                <w:webHidden/>
                <w:sz w:val="24"/>
                <w:szCs w:val="24"/>
              </w:rPr>
            </w:r>
            <w:r w:rsidR="00B32D14" w:rsidRPr="00B32D14">
              <w:rPr>
                <w:rFonts w:ascii="Arial" w:hAnsi="Arial" w:cs="Arial"/>
                <w:noProof/>
                <w:webHidden/>
                <w:sz w:val="24"/>
                <w:szCs w:val="24"/>
              </w:rPr>
              <w:fldChar w:fldCharType="separate"/>
            </w:r>
            <w:r>
              <w:rPr>
                <w:rFonts w:ascii="Arial" w:hAnsi="Arial" w:cs="Arial"/>
                <w:noProof/>
                <w:webHidden/>
                <w:sz w:val="24"/>
                <w:szCs w:val="24"/>
              </w:rPr>
              <w:t>11</w:t>
            </w:r>
            <w:r w:rsidR="00B32D14" w:rsidRPr="00B32D14">
              <w:rPr>
                <w:rFonts w:ascii="Arial" w:hAnsi="Arial" w:cs="Arial"/>
                <w:noProof/>
                <w:webHidden/>
                <w:sz w:val="24"/>
                <w:szCs w:val="24"/>
              </w:rPr>
              <w:fldChar w:fldCharType="end"/>
            </w:r>
          </w:hyperlink>
        </w:p>
        <w:p w14:paraId="05905A4E" w14:textId="3021ABB7" w:rsidR="00B32D14" w:rsidRPr="00B32D14" w:rsidRDefault="00750E87">
          <w:pPr>
            <w:pStyle w:val="TDC1"/>
            <w:tabs>
              <w:tab w:val="right" w:leader="dot" w:pos="9260"/>
            </w:tabs>
            <w:rPr>
              <w:rFonts w:ascii="Arial" w:eastAsiaTheme="minorEastAsia" w:hAnsi="Arial" w:cs="Arial"/>
              <w:noProof/>
              <w:sz w:val="24"/>
              <w:szCs w:val="24"/>
              <w:lang w:val="es-MX" w:eastAsia="es-MX"/>
            </w:rPr>
          </w:pPr>
          <w:hyperlink w:anchor="_Toc97062013" w:history="1">
            <w:r w:rsidR="00B32D14" w:rsidRPr="00B32D14">
              <w:rPr>
                <w:rStyle w:val="Hipervnculo"/>
                <w:rFonts w:ascii="Arial" w:hAnsi="Arial" w:cs="Arial"/>
                <w:noProof/>
                <w:color w:val="auto"/>
                <w:sz w:val="24"/>
                <w:szCs w:val="24"/>
              </w:rPr>
              <w:t>Bibliography</w:t>
            </w:r>
            <w:r w:rsidR="00B32D14" w:rsidRPr="00B32D14">
              <w:rPr>
                <w:rFonts w:ascii="Arial" w:hAnsi="Arial" w:cs="Arial"/>
                <w:noProof/>
                <w:webHidden/>
                <w:sz w:val="24"/>
                <w:szCs w:val="24"/>
              </w:rPr>
              <w:tab/>
            </w:r>
            <w:r w:rsidR="00B32D14" w:rsidRPr="00B32D14">
              <w:rPr>
                <w:rFonts w:ascii="Arial" w:hAnsi="Arial" w:cs="Arial"/>
                <w:noProof/>
                <w:webHidden/>
                <w:sz w:val="24"/>
                <w:szCs w:val="24"/>
              </w:rPr>
              <w:fldChar w:fldCharType="begin"/>
            </w:r>
            <w:r w:rsidR="00B32D14" w:rsidRPr="00B32D14">
              <w:rPr>
                <w:rFonts w:ascii="Arial" w:hAnsi="Arial" w:cs="Arial"/>
                <w:noProof/>
                <w:webHidden/>
                <w:sz w:val="24"/>
                <w:szCs w:val="24"/>
              </w:rPr>
              <w:instrText xml:space="preserve"> PAGEREF _Toc97062013 \h </w:instrText>
            </w:r>
            <w:r w:rsidR="00B32D14" w:rsidRPr="00B32D14">
              <w:rPr>
                <w:rFonts w:ascii="Arial" w:hAnsi="Arial" w:cs="Arial"/>
                <w:noProof/>
                <w:webHidden/>
                <w:sz w:val="24"/>
                <w:szCs w:val="24"/>
              </w:rPr>
            </w:r>
            <w:r w:rsidR="00B32D14" w:rsidRPr="00B32D14">
              <w:rPr>
                <w:rFonts w:ascii="Arial" w:hAnsi="Arial" w:cs="Arial"/>
                <w:noProof/>
                <w:webHidden/>
                <w:sz w:val="24"/>
                <w:szCs w:val="24"/>
              </w:rPr>
              <w:fldChar w:fldCharType="separate"/>
            </w:r>
            <w:r>
              <w:rPr>
                <w:rFonts w:ascii="Arial" w:hAnsi="Arial" w:cs="Arial"/>
                <w:noProof/>
                <w:webHidden/>
                <w:sz w:val="24"/>
                <w:szCs w:val="24"/>
              </w:rPr>
              <w:t>12</w:t>
            </w:r>
            <w:r w:rsidR="00B32D14" w:rsidRPr="00B32D14">
              <w:rPr>
                <w:rFonts w:ascii="Arial" w:hAnsi="Arial" w:cs="Arial"/>
                <w:noProof/>
                <w:webHidden/>
                <w:sz w:val="24"/>
                <w:szCs w:val="24"/>
              </w:rPr>
              <w:fldChar w:fldCharType="end"/>
            </w:r>
          </w:hyperlink>
        </w:p>
        <w:p w14:paraId="44D215A4" w14:textId="424F459D" w:rsidR="00F42B6A" w:rsidRDefault="00F42B6A">
          <w:r>
            <w:rPr>
              <w:b/>
              <w:bCs/>
            </w:rPr>
            <w:fldChar w:fldCharType="end"/>
          </w:r>
        </w:p>
      </w:sdtContent>
    </w:sdt>
    <w:p w14:paraId="6A254053" w14:textId="3221ABB6" w:rsidR="00CA7434" w:rsidRDefault="00CA7434" w:rsidP="00CA7434">
      <w:pPr>
        <w:pStyle w:val="Ttulo1"/>
        <w:tabs>
          <w:tab w:val="left" w:pos="1221"/>
          <w:tab w:val="left" w:pos="9102"/>
        </w:tabs>
        <w:spacing w:before="137"/>
        <w:ind w:left="0"/>
        <w:rPr>
          <w:rFonts w:ascii="Times New Roman"/>
          <w:b w:val="0"/>
          <w:w w:val="99"/>
          <w:shd w:val="clear" w:color="auto" w:fill="E4E4E4"/>
        </w:rPr>
      </w:pPr>
    </w:p>
    <w:p w14:paraId="50C52CBF" w14:textId="37528E1A" w:rsidR="00CA7434" w:rsidRDefault="00CA7434" w:rsidP="00CA7434">
      <w:pPr>
        <w:pStyle w:val="Ttulo1"/>
        <w:tabs>
          <w:tab w:val="left" w:pos="1221"/>
          <w:tab w:val="left" w:pos="9102"/>
        </w:tabs>
        <w:spacing w:before="137"/>
        <w:ind w:left="0"/>
        <w:rPr>
          <w:rFonts w:ascii="Times New Roman"/>
          <w:b w:val="0"/>
          <w:w w:val="99"/>
          <w:shd w:val="clear" w:color="auto" w:fill="E4E4E4"/>
        </w:rPr>
      </w:pPr>
    </w:p>
    <w:p w14:paraId="752258CE" w14:textId="41B5BD1D" w:rsidR="00CA7434" w:rsidRDefault="00CA7434" w:rsidP="00CA7434">
      <w:pPr>
        <w:pStyle w:val="Ttulo1"/>
        <w:tabs>
          <w:tab w:val="left" w:pos="1221"/>
          <w:tab w:val="left" w:pos="9102"/>
        </w:tabs>
        <w:spacing w:before="137"/>
        <w:ind w:left="0"/>
        <w:rPr>
          <w:rFonts w:ascii="Times New Roman"/>
          <w:b w:val="0"/>
          <w:w w:val="99"/>
          <w:shd w:val="clear" w:color="auto" w:fill="E4E4E4"/>
        </w:rPr>
      </w:pPr>
    </w:p>
    <w:p w14:paraId="7424D920" w14:textId="0D9F67AD" w:rsidR="00CA7434" w:rsidRDefault="00CA7434" w:rsidP="00CA7434">
      <w:pPr>
        <w:pStyle w:val="Ttulo1"/>
        <w:tabs>
          <w:tab w:val="left" w:pos="1221"/>
          <w:tab w:val="left" w:pos="9102"/>
        </w:tabs>
        <w:spacing w:before="137"/>
        <w:ind w:left="0"/>
        <w:rPr>
          <w:rFonts w:ascii="Times New Roman"/>
          <w:b w:val="0"/>
          <w:w w:val="99"/>
          <w:shd w:val="clear" w:color="auto" w:fill="E4E4E4"/>
        </w:rPr>
      </w:pPr>
    </w:p>
    <w:p w14:paraId="3CA9F4E0" w14:textId="77777777" w:rsidR="000A17B1" w:rsidRDefault="000A17B1" w:rsidP="00CA7434">
      <w:pPr>
        <w:pStyle w:val="Ttulo1"/>
        <w:tabs>
          <w:tab w:val="left" w:pos="1221"/>
          <w:tab w:val="left" w:pos="9102"/>
        </w:tabs>
        <w:spacing w:before="137"/>
        <w:ind w:left="0"/>
        <w:rPr>
          <w:rFonts w:ascii="Times New Roman"/>
          <w:b w:val="0"/>
          <w:w w:val="99"/>
          <w:shd w:val="clear" w:color="auto" w:fill="E4E4E4"/>
        </w:rPr>
      </w:pPr>
    </w:p>
    <w:p w14:paraId="65BCF377" w14:textId="4F99A363" w:rsidR="00220666" w:rsidRPr="000A17B1" w:rsidRDefault="00220666" w:rsidP="00220666">
      <w:pPr>
        <w:pStyle w:val="Ttulo1"/>
        <w:rPr>
          <w:color w:val="78230C" w:themeColor="accent1" w:themeShade="80"/>
          <w:sz w:val="28"/>
          <w:szCs w:val="28"/>
          <w:lang w:val="en-US"/>
        </w:rPr>
      </w:pPr>
      <w:bookmarkStart w:id="8" w:name="_Toc97061987"/>
      <w:r w:rsidRPr="000A17B1">
        <w:rPr>
          <w:color w:val="78230C" w:themeColor="accent1" w:themeShade="80"/>
          <w:sz w:val="28"/>
          <w:szCs w:val="28"/>
          <w:lang w:val="en-US"/>
        </w:rPr>
        <w:lastRenderedPageBreak/>
        <w:t>Introduction</w:t>
      </w:r>
      <w:bookmarkEnd w:id="8"/>
    </w:p>
    <w:p w14:paraId="541DF4BD" w14:textId="1C42E675" w:rsidR="00220666" w:rsidRPr="000A17B1" w:rsidRDefault="00220666" w:rsidP="00220666">
      <w:pPr>
        <w:pStyle w:val="Ttulo1"/>
        <w:rPr>
          <w:color w:val="78230C" w:themeColor="accent1" w:themeShade="80"/>
          <w:sz w:val="28"/>
          <w:szCs w:val="28"/>
          <w:lang w:val="en-US"/>
        </w:rPr>
      </w:pPr>
    </w:p>
    <w:p w14:paraId="1B6BDE13" w14:textId="038FA44E" w:rsidR="00220666" w:rsidRPr="00DF3E3A" w:rsidRDefault="00220666" w:rsidP="00220666">
      <w:pPr>
        <w:keepNext/>
        <w:jc w:val="both"/>
        <w:rPr>
          <w:rFonts w:ascii="Arial" w:hAnsi="Arial" w:cs="Arial"/>
          <w:sz w:val="24"/>
          <w:szCs w:val="24"/>
          <w:lang w:val="en-US"/>
        </w:rPr>
      </w:pPr>
      <w:r>
        <w:rPr>
          <w:rFonts w:ascii="Arial" w:hAnsi="Arial" w:cs="Arial"/>
          <w:sz w:val="24"/>
          <w:szCs w:val="24"/>
          <w:lang w:val="en-US"/>
        </w:rPr>
        <w:t>A</w:t>
      </w:r>
      <w:r w:rsidRPr="00DF3E3A">
        <w:rPr>
          <w:rFonts w:ascii="Arial" w:hAnsi="Arial" w:cs="Arial"/>
          <w:sz w:val="24"/>
          <w:szCs w:val="24"/>
          <w:lang w:val="en-US"/>
        </w:rPr>
        <w:t xml:space="preserve">n important concept in general instrumentation is that of measurement, which is a standardized quantity of a certain physical magnitude, many times we have used instruments to measure from a ruler or meter, a weight, among others, likewise, electronics count with a large number of elements to measure physical magnitudes that otherwise would be almost impossible for man to know </w:t>
      </w:r>
      <w:sdt>
        <w:sdtPr>
          <w:rPr>
            <w:rFonts w:ascii="Arial" w:hAnsi="Arial" w:cs="Arial"/>
            <w:sz w:val="24"/>
            <w:szCs w:val="24"/>
            <w:lang w:val="en-US"/>
          </w:rPr>
          <w:id w:val="1016573678"/>
          <w:citation/>
        </w:sdtPr>
        <w:sdtEndPr/>
        <w:sdtContent>
          <w:r>
            <w:rPr>
              <w:rFonts w:ascii="Arial" w:hAnsi="Arial" w:cs="Arial"/>
              <w:sz w:val="24"/>
              <w:szCs w:val="24"/>
              <w:lang w:val="en-US"/>
            </w:rPr>
            <w:fldChar w:fldCharType="begin"/>
          </w:r>
          <w:r w:rsidRPr="00DF3E3A">
            <w:rPr>
              <w:rFonts w:ascii="Arial" w:hAnsi="Arial" w:cs="Arial"/>
              <w:sz w:val="24"/>
              <w:szCs w:val="24"/>
              <w:lang w:val="en-US"/>
            </w:rPr>
            <w:instrText xml:space="preserve"> CITATION VOr06 \l 2058 </w:instrText>
          </w:r>
          <w:r>
            <w:rPr>
              <w:rFonts w:ascii="Arial" w:hAnsi="Arial" w:cs="Arial"/>
              <w:sz w:val="24"/>
              <w:szCs w:val="24"/>
              <w:lang w:val="en-US"/>
            </w:rPr>
            <w:fldChar w:fldCharType="separate"/>
          </w:r>
          <w:r w:rsidR="000A17B1" w:rsidRPr="000A17B1">
            <w:rPr>
              <w:rFonts w:ascii="Arial" w:hAnsi="Arial" w:cs="Arial"/>
              <w:noProof/>
              <w:sz w:val="24"/>
              <w:szCs w:val="24"/>
              <w:lang w:val="en-US"/>
            </w:rPr>
            <w:t>[1]</w:t>
          </w:r>
          <w:r>
            <w:rPr>
              <w:rFonts w:ascii="Arial" w:hAnsi="Arial" w:cs="Arial"/>
              <w:sz w:val="24"/>
              <w:szCs w:val="24"/>
              <w:lang w:val="en-US"/>
            </w:rPr>
            <w:fldChar w:fldCharType="end"/>
          </w:r>
        </w:sdtContent>
      </w:sdt>
      <w:r w:rsidRPr="00DF3E3A">
        <w:rPr>
          <w:rFonts w:ascii="Arial" w:hAnsi="Arial" w:cs="Arial"/>
          <w:sz w:val="24"/>
          <w:szCs w:val="24"/>
          <w:lang w:val="en-US"/>
        </w:rPr>
        <w:t>.</w:t>
      </w:r>
    </w:p>
    <w:p w14:paraId="14333B13" w14:textId="77777777" w:rsidR="00220666" w:rsidRPr="00DF3E3A" w:rsidRDefault="00220666" w:rsidP="00220666">
      <w:pPr>
        <w:keepNext/>
        <w:jc w:val="both"/>
        <w:rPr>
          <w:rFonts w:ascii="Arial" w:hAnsi="Arial" w:cs="Arial"/>
          <w:sz w:val="24"/>
          <w:szCs w:val="24"/>
          <w:lang w:val="en-US"/>
        </w:rPr>
      </w:pPr>
    </w:p>
    <w:p w14:paraId="0C6DF5E9" w14:textId="5CB64D19" w:rsidR="00220666" w:rsidRPr="00DF3E3A" w:rsidRDefault="00220666" w:rsidP="00220666">
      <w:pPr>
        <w:keepNext/>
        <w:jc w:val="both"/>
        <w:rPr>
          <w:rFonts w:ascii="Arial" w:hAnsi="Arial" w:cs="Arial"/>
          <w:sz w:val="24"/>
          <w:szCs w:val="24"/>
          <w:lang w:val="en-US"/>
        </w:rPr>
      </w:pPr>
      <w:r w:rsidRPr="00DF3E3A">
        <w:rPr>
          <w:rFonts w:ascii="Arial" w:hAnsi="Arial" w:cs="Arial"/>
          <w:sz w:val="24"/>
          <w:szCs w:val="24"/>
          <w:lang w:val="en-US"/>
        </w:rPr>
        <w:t xml:space="preserve">An instrument is a device that is built, specifically designed, and often refined through the method of trial and error, to help in a certain area, if we focus on measuring instruments, we can say that its area is the measurement of physical magnitudes. Instrumentation refers to the techniques, equipment and methodologies that are used to improve the perception of human beings, when we refer to electronic instrumentation, we speak of dealing with the measurement of any type of physical magnitude, the conversion of this to electrical magnitudes, and likewise of its treatment and conditioning to provide this information in an understandable way </w:t>
      </w:r>
      <w:sdt>
        <w:sdtPr>
          <w:rPr>
            <w:rFonts w:ascii="Arial" w:hAnsi="Arial" w:cs="Arial"/>
            <w:sz w:val="24"/>
            <w:szCs w:val="24"/>
            <w:lang w:val="en-US"/>
          </w:rPr>
          <w:id w:val="724265489"/>
          <w:citation/>
        </w:sdtPr>
        <w:sdtEndPr/>
        <w:sdtContent>
          <w:r>
            <w:rPr>
              <w:rFonts w:ascii="Arial" w:hAnsi="Arial" w:cs="Arial"/>
              <w:sz w:val="24"/>
              <w:szCs w:val="24"/>
              <w:lang w:val="en-US"/>
            </w:rPr>
            <w:fldChar w:fldCharType="begin"/>
          </w:r>
          <w:r w:rsidRPr="00DF3E3A">
            <w:rPr>
              <w:rFonts w:ascii="Arial" w:hAnsi="Arial" w:cs="Arial"/>
              <w:sz w:val="24"/>
              <w:szCs w:val="24"/>
              <w:lang w:val="en-US"/>
            </w:rPr>
            <w:instrText xml:space="preserve"> CITATION VOr06 \l 2058 </w:instrText>
          </w:r>
          <w:r>
            <w:rPr>
              <w:rFonts w:ascii="Arial" w:hAnsi="Arial" w:cs="Arial"/>
              <w:sz w:val="24"/>
              <w:szCs w:val="24"/>
              <w:lang w:val="en-US"/>
            </w:rPr>
            <w:fldChar w:fldCharType="separate"/>
          </w:r>
          <w:r w:rsidR="000A17B1" w:rsidRPr="000A17B1">
            <w:rPr>
              <w:rFonts w:ascii="Arial" w:hAnsi="Arial" w:cs="Arial"/>
              <w:noProof/>
              <w:sz w:val="24"/>
              <w:szCs w:val="24"/>
              <w:lang w:val="en-US"/>
            </w:rPr>
            <w:t>[1]</w:t>
          </w:r>
          <w:r>
            <w:rPr>
              <w:rFonts w:ascii="Arial" w:hAnsi="Arial" w:cs="Arial"/>
              <w:sz w:val="24"/>
              <w:szCs w:val="24"/>
              <w:lang w:val="en-US"/>
            </w:rPr>
            <w:fldChar w:fldCharType="end"/>
          </w:r>
        </w:sdtContent>
      </w:sdt>
      <w:r w:rsidRPr="00DF3E3A">
        <w:rPr>
          <w:rFonts w:ascii="Arial" w:hAnsi="Arial" w:cs="Arial"/>
          <w:sz w:val="24"/>
          <w:szCs w:val="24"/>
          <w:lang w:val="en-US"/>
        </w:rPr>
        <w:t>.</w:t>
      </w:r>
    </w:p>
    <w:p w14:paraId="717FB359" w14:textId="09B9D823" w:rsidR="00220666" w:rsidRPr="00DF3E3A" w:rsidRDefault="00220666" w:rsidP="00220666">
      <w:pPr>
        <w:keepNext/>
        <w:jc w:val="both"/>
        <w:rPr>
          <w:rFonts w:ascii="Arial" w:hAnsi="Arial" w:cs="Arial"/>
          <w:sz w:val="24"/>
          <w:szCs w:val="24"/>
          <w:lang w:val="en-US"/>
        </w:rPr>
      </w:pPr>
      <w:r w:rsidRPr="00DF3E3A">
        <w:rPr>
          <w:rFonts w:ascii="Arial" w:hAnsi="Arial" w:cs="Arial"/>
          <w:sz w:val="24"/>
          <w:szCs w:val="24"/>
          <w:lang w:val="en-US"/>
        </w:rPr>
        <w:t xml:space="preserve">Every physical magnitude that we can measure is considered a variable, this variable presents a behavior in its magnitude with respect to time, usually this magnitude is transformed into its electrical equivalent, usually voltage, this is known as a signal and through from it we can observe the behavior of the physical magnitude of interest </w:t>
      </w:r>
      <w:sdt>
        <w:sdtPr>
          <w:rPr>
            <w:rFonts w:ascii="Arial" w:hAnsi="Arial" w:cs="Arial"/>
            <w:sz w:val="24"/>
            <w:szCs w:val="24"/>
            <w:lang w:val="en-US"/>
          </w:rPr>
          <w:id w:val="40262841"/>
          <w:citation/>
        </w:sdtPr>
        <w:sdtEndPr/>
        <w:sdtContent>
          <w:r>
            <w:rPr>
              <w:rFonts w:ascii="Arial" w:hAnsi="Arial" w:cs="Arial"/>
              <w:sz w:val="24"/>
              <w:szCs w:val="24"/>
              <w:lang w:val="en-US"/>
            </w:rPr>
            <w:fldChar w:fldCharType="begin"/>
          </w:r>
          <w:r w:rsidRPr="00DF3E3A">
            <w:rPr>
              <w:rFonts w:ascii="Arial" w:hAnsi="Arial" w:cs="Arial"/>
              <w:sz w:val="24"/>
              <w:szCs w:val="24"/>
              <w:lang w:val="en-US"/>
            </w:rPr>
            <w:instrText xml:space="preserve"> CITATION VOr06 \l 2058 </w:instrText>
          </w:r>
          <w:r>
            <w:rPr>
              <w:rFonts w:ascii="Arial" w:hAnsi="Arial" w:cs="Arial"/>
              <w:sz w:val="24"/>
              <w:szCs w:val="24"/>
              <w:lang w:val="en-US"/>
            </w:rPr>
            <w:fldChar w:fldCharType="separate"/>
          </w:r>
          <w:r w:rsidR="000A17B1" w:rsidRPr="000A17B1">
            <w:rPr>
              <w:rFonts w:ascii="Arial" w:hAnsi="Arial" w:cs="Arial"/>
              <w:noProof/>
              <w:sz w:val="24"/>
              <w:szCs w:val="24"/>
              <w:lang w:val="en-US"/>
            </w:rPr>
            <w:t>[1]</w:t>
          </w:r>
          <w:r>
            <w:rPr>
              <w:rFonts w:ascii="Arial" w:hAnsi="Arial" w:cs="Arial"/>
              <w:sz w:val="24"/>
              <w:szCs w:val="24"/>
              <w:lang w:val="en-US"/>
            </w:rPr>
            <w:fldChar w:fldCharType="end"/>
          </w:r>
        </w:sdtContent>
      </w:sdt>
      <w:r w:rsidRPr="00DF3E3A">
        <w:rPr>
          <w:rFonts w:ascii="Arial" w:hAnsi="Arial" w:cs="Arial"/>
          <w:sz w:val="24"/>
          <w:szCs w:val="24"/>
          <w:lang w:val="en-US"/>
        </w:rPr>
        <w:t>. On some occasions the nature of a variable and its respective signal may be the same, on other occasions not, in general they are usually classified into two groups which are:</w:t>
      </w:r>
    </w:p>
    <w:p w14:paraId="4B105704" w14:textId="77777777" w:rsidR="00220666" w:rsidRPr="00DF3E3A" w:rsidRDefault="00220666" w:rsidP="00220666">
      <w:pPr>
        <w:keepNext/>
        <w:ind w:left="708"/>
        <w:jc w:val="both"/>
        <w:rPr>
          <w:rFonts w:ascii="Arial" w:hAnsi="Arial" w:cs="Arial"/>
          <w:sz w:val="24"/>
          <w:szCs w:val="24"/>
          <w:lang w:val="en-US"/>
        </w:rPr>
      </w:pPr>
      <w:r w:rsidRPr="00DF3E3A">
        <w:rPr>
          <w:rFonts w:ascii="Arial" w:hAnsi="Arial" w:cs="Arial"/>
          <w:b/>
          <w:bCs/>
          <w:sz w:val="24"/>
          <w:szCs w:val="24"/>
          <w:lang w:val="en-US"/>
        </w:rPr>
        <w:t>Analog:</w:t>
      </w:r>
      <w:r w:rsidRPr="00DF3E3A">
        <w:rPr>
          <w:rFonts w:ascii="Arial" w:hAnsi="Arial" w:cs="Arial"/>
          <w:sz w:val="24"/>
          <w:szCs w:val="24"/>
          <w:lang w:val="en-US"/>
        </w:rPr>
        <w:t xml:space="preserve"> They can take infinite values ​​in a certain range.</w:t>
      </w:r>
    </w:p>
    <w:p w14:paraId="4CE70DB1" w14:textId="77777777" w:rsidR="00220666" w:rsidRDefault="00220666" w:rsidP="00220666">
      <w:pPr>
        <w:keepNext/>
        <w:ind w:left="708"/>
        <w:jc w:val="both"/>
        <w:rPr>
          <w:rFonts w:ascii="Arial" w:hAnsi="Arial" w:cs="Arial"/>
          <w:sz w:val="24"/>
          <w:szCs w:val="24"/>
          <w:lang w:val="en-US"/>
        </w:rPr>
      </w:pPr>
      <w:r w:rsidRPr="00DF3E3A">
        <w:rPr>
          <w:rFonts w:ascii="Arial" w:hAnsi="Arial" w:cs="Arial"/>
          <w:b/>
          <w:bCs/>
          <w:sz w:val="24"/>
          <w:szCs w:val="24"/>
          <w:lang w:val="en-US"/>
        </w:rPr>
        <w:t>Digital:</w:t>
      </w:r>
      <w:r w:rsidRPr="00DF3E3A">
        <w:rPr>
          <w:rFonts w:ascii="Arial" w:hAnsi="Arial" w:cs="Arial"/>
          <w:sz w:val="24"/>
          <w:szCs w:val="24"/>
          <w:lang w:val="en-US"/>
        </w:rPr>
        <w:t xml:space="preserve"> These unlike analog, these take finite values.</w:t>
      </w:r>
    </w:p>
    <w:p w14:paraId="570525F4" w14:textId="77777777" w:rsidR="00220666" w:rsidRPr="00DF3E3A" w:rsidRDefault="00220666" w:rsidP="00220666">
      <w:pPr>
        <w:keepNext/>
        <w:ind w:left="708"/>
        <w:jc w:val="both"/>
        <w:rPr>
          <w:rFonts w:ascii="Arial" w:hAnsi="Arial" w:cs="Arial"/>
          <w:sz w:val="24"/>
          <w:szCs w:val="24"/>
          <w:lang w:val="en-US"/>
        </w:rPr>
      </w:pPr>
    </w:p>
    <w:p w14:paraId="7B8DD5A2" w14:textId="77777777" w:rsidR="00220666" w:rsidRPr="00220666" w:rsidRDefault="00220666" w:rsidP="00220666">
      <w:pPr>
        <w:pStyle w:val="Ttulo2"/>
        <w:rPr>
          <w:rFonts w:ascii="Arial" w:hAnsi="Arial" w:cs="Arial"/>
          <w:sz w:val="28"/>
          <w:szCs w:val="28"/>
          <w:lang w:val="en-US"/>
        </w:rPr>
      </w:pPr>
      <w:bookmarkStart w:id="9" w:name="_Toc97061988"/>
      <w:r w:rsidRPr="00220666">
        <w:rPr>
          <w:rFonts w:ascii="Arial" w:hAnsi="Arial" w:cs="Arial"/>
          <w:sz w:val="28"/>
          <w:szCs w:val="28"/>
          <w:lang w:val="en-US"/>
        </w:rPr>
        <w:t>Measurement system</w:t>
      </w:r>
      <w:bookmarkEnd w:id="9"/>
    </w:p>
    <w:p w14:paraId="0B499972" w14:textId="77777777" w:rsidR="00220666" w:rsidRDefault="00220666" w:rsidP="00220666">
      <w:pPr>
        <w:keepNext/>
        <w:jc w:val="both"/>
        <w:rPr>
          <w:rFonts w:ascii="Arial" w:hAnsi="Arial" w:cs="Arial"/>
          <w:sz w:val="24"/>
          <w:szCs w:val="24"/>
          <w:lang w:val="en-US"/>
        </w:rPr>
      </w:pPr>
      <w:r w:rsidRPr="00DF3E3A">
        <w:rPr>
          <w:rFonts w:ascii="Arial" w:hAnsi="Arial" w:cs="Arial"/>
          <w:sz w:val="24"/>
          <w:szCs w:val="24"/>
          <w:lang w:val="en-US"/>
        </w:rPr>
        <w:t xml:space="preserve">A measurement system describes the entire process through which a physical process must go through </w:t>
      </w:r>
      <w:proofErr w:type="gramStart"/>
      <w:r w:rsidRPr="00DF3E3A">
        <w:rPr>
          <w:rFonts w:ascii="Arial" w:hAnsi="Arial" w:cs="Arial"/>
          <w:sz w:val="24"/>
          <w:szCs w:val="24"/>
          <w:lang w:val="en-US"/>
        </w:rPr>
        <w:t>in order to</w:t>
      </w:r>
      <w:proofErr w:type="gramEnd"/>
      <w:r w:rsidRPr="00DF3E3A">
        <w:rPr>
          <w:rFonts w:ascii="Arial" w:hAnsi="Arial" w:cs="Arial"/>
          <w:sz w:val="24"/>
          <w:szCs w:val="24"/>
          <w:lang w:val="en-US"/>
        </w:rPr>
        <w:t xml:space="preserve"> be presented in an understandable way to an observer, or to another control system, the result of the measurement can be objective (independent of the observer) or empirical (based on experimentation). A measurement system could be summarized in some key elements and processes, mainly there is the transducer that oversees translating a physical magnitude into an</w:t>
      </w:r>
      <w:r>
        <w:rPr>
          <w:rFonts w:ascii="Arial" w:hAnsi="Arial" w:cs="Arial"/>
          <w:sz w:val="24"/>
          <w:szCs w:val="24"/>
          <w:lang w:val="en-US"/>
        </w:rPr>
        <w:t xml:space="preserve"> </w:t>
      </w:r>
      <w:r w:rsidRPr="00DF3E3A">
        <w:rPr>
          <w:rFonts w:ascii="Arial" w:hAnsi="Arial" w:cs="Arial"/>
          <w:sz w:val="24"/>
          <w:szCs w:val="24"/>
          <w:lang w:val="en-US"/>
        </w:rPr>
        <w:t>electrical magnitude, this electrical magnitude goes through conditioning and finally a visualization of the physical magnitude is presented:</w:t>
      </w:r>
    </w:p>
    <w:p w14:paraId="21906BFA" w14:textId="77777777" w:rsidR="00220666" w:rsidRPr="00DF3E3A" w:rsidRDefault="00220666" w:rsidP="00220666">
      <w:pPr>
        <w:keepNext/>
        <w:jc w:val="both"/>
        <w:rPr>
          <w:rFonts w:ascii="Arial" w:hAnsi="Arial" w:cs="Arial"/>
          <w:sz w:val="24"/>
          <w:szCs w:val="24"/>
          <w:lang w:val="en-US"/>
        </w:rPr>
      </w:pPr>
    </w:p>
    <w:p w14:paraId="3C8B2D30" w14:textId="77777777" w:rsidR="00220666" w:rsidRDefault="00220666" w:rsidP="00220666">
      <w:pPr>
        <w:keepNext/>
        <w:jc w:val="center"/>
      </w:pPr>
      <w:r w:rsidRPr="00387F6E">
        <w:rPr>
          <w:noProof/>
        </w:rPr>
        <w:drawing>
          <wp:inline distT="0" distB="0" distL="0" distR="0" wp14:anchorId="3B1B9E55" wp14:editId="2D95ED82">
            <wp:extent cx="4743450" cy="1202769"/>
            <wp:effectExtent l="0" t="0" r="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1096" cy="1204708"/>
                    </a:xfrm>
                    <a:prstGeom prst="rect">
                      <a:avLst/>
                    </a:prstGeom>
                    <a:noFill/>
                    <a:ln>
                      <a:noFill/>
                    </a:ln>
                  </pic:spPr>
                </pic:pic>
              </a:graphicData>
            </a:graphic>
          </wp:inline>
        </w:drawing>
      </w:r>
    </w:p>
    <w:p w14:paraId="42515C56" w14:textId="77777777" w:rsidR="00220666" w:rsidRPr="000A17B1" w:rsidRDefault="00220666" w:rsidP="00220666">
      <w:pPr>
        <w:keepNext/>
        <w:jc w:val="center"/>
        <w:rPr>
          <w:rFonts w:ascii="Arial Black" w:hAnsi="Arial Black" w:cs="Arial"/>
          <w:color w:val="78230C" w:themeColor="accent1" w:themeShade="80"/>
          <w:sz w:val="18"/>
          <w:szCs w:val="18"/>
          <w:lang w:val="en-US"/>
        </w:rPr>
      </w:pPr>
      <w:r w:rsidRPr="000A17B1">
        <w:rPr>
          <w:rFonts w:ascii="Arial Black" w:hAnsi="Arial Black" w:cs="Arial"/>
          <w:color w:val="78230C" w:themeColor="accent1" w:themeShade="80"/>
          <w:sz w:val="18"/>
          <w:szCs w:val="18"/>
          <w:lang w:val="en-US"/>
        </w:rPr>
        <w:t>Figure 1 Data Acquisition System</w:t>
      </w:r>
    </w:p>
    <w:p w14:paraId="4650172C" w14:textId="77777777" w:rsidR="00220666" w:rsidRPr="00220666" w:rsidRDefault="00220666" w:rsidP="00220666">
      <w:pPr>
        <w:keepNext/>
        <w:jc w:val="center"/>
        <w:rPr>
          <w:lang w:val="en-US"/>
        </w:rPr>
      </w:pPr>
    </w:p>
    <w:p w14:paraId="0995DB37" w14:textId="796EFD65" w:rsidR="00220666" w:rsidRDefault="00220666" w:rsidP="00220666">
      <w:pPr>
        <w:jc w:val="both"/>
        <w:rPr>
          <w:rFonts w:ascii="Arial" w:eastAsia="Times New Roman" w:hAnsi="Arial" w:cs="Arial"/>
          <w:b/>
          <w:bCs/>
          <w:sz w:val="24"/>
          <w:szCs w:val="24"/>
          <w:lang w:val="en-US"/>
        </w:rPr>
      </w:pPr>
    </w:p>
    <w:p w14:paraId="31FBFCAF" w14:textId="2B199C1E" w:rsidR="00220666" w:rsidRDefault="00220666" w:rsidP="00220666">
      <w:pPr>
        <w:jc w:val="both"/>
        <w:rPr>
          <w:rFonts w:ascii="Arial" w:eastAsia="Times New Roman" w:hAnsi="Arial" w:cs="Arial"/>
          <w:b/>
          <w:bCs/>
          <w:sz w:val="24"/>
          <w:szCs w:val="24"/>
          <w:lang w:val="en-US"/>
        </w:rPr>
      </w:pPr>
    </w:p>
    <w:p w14:paraId="1086FCE0" w14:textId="77777777" w:rsidR="00220666" w:rsidRDefault="00220666" w:rsidP="00220666">
      <w:pPr>
        <w:jc w:val="both"/>
        <w:rPr>
          <w:rFonts w:ascii="Arial" w:eastAsia="Times New Roman" w:hAnsi="Arial" w:cs="Arial"/>
          <w:b/>
          <w:bCs/>
          <w:sz w:val="24"/>
          <w:szCs w:val="24"/>
          <w:lang w:val="en-US"/>
        </w:rPr>
      </w:pPr>
    </w:p>
    <w:p w14:paraId="5507737E" w14:textId="3F9A6A8E" w:rsidR="00220666" w:rsidRPr="00DF3E3A" w:rsidRDefault="00220666" w:rsidP="00220666">
      <w:pPr>
        <w:jc w:val="both"/>
        <w:rPr>
          <w:rFonts w:ascii="Arial" w:eastAsia="Times New Roman" w:hAnsi="Arial" w:cs="Arial"/>
          <w:sz w:val="24"/>
          <w:szCs w:val="24"/>
          <w:lang w:val="en-US"/>
        </w:rPr>
      </w:pPr>
      <w:bookmarkStart w:id="10" w:name="_Toc97061989"/>
      <w:r w:rsidRPr="000A17B1">
        <w:rPr>
          <w:rStyle w:val="Ttulo2Car"/>
          <w:rFonts w:ascii="Arial" w:hAnsi="Arial" w:cs="Arial"/>
          <w:sz w:val="24"/>
          <w:szCs w:val="24"/>
          <w:lang w:val="en-US"/>
        </w:rPr>
        <w:lastRenderedPageBreak/>
        <w:t>Data acquisition</w:t>
      </w:r>
      <w:bookmarkEnd w:id="10"/>
      <w:r w:rsidRPr="00526780">
        <w:rPr>
          <w:rFonts w:ascii="Arial" w:eastAsia="Times New Roman" w:hAnsi="Arial" w:cs="Arial"/>
          <w:b/>
          <w:bCs/>
          <w:sz w:val="24"/>
          <w:szCs w:val="24"/>
          <w:lang w:val="en-US"/>
        </w:rPr>
        <w:t>:</w:t>
      </w:r>
      <w:r w:rsidRPr="00DF3E3A">
        <w:rPr>
          <w:rFonts w:ascii="Arial" w:eastAsia="Times New Roman" w:hAnsi="Arial" w:cs="Arial"/>
          <w:sz w:val="24"/>
          <w:szCs w:val="24"/>
          <w:lang w:val="en-US"/>
        </w:rPr>
        <w:t xml:space="preserve"> In this process, the physical quantity is transformed into its respective electrical signal, this is done through a sensor or transducer device </w:t>
      </w:r>
      <w:sdt>
        <w:sdtPr>
          <w:rPr>
            <w:rFonts w:ascii="Arial" w:eastAsia="Times New Roman" w:hAnsi="Arial" w:cs="Arial"/>
            <w:sz w:val="24"/>
            <w:szCs w:val="24"/>
            <w:lang w:val="en-US"/>
          </w:rPr>
          <w:id w:val="-1235703976"/>
          <w:citation/>
        </w:sdtPr>
        <w:sdtEndPr/>
        <w:sdtContent>
          <w:r>
            <w:rPr>
              <w:rFonts w:ascii="Arial" w:eastAsia="Times New Roman" w:hAnsi="Arial" w:cs="Arial"/>
              <w:sz w:val="24"/>
              <w:szCs w:val="24"/>
              <w:lang w:val="en-US"/>
            </w:rPr>
            <w:fldChar w:fldCharType="begin"/>
          </w:r>
          <w:r w:rsidRPr="00DF3E3A">
            <w:rPr>
              <w:rFonts w:ascii="Arial" w:eastAsia="Times New Roman" w:hAnsi="Arial" w:cs="Arial"/>
              <w:sz w:val="24"/>
              <w:szCs w:val="24"/>
              <w:lang w:val="en-US"/>
            </w:rPr>
            <w:instrText xml:space="preserve"> CITATION ISA17 \l 2058 </w:instrText>
          </w:r>
          <w:r>
            <w:rPr>
              <w:rFonts w:ascii="Arial" w:eastAsia="Times New Roman" w:hAnsi="Arial" w:cs="Arial"/>
              <w:sz w:val="24"/>
              <w:szCs w:val="24"/>
              <w:lang w:val="en-US"/>
            </w:rPr>
            <w:fldChar w:fldCharType="separate"/>
          </w:r>
          <w:r w:rsidR="000A17B1" w:rsidRPr="000A17B1">
            <w:rPr>
              <w:rFonts w:ascii="Arial" w:eastAsia="Times New Roman" w:hAnsi="Arial" w:cs="Arial"/>
              <w:noProof/>
              <w:sz w:val="24"/>
              <w:szCs w:val="24"/>
              <w:lang w:val="en-US"/>
            </w:rPr>
            <w:t>[2]</w:t>
          </w:r>
          <w:r>
            <w:rPr>
              <w:rFonts w:ascii="Arial" w:eastAsia="Times New Roman" w:hAnsi="Arial" w:cs="Arial"/>
              <w:sz w:val="24"/>
              <w:szCs w:val="24"/>
              <w:lang w:val="en-US"/>
            </w:rPr>
            <w:fldChar w:fldCharType="end"/>
          </w:r>
        </w:sdtContent>
      </w:sdt>
    </w:p>
    <w:p w14:paraId="19E6908D" w14:textId="77777777" w:rsidR="00220666" w:rsidRPr="00DF3E3A" w:rsidRDefault="00220666" w:rsidP="00220666">
      <w:pPr>
        <w:jc w:val="both"/>
        <w:rPr>
          <w:rFonts w:ascii="Arial" w:eastAsia="Times New Roman" w:hAnsi="Arial" w:cs="Arial"/>
          <w:sz w:val="24"/>
          <w:szCs w:val="24"/>
          <w:lang w:val="en-US"/>
        </w:rPr>
      </w:pPr>
    </w:p>
    <w:p w14:paraId="3D443AA7" w14:textId="77777777" w:rsidR="00220666" w:rsidRPr="00DF3E3A" w:rsidRDefault="00220666" w:rsidP="00220666">
      <w:pPr>
        <w:jc w:val="both"/>
        <w:rPr>
          <w:rFonts w:ascii="Arial" w:eastAsia="Times New Roman" w:hAnsi="Arial" w:cs="Arial"/>
          <w:sz w:val="24"/>
          <w:szCs w:val="24"/>
          <w:lang w:val="en-US"/>
        </w:rPr>
      </w:pPr>
      <w:bookmarkStart w:id="11" w:name="_Toc97061990"/>
      <w:r w:rsidRPr="000526CD">
        <w:rPr>
          <w:rStyle w:val="Ttulo2Car"/>
          <w:rFonts w:ascii="Arial" w:hAnsi="Arial" w:cs="Arial"/>
          <w:sz w:val="24"/>
          <w:szCs w:val="24"/>
          <w:lang w:val="en-US"/>
        </w:rPr>
        <w:t>Data signal conditioning</w:t>
      </w:r>
      <w:bookmarkEnd w:id="11"/>
      <w:r w:rsidRPr="00526780">
        <w:rPr>
          <w:rFonts w:ascii="Arial" w:eastAsia="Times New Roman" w:hAnsi="Arial" w:cs="Arial"/>
          <w:b/>
          <w:bCs/>
          <w:sz w:val="24"/>
          <w:szCs w:val="24"/>
          <w:lang w:val="en-US"/>
        </w:rPr>
        <w:t>:</w:t>
      </w:r>
      <w:r w:rsidRPr="00DF3E3A">
        <w:rPr>
          <w:rFonts w:ascii="Arial" w:eastAsia="Times New Roman" w:hAnsi="Arial" w:cs="Arial"/>
          <w:sz w:val="24"/>
          <w:szCs w:val="24"/>
          <w:lang w:val="en-US"/>
        </w:rPr>
        <w:t xml:space="preserve"> In general, the acquired data is not ready to be processed, so a conditioning prior to processing is performed:</w:t>
      </w:r>
    </w:p>
    <w:p w14:paraId="7D8AF2CE" w14:textId="77777777" w:rsidR="00220666" w:rsidRPr="00DF3E3A" w:rsidRDefault="00220666" w:rsidP="00220666">
      <w:pPr>
        <w:jc w:val="both"/>
        <w:rPr>
          <w:rFonts w:ascii="Arial" w:eastAsia="Times New Roman" w:hAnsi="Arial" w:cs="Arial"/>
          <w:sz w:val="24"/>
          <w:szCs w:val="24"/>
          <w:lang w:val="en-US"/>
        </w:rPr>
      </w:pPr>
    </w:p>
    <w:p w14:paraId="5691B661" w14:textId="77777777" w:rsidR="00220666" w:rsidRPr="00DF3E3A" w:rsidRDefault="00220666" w:rsidP="00220666">
      <w:pPr>
        <w:pStyle w:val="Prrafodelista"/>
        <w:widowControl/>
        <w:numPr>
          <w:ilvl w:val="0"/>
          <w:numId w:val="6"/>
        </w:numPr>
        <w:autoSpaceDE/>
        <w:autoSpaceDN/>
        <w:spacing w:before="0"/>
        <w:contextualSpacing/>
        <w:jc w:val="both"/>
        <w:rPr>
          <w:rFonts w:ascii="Arial" w:eastAsia="Times New Roman" w:hAnsi="Arial" w:cs="Arial"/>
          <w:sz w:val="24"/>
          <w:szCs w:val="24"/>
          <w:lang w:val="en-US"/>
        </w:rPr>
      </w:pPr>
      <w:r w:rsidRPr="00DF3E3A">
        <w:rPr>
          <w:rFonts w:ascii="Arial" w:eastAsia="Times New Roman" w:hAnsi="Arial" w:cs="Arial"/>
          <w:sz w:val="24"/>
          <w:szCs w:val="24"/>
          <w:lang w:val="en-US"/>
        </w:rPr>
        <w:t>Amplification: Used to adapt the signal to optimal voltage levels before it is processed and to reduce noise.</w:t>
      </w:r>
    </w:p>
    <w:p w14:paraId="2F0E96A8" w14:textId="77777777" w:rsidR="00220666" w:rsidRPr="00DF3E3A" w:rsidRDefault="00220666" w:rsidP="00220666">
      <w:pPr>
        <w:pStyle w:val="Prrafodelista"/>
        <w:widowControl/>
        <w:numPr>
          <w:ilvl w:val="0"/>
          <w:numId w:val="6"/>
        </w:numPr>
        <w:autoSpaceDE/>
        <w:autoSpaceDN/>
        <w:spacing w:before="0"/>
        <w:contextualSpacing/>
        <w:jc w:val="both"/>
        <w:rPr>
          <w:rFonts w:ascii="Arial" w:eastAsia="Times New Roman" w:hAnsi="Arial" w:cs="Arial"/>
          <w:sz w:val="24"/>
          <w:szCs w:val="24"/>
          <w:lang w:val="en-US"/>
        </w:rPr>
      </w:pPr>
      <w:r w:rsidRPr="00DF3E3A">
        <w:rPr>
          <w:rFonts w:ascii="Arial" w:eastAsia="Times New Roman" w:hAnsi="Arial" w:cs="Arial"/>
          <w:sz w:val="24"/>
          <w:szCs w:val="24"/>
          <w:lang w:val="en-US"/>
        </w:rPr>
        <w:t>Filtering: It consists of eliminating a certain band of frequencies from the signal, it is a way of eliminating parts of the signal that are not desired.</w:t>
      </w:r>
    </w:p>
    <w:p w14:paraId="5DB688B1" w14:textId="77777777" w:rsidR="00220666" w:rsidRPr="00DF3E3A" w:rsidRDefault="00220666" w:rsidP="00220666">
      <w:pPr>
        <w:pStyle w:val="Prrafodelista"/>
        <w:widowControl/>
        <w:numPr>
          <w:ilvl w:val="0"/>
          <w:numId w:val="6"/>
        </w:numPr>
        <w:autoSpaceDE/>
        <w:autoSpaceDN/>
        <w:spacing w:before="0"/>
        <w:contextualSpacing/>
        <w:jc w:val="both"/>
        <w:rPr>
          <w:rFonts w:ascii="Arial" w:eastAsia="Times New Roman" w:hAnsi="Arial" w:cs="Arial"/>
          <w:sz w:val="24"/>
          <w:szCs w:val="24"/>
          <w:lang w:val="en-US"/>
        </w:rPr>
      </w:pPr>
      <w:r w:rsidRPr="00DF3E3A">
        <w:rPr>
          <w:rFonts w:ascii="Arial" w:eastAsia="Times New Roman" w:hAnsi="Arial" w:cs="Arial"/>
          <w:sz w:val="24"/>
          <w:szCs w:val="24"/>
          <w:lang w:val="en-US"/>
        </w:rPr>
        <w:t>Linearization: It is to obtain an output signal that varies linearly with the variable to be measured.</w:t>
      </w:r>
    </w:p>
    <w:p w14:paraId="3EA6CA17" w14:textId="1E39BDF9" w:rsidR="00220666" w:rsidRPr="00DF3E3A" w:rsidRDefault="00220666" w:rsidP="00220666">
      <w:pPr>
        <w:pStyle w:val="Prrafodelista"/>
        <w:widowControl/>
        <w:numPr>
          <w:ilvl w:val="0"/>
          <w:numId w:val="6"/>
        </w:numPr>
        <w:autoSpaceDE/>
        <w:autoSpaceDN/>
        <w:spacing w:before="0"/>
        <w:contextualSpacing/>
        <w:jc w:val="both"/>
        <w:rPr>
          <w:rFonts w:ascii="Arial" w:eastAsia="Times New Roman" w:hAnsi="Arial" w:cs="Arial"/>
          <w:sz w:val="24"/>
          <w:szCs w:val="24"/>
          <w:lang w:val="en-US"/>
        </w:rPr>
      </w:pPr>
      <w:r w:rsidRPr="00DF3E3A">
        <w:rPr>
          <w:rFonts w:ascii="Arial" w:eastAsia="Times New Roman" w:hAnsi="Arial" w:cs="Arial"/>
          <w:sz w:val="24"/>
          <w:szCs w:val="24"/>
          <w:lang w:val="en-US"/>
        </w:rPr>
        <w:t xml:space="preserve">Signal conversion: It is used when it is required to go from one type of electrical variation to another, such as resistance to voltage, voltage to current or voltage to frequency </w:t>
      </w:r>
      <w:sdt>
        <w:sdtPr>
          <w:rPr>
            <w:rFonts w:ascii="Arial" w:eastAsia="Times New Roman" w:hAnsi="Arial" w:cs="Arial"/>
            <w:sz w:val="24"/>
            <w:szCs w:val="24"/>
            <w:lang w:val="en-US"/>
          </w:rPr>
          <w:id w:val="1517038510"/>
          <w:citation/>
        </w:sdtPr>
        <w:sdtEndPr/>
        <w:sdtContent>
          <w:r>
            <w:rPr>
              <w:rFonts w:ascii="Arial" w:eastAsia="Times New Roman" w:hAnsi="Arial" w:cs="Arial"/>
              <w:sz w:val="24"/>
              <w:szCs w:val="24"/>
              <w:lang w:val="en-US"/>
            </w:rPr>
            <w:fldChar w:fldCharType="begin"/>
          </w:r>
          <w:r w:rsidRPr="00DF3E3A">
            <w:rPr>
              <w:rFonts w:ascii="Arial" w:eastAsia="Times New Roman" w:hAnsi="Arial" w:cs="Arial"/>
              <w:sz w:val="24"/>
              <w:szCs w:val="24"/>
              <w:lang w:val="en-US"/>
            </w:rPr>
            <w:instrText xml:space="preserve"> CITATION ISA17 \l 2058 </w:instrText>
          </w:r>
          <w:r>
            <w:rPr>
              <w:rFonts w:ascii="Arial" w:eastAsia="Times New Roman" w:hAnsi="Arial" w:cs="Arial"/>
              <w:sz w:val="24"/>
              <w:szCs w:val="24"/>
              <w:lang w:val="en-US"/>
            </w:rPr>
            <w:fldChar w:fldCharType="separate"/>
          </w:r>
          <w:r w:rsidR="000A17B1" w:rsidRPr="000A17B1">
            <w:rPr>
              <w:rFonts w:ascii="Arial" w:eastAsia="Times New Roman" w:hAnsi="Arial" w:cs="Arial"/>
              <w:noProof/>
              <w:sz w:val="24"/>
              <w:szCs w:val="24"/>
              <w:lang w:val="en-US"/>
            </w:rPr>
            <w:t>[2]</w:t>
          </w:r>
          <w:r>
            <w:rPr>
              <w:rFonts w:ascii="Arial" w:eastAsia="Times New Roman" w:hAnsi="Arial" w:cs="Arial"/>
              <w:sz w:val="24"/>
              <w:szCs w:val="24"/>
              <w:lang w:val="en-US"/>
            </w:rPr>
            <w:fldChar w:fldCharType="end"/>
          </w:r>
        </w:sdtContent>
      </w:sdt>
      <w:r w:rsidRPr="00DF3E3A">
        <w:rPr>
          <w:rFonts w:ascii="Arial" w:eastAsia="Times New Roman" w:hAnsi="Arial" w:cs="Arial"/>
          <w:sz w:val="24"/>
          <w:szCs w:val="24"/>
          <w:lang w:val="en-US"/>
        </w:rPr>
        <w:t>.</w:t>
      </w:r>
    </w:p>
    <w:p w14:paraId="1FA39B64" w14:textId="77777777" w:rsidR="00220666" w:rsidRPr="00DF3E3A" w:rsidRDefault="00220666" w:rsidP="00220666">
      <w:pPr>
        <w:jc w:val="both"/>
        <w:rPr>
          <w:rFonts w:ascii="Arial" w:eastAsia="Times New Roman" w:hAnsi="Arial" w:cs="Arial"/>
          <w:sz w:val="24"/>
          <w:szCs w:val="24"/>
          <w:lang w:val="en-US"/>
        </w:rPr>
      </w:pPr>
    </w:p>
    <w:p w14:paraId="628D064B" w14:textId="096D9348" w:rsidR="00220666" w:rsidRPr="00DF3E3A" w:rsidRDefault="00220666" w:rsidP="00220666">
      <w:pPr>
        <w:jc w:val="both"/>
        <w:rPr>
          <w:rFonts w:ascii="Arial" w:eastAsia="Times New Roman" w:hAnsi="Arial" w:cs="Arial"/>
          <w:sz w:val="24"/>
          <w:szCs w:val="24"/>
          <w:lang w:val="en-US"/>
        </w:rPr>
      </w:pPr>
      <w:bookmarkStart w:id="12" w:name="_Toc97061991"/>
      <w:r w:rsidRPr="000A17B1">
        <w:rPr>
          <w:rStyle w:val="Ttulo2Car"/>
          <w:rFonts w:ascii="Arial" w:hAnsi="Arial" w:cs="Arial"/>
          <w:sz w:val="24"/>
          <w:szCs w:val="24"/>
          <w:lang w:val="en-US"/>
        </w:rPr>
        <w:t>Data processing</w:t>
      </w:r>
      <w:bookmarkEnd w:id="12"/>
      <w:r w:rsidRPr="00526780">
        <w:rPr>
          <w:rFonts w:ascii="Arial" w:eastAsia="Times New Roman" w:hAnsi="Arial" w:cs="Arial"/>
          <w:b/>
          <w:bCs/>
          <w:sz w:val="24"/>
          <w:szCs w:val="24"/>
          <w:lang w:val="en-US"/>
        </w:rPr>
        <w:t>:</w:t>
      </w:r>
      <w:r w:rsidRPr="00DF3E3A">
        <w:rPr>
          <w:rFonts w:ascii="Arial" w:eastAsia="Times New Roman" w:hAnsi="Arial" w:cs="Arial"/>
          <w:sz w:val="24"/>
          <w:szCs w:val="24"/>
          <w:lang w:val="en-US"/>
        </w:rPr>
        <w:t xml:space="preserve"> It consists of the selection and manipulation of data, </w:t>
      </w:r>
      <w:proofErr w:type="gramStart"/>
      <w:r w:rsidRPr="00DF3E3A">
        <w:rPr>
          <w:rFonts w:ascii="Arial" w:eastAsia="Times New Roman" w:hAnsi="Arial" w:cs="Arial"/>
          <w:sz w:val="24"/>
          <w:szCs w:val="24"/>
          <w:lang w:val="en-US"/>
        </w:rPr>
        <w:t>in order to</w:t>
      </w:r>
      <w:proofErr w:type="gramEnd"/>
      <w:r w:rsidRPr="00DF3E3A">
        <w:rPr>
          <w:rFonts w:ascii="Arial" w:eastAsia="Times New Roman" w:hAnsi="Arial" w:cs="Arial"/>
          <w:sz w:val="24"/>
          <w:szCs w:val="24"/>
          <w:lang w:val="en-US"/>
        </w:rPr>
        <w:t xml:space="preserve"> carry out a certain procedure with certain values ​​</w:t>
      </w:r>
      <w:sdt>
        <w:sdtPr>
          <w:rPr>
            <w:rFonts w:ascii="Arial" w:eastAsia="Times New Roman" w:hAnsi="Arial" w:cs="Arial"/>
            <w:sz w:val="24"/>
            <w:szCs w:val="24"/>
            <w:lang w:val="en-US"/>
          </w:rPr>
          <w:id w:val="-1952858887"/>
          <w:citation/>
        </w:sdtPr>
        <w:sdtEndPr/>
        <w:sdtContent>
          <w:r>
            <w:rPr>
              <w:rFonts w:ascii="Arial" w:eastAsia="Times New Roman" w:hAnsi="Arial" w:cs="Arial"/>
              <w:sz w:val="24"/>
              <w:szCs w:val="24"/>
              <w:lang w:val="en-US"/>
            </w:rPr>
            <w:fldChar w:fldCharType="begin"/>
          </w:r>
          <w:r w:rsidRPr="00DF3E3A">
            <w:rPr>
              <w:rFonts w:ascii="Arial" w:eastAsia="Times New Roman" w:hAnsi="Arial" w:cs="Arial"/>
              <w:sz w:val="24"/>
              <w:szCs w:val="24"/>
              <w:lang w:val="en-US"/>
            </w:rPr>
            <w:instrText xml:space="preserve"> CITATION ISA17 \l 2058 </w:instrText>
          </w:r>
          <w:r>
            <w:rPr>
              <w:rFonts w:ascii="Arial" w:eastAsia="Times New Roman" w:hAnsi="Arial" w:cs="Arial"/>
              <w:sz w:val="24"/>
              <w:szCs w:val="24"/>
              <w:lang w:val="en-US"/>
            </w:rPr>
            <w:fldChar w:fldCharType="separate"/>
          </w:r>
          <w:r w:rsidR="000A17B1">
            <w:rPr>
              <w:rFonts w:ascii="Arial" w:eastAsia="Times New Roman" w:hAnsi="Arial" w:cs="Arial"/>
              <w:noProof/>
              <w:sz w:val="24"/>
              <w:szCs w:val="24"/>
              <w:lang w:val="en-US"/>
            </w:rPr>
            <w:t xml:space="preserve"> </w:t>
          </w:r>
          <w:r w:rsidR="000A17B1" w:rsidRPr="000A17B1">
            <w:rPr>
              <w:rFonts w:ascii="Arial" w:eastAsia="Times New Roman" w:hAnsi="Arial" w:cs="Arial"/>
              <w:noProof/>
              <w:sz w:val="24"/>
              <w:szCs w:val="24"/>
              <w:lang w:val="en-US"/>
            </w:rPr>
            <w:t>[2]</w:t>
          </w:r>
          <w:r>
            <w:rPr>
              <w:rFonts w:ascii="Arial" w:eastAsia="Times New Roman" w:hAnsi="Arial" w:cs="Arial"/>
              <w:sz w:val="24"/>
              <w:szCs w:val="24"/>
              <w:lang w:val="en-US"/>
            </w:rPr>
            <w:fldChar w:fldCharType="end"/>
          </w:r>
        </w:sdtContent>
      </w:sdt>
      <w:r w:rsidRPr="00DF3E3A">
        <w:rPr>
          <w:rFonts w:ascii="Arial" w:eastAsia="Times New Roman" w:hAnsi="Arial" w:cs="Arial"/>
          <w:sz w:val="24"/>
          <w:szCs w:val="24"/>
          <w:lang w:val="en-US"/>
        </w:rPr>
        <w:t>.</w:t>
      </w:r>
    </w:p>
    <w:p w14:paraId="57376993" w14:textId="77777777" w:rsidR="00220666" w:rsidRPr="00DF3E3A" w:rsidRDefault="00220666" w:rsidP="00220666">
      <w:pPr>
        <w:jc w:val="both"/>
        <w:rPr>
          <w:rFonts w:ascii="Arial" w:eastAsia="Times New Roman" w:hAnsi="Arial" w:cs="Arial"/>
          <w:sz w:val="24"/>
          <w:szCs w:val="24"/>
          <w:lang w:val="en-US"/>
        </w:rPr>
      </w:pPr>
    </w:p>
    <w:p w14:paraId="03DA0FB0" w14:textId="5382834D" w:rsidR="00220666" w:rsidRPr="00DF3E3A" w:rsidRDefault="00220666" w:rsidP="00220666">
      <w:pPr>
        <w:jc w:val="both"/>
        <w:rPr>
          <w:rFonts w:ascii="Arial" w:eastAsia="Times New Roman" w:hAnsi="Arial" w:cs="Arial"/>
          <w:sz w:val="24"/>
          <w:szCs w:val="24"/>
          <w:lang w:val="en-US"/>
        </w:rPr>
      </w:pPr>
      <w:bookmarkStart w:id="13" w:name="_Toc97061992"/>
      <w:r w:rsidRPr="000A17B1">
        <w:rPr>
          <w:rStyle w:val="Ttulo2Car"/>
          <w:rFonts w:ascii="Arial" w:hAnsi="Arial" w:cs="Arial"/>
          <w:sz w:val="24"/>
          <w:szCs w:val="24"/>
          <w:lang w:val="en-US"/>
        </w:rPr>
        <w:t>Data distribution</w:t>
      </w:r>
      <w:bookmarkEnd w:id="13"/>
      <w:r w:rsidRPr="00DF3E3A">
        <w:rPr>
          <w:rFonts w:ascii="Arial" w:eastAsia="Times New Roman" w:hAnsi="Arial" w:cs="Arial"/>
          <w:sz w:val="24"/>
          <w:szCs w:val="24"/>
          <w:lang w:val="en-US"/>
        </w:rPr>
        <w:t xml:space="preserve">: Is to show, present the data to an observer or transmit it to another system </w:t>
      </w:r>
      <w:sdt>
        <w:sdtPr>
          <w:rPr>
            <w:rFonts w:ascii="Arial" w:eastAsia="Times New Roman" w:hAnsi="Arial" w:cs="Arial"/>
            <w:sz w:val="24"/>
            <w:szCs w:val="24"/>
            <w:lang w:val="en-US"/>
          </w:rPr>
          <w:id w:val="-1446764278"/>
          <w:citation/>
        </w:sdtPr>
        <w:sdtEndPr/>
        <w:sdtContent>
          <w:r>
            <w:rPr>
              <w:rFonts w:ascii="Arial" w:eastAsia="Times New Roman" w:hAnsi="Arial" w:cs="Arial"/>
              <w:sz w:val="24"/>
              <w:szCs w:val="24"/>
              <w:lang w:val="en-US"/>
            </w:rPr>
            <w:fldChar w:fldCharType="begin"/>
          </w:r>
          <w:r w:rsidRPr="00DF3E3A">
            <w:rPr>
              <w:rFonts w:ascii="Arial" w:eastAsia="Times New Roman" w:hAnsi="Arial" w:cs="Arial"/>
              <w:sz w:val="24"/>
              <w:szCs w:val="24"/>
              <w:lang w:val="en-US"/>
            </w:rPr>
            <w:instrText xml:space="preserve"> CITATION ISA17 \l 2058 </w:instrText>
          </w:r>
          <w:r>
            <w:rPr>
              <w:rFonts w:ascii="Arial" w:eastAsia="Times New Roman" w:hAnsi="Arial" w:cs="Arial"/>
              <w:sz w:val="24"/>
              <w:szCs w:val="24"/>
              <w:lang w:val="en-US"/>
            </w:rPr>
            <w:fldChar w:fldCharType="separate"/>
          </w:r>
          <w:r w:rsidR="000A17B1" w:rsidRPr="000A17B1">
            <w:rPr>
              <w:rFonts w:ascii="Arial" w:eastAsia="Times New Roman" w:hAnsi="Arial" w:cs="Arial"/>
              <w:noProof/>
              <w:sz w:val="24"/>
              <w:szCs w:val="24"/>
              <w:lang w:val="en-US"/>
            </w:rPr>
            <w:t>[2]</w:t>
          </w:r>
          <w:r>
            <w:rPr>
              <w:rFonts w:ascii="Arial" w:eastAsia="Times New Roman" w:hAnsi="Arial" w:cs="Arial"/>
              <w:sz w:val="24"/>
              <w:szCs w:val="24"/>
              <w:lang w:val="en-US"/>
            </w:rPr>
            <w:fldChar w:fldCharType="end"/>
          </w:r>
        </w:sdtContent>
      </w:sdt>
      <w:r w:rsidRPr="00DF3E3A">
        <w:rPr>
          <w:rFonts w:ascii="Arial" w:eastAsia="Times New Roman" w:hAnsi="Arial" w:cs="Arial"/>
          <w:sz w:val="24"/>
          <w:szCs w:val="24"/>
          <w:lang w:val="en-US"/>
        </w:rPr>
        <w:t>.</w:t>
      </w:r>
    </w:p>
    <w:p w14:paraId="5F9879E6" w14:textId="77777777" w:rsidR="00220666" w:rsidRPr="00DF3E3A" w:rsidRDefault="00220666" w:rsidP="00220666">
      <w:pPr>
        <w:jc w:val="both"/>
        <w:rPr>
          <w:rFonts w:ascii="Arial" w:eastAsia="Times New Roman" w:hAnsi="Arial" w:cs="Arial"/>
          <w:sz w:val="24"/>
          <w:szCs w:val="24"/>
          <w:lang w:val="en-US"/>
        </w:rPr>
      </w:pPr>
    </w:p>
    <w:p w14:paraId="778957C6" w14:textId="0F994FF7" w:rsidR="00220666" w:rsidRPr="00DF3E3A" w:rsidRDefault="00220666" w:rsidP="00220666">
      <w:pPr>
        <w:jc w:val="both"/>
        <w:rPr>
          <w:rFonts w:ascii="Arial" w:eastAsia="Times New Roman" w:hAnsi="Arial" w:cs="Arial"/>
          <w:sz w:val="24"/>
          <w:szCs w:val="24"/>
          <w:lang w:val="en-US"/>
        </w:rPr>
      </w:pPr>
      <w:r w:rsidRPr="00DF3E3A">
        <w:rPr>
          <w:rFonts w:ascii="Arial" w:eastAsia="Times New Roman" w:hAnsi="Arial" w:cs="Arial"/>
          <w:sz w:val="24"/>
          <w:szCs w:val="24"/>
          <w:lang w:val="en-US"/>
        </w:rPr>
        <w:t xml:space="preserve">The terms described later may be a guide to identify the characteristics of the process control instruments that are being used. The values ​​corresponding to these terms are typically found in the data sheets, in the specifications section of this </w:t>
      </w:r>
      <w:sdt>
        <w:sdtPr>
          <w:rPr>
            <w:rFonts w:ascii="Arial" w:eastAsia="Times New Roman" w:hAnsi="Arial" w:cs="Arial"/>
            <w:sz w:val="24"/>
            <w:szCs w:val="24"/>
            <w:lang w:val="en-US"/>
          </w:rPr>
          <w:id w:val="-985475246"/>
          <w:citation/>
        </w:sdtPr>
        <w:sdtEndPr/>
        <w:sdtContent>
          <w:r>
            <w:rPr>
              <w:rFonts w:ascii="Arial" w:eastAsia="Times New Roman" w:hAnsi="Arial" w:cs="Arial"/>
              <w:sz w:val="24"/>
              <w:szCs w:val="24"/>
              <w:lang w:val="en-US"/>
            </w:rPr>
            <w:fldChar w:fldCharType="begin"/>
          </w:r>
          <w:r w:rsidRPr="00DF3E3A">
            <w:rPr>
              <w:rFonts w:ascii="Arial" w:eastAsia="Times New Roman" w:hAnsi="Arial" w:cs="Arial"/>
              <w:sz w:val="24"/>
              <w:szCs w:val="24"/>
              <w:lang w:val="en-US"/>
            </w:rPr>
            <w:instrText xml:space="preserve"> CITATION Ant14 \l 2058 </w:instrText>
          </w:r>
          <w:r>
            <w:rPr>
              <w:rFonts w:ascii="Arial" w:eastAsia="Times New Roman" w:hAnsi="Arial" w:cs="Arial"/>
              <w:sz w:val="24"/>
              <w:szCs w:val="24"/>
              <w:lang w:val="en-US"/>
            </w:rPr>
            <w:fldChar w:fldCharType="separate"/>
          </w:r>
          <w:r w:rsidR="000A17B1" w:rsidRPr="000A17B1">
            <w:rPr>
              <w:rFonts w:ascii="Arial" w:eastAsia="Times New Roman" w:hAnsi="Arial" w:cs="Arial"/>
              <w:noProof/>
              <w:sz w:val="24"/>
              <w:szCs w:val="24"/>
              <w:lang w:val="en-US"/>
            </w:rPr>
            <w:t>[3]</w:t>
          </w:r>
          <w:r>
            <w:rPr>
              <w:rFonts w:ascii="Arial" w:eastAsia="Times New Roman" w:hAnsi="Arial" w:cs="Arial"/>
              <w:sz w:val="24"/>
              <w:szCs w:val="24"/>
              <w:lang w:val="en-US"/>
            </w:rPr>
            <w:fldChar w:fldCharType="end"/>
          </w:r>
        </w:sdtContent>
      </w:sdt>
      <w:r w:rsidRPr="00DF3E3A">
        <w:rPr>
          <w:rFonts w:ascii="Arial" w:eastAsia="Times New Roman" w:hAnsi="Arial" w:cs="Arial"/>
          <w:sz w:val="24"/>
          <w:szCs w:val="24"/>
          <w:lang w:val="en-US"/>
        </w:rPr>
        <w:t>.</w:t>
      </w:r>
    </w:p>
    <w:p w14:paraId="6AF9445B" w14:textId="77777777" w:rsidR="00220666" w:rsidRPr="00DF3E3A" w:rsidRDefault="00220666" w:rsidP="00220666">
      <w:pPr>
        <w:jc w:val="both"/>
        <w:rPr>
          <w:rFonts w:ascii="Arial" w:eastAsia="Times New Roman" w:hAnsi="Arial" w:cs="Arial"/>
          <w:sz w:val="24"/>
          <w:szCs w:val="24"/>
          <w:lang w:val="en-US"/>
        </w:rPr>
      </w:pPr>
    </w:p>
    <w:p w14:paraId="77C059F5" w14:textId="77777777" w:rsidR="00220666" w:rsidRPr="00220666" w:rsidRDefault="00220666" w:rsidP="00220666">
      <w:pPr>
        <w:pStyle w:val="Ttulo2"/>
        <w:rPr>
          <w:rFonts w:ascii="Arial" w:eastAsia="Times New Roman" w:hAnsi="Arial" w:cs="Arial"/>
          <w:sz w:val="24"/>
          <w:szCs w:val="24"/>
          <w:lang w:val="en-US"/>
        </w:rPr>
      </w:pPr>
      <w:bookmarkStart w:id="14" w:name="_Toc97061993"/>
      <w:r w:rsidRPr="00220666">
        <w:rPr>
          <w:rFonts w:ascii="Arial" w:eastAsia="Times New Roman" w:hAnsi="Arial" w:cs="Arial"/>
          <w:sz w:val="24"/>
          <w:szCs w:val="24"/>
          <w:lang w:val="en-US"/>
        </w:rPr>
        <w:t>Range or scope</w:t>
      </w:r>
      <w:bookmarkEnd w:id="14"/>
    </w:p>
    <w:p w14:paraId="2947F26F" w14:textId="77777777" w:rsidR="00220666" w:rsidRPr="00DF3E3A" w:rsidRDefault="00220666" w:rsidP="00220666">
      <w:pPr>
        <w:jc w:val="both"/>
        <w:rPr>
          <w:rFonts w:ascii="Arial" w:eastAsia="Times New Roman" w:hAnsi="Arial" w:cs="Arial"/>
          <w:sz w:val="24"/>
          <w:szCs w:val="24"/>
          <w:lang w:val="en-US"/>
        </w:rPr>
      </w:pPr>
    </w:p>
    <w:p w14:paraId="482C4B7D" w14:textId="2545B653" w:rsidR="00220666" w:rsidRPr="00DF3E3A" w:rsidRDefault="00220666" w:rsidP="00220666">
      <w:pPr>
        <w:jc w:val="both"/>
        <w:rPr>
          <w:rFonts w:ascii="Arial" w:eastAsia="Times New Roman" w:hAnsi="Arial" w:cs="Arial"/>
          <w:sz w:val="24"/>
          <w:szCs w:val="24"/>
          <w:lang w:val="en-US"/>
        </w:rPr>
      </w:pPr>
      <w:r w:rsidRPr="00DF3E3A">
        <w:rPr>
          <w:rFonts w:ascii="Arial" w:eastAsia="Times New Roman" w:hAnsi="Arial" w:cs="Arial"/>
          <w:sz w:val="24"/>
          <w:szCs w:val="24"/>
          <w:lang w:val="en-US"/>
        </w:rPr>
        <w:t xml:space="preserve">The range or scope is defined as the set of values ​​of the measured variable that are included within the upper and lower limits of the instrument's measurement capacity </w:t>
      </w:r>
      <w:sdt>
        <w:sdtPr>
          <w:rPr>
            <w:rFonts w:ascii="Arial" w:eastAsia="Times New Roman" w:hAnsi="Arial" w:cs="Arial"/>
            <w:sz w:val="24"/>
            <w:szCs w:val="24"/>
            <w:lang w:val="en-US"/>
          </w:rPr>
          <w:id w:val="-328217866"/>
          <w:citation/>
        </w:sdtPr>
        <w:sdtEndPr/>
        <w:sdtContent>
          <w:r>
            <w:rPr>
              <w:rFonts w:ascii="Arial" w:eastAsia="Times New Roman" w:hAnsi="Arial" w:cs="Arial"/>
              <w:sz w:val="24"/>
              <w:szCs w:val="24"/>
              <w:lang w:val="en-US"/>
            </w:rPr>
            <w:fldChar w:fldCharType="begin"/>
          </w:r>
          <w:r w:rsidRPr="00DF3E3A">
            <w:rPr>
              <w:rFonts w:ascii="Arial" w:eastAsia="Times New Roman" w:hAnsi="Arial" w:cs="Arial"/>
              <w:sz w:val="24"/>
              <w:szCs w:val="24"/>
              <w:lang w:val="en-US"/>
            </w:rPr>
            <w:instrText xml:space="preserve"> CITATION Ant14 \l 2058 </w:instrText>
          </w:r>
          <w:r>
            <w:rPr>
              <w:rFonts w:ascii="Arial" w:eastAsia="Times New Roman" w:hAnsi="Arial" w:cs="Arial"/>
              <w:sz w:val="24"/>
              <w:szCs w:val="24"/>
              <w:lang w:val="en-US"/>
            </w:rPr>
            <w:fldChar w:fldCharType="separate"/>
          </w:r>
          <w:r w:rsidR="000A17B1" w:rsidRPr="000A17B1">
            <w:rPr>
              <w:rFonts w:ascii="Arial" w:eastAsia="Times New Roman" w:hAnsi="Arial" w:cs="Arial"/>
              <w:noProof/>
              <w:sz w:val="24"/>
              <w:szCs w:val="24"/>
              <w:lang w:val="en-US"/>
            </w:rPr>
            <w:t>[3]</w:t>
          </w:r>
          <w:r>
            <w:rPr>
              <w:rFonts w:ascii="Arial" w:eastAsia="Times New Roman" w:hAnsi="Arial" w:cs="Arial"/>
              <w:sz w:val="24"/>
              <w:szCs w:val="24"/>
              <w:lang w:val="en-US"/>
            </w:rPr>
            <w:fldChar w:fldCharType="end"/>
          </w:r>
        </w:sdtContent>
      </w:sdt>
      <w:r w:rsidRPr="00DF3E3A">
        <w:rPr>
          <w:rFonts w:ascii="Arial" w:eastAsia="Times New Roman" w:hAnsi="Arial" w:cs="Arial"/>
          <w:sz w:val="24"/>
          <w:szCs w:val="24"/>
          <w:lang w:val="en-US"/>
        </w:rPr>
        <w:t>.</w:t>
      </w:r>
    </w:p>
    <w:p w14:paraId="6658D8F8" w14:textId="77777777" w:rsidR="00220666" w:rsidRPr="00DF3E3A" w:rsidRDefault="00220666" w:rsidP="00220666">
      <w:pPr>
        <w:jc w:val="both"/>
        <w:rPr>
          <w:rFonts w:ascii="Arial" w:eastAsia="Times New Roman" w:hAnsi="Arial" w:cs="Arial"/>
          <w:sz w:val="24"/>
          <w:szCs w:val="24"/>
          <w:lang w:val="en-US"/>
        </w:rPr>
      </w:pPr>
    </w:p>
    <w:p w14:paraId="798884C5" w14:textId="77777777" w:rsidR="00220666" w:rsidRPr="00220666" w:rsidRDefault="00220666" w:rsidP="00220666">
      <w:pPr>
        <w:pStyle w:val="Ttulo2"/>
        <w:rPr>
          <w:rFonts w:ascii="Arial" w:eastAsia="Times New Roman" w:hAnsi="Arial" w:cs="Arial"/>
          <w:sz w:val="24"/>
          <w:szCs w:val="24"/>
          <w:lang w:val="en-US"/>
        </w:rPr>
      </w:pPr>
      <w:bookmarkStart w:id="15" w:name="_Toc97061994"/>
      <w:r w:rsidRPr="00220666">
        <w:rPr>
          <w:rFonts w:ascii="Arial" w:eastAsia="Times New Roman" w:hAnsi="Arial" w:cs="Arial"/>
          <w:sz w:val="24"/>
          <w:szCs w:val="24"/>
          <w:lang w:val="en-US"/>
        </w:rPr>
        <w:t>Error</w:t>
      </w:r>
      <w:bookmarkEnd w:id="15"/>
    </w:p>
    <w:p w14:paraId="055A823D" w14:textId="1FDBC2B7" w:rsidR="00220666" w:rsidRDefault="00220666" w:rsidP="00220666">
      <w:pPr>
        <w:jc w:val="both"/>
        <w:rPr>
          <w:rFonts w:ascii="Arial" w:eastAsia="Times New Roman" w:hAnsi="Arial" w:cs="Arial"/>
          <w:sz w:val="24"/>
          <w:szCs w:val="24"/>
          <w:lang w:val="en-US"/>
        </w:rPr>
      </w:pPr>
      <w:r w:rsidRPr="00DF3E3A">
        <w:rPr>
          <w:rFonts w:ascii="Arial" w:eastAsia="Times New Roman" w:hAnsi="Arial" w:cs="Arial"/>
          <w:sz w:val="24"/>
          <w:szCs w:val="24"/>
          <w:lang w:val="en-US"/>
        </w:rPr>
        <w:t xml:space="preserve">The error is the algebraic difference between the value measured or transmitted by the instrument and the real value of the variable measured by a standard instrument </w:t>
      </w:r>
      <w:sdt>
        <w:sdtPr>
          <w:rPr>
            <w:rFonts w:ascii="Arial" w:eastAsia="Times New Roman" w:hAnsi="Arial" w:cs="Arial"/>
            <w:sz w:val="24"/>
            <w:szCs w:val="24"/>
            <w:lang w:val="en-US"/>
          </w:rPr>
          <w:id w:val="-760209013"/>
          <w:citation/>
        </w:sdtPr>
        <w:sdtEndPr/>
        <w:sdtContent>
          <w:r>
            <w:rPr>
              <w:rFonts w:ascii="Arial" w:eastAsia="Times New Roman" w:hAnsi="Arial" w:cs="Arial"/>
              <w:sz w:val="24"/>
              <w:szCs w:val="24"/>
              <w:lang w:val="en-US"/>
            </w:rPr>
            <w:fldChar w:fldCharType="begin"/>
          </w:r>
          <w:r w:rsidRPr="00DF3E3A">
            <w:rPr>
              <w:rFonts w:ascii="Arial" w:eastAsia="Times New Roman" w:hAnsi="Arial" w:cs="Arial"/>
              <w:sz w:val="24"/>
              <w:szCs w:val="24"/>
              <w:lang w:val="en-US"/>
            </w:rPr>
            <w:instrText xml:space="preserve"> CITATION Ant14 \l 2058 </w:instrText>
          </w:r>
          <w:r>
            <w:rPr>
              <w:rFonts w:ascii="Arial" w:eastAsia="Times New Roman" w:hAnsi="Arial" w:cs="Arial"/>
              <w:sz w:val="24"/>
              <w:szCs w:val="24"/>
              <w:lang w:val="en-US"/>
            </w:rPr>
            <w:fldChar w:fldCharType="separate"/>
          </w:r>
          <w:r w:rsidR="000A17B1" w:rsidRPr="000A17B1">
            <w:rPr>
              <w:rFonts w:ascii="Arial" w:eastAsia="Times New Roman" w:hAnsi="Arial" w:cs="Arial"/>
              <w:noProof/>
              <w:sz w:val="24"/>
              <w:szCs w:val="24"/>
              <w:lang w:val="en-US"/>
            </w:rPr>
            <w:t>[3]</w:t>
          </w:r>
          <w:r>
            <w:rPr>
              <w:rFonts w:ascii="Arial" w:eastAsia="Times New Roman" w:hAnsi="Arial" w:cs="Arial"/>
              <w:sz w:val="24"/>
              <w:szCs w:val="24"/>
              <w:lang w:val="en-US"/>
            </w:rPr>
            <w:fldChar w:fldCharType="end"/>
          </w:r>
        </w:sdtContent>
      </w:sdt>
      <w:r w:rsidRPr="00DF3E3A">
        <w:rPr>
          <w:rFonts w:ascii="Arial" w:eastAsia="Times New Roman" w:hAnsi="Arial" w:cs="Arial"/>
          <w:sz w:val="24"/>
          <w:szCs w:val="24"/>
          <w:lang w:val="en-US"/>
        </w:rPr>
        <w:t>. The error is normally indicated as a percentage, known as the relative error, and is given by the following relationship:</w:t>
      </w:r>
    </w:p>
    <w:p w14:paraId="7C431D9F" w14:textId="77777777" w:rsidR="00220666" w:rsidRPr="00DF3E3A" w:rsidRDefault="00220666" w:rsidP="00220666">
      <w:pPr>
        <w:jc w:val="center"/>
        <w:rPr>
          <w:rFonts w:ascii="Arial" w:eastAsia="Times New Roman" w:hAnsi="Arial" w:cs="Arial"/>
          <w:sz w:val="24"/>
          <w:szCs w:val="24"/>
          <w:lang w:val="en-US"/>
        </w:rPr>
      </w:pPr>
      <w:r>
        <w:rPr>
          <w:noProof/>
        </w:rPr>
        <w:drawing>
          <wp:inline distT="0" distB="0" distL="0" distR="0" wp14:anchorId="6BC56AC4" wp14:editId="0F9DD98B">
            <wp:extent cx="3552825" cy="876300"/>
            <wp:effectExtent l="0" t="0" r="0" b="0"/>
            <wp:docPr id="12" name="Imagen 12" descr="Relative And Percent Error Formula (video lessons, examples,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lative And Percent Error Formula (video lessons, examples, solutions)"/>
                    <pic:cNvPicPr>
                      <a:picLocks noChangeAspect="1" noChangeArrowheads="1"/>
                    </pic:cNvPicPr>
                  </pic:nvPicPr>
                  <pic:blipFill rotWithShape="1">
                    <a:blip r:embed="rId13">
                      <a:extLst>
                        <a:ext uri="{28A0092B-C50C-407E-A947-70E740481C1C}">
                          <a14:useLocalDpi xmlns:a14="http://schemas.microsoft.com/office/drawing/2010/main" val="0"/>
                        </a:ext>
                      </a:extLst>
                    </a:blip>
                    <a:srcRect l="4422" t="58567" r="3931" b="4780"/>
                    <a:stretch/>
                  </pic:blipFill>
                  <pic:spPr bwMode="auto">
                    <a:xfrm>
                      <a:off x="0" y="0"/>
                      <a:ext cx="3552825" cy="876300"/>
                    </a:xfrm>
                    <a:prstGeom prst="rect">
                      <a:avLst/>
                    </a:prstGeom>
                    <a:noFill/>
                    <a:ln>
                      <a:noFill/>
                    </a:ln>
                    <a:extLst>
                      <a:ext uri="{53640926-AAD7-44D8-BBD7-CCE9431645EC}">
                        <a14:shadowObscured xmlns:a14="http://schemas.microsoft.com/office/drawing/2010/main"/>
                      </a:ext>
                    </a:extLst>
                  </pic:spPr>
                </pic:pic>
              </a:graphicData>
            </a:graphic>
          </wp:inline>
        </w:drawing>
      </w:r>
    </w:p>
    <w:p w14:paraId="7856F474" w14:textId="3AED105C" w:rsidR="00220666" w:rsidRDefault="00220666" w:rsidP="00220666">
      <w:pPr>
        <w:pStyle w:val="Ttulo2"/>
        <w:rPr>
          <w:rFonts w:ascii="Arial" w:hAnsi="Arial" w:cs="Arial"/>
          <w:sz w:val="24"/>
          <w:szCs w:val="24"/>
          <w:lang w:val="en-US"/>
        </w:rPr>
      </w:pPr>
    </w:p>
    <w:p w14:paraId="3399785B" w14:textId="77777777" w:rsidR="00220666" w:rsidRPr="00220666" w:rsidRDefault="00220666" w:rsidP="00220666">
      <w:pPr>
        <w:rPr>
          <w:lang w:val="en-US"/>
        </w:rPr>
      </w:pPr>
    </w:p>
    <w:p w14:paraId="35D45732" w14:textId="059676C4" w:rsidR="00220666" w:rsidRPr="00220666" w:rsidRDefault="00220666" w:rsidP="00220666">
      <w:pPr>
        <w:pStyle w:val="Ttulo2"/>
        <w:rPr>
          <w:rFonts w:ascii="Arial" w:hAnsi="Arial" w:cs="Arial"/>
          <w:sz w:val="24"/>
          <w:szCs w:val="24"/>
          <w:lang w:val="en-US"/>
        </w:rPr>
      </w:pPr>
      <w:bookmarkStart w:id="16" w:name="_Toc97061995"/>
      <w:r w:rsidRPr="00220666">
        <w:rPr>
          <w:rFonts w:ascii="Arial" w:hAnsi="Arial" w:cs="Arial"/>
          <w:sz w:val="24"/>
          <w:szCs w:val="24"/>
          <w:lang w:val="en-US"/>
        </w:rPr>
        <w:lastRenderedPageBreak/>
        <w:t>Resolution</w:t>
      </w:r>
      <w:bookmarkEnd w:id="16"/>
    </w:p>
    <w:p w14:paraId="2E21EB83" w14:textId="55E37D35" w:rsidR="00220666" w:rsidRDefault="00220666" w:rsidP="00220666">
      <w:pPr>
        <w:keepNext/>
        <w:jc w:val="both"/>
        <w:rPr>
          <w:rFonts w:ascii="Arial" w:hAnsi="Arial" w:cs="Arial"/>
          <w:sz w:val="24"/>
          <w:szCs w:val="24"/>
          <w:lang w:val="en-US"/>
        </w:rPr>
      </w:pPr>
      <w:r w:rsidRPr="00DF3E3A">
        <w:rPr>
          <w:rFonts w:ascii="Arial" w:hAnsi="Arial" w:cs="Arial"/>
          <w:sz w:val="24"/>
          <w:szCs w:val="24"/>
          <w:lang w:val="en-US"/>
        </w:rPr>
        <w:t>It is the minimum reliable value that can be measured on an instrument</w:t>
      </w:r>
      <w:sdt>
        <w:sdtPr>
          <w:rPr>
            <w:rFonts w:ascii="Arial" w:hAnsi="Arial" w:cs="Arial"/>
            <w:sz w:val="24"/>
            <w:szCs w:val="24"/>
            <w:lang w:val="en-US"/>
          </w:rPr>
          <w:id w:val="-919399808"/>
          <w:citation/>
        </w:sdtPr>
        <w:sdtEndPr/>
        <w:sdtContent>
          <w:r>
            <w:rPr>
              <w:rFonts w:ascii="Arial" w:hAnsi="Arial" w:cs="Arial"/>
              <w:sz w:val="24"/>
              <w:szCs w:val="24"/>
              <w:lang w:val="en-US"/>
            </w:rPr>
            <w:fldChar w:fldCharType="begin"/>
          </w:r>
          <w:r w:rsidRPr="00DF3E3A">
            <w:rPr>
              <w:rFonts w:ascii="Arial" w:hAnsi="Arial" w:cs="Arial"/>
              <w:sz w:val="24"/>
              <w:szCs w:val="24"/>
              <w:lang w:val="en-US"/>
            </w:rPr>
            <w:instrText xml:space="preserve"> CITATION Ant14 \l 2058 </w:instrText>
          </w:r>
          <w:r>
            <w:rPr>
              <w:rFonts w:ascii="Arial" w:hAnsi="Arial" w:cs="Arial"/>
              <w:sz w:val="24"/>
              <w:szCs w:val="24"/>
              <w:lang w:val="en-US"/>
            </w:rPr>
            <w:fldChar w:fldCharType="separate"/>
          </w:r>
          <w:r w:rsidR="000A17B1">
            <w:rPr>
              <w:rFonts w:ascii="Arial" w:hAnsi="Arial" w:cs="Arial"/>
              <w:noProof/>
              <w:sz w:val="24"/>
              <w:szCs w:val="24"/>
              <w:lang w:val="en-US"/>
            </w:rPr>
            <w:t xml:space="preserve"> </w:t>
          </w:r>
          <w:r w:rsidR="000A17B1" w:rsidRPr="000A17B1">
            <w:rPr>
              <w:rFonts w:ascii="Arial" w:hAnsi="Arial" w:cs="Arial"/>
              <w:noProof/>
              <w:sz w:val="24"/>
              <w:szCs w:val="24"/>
              <w:lang w:val="en-US"/>
            </w:rPr>
            <w:t>[3]</w:t>
          </w:r>
          <w:r>
            <w:rPr>
              <w:rFonts w:ascii="Arial" w:hAnsi="Arial" w:cs="Arial"/>
              <w:sz w:val="24"/>
              <w:szCs w:val="24"/>
              <w:lang w:val="en-US"/>
            </w:rPr>
            <w:fldChar w:fldCharType="end"/>
          </w:r>
        </w:sdtContent>
      </w:sdt>
      <w:r w:rsidRPr="00DF3E3A">
        <w:rPr>
          <w:rFonts w:ascii="Arial" w:hAnsi="Arial" w:cs="Arial"/>
          <w:sz w:val="24"/>
          <w:szCs w:val="24"/>
          <w:lang w:val="en-US"/>
        </w:rPr>
        <w:t>.</w:t>
      </w:r>
    </w:p>
    <w:p w14:paraId="502FCDE3" w14:textId="77777777" w:rsidR="00220666" w:rsidRPr="00DF3E3A" w:rsidRDefault="00220666" w:rsidP="00220666">
      <w:pPr>
        <w:keepNext/>
        <w:jc w:val="both"/>
        <w:rPr>
          <w:rFonts w:ascii="Arial" w:hAnsi="Arial" w:cs="Arial"/>
          <w:sz w:val="24"/>
          <w:szCs w:val="24"/>
          <w:lang w:val="en-US"/>
        </w:rPr>
      </w:pPr>
    </w:p>
    <w:p w14:paraId="5E21B897" w14:textId="54FA58F4" w:rsidR="00220666" w:rsidRPr="00220666" w:rsidRDefault="00220666" w:rsidP="00220666">
      <w:pPr>
        <w:pStyle w:val="Ttulo2"/>
        <w:rPr>
          <w:rFonts w:ascii="Arial" w:hAnsi="Arial" w:cs="Arial"/>
          <w:lang w:val="en-US"/>
        </w:rPr>
      </w:pPr>
      <w:bookmarkStart w:id="17" w:name="_Toc97061996"/>
      <w:r w:rsidRPr="00220666">
        <w:rPr>
          <w:rFonts w:ascii="Arial" w:hAnsi="Arial" w:cs="Arial"/>
          <w:sz w:val="24"/>
          <w:szCs w:val="24"/>
          <w:lang w:val="en-US"/>
        </w:rPr>
        <w:t>Accuracy</w:t>
      </w:r>
      <w:bookmarkEnd w:id="17"/>
    </w:p>
    <w:p w14:paraId="4EB36E58" w14:textId="32B2F58A" w:rsidR="00220666" w:rsidRPr="00DF3E3A" w:rsidRDefault="00220666" w:rsidP="00220666">
      <w:pPr>
        <w:keepNext/>
        <w:jc w:val="both"/>
        <w:rPr>
          <w:rFonts w:ascii="Arial" w:hAnsi="Arial" w:cs="Arial"/>
          <w:sz w:val="24"/>
          <w:szCs w:val="24"/>
          <w:lang w:val="en-US"/>
        </w:rPr>
      </w:pPr>
      <w:r w:rsidRPr="00DF3E3A">
        <w:rPr>
          <w:rFonts w:ascii="Arial" w:hAnsi="Arial" w:cs="Arial"/>
          <w:sz w:val="24"/>
          <w:szCs w:val="24"/>
          <w:lang w:val="en-US"/>
        </w:rPr>
        <w:t xml:space="preserve">Accuracy is the quality of an instrument to give readings close to the true value of the measured quantity. It is a function of the repeatability, </w:t>
      </w:r>
      <w:proofErr w:type="gramStart"/>
      <w:r w:rsidRPr="00DF3E3A">
        <w:rPr>
          <w:rFonts w:ascii="Arial" w:hAnsi="Arial" w:cs="Arial"/>
          <w:sz w:val="24"/>
          <w:szCs w:val="24"/>
          <w:lang w:val="en-US"/>
        </w:rPr>
        <w:t>resolution</w:t>
      </w:r>
      <w:proofErr w:type="gramEnd"/>
      <w:r w:rsidRPr="00DF3E3A">
        <w:rPr>
          <w:rFonts w:ascii="Arial" w:hAnsi="Arial" w:cs="Arial"/>
          <w:sz w:val="24"/>
          <w:szCs w:val="24"/>
          <w:lang w:val="en-US"/>
        </w:rPr>
        <w:t xml:space="preserve"> and calibration of the instrument </w:t>
      </w:r>
      <w:sdt>
        <w:sdtPr>
          <w:rPr>
            <w:rFonts w:ascii="Arial" w:hAnsi="Arial" w:cs="Arial"/>
            <w:sz w:val="24"/>
            <w:szCs w:val="24"/>
            <w:lang w:val="en-US"/>
          </w:rPr>
          <w:id w:val="1228573507"/>
          <w:citation/>
        </w:sdtPr>
        <w:sdtEndPr/>
        <w:sdtContent>
          <w:r>
            <w:rPr>
              <w:rFonts w:ascii="Arial" w:hAnsi="Arial" w:cs="Arial"/>
              <w:sz w:val="24"/>
              <w:szCs w:val="24"/>
              <w:lang w:val="en-US"/>
            </w:rPr>
            <w:fldChar w:fldCharType="begin"/>
          </w:r>
          <w:r w:rsidRPr="00DF3E3A">
            <w:rPr>
              <w:rFonts w:ascii="Arial" w:hAnsi="Arial" w:cs="Arial"/>
              <w:sz w:val="24"/>
              <w:szCs w:val="24"/>
              <w:lang w:val="en-US"/>
            </w:rPr>
            <w:instrText xml:space="preserve"> CITATION Ant14 \l 2058 </w:instrText>
          </w:r>
          <w:r>
            <w:rPr>
              <w:rFonts w:ascii="Arial" w:hAnsi="Arial" w:cs="Arial"/>
              <w:sz w:val="24"/>
              <w:szCs w:val="24"/>
              <w:lang w:val="en-US"/>
            </w:rPr>
            <w:fldChar w:fldCharType="separate"/>
          </w:r>
          <w:r w:rsidR="000A17B1" w:rsidRPr="000A17B1">
            <w:rPr>
              <w:rFonts w:ascii="Arial" w:hAnsi="Arial" w:cs="Arial"/>
              <w:noProof/>
              <w:sz w:val="24"/>
              <w:szCs w:val="24"/>
              <w:lang w:val="en-US"/>
            </w:rPr>
            <w:t>[3]</w:t>
          </w:r>
          <w:r>
            <w:rPr>
              <w:rFonts w:ascii="Arial" w:hAnsi="Arial" w:cs="Arial"/>
              <w:sz w:val="24"/>
              <w:szCs w:val="24"/>
              <w:lang w:val="en-US"/>
            </w:rPr>
            <w:fldChar w:fldCharType="end"/>
          </w:r>
        </w:sdtContent>
      </w:sdt>
      <w:r w:rsidRPr="00DF3E3A">
        <w:rPr>
          <w:rFonts w:ascii="Arial" w:hAnsi="Arial" w:cs="Arial"/>
          <w:sz w:val="24"/>
          <w:szCs w:val="24"/>
          <w:lang w:val="en-US"/>
        </w:rPr>
        <w:t>.</w:t>
      </w:r>
    </w:p>
    <w:p w14:paraId="549CF89D" w14:textId="77777777" w:rsidR="00220666" w:rsidRPr="00DF3E3A" w:rsidRDefault="00220666" w:rsidP="00220666">
      <w:pPr>
        <w:keepNext/>
        <w:jc w:val="both"/>
        <w:rPr>
          <w:rFonts w:ascii="Arial" w:hAnsi="Arial" w:cs="Arial"/>
          <w:sz w:val="24"/>
          <w:szCs w:val="24"/>
          <w:lang w:val="en-US"/>
        </w:rPr>
      </w:pPr>
    </w:p>
    <w:p w14:paraId="24FA864A" w14:textId="77777777" w:rsidR="00220666" w:rsidRPr="00220666" w:rsidRDefault="00220666" w:rsidP="00220666">
      <w:pPr>
        <w:pStyle w:val="Ttulo2"/>
        <w:rPr>
          <w:rFonts w:ascii="Arial" w:hAnsi="Arial" w:cs="Arial"/>
          <w:lang w:val="en-US"/>
        </w:rPr>
      </w:pPr>
      <w:bookmarkStart w:id="18" w:name="_Toc97061997"/>
      <w:r w:rsidRPr="00220666">
        <w:rPr>
          <w:rFonts w:ascii="Arial" w:hAnsi="Arial" w:cs="Arial"/>
          <w:sz w:val="24"/>
          <w:szCs w:val="24"/>
          <w:lang w:val="en-US"/>
        </w:rPr>
        <w:t>Precision</w:t>
      </w:r>
      <w:bookmarkEnd w:id="18"/>
    </w:p>
    <w:p w14:paraId="39FE83E6" w14:textId="43DFDD18" w:rsidR="00220666" w:rsidRPr="00DF3E3A" w:rsidRDefault="00220666" w:rsidP="00220666">
      <w:pPr>
        <w:keepNext/>
        <w:jc w:val="both"/>
        <w:rPr>
          <w:rFonts w:ascii="Arial" w:hAnsi="Arial" w:cs="Arial"/>
          <w:sz w:val="24"/>
          <w:szCs w:val="24"/>
          <w:lang w:val="en-US"/>
        </w:rPr>
      </w:pPr>
      <w:r w:rsidRPr="00DF3E3A">
        <w:rPr>
          <w:rFonts w:ascii="Arial" w:hAnsi="Arial" w:cs="Arial"/>
          <w:sz w:val="24"/>
          <w:szCs w:val="24"/>
          <w:lang w:val="en-US"/>
        </w:rPr>
        <w:t xml:space="preserve">Precision is the degree of agreement between a series of determinations obtained by repeating the measurement under the same or different conditions and is expressed as the relative standard deviation (dispersion) or the coefficient of variation. The smaller the standard deviation, the better the precision. Accuracy is a function of repeatability and resolution </w:t>
      </w:r>
      <w:sdt>
        <w:sdtPr>
          <w:rPr>
            <w:rFonts w:ascii="Arial" w:hAnsi="Arial" w:cs="Arial"/>
            <w:sz w:val="24"/>
            <w:szCs w:val="24"/>
            <w:lang w:val="en-US"/>
          </w:rPr>
          <w:id w:val="-2057609313"/>
          <w:citation/>
        </w:sdtPr>
        <w:sdtEndPr/>
        <w:sdtContent>
          <w:r>
            <w:rPr>
              <w:rFonts w:ascii="Arial" w:hAnsi="Arial" w:cs="Arial"/>
              <w:sz w:val="24"/>
              <w:szCs w:val="24"/>
              <w:lang w:val="en-US"/>
            </w:rPr>
            <w:fldChar w:fldCharType="begin"/>
          </w:r>
          <w:r w:rsidRPr="00220666">
            <w:rPr>
              <w:rFonts w:ascii="Arial" w:hAnsi="Arial" w:cs="Arial"/>
              <w:sz w:val="24"/>
              <w:szCs w:val="24"/>
              <w:lang w:val="en-US"/>
            </w:rPr>
            <w:instrText xml:space="preserve"> CITATION Ant14 \l 2058 </w:instrText>
          </w:r>
          <w:r>
            <w:rPr>
              <w:rFonts w:ascii="Arial" w:hAnsi="Arial" w:cs="Arial"/>
              <w:sz w:val="24"/>
              <w:szCs w:val="24"/>
              <w:lang w:val="en-US"/>
            </w:rPr>
            <w:fldChar w:fldCharType="separate"/>
          </w:r>
          <w:r w:rsidR="000A17B1" w:rsidRPr="000A17B1">
            <w:rPr>
              <w:rFonts w:ascii="Arial" w:hAnsi="Arial" w:cs="Arial"/>
              <w:noProof/>
              <w:sz w:val="24"/>
              <w:szCs w:val="24"/>
              <w:lang w:val="en-US"/>
            </w:rPr>
            <w:t>[3]</w:t>
          </w:r>
          <w:r>
            <w:rPr>
              <w:rFonts w:ascii="Arial" w:hAnsi="Arial" w:cs="Arial"/>
              <w:sz w:val="24"/>
              <w:szCs w:val="24"/>
              <w:lang w:val="en-US"/>
            </w:rPr>
            <w:fldChar w:fldCharType="end"/>
          </w:r>
        </w:sdtContent>
      </w:sdt>
      <w:r w:rsidRPr="00DF3E3A">
        <w:rPr>
          <w:rFonts w:ascii="Arial" w:hAnsi="Arial" w:cs="Arial"/>
          <w:sz w:val="24"/>
          <w:szCs w:val="24"/>
          <w:lang w:val="en-US"/>
        </w:rPr>
        <w:t>.</w:t>
      </w:r>
    </w:p>
    <w:p w14:paraId="7416DF2D" w14:textId="77777777" w:rsidR="00220666" w:rsidRPr="00DF3E3A" w:rsidRDefault="00220666" w:rsidP="00220666">
      <w:pPr>
        <w:keepNext/>
        <w:jc w:val="both"/>
        <w:rPr>
          <w:rFonts w:ascii="Arial" w:hAnsi="Arial" w:cs="Arial"/>
          <w:sz w:val="24"/>
          <w:szCs w:val="24"/>
          <w:lang w:val="en-US"/>
        </w:rPr>
      </w:pPr>
    </w:p>
    <w:p w14:paraId="2C7CAC46" w14:textId="61325048" w:rsidR="00220666" w:rsidRDefault="00220666" w:rsidP="00220666">
      <w:pPr>
        <w:keepNext/>
        <w:jc w:val="both"/>
      </w:pPr>
      <w:r w:rsidRPr="00DF3E3A">
        <w:rPr>
          <w:rFonts w:ascii="Arial" w:hAnsi="Arial" w:cs="Arial"/>
          <w:sz w:val="24"/>
          <w:szCs w:val="24"/>
          <w:lang w:val="en-US"/>
        </w:rPr>
        <w:t xml:space="preserve">When you want to obtain the maximum precision of the instrument at a certain point of the scale, it can be calibrated only for this working point. </w:t>
      </w:r>
      <w:proofErr w:type="spellStart"/>
      <w:r w:rsidRPr="00DF3E3A">
        <w:rPr>
          <w:rFonts w:ascii="Arial" w:hAnsi="Arial" w:cs="Arial"/>
          <w:sz w:val="24"/>
          <w:szCs w:val="24"/>
        </w:rPr>
        <w:t>Manufacturers</w:t>
      </w:r>
      <w:proofErr w:type="spellEnd"/>
      <w:r w:rsidRPr="00DF3E3A">
        <w:rPr>
          <w:rFonts w:ascii="Arial" w:hAnsi="Arial" w:cs="Arial"/>
          <w:sz w:val="24"/>
          <w:szCs w:val="24"/>
        </w:rPr>
        <w:t xml:space="preserve"> </w:t>
      </w:r>
      <w:proofErr w:type="spellStart"/>
      <w:r w:rsidRPr="00DF3E3A">
        <w:rPr>
          <w:rFonts w:ascii="Arial" w:hAnsi="Arial" w:cs="Arial"/>
          <w:sz w:val="24"/>
          <w:szCs w:val="24"/>
        </w:rPr>
        <w:t>usually</w:t>
      </w:r>
      <w:proofErr w:type="spellEnd"/>
      <w:r w:rsidRPr="00DF3E3A">
        <w:rPr>
          <w:rFonts w:ascii="Arial" w:hAnsi="Arial" w:cs="Arial"/>
          <w:sz w:val="24"/>
          <w:szCs w:val="24"/>
        </w:rPr>
        <w:t xml:space="preserve"> </w:t>
      </w:r>
      <w:proofErr w:type="spellStart"/>
      <w:r w:rsidRPr="00DF3E3A">
        <w:rPr>
          <w:rFonts w:ascii="Arial" w:hAnsi="Arial" w:cs="Arial"/>
          <w:sz w:val="24"/>
          <w:szCs w:val="24"/>
        </w:rPr>
        <w:t>specify</w:t>
      </w:r>
      <w:proofErr w:type="spellEnd"/>
      <w:r w:rsidRPr="00DF3E3A">
        <w:rPr>
          <w:rFonts w:ascii="Arial" w:hAnsi="Arial" w:cs="Arial"/>
          <w:sz w:val="24"/>
          <w:szCs w:val="24"/>
        </w:rPr>
        <w:t xml:space="preserve"> </w:t>
      </w:r>
      <w:proofErr w:type="spellStart"/>
      <w:r w:rsidRPr="00DF3E3A">
        <w:rPr>
          <w:rFonts w:ascii="Arial" w:hAnsi="Arial" w:cs="Arial"/>
          <w:sz w:val="24"/>
          <w:szCs w:val="24"/>
        </w:rPr>
        <w:t>it</w:t>
      </w:r>
      <w:proofErr w:type="spellEnd"/>
      <w:r w:rsidRPr="00DF3E3A">
        <w:rPr>
          <w:rFonts w:ascii="Arial" w:hAnsi="Arial" w:cs="Arial"/>
          <w:sz w:val="24"/>
          <w:szCs w:val="24"/>
        </w:rPr>
        <w:t xml:space="preserve"> </w:t>
      </w:r>
      <w:proofErr w:type="spellStart"/>
      <w:r w:rsidRPr="00DF3E3A">
        <w:rPr>
          <w:rFonts w:ascii="Arial" w:hAnsi="Arial" w:cs="Arial"/>
          <w:sz w:val="24"/>
          <w:szCs w:val="24"/>
        </w:rPr>
        <w:t>for</w:t>
      </w:r>
      <w:proofErr w:type="spellEnd"/>
      <w:r w:rsidRPr="00DF3E3A">
        <w:rPr>
          <w:rFonts w:ascii="Arial" w:hAnsi="Arial" w:cs="Arial"/>
          <w:sz w:val="24"/>
          <w:szCs w:val="24"/>
        </w:rPr>
        <w:t xml:space="preserve"> </w:t>
      </w:r>
      <w:proofErr w:type="spellStart"/>
      <w:r w:rsidRPr="00DF3E3A">
        <w:rPr>
          <w:rFonts w:ascii="Arial" w:hAnsi="Arial" w:cs="Arial"/>
          <w:sz w:val="24"/>
          <w:szCs w:val="24"/>
        </w:rPr>
        <w:t>the</w:t>
      </w:r>
      <w:proofErr w:type="spellEnd"/>
      <w:r w:rsidRPr="00DF3E3A">
        <w:rPr>
          <w:rFonts w:ascii="Arial" w:hAnsi="Arial" w:cs="Arial"/>
          <w:sz w:val="24"/>
          <w:szCs w:val="24"/>
        </w:rPr>
        <w:t xml:space="preserve"> </w:t>
      </w:r>
      <w:proofErr w:type="spellStart"/>
      <w:r w:rsidRPr="00DF3E3A">
        <w:rPr>
          <w:rFonts w:ascii="Arial" w:hAnsi="Arial" w:cs="Arial"/>
          <w:sz w:val="24"/>
          <w:szCs w:val="24"/>
        </w:rPr>
        <w:t>entire</w:t>
      </w:r>
      <w:proofErr w:type="spellEnd"/>
      <w:r w:rsidRPr="00DF3E3A">
        <w:rPr>
          <w:rFonts w:ascii="Arial" w:hAnsi="Arial" w:cs="Arial"/>
          <w:sz w:val="24"/>
          <w:szCs w:val="24"/>
        </w:rPr>
        <w:t xml:space="preserve"> </w:t>
      </w:r>
      <w:proofErr w:type="spellStart"/>
      <w:r w:rsidRPr="00DF3E3A">
        <w:rPr>
          <w:rFonts w:ascii="Arial" w:hAnsi="Arial" w:cs="Arial"/>
          <w:sz w:val="24"/>
          <w:szCs w:val="24"/>
        </w:rPr>
        <w:t>range</w:t>
      </w:r>
      <w:proofErr w:type="spellEnd"/>
      <w:r w:rsidRPr="00DF3E3A">
        <w:rPr>
          <w:rFonts w:ascii="Arial" w:hAnsi="Arial" w:cs="Arial"/>
          <w:sz w:val="24"/>
          <w:szCs w:val="24"/>
        </w:rPr>
        <w:t xml:space="preserve"> </w:t>
      </w:r>
      <w:sdt>
        <w:sdtPr>
          <w:rPr>
            <w:rFonts w:ascii="Arial" w:hAnsi="Arial" w:cs="Arial"/>
            <w:sz w:val="24"/>
            <w:szCs w:val="24"/>
          </w:rPr>
          <w:id w:val="972568312"/>
          <w:citation/>
        </w:sdtPr>
        <w:sdtEndPr/>
        <w:sdtContent>
          <w:r w:rsidRPr="00DF3E3A">
            <w:rPr>
              <w:rFonts w:ascii="Arial" w:hAnsi="Arial" w:cs="Arial"/>
              <w:sz w:val="24"/>
              <w:szCs w:val="24"/>
            </w:rPr>
            <w:fldChar w:fldCharType="begin"/>
          </w:r>
          <w:r w:rsidRPr="00DF3E3A">
            <w:rPr>
              <w:rFonts w:ascii="Arial" w:hAnsi="Arial" w:cs="Arial"/>
              <w:sz w:val="24"/>
              <w:szCs w:val="24"/>
            </w:rPr>
            <w:instrText xml:space="preserve"> CITATION Ant14 \l 2058 </w:instrText>
          </w:r>
          <w:r w:rsidRPr="00DF3E3A">
            <w:rPr>
              <w:rFonts w:ascii="Arial" w:hAnsi="Arial" w:cs="Arial"/>
              <w:sz w:val="24"/>
              <w:szCs w:val="24"/>
            </w:rPr>
            <w:fldChar w:fldCharType="separate"/>
          </w:r>
          <w:r w:rsidR="000A17B1" w:rsidRPr="000A17B1">
            <w:rPr>
              <w:rFonts w:ascii="Arial" w:hAnsi="Arial" w:cs="Arial"/>
              <w:noProof/>
              <w:sz w:val="24"/>
              <w:szCs w:val="24"/>
            </w:rPr>
            <w:t>[3]</w:t>
          </w:r>
          <w:r w:rsidRPr="00DF3E3A">
            <w:rPr>
              <w:rFonts w:ascii="Arial" w:hAnsi="Arial" w:cs="Arial"/>
              <w:sz w:val="24"/>
              <w:szCs w:val="24"/>
            </w:rPr>
            <w:fldChar w:fldCharType="end"/>
          </w:r>
        </w:sdtContent>
      </w:sdt>
      <w:r>
        <w:t>.</w:t>
      </w:r>
    </w:p>
    <w:p w14:paraId="45E9B4B3" w14:textId="77777777" w:rsidR="00220666" w:rsidRDefault="00220666" w:rsidP="00220666">
      <w:pPr>
        <w:keepNext/>
        <w:jc w:val="both"/>
      </w:pPr>
    </w:p>
    <w:p w14:paraId="31C60481" w14:textId="77777777" w:rsidR="00220666" w:rsidRDefault="00220666" w:rsidP="00220666">
      <w:pPr>
        <w:keepNext/>
        <w:jc w:val="center"/>
      </w:pPr>
      <w:r w:rsidRPr="00387F6E">
        <w:rPr>
          <w:noProof/>
        </w:rPr>
        <w:drawing>
          <wp:inline distT="0" distB="0" distL="0" distR="0" wp14:anchorId="35AF522F" wp14:editId="21F0A0C1">
            <wp:extent cx="4457700" cy="1039020"/>
            <wp:effectExtent l="0" t="0" r="0" b="0"/>
            <wp:docPr id="11" name="Imagen 11" descr="Diferencia-exactitud-y-preci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ferencia-exactitud-y-precisió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67007" cy="1041189"/>
                    </a:xfrm>
                    <a:prstGeom prst="rect">
                      <a:avLst/>
                    </a:prstGeom>
                    <a:noFill/>
                    <a:ln>
                      <a:noFill/>
                    </a:ln>
                  </pic:spPr>
                </pic:pic>
              </a:graphicData>
            </a:graphic>
          </wp:inline>
        </w:drawing>
      </w:r>
    </w:p>
    <w:p w14:paraId="14A79BA9" w14:textId="21AB1A38" w:rsidR="00220666" w:rsidRPr="00220666" w:rsidRDefault="00220666" w:rsidP="00220666">
      <w:pPr>
        <w:jc w:val="center"/>
        <w:rPr>
          <w:rFonts w:ascii="Arial Black" w:hAnsi="Arial Black" w:cs="Arial"/>
          <w:i/>
          <w:iCs/>
          <w:color w:val="78230C" w:themeColor="accent1" w:themeShade="80"/>
          <w:sz w:val="18"/>
          <w:szCs w:val="18"/>
          <w:lang w:val="en-US"/>
        </w:rPr>
      </w:pPr>
      <w:r w:rsidRPr="00220666">
        <w:rPr>
          <w:rFonts w:ascii="Arial Black" w:hAnsi="Arial Black" w:cs="Arial"/>
          <w:i/>
          <w:iCs/>
          <w:color w:val="78230C" w:themeColor="accent1" w:themeShade="80"/>
          <w:sz w:val="18"/>
          <w:szCs w:val="18"/>
          <w:lang w:val="en-US"/>
        </w:rPr>
        <w:t>Figure 2 Difference between precision and accuracy</w:t>
      </w:r>
    </w:p>
    <w:p w14:paraId="3C19A40C" w14:textId="77777777" w:rsidR="00220666" w:rsidRPr="00DF3E3A" w:rsidRDefault="00220666" w:rsidP="00220666">
      <w:pPr>
        <w:jc w:val="center"/>
        <w:rPr>
          <w:rFonts w:ascii="Arial" w:hAnsi="Arial" w:cs="Arial"/>
          <w:color w:val="000000" w:themeColor="text1"/>
          <w:sz w:val="18"/>
          <w:szCs w:val="18"/>
          <w:lang w:val="en-US"/>
        </w:rPr>
      </w:pPr>
    </w:p>
    <w:p w14:paraId="7D0B7137" w14:textId="77777777" w:rsidR="00220666" w:rsidRPr="00220666" w:rsidRDefault="00220666" w:rsidP="00220666">
      <w:pPr>
        <w:pStyle w:val="Ttulo2"/>
        <w:rPr>
          <w:rFonts w:ascii="Arial" w:eastAsia="Times New Roman" w:hAnsi="Arial" w:cs="Arial"/>
          <w:sz w:val="24"/>
          <w:szCs w:val="24"/>
          <w:lang w:val="en-US"/>
        </w:rPr>
      </w:pPr>
      <w:bookmarkStart w:id="19" w:name="_Toc97061998"/>
      <w:r w:rsidRPr="00220666">
        <w:rPr>
          <w:rFonts w:ascii="Arial" w:eastAsia="Times New Roman" w:hAnsi="Arial" w:cs="Arial"/>
          <w:sz w:val="24"/>
          <w:szCs w:val="24"/>
          <w:lang w:val="en-US"/>
        </w:rPr>
        <w:t>Measurement uncertainty</w:t>
      </w:r>
      <w:bookmarkEnd w:id="19"/>
    </w:p>
    <w:p w14:paraId="3B034E7B" w14:textId="755738DC" w:rsidR="00220666" w:rsidRDefault="00220666" w:rsidP="00220666">
      <w:pPr>
        <w:jc w:val="both"/>
        <w:rPr>
          <w:rFonts w:ascii="Arial" w:eastAsia="Times New Roman" w:hAnsi="Arial" w:cs="Arial"/>
          <w:sz w:val="24"/>
          <w:szCs w:val="24"/>
          <w:lang w:val="en-US"/>
        </w:rPr>
      </w:pPr>
      <w:r w:rsidRPr="00DF3E3A">
        <w:rPr>
          <w:rFonts w:ascii="Arial" w:eastAsia="Times New Roman" w:hAnsi="Arial" w:cs="Arial"/>
          <w:sz w:val="24"/>
          <w:szCs w:val="24"/>
          <w:lang w:val="en-US"/>
        </w:rPr>
        <w:t xml:space="preserve">The measurement uncertainty is the statistical distribution of the results that can be reasonably attributed to the true value of the measured magnitude </w:t>
      </w:r>
      <w:sdt>
        <w:sdtPr>
          <w:rPr>
            <w:rFonts w:ascii="Arial" w:eastAsia="Times New Roman" w:hAnsi="Arial" w:cs="Arial"/>
            <w:sz w:val="24"/>
            <w:szCs w:val="24"/>
            <w:lang w:val="en-US"/>
          </w:rPr>
          <w:id w:val="-1405763602"/>
          <w:citation/>
        </w:sdtPr>
        <w:sdtEndPr/>
        <w:sdtContent>
          <w:r>
            <w:rPr>
              <w:rFonts w:ascii="Arial" w:eastAsia="Times New Roman" w:hAnsi="Arial" w:cs="Arial"/>
              <w:sz w:val="24"/>
              <w:szCs w:val="24"/>
              <w:lang w:val="en-US"/>
            </w:rPr>
            <w:fldChar w:fldCharType="begin"/>
          </w:r>
          <w:r w:rsidRPr="00DF3E3A">
            <w:rPr>
              <w:rFonts w:ascii="Arial" w:eastAsia="Times New Roman" w:hAnsi="Arial" w:cs="Arial"/>
              <w:sz w:val="24"/>
              <w:szCs w:val="24"/>
              <w:lang w:val="en-US"/>
            </w:rPr>
            <w:instrText xml:space="preserve"> CITATION Ant14 \l 2058 </w:instrText>
          </w:r>
          <w:r>
            <w:rPr>
              <w:rFonts w:ascii="Arial" w:eastAsia="Times New Roman" w:hAnsi="Arial" w:cs="Arial"/>
              <w:sz w:val="24"/>
              <w:szCs w:val="24"/>
              <w:lang w:val="en-US"/>
            </w:rPr>
            <w:fldChar w:fldCharType="separate"/>
          </w:r>
          <w:r w:rsidR="000A17B1" w:rsidRPr="000A17B1">
            <w:rPr>
              <w:rFonts w:ascii="Arial" w:eastAsia="Times New Roman" w:hAnsi="Arial" w:cs="Arial"/>
              <w:noProof/>
              <w:sz w:val="24"/>
              <w:szCs w:val="24"/>
              <w:lang w:val="en-US"/>
            </w:rPr>
            <w:t>[3]</w:t>
          </w:r>
          <w:r>
            <w:rPr>
              <w:rFonts w:ascii="Arial" w:eastAsia="Times New Roman" w:hAnsi="Arial" w:cs="Arial"/>
              <w:sz w:val="24"/>
              <w:szCs w:val="24"/>
              <w:lang w:val="en-US"/>
            </w:rPr>
            <w:fldChar w:fldCharType="end"/>
          </w:r>
        </w:sdtContent>
      </w:sdt>
      <w:r w:rsidRPr="00DF3E3A">
        <w:rPr>
          <w:rFonts w:ascii="Arial" w:eastAsia="Times New Roman" w:hAnsi="Arial" w:cs="Arial"/>
          <w:sz w:val="24"/>
          <w:szCs w:val="24"/>
          <w:lang w:val="en-US"/>
        </w:rPr>
        <w:t>.</w:t>
      </w:r>
    </w:p>
    <w:p w14:paraId="1294927E" w14:textId="77777777" w:rsidR="00220666" w:rsidRPr="00DF3E3A" w:rsidRDefault="00220666" w:rsidP="00220666">
      <w:pPr>
        <w:jc w:val="both"/>
        <w:rPr>
          <w:rFonts w:ascii="Arial" w:eastAsia="Times New Roman" w:hAnsi="Arial" w:cs="Arial"/>
          <w:sz w:val="24"/>
          <w:szCs w:val="24"/>
          <w:lang w:val="en-US"/>
        </w:rPr>
      </w:pPr>
    </w:p>
    <w:p w14:paraId="08E69622" w14:textId="77777777" w:rsidR="00220666" w:rsidRPr="00DF3E3A" w:rsidRDefault="00220666" w:rsidP="00220666">
      <w:pPr>
        <w:rPr>
          <w:rFonts w:ascii="Arial" w:eastAsia="Times New Roman" w:hAnsi="Arial" w:cs="Arial"/>
          <w:b/>
          <w:bCs/>
          <w:sz w:val="24"/>
          <w:szCs w:val="24"/>
          <w:lang w:val="en-US"/>
        </w:rPr>
      </w:pPr>
      <w:r w:rsidRPr="00DF3E3A">
        <w:rPr>
          <w:rFonts w:ascii="Arial" w:eastAsia="Times New Roman" w:hAnsi="Arial" w:cs="Arial"/>
          <w:b/>
          <w:bCs/>
          <w:sz w:val="24"/>
          <w:szCs w:val="24"/>
          <w:lang w:val="en-US"/>
        </w:rPr>
        <w:t xml:space="preserve">Dead zone </w:t>
      </w:r>
    </w:p>
    <w:p w14:paraId="4D8FCA47" w14:textId="108FE643" w:rsidR="00220666" w:rsidRPr="00220666" w:rsidRDefault="00220666" w:rsidP="00220666">
      <w:pPr>
        <w:pStyle w:val="Ttulo1"/>
        <w:rPr>
          <w:color w:val="78230C" w:themeColor="accent1" w:themeShade="80"/>
          <w:sz w:val="28"/>
          <w:szCs w:val="28"/>
          <w:lang w:val="en-US"/>
        </w:rPr>
      </w:pPr>
      <w:bookmarkStart w:id="20" w:name="_Toc97059174"/>
      <w:bookmarkStart w:id="21" w:name="_Toc97061999"/>
      <w:r w:rsidRPr="00DF3E3A">
        <w:rPr>
          <w:rFonts w:eastAsia="Times New Roman"/>
          <w:sz w:val="24"/>
          <w:szCs w:val="24"/>
          <w:lang w:val="en-US"/>
        </w:rPr>
        <w:t xml:space="preserve">The dead zone is the field of values of the operational variable that does not vary the indication or the output signal of the instrument; that is, when faced with changes in the magnitude of the operational variable, the instrument does not produce responses. It is given as a percentage of the scope of the measurement </w:t>
      </w:r>
      <w:sdt>
        <w:sdtPr>
          <w:rPr>
            <w:rFonts w:eastAsia="Times New Roman"/>
            <w:sz w:val="24"/>
            <w:szCs w:val="24"/>
            <w:lang w:val="en-US"/>
          </w:rPr>
          <w:id w:val="-1596554394"/>
          <w:citation/>
        </w:sdtPr>
        <w:sdtEndPr/>
        <w:sdtContent>
          <w:r>
            <w:rPr>
              <w:rFonts w:eastAsia="Times New Roman"/>
              <w:sz w:val="24"/>
              <w:szCs w:val="24"/>
              <w:lang w:val="en-US"/>
            </w:rPr>
            <w:fldChar w:fldCharType="begin"/>
          </w:r>
          <w:r w:rsidRPr="00DF3E3A">
            <w:rPr>
              <w:rFonts w:eastAsia="Times New Roman"/>
              <w:sz w:val="24"/>
              <w:szCs w:val="24"/>
              <w:lang w:val="en-US"/>
            </w:rPr>
            <w:instrText xml:space="preserve"> CITATION Ant14 \l 2058 </w:instrText>
          </w:r>
          <w:r>
            <w:rPr>
              <w:rFonts w:eastAsia="Times New Roman"/>
              <w:sz w:val="24"/>
              <w:szCs w:val="24"/>
              <w:lang w:val="en-US"/>
            </w:rPr>
            <w:fldChar w:fldCharType="separate"/>
          </w:r>
          <w:r w:rsidR="000A17B1" w:rsidRPr="000A17B1">
            <w:rPr>
              <w:rFonts w:eastAsia="Times New Roman"/>
              <w:noProof/>
              <w:sz w:val="24"/>
              <w:szCs w:val="24"/>
              <w:lang w:val="en-US"/>
            </w:rPr>
            <w:t>[3]</w:t>
          </w:r>
          <w:r>
            <w:rPr>
              <w:rFonts w:eastAsia="Times New Roman"/>
              <w:sz w:val="24"/>
              <w:szCs w:val="24"/>
              <w:lang w:val="en-US"/>
            </w:rPr>
            <w:fldChar w:fldCharType="end"/>
          </w:r>
        </w:sdtContent>
      </w:sdt>
      <w:r w:rsidRPr="00DF3E3A">
        <w:rPr>
          <w:rFonts w:eastAsia="Times New Roman"/>
          <w:sz w:val="24"/>
          <w:szCs w:val="24"/>
          <w:lang w:val="en-US"/>
        </w:rPr>
        <w:t>.</w:t>
      </w:r>
      <w:bookmarkEnd w:id="20"/>
      <w:bookmarkEnd w:id="21"/>
    </w:p>
    <w:p w14:paraId="36371983" w14:textId="7ADA864F" w:rsidR="00220666" w:rsidRPr="00220666" w:rsidRDefault="00220666" w:rsidP="00220666">
      <w:pPr>
        <w:pStyle w:val="Ttulo1"/>
        <w:rPr>
          <w:color w:val="78230C" w:themeColor="accent1" w:themeShade="80"/>
          <w:sz w:val="28"/>
          <w:szCs w:val="28"/>
          <w:lang w:val="en-US"/>
        </w:rPr>
      </w:pPr>
    </w:p>
    <w:p w14:paraId="2C5F8F18" w14:textId="69015213" w:rsidR="00220666" w:rsidRPr="00220666" w:rsidRDefault="00220666" w:rsidP="00220666">
      <w:pPr>
        <w:pStyle w:val="Ttulo1"/>
        <w:rPr>
          <w:color w:val="78230C" w:themeColor="accent1" w:themeShade="80"/>
          <w:sz w:val="28"/>
          <w:szCs w:val="28"/>
          <w:lang w:val="en-US"/>
        </w:rPr>
      </w:pPr>
    </w:p>
    <w:p w14:paraId="72B6923E" w14:textId="61155194" w:rsidR="00220666" w:rsidRPr="00220666" w:rsidRDefault="00220666" w:rsidP="00220666">
      <w:pPr>
        <w:pStyle w:val="Ttulo1"/>
        <w:rPr>
          <w:color w:val="78230C" w:themeColor="accent1" w:themeShade="80"/>
          <w:sz w:val="28"/>
          <w:szCs w:val="28"/>
          <w:lang w:val="en-US"/>
        </w:rPr>
      </w:pPr>
    </w:p>
    <w:p w14:paraId="09E77AC1" w14:textId="105CE561" w:rsidR="00220666" w:rsidRPr="00220666" w:rsidRDefault="00220666" w:rsidP="00220666">
      <w:pPr>
        <w:pStyle w:val="Ttulo1"/>
        <w:rPr>
          <w:color w:val="78230C" w:themeColor="accent1" w:themeShade="80"/>
          <w:sz w:val="28"/>
          <w:szCs w:val="28"/>
          <w:lang w:val="en-US"/>
        </w:rPr>
      </w:pPr>
    </w:p>
    <w:p w14:paraId="56D8749B" w14:textId="48FE4B41" w:rsidR="00220666" w:rsidRPr="00220666" w:rsidRDefault="00220666" w:rsidP="00220666">
      <w:pPr>
        <w:pStyle w:val="Ttulo1"/>
        <w:rPr>
          <w:color w:val="78230C" w:themeColor="accent1" w:themeShade="80"/>
          <w:sz w:val="28"/>
          <w:szCs w:val="28"/>
          <w:lang w:val="en-US"/>
        </w:rPr>
      </w:pPr>
    </w:p>
    <w:p w14:paraId="2458F4E1" w14:textId="77777777" w:rsidR="00CA7434" w:rsidRPr="00220666" w:rsidRDefault="00CA7434" w:rsidP="00CA7434">
      <w:pPr>
        <w:pStyle w:val="Ttulo1"/>
        <w:tabs>
          <w:tab w:val="left" w:pos="1221"/>
          <w:tab w:val="left" w:pos="9102"/>
        </w:tabs>
        <w:spacing w:before="137"/>
        <w:ind w:left="0"/>
        <w:rPr>
          <w:rFonts w:ascii="Times New Roman"/>
          <w:b w:val="0"/>
          <w:w w:val="99"/>
          <w:shd w:val="clear" w:color="auto" w:fill="E4E4E4"/>
          <w:lang w:val="en-US"/>
        </w:rPr>
      </w:pPr>
    </w:p>
    <w:p w14:paraId="4BC7577F" w14:textId="5CEC732C" w:rsidR="009C6093" w:rsidRPr="00310CA1" w:rsidRDefault="00027256" w:rsidP="006D15E5">
      <w:pPr>
        <w:pStyle w:val="Ttulo1"/>
        <w:rPr>
          <w:color w:val="933E00" w:themeColor="accent4" w:themeShade="80"/>
        </w:rPr>
      </w:pPr>
      <w:bookmarkStart w:id="22" w:name="_Toc97062000"/>
      <w:r w:rsidRPr="00310CA1">
        <w:rPr>
          <w:color w:val="933E00" w:themeColor="accent4" w:themeShade="80"/>
        </w:rPr>
        <w:lastRenderedPageBreak/>
        <w:t>Objetiv</w:t>
      </w:r>
      <w:r w:rsidR="00F42B6A" w:rsidRPr="00310CA1">
        <w:rPr>
          <w:color w:val="933E00" w:themeColor="accent4" w:themeShade="80"/>
        </w:rPr>
        <w:t>e</w:t>
      </w:r>
      <w:bookmarkEnd w:id="22"/>
    </w:p>
    <w:p w14:paraId="39747230" w14:textId="77777777" w:rsidR="009C6093" w:rsidRPr="00F42B6A" w:rsidRDefault="009C6093" w:rsidP="00310CA1">
      <w:pPr>
        <w:pStyle w:val="Textoindependiente"/>
        <w:spacing w:before="9"/>
        <w:rPr>
          <w:rFonts w:ascii="Arial"/>
          <w:b/>
          <w:sz w:val="39"/>
          <w:lang w:val="en-US"/>
        </w:rPr>
      </w:pPr>
    </w:p>
    <w:p w14:paraId="0B79AEE9" w14:textId="67ACA03D" w:rsidR="009C6093" w:rsidRPr="00F42B6A" w:rsidRDefault="00F42B6A" w:rsidP="00310CA1">
      <w:pPr>
        <w:pStyle w:val="Textoindependiente"/>
        <w:jc w:val="both"/>
        <w:rPr>
          <w:rFonts w:ascii="Arial" w:hAnsi="Arial" w:cs="Arial"/>
          <w:sz w:val="20"/>
          <w:lang w:val="en-US"/>
        </w:rPr>
      </w:pPr>
      <w:r w:rsidRPr="00F42B6A">
        <w:rPr>
          <w:rFonts w:ascii="Arial" w:hAnsi="Arial" w:cs="Arial"/>
          <w:lang w:val="en-US"/>
        </w:rPr>
        <w:t xml:space="preserve">At the end of the practice, the student will learn how to handle the errors in the measuring instruments, </w:t>
      </w:r>
      <w:proofErr w:type="gramStart"/>
      <w:r w:rsidRPr="00F42B6A">
        <w:rPr>
          <w:rFonts w:ascii="Arial" w:hAnsi="Arial" w:cs="Arial"/>
          <w:lang w:val="en-US"/>
        </w:rPr>
        <w:t>in order to</w:t>
      </w:r>
      <w:proofErr w:type="gramEnd"/>
      <w:r w:rsidRPr="00F42B6A">
        <w:rPr>
          <w:rFonts w:ascii="Arial" w:hAnsi="Arial" w:cs="Arial"/>
          <w:lang w:val="en-US"/>
        </w:rPr>
        <w:t xml:space="preserve"> find the most accurate possible value of the variable in question.</w:t>
      </w:r>
    </w:p>
    <w:p w14:paraId="387DC7AA" w14:textId="77777777" w:rsidR="009C6093" w:rsidRPr="00F42B6A" w:rsidRDefault="009C6093" w:rsidP="00310CA1">
      <w:pPr>
        <w:pStyle w:val="Textoindependiente"/>
        <w:rPr>
          <w:sz w:val="20"/>
          <w:lang w:val="en-US"/>
        </w:rPr>
      </w:pPr>
    </w:p>
    <w:p w14:paraId="37A7E946" w14:textId="77777777" w:rsidR="006D15E5" w:rsidRPr="000526CD" w:rsidRDefault="006D15E5" w:rsidP="006D15E5">
      <w:pPr>
        <w:pStyle w:val="Ttulo1"/>
        <w:rPr>
          <w:color w:val="933E00" w:themeColor="accent4" w:themeShade="80"/>
          <w:lang w:val="en-US"/>
        </w:rPr>
      </w:pPr>
    </w:p>
    <w:p w14:paraId="6B6208B5" w14:textId="77777777" w:rsidR="006D15E5" w:rsidRPr="000526CD" w:rsidRDefault="006D15E5" w:rsidP="006D15E5">
      <w:pPr>
        <w:pStyle w:val="Ttulo1"/>
        <w:rPr>
          <w:color w:val="933E00" w:themeColor="accent4" w:themeShade="80"/>
          <w:lang w:val="en-US"/>
        </w:rPr>
      </w:pPr>
    </w:p>
    <w:p w14:paraId="153C33F5" w14:textId="77777777" w:rsidR="006D15E5" w:rsidRPr="000526CD" w:rsidRDefault="006D15E5" w:rsidP="006D15E5">
      <w:pPr>
        <w:pStyle w:val="Ttulo1"/>
        <w:rPr>
          <w:color w:val="933E00" w:themeColor="accent4" w:themeShade="80"/>
          <w:lang w:val="en-US"/>
        </w:rPr>
      </w:pPr>
    </w:p>
    <w:p w14:paraId="57F4466B" w14:textId="2AF507E2" w:rsidR="009C6093" w:rsidRPr="006D15E5" w:rsidRDefault="00F42B6A" w:rsidP="006D15E5">
      <w:pPr>
        <w:pStyle w:val="Ttulo1"/>
        <w:rPr>
          <w:color w:val="933E00" w:themeColor="accent4" w:themeShade="80"/>
        </w:rPr>
      </w:pPr>
      <w:bookmarkStart w:id="23" w:name="_Toc97062001"/>
      <w:r w:rsidRPr="006D15E5">
        <w:rPr>
          <w:color w:val="933E00" w:themeColor="accent4" w:themeShade="80"/>
        </w:rPr>
        <w:t>Material</w:t>
      </w:r>
      <w:bookmarkEnd w:id="23"/>
    </w:p>
    <w:p w14:paraId="513E4EFC" w14:textId="77777777" w:rsidR="009C6093" w:rsidRDefault="009C6093" w:rsidP="00310CA1">
      <w:pPr>
        <w:pStyle w:val="Textoindependiente"/>
        <w:spacing w:before="2" w:after="1"/>
        <w:rPr>
          <w:rFonts w:ascii="Arial"/>
          <w:b/>
          <w:sz w:val="19"/>
        </w:rPr>
      </w:pPr>
    </w:p>
    <w:tbl>
      <w:tblPr>
        <w:tblStyle w:val="Tablaconcuadrcula5oscura-nfasis3"/>
        <w:tblW w:w="0" w:type="auto"/>
        <w:tblLayout w:type="fixed"/>
        <w:tblLook w:val="01E0" w:firstRow="1" w:lastRow="1" w:firstColumn="1" w:lastColumn="1" w:noHBand="0" w:noVBand="0"/>
      </w:tblPr>
      <w:tblGrid>
        <w:gridCol w:w="4346"/>
        <w:gridCol w:w="5012"/>
      </w:tblGrid>
      <w:tr w:rsidR="00F42B6A" w14:paraId="5D99CA7D" w14:textId="77777777" w:rsidTr="00F42B6A">
        <w:trPr>
          <w:cnfStyle w:val="100000000000" w:firstRow="1" w:lastRow="0" w:firstColumn="0" w:lastColumn="0" w:oddVBand="0" w:evenVBand="0" w:oddHBand="0"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4346" w:type="dxa"/>
          </w:tcPr>
          <w:p w14:paraId="5E690AC3" w14:textId="7C1819B9" w:rsidR="00F42B6A" w:rsidRDefault="00F42B6A" w:rsidP="00310CA1">
            <w:pPr>
              <w:pStyle w:val="TableParagraph"/>
              <w:spacing w:line="255" w:lineRule="exact"/>
              <w:ind w:left="69"/>
              <w:rPr>
                <w:sz w:val="24"/>
              </w:rPr>
            </w:pPr>
            <w:proofErr w:type="spellStart"/>
            <w:r>
              <w:rPr>
                <w:sz w:val="24"/>
              </w:rPr>
              <w:t>Resistors</w:t>
            </w:r>
            <w:proofErr w:type="spellEnd"/>
            <w:r>
              <w:rPr>
                <w:sz w:val="24"/>
              </w:rPr>
              <w:t xml:space="preserve"> 2.2</w:t>
            </w:r>
            <w:r>
              <w:rPr>
                <w:spacing w:val="1"/>
                <w:sz w:val="24"/>
              </w:rPr>
              <w:t xml:space="preserve"> </w:t>
            </w:r>
            <w:r>
              <w:rPr>
                <w:sz w:val="24"/>
              </w:rPr>
              <w:t>k</w:t>
            </w:r>
            <w:r>
              <w:rPr>
                <w:spacing w:val="-2"/>
                <w:sz w:val="24"/>
              </w:rPr>
              <w:t xml:space="preserve"> </w:t>
            </w:r>
            <w:r>
              <w:rPr>
                <w:sz w:val="24"/>
              </w:rPr>
              <w:t>y 330</w:t>
            </w:r>
            <w:r>
              <w:rPr>
                <w:spacing w:val="-1"/>
                <w:sz w:val="24"/>
              </w:rPr>
              <w:t xml:space="preserve"> </w:t>
            </w:r>
            <w:proofErr w:type="spellStart"/>
            <w:r>
              <w:rPr>
                <w:sz w:val="24"/>
              </w:rPr>
              <w:t>ohms</w:t>
            </w:r>
            <w:proofErr w:type="spellEnd"/>
          </w:p>
        </w:tc>
        <w:tc>
          <w:tcPr>
            <w:cnfStyle w:val="000100000000" w:firstRow="0" w:lastRow="0" w:firstColumn="0" w:lastColumn="1" w:oddVBand="0" w:evenVBand="0" w:oddHBand="0" w:evenHBand="0" w:firstRowFirstColumn="0" w:firstRowLastColumn="0" w:lastRowFirstColumn="0" w:lastRowLastColumn="0"/>
            <w:tcW w:w="5012" w:type="dxa"/>
          </w:tcPr>
          <w:p w14:paraId="7ECEC649" w14:textId="599335C2" w:rsidR="00F42B6A" w:rsidRDefault="00F42B6A" w:rsidP="00310CA1">
            <w:pPr>
              <w:pStyle w:val="TableParagraph"/>
              <w:spacing w:line="255" w:lineRule="exact"/>
              <w:ind w:left="69"/>
              <w:rPr>
                <w:sz w:val="24"/>
              </w:rPr>
            </w:pPr>
            <w:proofErr w:type="spellStart"/>
            <w:r>
              <w:rPr>
                <w:sz w:val="24"/>
              </w:rPr>
              <w:t>Protoboard</w:t>
            </w:r>
            <w:proofErr w:type="spellEnd"/>
          </w:p>
        </w:tc>
      </w:tr>
      <w:tr w:rsidR="00F42B6A" w14:paraId="1273F05C" w14:textId="77777777" w:rsidTr="00F42B6A">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4346" w:type="dxa"/>
          </w:tcPr>
          <w:p w14:paraId="6FFA13DF" w14:textId="7AEFA257" w:rsidR="00F42B6A" w:rsidRDefault="00F42B6A" w:rsidP="00310CA1">
            <w:pPr>
              <w:pStyle w:val="TableParagraph"/>
              <w:spacing w:line="255" w:lineRule="exact"/>
              <w:ind w:left="69"/>
              <w:rPr>
                <w:sz w:val="24"/>
              </w:rPr>
            </w:pPr>
            <w:proofErr w:type="spellStart"/>
            <w:r w:rsidRPr="00F42B6A">
              <w:rPr>
                <w:sz w:val="24"/>
              </w:rPr>
              <w:t>handheld</w:t>
            </w:r>
            <w:proofErr w:type="spellEnd"/>
            <w:r w:rsidRPr="00F42B6A">
              <w:rPr>
                <w:sz w:val="24"/>
              </w:rPr>
              <w:t xml:space="preserve"> digital </w:t>
            </w:r>
            <w:proofErr w:type="spellStart"/>
            <w:r w:rsidRPr="00F42B6A">
              <w:rPr>
                <w:sz w:val="24"/>
              </w:rPr>
              <w:t>multimeter</w:t>
            </w:r>
            <w:proofErr w:type="spellEnd"/>
          </w:p>
        </w:tc>
        <w:tc>
          <w:tcPr>
            <w:cnfStyle w:val="000100000000" w:firstRow="0" w:lastRow="0" w:firstColumn="0" w:lastColumn="1" w:oddVBand="0" w:evenVBand="0" w:oddHBand="0" w:evenHBand="0" w:firstRowFirstColumn="0" w:firstRowLastColumn="0" w:lastRowFirstColumn="0" w:lastRowLastColumn="0"/>
            <w:tcW w:w="5012" w:type="dxa"/>
          </w:tcPr>
          <w:p w14:paraId="67D93284" w14:textId="57FD7A4E" w:rsidR="00F42B6A" w:rsidRDefault="00F42B6A" w:rsidP="00310CA1">
            <w:pPr>
              <w:pStyle w:val="TableParagraph"/>
              <w:spacing w:line="255" w:lineRule="exact"/>
              <w:ind w:left="69"/>
              <w:rPr>
                <w:sz w:val="24"/>
              </w:rPr>
            </w:pPr>
            <w:proofErr w:type="spellStart"/>
            <w:r>
              <w:rPr>
                <w:sz w:val="24"/>
              </w:rPr>
              <w:t>Potentiometer</w:t>
            </w:r>
            <w:proofErr w:type="spellEnd"/>
            <w:r>
              <w:rPr>
                <w:sz w:val="24"/>
              </w:rPr>
              <w:t xml:space="preserve"> 10</w:t>
            </w:r>
            <w:r>
              <w:rPr>
                <w:spacing w:val="-1"/>
                <w:sz w:val="24"/>
              </w:rPr>
              <w:t xml:space="preserve"> </w:t>
            </w:r>
            <w:r>
              <w:rPr>
                <w:sz w:val="24"/>
              </w:rPr>
              <w:t>k</w:t>
            </w:r>
          </w:p>
        </w:tc>
      </w:tr>
      <w:tr w:rsidR="00F42B6A" w14:paraId="52BF0A51" w14:textId="77777777" w:rsidTr="00F42B6A">
        <w:trPr>
          <w:trHeight w:val="712"/>
        </w:trPr>
        <w:tc>
          <w:tcPr>
            <w:cnfStyle w:val="001000000000" w:firstRow="0" w:lastRow="0" w:firstColumn="1" w:lastColumn="0" w:oddVBand="0" w:evenVBand="0" w:oddHBand="0" w:evenHBand="0" w:firstRowFirstColumn="0" w:firstRowLastColumn="0" w:lastRowFirstColumn="0" w:lastRowLastColumn="0"/>
            <w:tcW w:w="4346" w:type="dxa"/>
          </w:tcPr>
          <w:p w14:paraId="5156E87F" w14:textId="00117F93" w:rsidR="00F42B6A" w:rsidRDefault="00F42B6A" w:rsidP="00310CA1">
            <w:pPr>
              <w:pStyle w:val="TableParagraph"/>
              <w:spacing w:line="255" w:lineRule="exact"/>
              <w:ind w:left="69"/>
              <w:rPr>
                <w:sz w:val="24"/>
              </w:rPr>
            </w:pPr>
            <w:r>
              <w:rPr>
                <w:sz w:val="24"/>
              </w:rPr>
              <w:t xml:space="preserve">Variable </w:t>
            </w:r>
            <w:proofErr w:type="spellStart"/>
            <w:r>
              <w:rPr>
                <w:sz w:val="24"/>
              </w:rPr>
              <w:t>source</w:t>
            </w:r>
            <w:proofErr w:type="spellEnd"/>
            <w:r>
              <w:rPr>
                <w:sz w:val="24"/>
              </w:rPr>
              <w:t xml:space="preserve"> VCD</w:t>
            </w:r>
          </w:p>
        </w:tc>
        <w:tc>
          <w:tcPr>
            <w:cnfStyle w:val="000100000000" w:firstRow="0" w:lastRow="0" w:firstColumn="0" w:lastColumn="1" w:oddVBand="0" w:evenVBand="0" w:oddHBand="0" w:evenHBand="0" w:firstRowFirstColumn="0" w:firstRowLastColumn="0" w:lastRowFirstColumn="0" w:lastRowLastColumn="0"/>
            <w:tcW w:w="5012" w:type="dxa"/>
          </w:tcPr>
          <w:p w14:paraId="0E223E5C" w14:textId="13CF0344" w:rsidR="00F42B6A" w:rsidRDefault="00F42B6A" w:rsidP="00310CA1">
            <w:pPr>
              <w:pStyle w:val="TableParagraph"/>
              <w:rPr>
                <w:rFonts w:ascii="Times New Roman"/>
                <w:sz w:val="20"/>
              </w:rPr>
            </w:pPr>
          </w:p>
        </w:tc>
      </w:tr>
      <w:tr w:rsidR="00F42B6A" w14:paraId="55598012" w14:textId="77777777" w:rsidTr="00F42B6A">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4346" w:type="dxa"/>
          </w:tcPr>
          <w:p w14:paraId="78638000" w14:textId="1F79647E" w:rsidR="00F42B6A" w:rsidRDefault="00F42B6A" w:rsidP="00310CA1">
            <w:pPr>
              <w:pStyle w:val="TableParagraph"/>
              <w:spacing w:line="255" w:lineRule="exact"/>
              <w:ind w:left="69"/>
              <w:rPr>
                <w:sz w:val="24"/>
              </w:rPr>
            </w:pPr>
            <w:r>
              <w:rPr>
                <w:sz w:val="24"/>
              </w:rPr>
              <w:t>4</w:t>
            </w:r>
            <w:r>
              <w:rPr>
                <w:spacing w:val="-2"/>
                <w:sz w:val="24"/>
              </w:rPr>
              <w:t xml:space="preserve"> </w:t>
            </w:r>
            <w:proofErr w:type="gramStart"/>
            <w:r>
              <w:rPr>
                <w:sz w:val="24"/>
              </w:rPr>
              <w:t>Banana</w:t>
            </w:r>
            <w:proofErr w:type="gramEnd"/>
            <w:r>
              <w:rPr>
                <w:spacing w:val="1"/>
                <w:sz w:val="24"/>
              </w:rPr>
              <w:t xml:space="preserve"> </w:t>
            </w:r>
            <w:proofErr w:type="spellStart"/>
            <w:r>
              <w:rPr>
                <w:spacing w:val="1"/>
                <w:sz w:val="24"/>
              </w:rPr>
              <w:t>plug</w:t>
            </w:r>
            <w:proofErr w:type="spellEnd"/>
            <w:r>
              <w:rPr>
                <w:spacing w:val="1"/>
                <w:sz w:val="24"/>
              </w:rPr>
              <w:t xml:space="preserve"> </w:t>
            </w:r>
            <w:r>
              <w:rPr>
                <w:sz w:val="24"/>
              </w:rPr>
              <w:t>–</w:t>
            </w:r>
            <w:r>
              <w:rPr>
                <w:spacing w:val="-3"/>
                <w:sz w:val="24"/>
              </w:rPr>
              <w:t xml:space="preserve"> </w:t>
            </w:r>
            <w:r>
              <w:rPr>
                <w:sz w:val="24"/>
              </w:rPr>
              <w:t>Banana</w:t>
            </w:r>
          </w:p>
        </w:tc>
        <w:tc>
          <w:tcPr>
            <w:cnfStyle w:val="000100000000" w:firstRow="0" w:lastRow="0" w:firstColumn="0" w:lastColumn="1" w:oddVBand="0" w:evenVBand="0" w:oddHBand="0" w:evenHBand="0" w:firstRowFirstColumn="0" w:firstRowLastColumn="0" w:lastRowFirstColumn="0" w:lastRowLastColumn="0"/>
            <w:tcW w:w="5012" w:type="dxa"/>
          </w:tcPr>
          <w:p w14:paraId="1C326BAD" w14:textId="4DCCFA73" w:rsidR="00F42B6A" w:rsidRDefault="00F42B6A" w:rsidP="00310CA1">
            <w:pPr>
              <w:pStyle w:val="TableParagraph"/>
              <w:rPr>
                <w:rFonts w:ascii="Times New Roman"/>
                <w:sz w:val="20"/>
              </w:rPr>
            </w:pPr>
          </w:p>
        </w:tc>
      </w:tr>
      <w:tr w:rsidR="00F42B6A" w14:paraId="62C9B23F" w14:textId="77777777" w:rsidTr="00F42B6A">
        <w:trPr>
          <w:cnfStyle w:val="010000000000" w:firstRow="0" w:lastRow="1" w:firstColumn="0" w:lastColumn="0" w:oddVBand="0" w:evenVBand="0" w:oddHBand="0"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4346" w:type="dxa"/>
          </w:tcPr>
          <w:p w14:paraId="65932387" w14:textId="0860AF21" w:rsidR="00F42B6A" w:rsidRDefault="00F42B6A" w:rsidP="00310CA1">
            <w:pPr>
              <w:pStyle w:val="TableParagraph"/>
              <w:spacing w:line="255" w:lineRule="exact"/>
              <w:ind w:left="69"/>
              <w:rPr>
                <w:sz w:val="24"/>
              </w:rPr>
            </w:pPr>
            <w:r>
              <w:rPr>
                <w:sz w:val="24"/>
              </w:rPr>
              <w:t>2</w:t>
            </w:r>
            <w:r>
              <w:rPr>
                <w:spacing w:val="-2"/>
                <w:sz w:val="24"/>
              </w:rPr>
              <w:t xml:space="preserve"> </w:t>
            </w:r>
            <w:proofErr w:type="gramStart"/>
            <w:r>
              <w:rPr>
                <w:sz w:val="24"/>
              </w:rPr>
              <w:t>Banana</w:t>
            </w:r>
            <w:proofErr w:type="gramEnd"/>
            <w:r>
              <w:rPr>
                <w:sz w:val="24"/>
              </w:rPr>
              <w:t xml:space="preserve"> </w:t>
            </w:r>
            <w:proofErr w:type="spellStart"/>
            <w:r>
              <w:rPr>
                <w:sz w:val="24"/>
              </w:rPr>
              <w:t>plug</w:t>
            </w:r>
            <w:proofErr w:type="spellEnd"/>
            <w:r>
              <w:rPr>
                <w:spacing w:val="-1"/>
                <w:sz w:val="24"/>
              </w:rPr>
              <w:t xml:space="preserve"> </w:t>
            </w:r>
            <w:r>
              <w:rPr>
                <w:sz w:val="24"/>
              </w:rPr>
              <w:t>–</w:t>
            </w:r>
            <w:r>
              <w:rPr>
                <w:spacing w:val="-1"/>
                <w:sz w:val="24"/>
              </w:rPr>
              <w:t xml:space="preserve"> </w:t>
            </w:r>
            <w:r>
              <w:rPr>
                <w:sz w:val="24"/>
              </w:rPr>
              <w:t>Caimán</w:t>
            </w:r>
          </w:p>
        </w:tc>
        <w:tc>
          <w:tcPr>
            <w:cnfStyle w:val="000100000000" w:firstRow="0" w:lastRow="0" w:firstColumn="0" w:lastColumn="1" w:oddVBand="0" w:evenVBand="0" w:oddHBand="0" w:evenHBand="0" w:firstRowFirstColumn="0" w:firstRowLastColumn="0" w:lastRowFirstColumn="0" w:lastRowLastColumn="0"/>
            <w:tcW w:w="5012" w:type="dxa"/>
          </w:tcPr>
          <w:p w14:paraId="58C6EEF2" w14:textId="5B4DFA1B" w:rsidR="00F42B6A" w:rsidRDefault="00F42B6A" w:rsidP="00310CA1">
            <w:pPr>
              <w:pStyle w:val="TableParagraph"/>
              <w:rPr>
                <w:rFonts w:ascii="Times New Roman"/>
                <w:sz w:val="20"/>
              </w:rPr>
            </w:pPr>
          </w:p>
        </w:tc>
      </w:tr>
    </w:tbl>
    <w:p w14:paraId="6EC81026" w14:textId="29C9E7D8" w:rsidR="009C6093" w:rsidRPr="000A17B1" w:rsidRDefault="000A17B1" w:rsidP="000A17B1">
      <w:pPr>
        <w:pStyle w:val="Descripcin"/>
        <w:jc w:val="right"/>
        <w:rPr>
          <w:rFonts w:ascii="Arial Black" w:hAnsi="Arial Black"/>
          <w:b/>
          <w:color w:val="78230C" w:themeColor="accent1" w:themeShade="80"/>
          <w:sz w:val="44"/>
        </w:rPr>
      </w:pPr>
      <w:bookmarkStart w:id="24" w:name="_Toc97059111"/>
      <w:r w:rsidRPr="000A17B1">
        <w:rPr>
          <w:rFonts w:ascii="Arial Black" w:hAnsi="Arial Black"/>
          <w:color w:val="78230C" w:themeColor="accent1" w:themeShade="80"/>
        </w:rPr>
        <w:t xml:space="preserve">Table </w:t>
      </w:r>
      <w:r w:rsidRPr="000A17B1">
        <w:rPr>
          <w:rFonts w:ascii="Arial Black" w:hAnsi="Arial Black"/>
          <w:color w:val="78230C" w:themeColor="accent1" w:themeShade="80"/>
        </w:rPr>
        <w:fldChar w:fldCharType="begin"/>
      </w:r>
      <w:r w:rsidRPr="000A17B1">
        <w:rPr>
          <w:rFonts w:ascii="Arial Black" w:hAnsi="Arial Black"/>
          <w:color w:val="78230C" w:themeColor="accent1" w:themeShade="80"/>
        </w:rPr>
        <w:instrText xml:space="preserve"> SEQ Table \* ARABIC </w:instrText>
      </w:r>
      <w:r w:rsidRPr="000A17B1">
        <w:rPr>
          <w:rFonts w:ascii="Arial Black" w:hAnsi="Arial Black"/>
          <w:color w:val="78230C" w:themeColor="accent1" w:themeShade="80"/>
        </w:rPr>
        <w:fldChar w:fldCharType="separate"/>
      </w:r>
      <w:r w:rsidR="00750E87">
        <w:rPr>
          <w:rFonts w:ascii="Arial Black" w:hAnsi="Arial Black"/>
          <w:noProof/>
          <w:color w:val="78230C" w:themeColor="accent1" w:themeShade="80"/>
        </w:rPr>
        <w:t>1</w:t>
      </w:r>
      <w:r w:rsidRPr="000A17B1">
        <w:rPr>
          <w:rFonts w:ascii="Arial Black" w:hAnsi="Arial Black"/>
          <w:color w:val="78230C" w:themeColor="accent1" w:themeShade="80"/>
        </w:rPr>
        <w:fldChar w:fldCharType="end"/>
      </w:r>
      <w:r w:rsidRPr="000A17B1">
        <w:rPr>
          <w:rFonts w:ascii="Arial Black" w:hAnsi="Arial Black"/>
          <w:color w:val="78230C" w:themeColor="accent1" w:themeShade="80"/>
        </w:rPr>
        <w:t xml:space="preserve"> Material</w:t>
      </w:r>
      <w:bookmarkEnd w:id="24"/>
    </w:p>
    <w:p w14:paraId="511B62FD" w14:textId="77777777" w:rsidR="00F42B6A" w:rsidRPr="00F42B6A" w:rsidRDefault="00F42B6A" w:rsidP="00310CA1">
      <w:pPr>
        <w:rPr>
          <w:rFonts w:ascii="Arial" w:hAnsi="Arial" w:cs="Arial"/>
          <w:sz w:val="24"/>
          <w:szCs w:val="24"/>
        </w:rPr>
      </w:pPr>
      <w:proofErr w:type="spellStart"/>
      <w:r w:rsidRPr="00F42B6A">
        <w:rPr>
          <w:rFonts w:ascii="Arial" w:hAnsi="Arial" w:cs="Arial"/>
          <w:sz w:val="24"/>
          <w:szCs w:val="24"/>
        </w:rPr>
        <w:t>For</w:t>
      </w:r>
      <w:proofErr w:type="spellEnd"/>
      <w:r w:rsidRPr="00F42B6A">
        <w:rPr>
          <w:rFonts w:ascii="Arial" w:hAnsi="Arial" w:cs="Arial"/>
          <w:sz w:val="24"/>
          <w:szCs w:val="24"/>
        </w:rPr>
        <w:t xml:space="preserve"> </w:t>
      </w:r>
      <w:proofErr w:type="spellStart"/>
      <w:r w:rsidRPr="00F42B6A">
        <w:rPr>
          <w:rFonts w:ascii="Arial" w:hAnsi="Arial" w:cs="Arial"/>
          <w:sz w:val="24"/>
          <w:szCs w:val="24"/>
        </w:rPr>
        <w:t>each</w:t>
      </w:r>
      <w:proofErr w:type="spellEnd"/>
      <w:r w:rsidRPr="00F42B6A">
        <w:rPr>
          <w:rFonts w:ascii="Arial" w:hAnsi="Arial" w:cs="Arial"/>
          <w:sz w:val="24"/>
          <w:szCs w:val="24"/>
        </w:rPr>
        <w:t xml:space="preserve"> </w:t>
      </w:r>
      <w:proofErr w:type="spellStart"/>
      <w:r w:rsidRPr="00F42B6A">
        <w:rPr>
          <w:rFonts w:ascii="Arial" w:hAnsi="Arial" w:cs="Arial"/>
          <w:sz w:val="24"/>
          <w:szCs w:val="24"/>
        </w:rPr>
        <w:t>multimeter</w:t>
      </w:r>
      <w:proofErr w:type="spellEnd"/>
      <w:r w:rsidRPr="00F42B6A">
        <w:rPr>
          <w:rFonts w:ascii="Arial" w:hAnsi="Arial" w:cs="Arial"/>
          <w:sz w:val="24"/>
          <w:szCs w:val="24"/>
        </w:rPr>
        <w:t xml:space="preserve"> </w:t>
      </w:r>
      <w:proofErr w:type="spellStart"/>
      <w:r w:rsidRPr="00F42B6A">
        <w:rPr>
          <w:rFonts w:ascii="Arial" w:hAnsi="Arial" w:cs="Arial"/>
          <w:sz w:val="24"/>
          <w:szCs w:val="24"/>
        </w:rPr>
        <w:t>calculate</w:t>
      </w:r>
      <w:proofErr w:type="spellEnd"/>
      <w:r w:rsidRPr="00F42B6A">
        <w:rPr>
          <w:rFonts w:ascii="Arial" w:hAnsi="Arial" w:cs="Arial"/>
          <w:sz w:val="24"/>
          <w:szCs w:val="24"/>
        </w:rPr>
        <w:t>:</w:t>
      </w:r>
    </w:p>
    <w:p w14:paraId="22B15476" w14:textId="2805FC9F" w:rsidR="00F42B6A" w:rsidRPr="00F42B6A" w:rsidRDefault="00F42B6A" w:rsidP="00310CA1">
      <w:pPr>
        <w:pStyle w:val="Prrafodelista"/>
        <w:numPr>
          <w:ilvl w:val="0"/>
          <w:numId w:val="4"/>
        </w:numPr>
        <w:rPr>
          <w:rFonts w:ascii="Arial" w:hAnsi="Arial" w:cs="Arial"/>
          <w:sz w:val="24"/>
          <w:szCs w:val="24"/>
        </w:rPr>
      </w:pPr>
      <w:proofErr w:type="spellStart"/>
      <w:r w:rsidRPr="00F42B6A">
        <w:rPr>
          <w:rFonts w:ascii="Arial" w:hAnsi="Arial" w:cs="Arial"/>
          <w:sz w:val="24"/>
          <w:szCs w:val="24"/>
        </w:rPr>
        <w:t>Resolution</w:t>
      </w:r>
      <w:proofErr w:type="spellEnd"/>
      <w:r w:rsidRPr="00F42B6A">
        <w:rPr>
          <w:rFonts w:ascii="Arial" w:hAnsi="Arial" w:cs="Arial"/>
          <w:sz w:val="24"/>
          <w:szCs w:val="24"/>
        </w:rPr>
        <w:t>,</w:t>
      </w:r>
    </w:p>
    <w:p w14:paraId="0801F076" w14:textId="194428C5" w:rsidR="00F42B6A" w:rsidRPr="00F42B6A" w:rsidRDefault="00F42B6A" w:rsidP="00310CA1">
      <w:pPr>
        <w:pStyle w:val="Prrafodelista"/>
        <w:numPr>
          <w:ilvl w:val="0"/>
          <w:numId w:val="4"/>
        </w:numPr>
        <w:rPr>
          <w:rFonts w:ascii="Arial" w:hAnsi="Arial" w:cs="Arial"/>
          <w:sz w:val="24"/>
          <w:szCs w:val="24"/>
          <w:lang w:val="en-US"/>
        </w:rPr>
      </w:pPr>
      <w:r w:rsidRPr="00F42B6A">
        <w:rPr>
          <w:rFonts w:ascii="Arial" w:hAnsi="Arial" w:cs="Arial"/>
          <w:sz w:val="24"/>
          <w:szCs w:val="24"/>
          <w:lang w:val="en-US"/>
        </w:rPr>
        <w:t>Range. Bench multimeter: 10k, hand multimeter: 20k.</w:t>
      </w:r>
    </w:p>
    <w:p w14:paraId="4D729E2E" w14:textId="6F7E62B7" w:rsidR="00F42B6A" w:rsidRPr="00F42B6A" w:rsidRDefault="00F42B6A" w:rsidP="00310CA1">
      <w:pPr>
        <w:pStyle w:val="Prrafodelista"/>
        <w:numPr>
          <w:ilvl w:val="0"/>
          <w:numId w:val="4"/>
        </w:numPr>
        <w:rPr>
          <w:rFonts w:ascii="Arial" w:hAnsi="Arial" w:cs="Arial"/>
          <w:sz w:val="24"/>
          <w:szCs w:val="24"/>
        </w:rPr>
      </w:pPr>
      <w:proofErr w:type="spellStart"/>
      <w:r w:rsidRPr="00F42B6A">
        <w:rPr>
          <w:rFonts w:ascii="Arial" w:hAnsi="Arial" w:cs="Arial"/>
          <w:sz w:val="24"/>
          <w:szCs w:val="24"/>
        </w:rPr>
        <w:t>Minimum</w:t>
      </w:r>
      <w:proofErr w:type="spellEnd"/>
      <w:r w:rsidRPr="00F42B6A">
        <w:rPr>
          <w:rFonts w:ascii="Arial" w:hAnsi="Arial" w:cs="Arial"/>
          <w:sz w:val="24"/>
          <w:szCs w:val="24"/>
        </w:rPr>
        <w:t xml:space="preserve"> </w:t>
      </w:r>
      <w:proofErr w:type="spellStart"/>
      <w:r w:rsidRPr="00F42B6A">
        <w:rPr>
          <w:rFonts w:ascii="Arial" w:hAnsi="Arial" w:cs="Arial"/>
          <w:sz w:val="24"/>
          <w:szCs w:val="24"/>
        </w:rPr>
        <w:t>variation</w:t>
      </w:r>
      <w:proofErr w:type="spellEnd"/>
      <w:r w:rsidRPr="00F42B6A">
        <w:rPr>
          <w:rFonts w:ascii="Arial" w:hAnsi="Arial" w:cs="Arial"/>
          <w:sz w:val="24"/>
          <w:szCs w:val="24"/>
        </w:rPr>
        <w:t>.</w:t>
      </w:r>
    </w:p>
    <w:p w14:paraId="487DC6F1" w14:textId="412B3735" w:rsidR="00F42B6A" w:rsidRPr="00F42B6A" w:rsidRDefault="00F42B6A" w:rsidP="00310CA1">
      <w:pPr>
        <w:pStyle w:val="Prrafodelista"/>
        <w:numPr>
          <w:ilvl w:val="0"/>
          <w:numId w:val="4"/>
        </w:numPr>
        <w:rPr>
          <w:rFonts w:ascii="Arial" w:hAnsi="Arial" w:cs="Arial"/>
          <w:sz w:val="24"/>
        </w:rPr>
        <w:sectPr w:rsidR="00F42B6A" w:rsidRPr="00F42B6A">
          <w:headerReference w:type="even" r:id="rId15"/>
          <w:headerReference w:type="default" r:id="rId16"/>
          <w:footerReference w:type="default" r:id="rId17"/>
          <w:headerReference w:type="first" r:id="rId18"/>
          <w:type w:val="continuous"/>
          <w:pgSz w:w="12250" w:h="15850"/>
          <w:pgMar w:top="1500" w:right="1420" w:bottom="280" w:left="1560" w:header="720" w:footer="720" w:gutter="0"/>
          <w:cols w:space="720"/>
        </w:sectPr>
      </w:pPr>
      <w:r w:rsidRPr="00F42B6A">
        <w:rPr>
          <w:rFonts w:ascii="Arial" w:hAnsi="Arial" w:cs="Arial"/>
          <w:sz w:val="24"/>
          <w:szCs w:val="24"/>
        </w:rPr>
        <w:t xml:space="preserve">- </w:t>
      </w:r>
      <w:proofErr w:type="spellStart"/>
      <w:r w:rsidRPr="00F42B6A">
        <w:rPr>
          <w:rFonts w:ascii="Arial" w:hAnsi="Arial" w:cs="Arial"/>
          <w:sz w:val="24"/>
          <w:szCs w:val="24"/>
        </w:rPr>
        <w:t>Sensitivity</w:t>
      </w:r>
      <w:proofErr w:type="spellEnd"/>
      <w:r w:rsidRPr="00F42B6A">
        <w:rPr>
          <w:rFonts w:ascii="Arial" w:hAnsi="Arial" w:cs="Arial"/>
          <w:sz w:val="24"/>
          <w:szCs w:val="24"/>
        </w:rPr>
        <w:t>.</w:t>
      </w:r>
    </w:p>
    <w:p w14:paraId="4216F4AE" w14:textId="1F389C90" w:rsidR="00F42B6A" w:rsidRPr="00F42B6A" w:rsidRDefault="00F42B6A" w:rsidP="00310CA1">
      <w:pPr>
        <w:pStyle w:val="Ttulo1"/>
        <w:jc w:val="center"/>
        <w:rPr>
          <w:color w:val="FF6137" w:themeColor="accent6" w:themeTint="99"/>
        </w:rPr>
      </w:pPr>
      <w:bookmarkStart w:id="25" w:name="_Toc97062002"/>
      <w:proofErr w:type="spellStart"/>
      <w:r w:rsidRPr="006D15E5">
        <w:rPr>
          <w:color w:val="933E00" w:themeColor="accent4" w:themeShade="80"/>
        </w:rPr>
        <w:lastRenderedPageBreak/>
        <w:t>Development</w:t>
      </w:r>
      <w:bookmarkEnd w:id="25"/>
      <w:proofErr w:type="spellEnd"/>
    </w:p>
    <w:p w14:paraId="22BE038F" w14:textId="77777777" w:rsidR="00F42B6A" w:rsidRPr="006D15E5" w:rsidRDefault="00F42B6A" w:rsidP="00310CA1">
      <w:pPr>
        <w:pStyle w:val="Ttulo2"/>
        <w:rPr>
          <w:color w:val="A36800" w:themeColor="accent2" w:themeShade="80"/>
          <w:sz w:val="28"/>
          <w:szCs w:val="28"/>
        </w:rPr>
      </w:pPr>
    </w:p>
    <w:p w14:paraId="081E7547" w14:textId="77777777" w:rsidR="00F42B6A" w:rsidRPr="00F42B6A" w:rsidRDefault="00F42B6A" w:rsidP="00310CA1">
      <w:pPr>
        <w:pStyle w:val="Ttulo2"/>
        <w:rPr>
          <w:rFonts w:ascii="Arial" w:hAnsi="Arial" w:cs="Arial"/>
          <w:b/>
          <w:bCs/>
          <w:color w:val="933E00" w:themeColor="accent4" w:themeShade="80"/>
        </w:rPr>
      </w:pPr>
      <w:bookmarkStart w:id="26" w:name="_Toc97062003"/>
      <w:r w:rsidRPr="006D15E5">
        <w:rPr>
          <w:rFonts w:ascii="Arial" w:hAnsi="Arial" w:cs="Arial"/>
          <w:b/>
          <w:bCs/>
          <w:color w:val="A36800" w:themeColor="accent2" w:themeShade="80"/>
          <w:sz w:val="28"/>
          <w:szCs w:val="28"/>
        </w:rPr>
        <w:t xml:space="preserve">Error </w:t>
      </w:r>
      <w:proofErr w:type="spellStart"/>
      <w:r w:rsidRPr="006D15E5">
        <w:rPr>
          <w:rFonts w:ascii="Arial" w:hAnsi="Arial" w:cs="Arial"/>
          <w:b/>
          <w:bCs/>
          <w:color w:val="A36800" w:themeColor="accent2" w:themeShade="80"/>
          <w:sz w:val="28"/>
          <w:szCs w:val="28"/>
        </w:rPr>
        <w:t>calculation</w:t>
      </w:r>
      <w:bookmarkEnd w:id="26"/>
      <w:proofErr w:type="spellEnd"/>
    </w:p>
    <w:p w14:paraId="1385D1FA" w14:textId="77777777" w:rsidR="00F42B6A" w:rsidRPr="00F42B6A" w:rsidRDefault="00F42B6A" w:rsidP="00310CA1">
      <w:pPr>
        <w:pStyle w:val="Textoindependiente"/>
        <w:rPr>
          <w:rFonts w:ascii="Arial" w:eastAsiaTheme="majorEastAsia" w:hAnsi="Arial" w:cs="Arial"/>
          <w:sz w:val="26"/>
          <w:szCs w:val="26"/>
        </w:rPr>
      </w:pPr>
    </w:p>
    <w:p w14:paraId="0FD52B9B" w14:textId="0680269E" w:rsidR="00F42B6A" w:rsidRPr="006D15E5" w:rsidRDefault="00F42B6A" w:rsidP="00310CA1">
      <w:pPr>
        <w:pStyle w:val="Textoindependiente"/>
        <w:jc w:val="both"/>
        <w:rPr>
          <w:rFonts w:ascii="Arial" w:eastAsiaTheme="majorEastAsia" w:hAnsi="Arial" w:cs="Arial"/>
          <w:lang w:val="en-US"/>
        </w:rPr>
      </w:pPr>
      <w:r w:rsidRPr="006D15E5">
        <w:rPr>
          <w:rFonts w:ascii="Arial" w:eastAsiaTheme="majorEastAsia" w:hAnsi="Arial" w:cs="Arial"/>
          <w:lang w:val="en-US"/>
        </w:rPr>
        <w:t xml:space="preserve">Use 2 multimeters, </w:t>
      </w:r>
      <w:proofErr w:type="gramStart"/>
      <w:r w:rsidRPr="006D15E5">
        <w:rPr>
          <w:rFonts w:ascii="Arial" w:eastAsiaTheme="majorEastAsia" w:hAnsi="Arial" w:cs="Arial"/>
          <w:lang w:val="en-US"/>
        </w:rPr>
        <w:t>bench</w:t>
      </w:r>
      <w:proofErr w:type="gramEnd"/>
      <w:r w:rsidRPr="006D15E5">
        <w:rPr>
          <w:rFonts w:ascii="Arial" w:eastAsiaTheme="majorEastAsia" w:hAnsi="Arial" w:cs="Arial"/>
          <w:lang w:val="en-US"/>
        </w:rPr>
        <w:t xml:space="preserve"> and handheld. Perform 10 measurements with each multimeter.</w:t>
      </w:r>
    </w:p>
    <w:p w14:paraId="6459225A" w14:textId="4B561791" w:rsidR="009C6093" w:rsidRPr="006D15E5" w:rsidRDefault="00310CA1" w:rsidP="00310CA1">
      <w:pPr>
        <w:pStyle w:val="Textoindependiente"/>
        <w:jc w:val="both"/>
        <w:rPr>
          <w:rFonts w:ascii="Arial" w:hAnsi="Arial" w:cs="Arial"/>
          <w:sz w:val="18"/>
          <w:szCs w:val="22"/>
          <w:lang w:val="en-US"/>
        </w:rPr>
      </w:pPr>
      <w:r w:rsidRPr="006D15E5">
        <w:rPr>
          <w:noProof/>
          <w:sz w:val="22"/>
          <w:szCs w:val="22"/>
        </w:rPr>
        <w:drawing>
          <wp:anchor distT="0" distB="0" distL="0" distR="0" simplePos="0" relativeHeight="251658240" behindDoc="0" locked="0" layoutInCell="1" allowOverlap="1" wp14:anchorId="0E2A0D54" wp14:editId="634B869E">
            <wp:simplePos x="0" y="0"/>
            <wp:positionH relativeFrom="page">
              <wp:posOffset>2127885</wp:posOffset>
            </wp:positionH>
            <wp:positionV relativeFrom="paragraph">
              <wp:posOffset>421005</wp:posOffset>
            </wp:positionV>
            <wp:extent cx="3547564" cy="2964370"/>
            <wp:effectExtent l="152400" t="152400" r="148590" b="16002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cstate="print"/>
                    <a:stretch>
                      <a:fillRect/>
                    </a:stretch>
                  </pic:blipFill>
                  <pic:spPr>
                    <a:xfrm>
                      <a:off x="0" y="0"/>
                      <a:ext cx="3547564" cy="2964370"/>
                    </a:xfrm>
                    <a:prstGeom prst="rect">
                      <a:avLst/>
                    </a:prstGeom>
                    <a:effectLst>
                      <a:glow rad="139700">
                        <a:schemeClr val="accent6">
                          <a:satMod val="175000"/>
                          <a:alpha val="40000"/>
                        </a:schemeClr>
                      </a:glow>
                    </a:effectLst>
                  </pic:spPr>
                </pic:pic>
              </a:graphicData>
            </a:graphic>
          </wp:anchor>
        </w:drawing>
      </w:r>
      <w:r w:rsidR="00F42B6A" w:rsidRPr="006D15E5">
        <w:rPr>
          <w:rFonts w:ascii="Arial" w:eastAsiaTheme="majorEastAsia" w:hAnsi="Arial" w:cs="Arial"/>
          <w:lang w:val="en-US"/>
        </w:rPr>
        <w:t>Determine the absolute error.</w:t>
      </w:r>
    </w:p>
    <w:p w14:paraId="55B6E4F8" w14:textId="19BE2B8E" w:rsidR="009C6093" w:rsidRPr="000A17B1" w:rsidRDefault="000A17B1" w:rsidP="000A17B1">
      <w:pPr>
        <w:pStyle w:val="Descripcin"/>
        <w:jc w:val="right"/>
        <w:rPr>
          <w:rFonts w:ascii="Arial Black" w:hAnsi="Arial Black"/>
          <w:color w:val="78230C" w:themeColor="accent1" w:themeShade="80"/>
          <w:sz w:val="15"/>
          <w:lang w:val="en-US"/>
        </w:rPr>
      </w:pPr>
      <w:bookmarkStart w:id="27" w:name="_Toc97059104"/>
      <w:proofErr w:type="spellStart"/>
      <w:r w:rsidRPr="000A17B1">
        <w:rPr>
          <w:rFonts w:ascii="Arial Black" w:hAnsi="Arial Black"/>
          <w:color w:val="78230C" w:themeColor="accent1" w:themeShade="80"/>
        </w:rPr>
        <w:t>Ilustration</w:t>
      </w:r>
      <w:proofErr w:type="spellEnd"/>
      <w:r w:rsidRPr="000A17B1">
        <w:rPr>
          <w:rFonts w:ascii="Arial Black" w:hAnsi="Arial Black"/>
          <w:color w:val="78230C" w:themeColor="accent1" w:themeShade="80"/>
        </w:rPr>
        <w:t xml:space="preserve"> </w:t>
      </w:r>
      <w:r w:rsidRPr="000A17B1">
        <w:rPr>
          <w:rFonts w:ascii="Arial Black" w:hAnsi="Arial Black"/>
          <w:color w:val="78230C" w:themeColor="accent1" w:themeShade="80"/>
        </w:rPr>
        <w:fldChar w:fldCharType="begin"/>
      </w:r>
      <w:r w:rsidRPr="000A17B1">
        <w:rPr>
          <w:rFonts w:ascii="Arial Black" w:hAnsi="Arial Black"/>
          <w:color w:val="78230C" w:themeColor="accent1" w:themeShade="80"/>
        </w:rPr>
        <w:instrText xml:space="preserve"> SEQ Ilustration \* ARABIC </w:instrText>
      </w:r>
      <w:r w:rsidRPr="000A17B1">
        <w:rPr>
          <w:rFonts w:ascii="Arial Black" w:hAnsi="Arial Black"/>
          <w:color w:val="78230C" w:themeColor="accent1" w:themeShade="80"/>
        </w:rPr>
        <w:fldChar w:fldCharType="separate"/>
      </w:r>
      <w:r w:rsidR="00750E87">
        <w:rPr>
          <w:rFonts w:ascii="Arial Black" w:hAnsi="Arial Black"/>
          <w:noProof/>
          <w:color w:val="78230C" w:themeColor="accent1" w:themeShade="80"/>
        </w:rPr>
        <w:t>1</w:t>
      </w:r>
      <w:r w:rsidRPr="000A17B1">
        <w:rPr>
          <w:rFonts w:ascii="Arial Black" w:hAnsi="Arial Black"/>
          <w:color w:val="78230C" w:themeColor="accent1" w:themeShade="80"/>
        </w:rPr>
        <w:fldChar w:fldCharType="end"/>
      </w:r>
      <w:r w:rsidRPr="000A17B1">
        <w:rPr>
          <w:rFonts w:ascii="Arial Black" w:hAnsi="Arial Black"/>
          <w:color w:val="78230C" w:themeColor="accent1" w:themeShade="80"/>
        </w:rPr>
        <w:t xml:space="preserve"> </w:t>
      </w:r>
      <w:proofErr w:type="spellStart"/>
      <w:r w:rsidRPr="000A17B1">
        <w:rPr>
          <w:rFonts w:ascii="Arial Black" w:hAnsi="Arial Black"/>
          <w:color w:val="78230C" w:themeColor="accent1" w:themeShade="80"/>
        </w:rPr>
        <w:t>Circuit</w:t>
      </w:r>
      <w:proofErr w:type="spellEnd"/>
      <w:r w:rsidRPr="000A17B1">
        <w:rPr>
          <w:rFonts w:ascii="Arial Black" w:hAnsi="Arial Black"/>
          <w:color w:val="78230C" w:themeColor="accent1" w:themeShade="80"/>
        </w:rPr>
        <w:t xml:space="preserve"> error </w:t>
      </w:r>
      <w:proofErr w:type="spellStart"/>
      <w:r w:rsidRPr="000A17B1">
        <w:rPr>
          <w:rFonts w:ascii="Arial Black" w:hAnsi="Arial Black"/>
          <w:color w:val="78230C" w:themeColor="accent1" w:themeShade="80"/>
        </w:rPr>
        <w:t>calculation</w:t>
      </w:r>
      <w:bookmarkEnd w:id="27"/>
      <w:proofErr w:type="spellEnd"/>
    </w:p>
    <w:p w14:paraId="647AF29B" w14:textId="77777777" w:rsidR="009C6093" w:rsidRPr="00E12534" w:rsidRDefault="009C6093" w:rsidP="00310CA1">
      <w:pPr>
        <w:pStyle w:val="Textoindependiente"/>
        <w:rPr>
          <w:sz w:val="26"/>
          <w:lang w:val="en-US"/>
        </w:rPr>
      </w:pPr>
    </w:p>
    <w:p w14:paraId="44463287" w14:textId="74FE932A" w:rsidR="009C6093" w:rsidRPr="00E12534" w:rsidRDefault="00E12534" w:rsidP="00310CA1">
      <w:pPr>
        <w:pStyle w:val="Ttulo2"/>
        <w:rPr>
          <w:rFonts w:ascii="Arial" w:hAnsi="Arial" w:cs="Arial"/>
          <w:b/>
          <w:bCs/>
          <w:color w:val="933E00" w:themeColor="accent4" w:themeShade="80"/>
          <w:sz w:val="28"/>
          <w:szCs w:val="28"/>
          <w:lang w:val="en-US"/>
        </w:rPr>
      </w:pPr>
      <w:bookmarkStart w:id="28" w:name="_Toc97062004"/>
      <w:r w:rsidRPr="00E12534">
        <w:rPr>
          <w:rFonts w:ascii="Arial" w:hAnsi="Arial" w:cs="Arial"/>
          <w:b/>
          <w:bCs/>
          <w:color w:val="933E00" w:themeColor="accent4" w:themeShade="80"/>
          <w:sz w:val="28"/>
          <w:szCs w:val="28"/>
          <w:lang w:val="en-US"/>
        </w:rPr>
        <w:t>bench multimeter</w:t>
      </w:r>
      <w:bookmarkEnd w:id="28"/>
    </w:p>
    <w:tbl>
      <w:tblPr>
        <w:tblStyle w:val="Tablaconcuadrcula5oscura-nfasis6"/>
        <w:tblW w:w="0" w:type="auto"/>
        <w:tblLook w:val="04A0" w:firstRow="1" w:lastRow="0" w:firstColumn="1" w:lastColumn="0" w:noHBand="0" w:noVBand="1"/>
      </w:tblPr>
      <w:tblGrid>
        <w:gridCol w:w="1857"/>
        <w:gridCol w:w="1862"/>
        <w:gridCol w:w="1849"/>
        <w:gridCol w:w="1846"/>
        <w:gridCol w:w="1846"/>
      </w:tblGrid>
      <w:tr w:rsidR="00E12534" w14:paraId="36C4E9CD" w14:textId="77777777" w:rsidTr="00E1253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892" w:type="dxa"/>
          </w:tcPr>
          <w:p w14:paraId="0235E120" w14:textId="1006E9AD" w:rsidR="00E12534" w:rsidRPr="00CE4CAC" w:rsidRDefault="00E12534" w:rsidP="00310CA1">
            <w:pPr>
              <w:tabs>
                <w:tab w:val="left" w:pos="195"/>
                <w:tab w:val="center" w:pos="774"/>
              </w:tabs>
              <w:jc w:val="center"/>
              <w:rPr>
                <w:b w:val="0"/>
              </w:rPr>
            </w:pPr>
            <w:proofErr w:type="spellStart"/>
            <w:r w:rsidRPr="00CE4CAC">
              <w:t>Me</w:t>
            </w:r>
            <w:r>
              <w:t>asure</w:t>
            </w:r>
            <w:proofErr w:type="spellEnd"/>
            <w:r>
              <w:t xml:space="preserve"> </w:t>
            </w:r>
            <w:r w:rsidRPr="00CE4CAC">
              <w:t>(xi)</w:t>
            </w:r>
          </w:p>
        </w:tc>
        <w:tc>
          <w:tcPr>
            <w:tcW w:w="1892" w:type="dxa"/>
          </w:tcPr>
          <w:p w14:paraId="680A2A1E" w14:textId="6074AAB9" w:rsidR="00E12534" w:rsidRPr="00CE4CAC" w:rsidRDefault="00E12534" w:rsidP="00310CA1">
            <w:pPr>
              <w:jc w:val="center"/>
              <w:cnfStyle w:val="100000000000" w:firstRow="1" w:lastRow="0" w:firstColumn="0" w:lastColumn="0" w:oddVBand="0" w:evenVBand="0" w:oddHBand="0" w:evenHBand="0" w:firstRowFirstColumn="0" w:firstRowLastColumn="0" w:lastRowFirstColumn="0" w:lastRowLastColumn="0"/>
              <w:rPr>
                <w:b w:val="0"/>
              </w:rPr>
            </w:pPr>
            <w:proofErr w:type="spellStart"/>
            <w:r>
              <w:t>Frequency</w:t>
            </w:r>
            <w:proofErr w:type="spellEnd"/>
            <w:r>
              <w:t xml:space="preserve"> (fi)</w:t>
            </w:r>
          </w:p>
        </w:tc>
        <w:tc>
          <w:tcPr>
            <w:tcW w:w="1893" w:type="dxa"/>
          </w:tcPr>
          <w:p w14:paraId="68FEA228" w14:textId="77777777" w:rsidR="00E12534" w:rsidRPr="00CE4CAC" w:rsidRDefault="00E12534" w:rsidP="00310CA1">
            <w:pPr>
              <w:jc w:val="center"/>
              <w:cnfStyle w:val="100000000000" w:firstRow="1" w:lastRow="0" w:firstColumn="0" w:lastColumn="0" w:oddVBand="0" w:evenVBand="0" w:oddHBand="0" w:evenHBand="0" w:firstRowFirstColumn="0" w:firstRowLastColumn="0" w:lastRowFirstColumn="0" w:lastRowLastColumn="0"/>
              <w:rPr>
                <w:b w:val="0"/>
              </w:rPr>
            </w:pPr>
            <w:r>
              <w:t>Xi*fi</w:t>
            </w:r>
          </w:p>
        </w:tc>
        <w:tc>
          <w:tcPr>
            <w:tcW w:w="1893" w:type="dxa"/>
          </w:tcPr>
          <w:p w14:paraId="0B9FC089" w14:textId="77777777" w:rsidR="00E12534" w:rsidRPr="00CE4CAC" w:rsidRDefault="00E12534" w:rsidP="00310CA1">
            <w:pPr>
              <w:jc w:val="center"/>
              <w:cnfStyle w:val="100000000000" w:firstRow="1" w:lastRow="0" w:firstColumn="0" w:lastColumn="0" w:oddVBand="0" w:evenVBand="0" w:oddHBand="0" w:evenHBand="0" w:firstRowFirstColumn="0" w:firstRowLastColumn="0" w:lastRowFirstColumn="0" w:lastRowLastColumn="0"/>
              <w:rPr>
                <w:b w:val="0"/>
              </w:rPr>
            </w:pPr>
            <w:proofErr w:type="spellStart"/>
            <w:r>
              <w:t>ea</w:t>
            </w:r>
            <w:proofErr w:type="spellEnd"/>
            <w:r>
              <w:t xml:space="preserve">= X’-xi </w:t>
            </w:r>
          </w:p>
        </w:tc>
        <w:tc>
          <w:tcPr>
            <w:tcW w:w="1893" w:type="dxa"/>
          </w:tcPr>
          <w:p w14:paraId="0AA9FFBF" w14:textId="77777777" w:rsidR="00E12534" w:rsidRPr="00CE4CAC" w:rsidRDefault="00E12534" w:rsidP="00310CA1">
            <w:pPr>
              <w:jc w:val="center"/>
              <w:cnfStyle w:val="100000000000" w:firstRow="1" w:lastRow="0" w:firstColumn="0" w:lastColumn="0" w:oddVBand="0" w:evenVBand="0" w:oddHBand="0" w:evenHBand="0" w:firstRowFirstColumn="0" w:firstRowLastColumn="0" w:lastRowFirstColumn="0" w:lastRowLastColumn="0"/>
              <w:rPr>
                <w:b w:val="0"/>
              </w:rPr>
            </w:pPr>
            <w:proofErr w:type="spellStart"/>
            <w:r>
              <w:t>ea</w:t>
            </w:r>
            <w:proofErr w:type="spellEnd"/>
            <w:r>
              <w:t>*fi</w:t>
            </w:r>
          </w:p>
        </w:tc>
      </w:tr>
      <w:tr w:rsidR="00E12534" w14:paraId="7C96C1F5" w14:textId="77777777" w:rsidTr="00E1253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892" w:type="dxa"/>
          </w:tcPr>
          <w:p w14:paraId="3B4A25C7" w14:textId="77777777" w:rsidR="00E12534" w:rsidRDefault="00E12534" w:rsidP="00310CA1">
            <w:pPr>
              <w:jc w:val="center"/>
            </w:pPr>
            <w:r>
              <w:t>2.486KΩ</w:t>
            </w:r>
          </w:p>
        </w:tc>
        <w:tc>
          <w:tcPr>
            <w:tcW w:w="1892" w:type="dxa"/>
          </w:tcPr>
          <w:p w14:paraId="26982800" w14:textId="77777777" w:rsidR="00E12534" w:rsidRDefault="00E12534" w:rsidP="00310CA1">
            <w:pPr>
              <w:jc w:val="center"/>
              <w:cnfStyle w:val="000000100000" w:firstRow="0" w:lastRow="0" w:firstColumn="0" w:lastColumn="0" w:oddVBand="0" w:evenVBand="0" w:oddHBand="1" w:evenHBand="0" w:firstRowFirstColumn="0" w:firstRowLastColumn="0" w:lastRowFirstColumn="0" w:lastRowLastColumn="0"/>
            </w:pPr>
            <w:r>
              <w:t>3</w:t>
            </w:r>
          </w:p>
        </w:tc>
        <w:tc>
          <w:tcPr>
            <w:tcW w:w="1893" w:type="dxa"/>
          </w:tcPr>
          <w:p w14:paraId="36434046" w14:textId="77777777" w:rsidR="00E12534" w:rsidRDefault="00E12534" w:rsidP="00310CA1">
            <w:pPr>
              <w:jc w:val="center"/>
              <w:cnfStyle w:val="000000100000" w:firstRow="0" w:lastRow="0" w:firstColumn="0" w:lastColumn="0" w:oddVBand="0" w:evenVBand="0" w:oddHBand="1" w:evenHBand="0" w:firstRowFirstColumn="0" w:firstRowLastColumn="0" w:lastRowFirstColumn="0" w:lastRowLastColumn="0"/>
            </w:pPr>
            <w:r>
              <w:t>7.458Ω</w:t>
            </w:r>
          </w:p>
        </w:tc>
        <w:tc>
          <w:tcPr>
            <w:tcW w:w="1893" w:type="dxa"/>
          </w:tcPr>
          <w:p w14:paraId="4D0580B7" w14:textId="77777777" w:rsidR="00E12534" w:rsidRDefault="00E12534" w:rsidP="00310CA1">
            <w:pPr>
              <w:jc w:val="center"/>
              <w:cnfStyle w:val="000000100000" w:firstRow="0" w:lastRow="0" w:firstColumn="0" w:lastColumn="0" w:oddVBand="0" w:evenVBand="0" w:oddHBand="1" w:evenHBand="0" w:firstRowFirstColumn="0" w:firstRowLastColumn="0" w:lastRowFirstColumn="0" w:lastRowLastColumn="0"/>
            </w:pPr>
            <w:r>
              <w:t>0.00039</w:t>
            </w:r>
          </w:p>
        </w:tc>
        <w:tc>
          <w:tcPr>
            <w:tcW w:w="1893" w:type="dxa"/>
          </w:tcPr>
          <w:p w14:paraId="6727CAAA" w14:textId="77777777" w:rsidR="00E12534" w:rsidRDefault="00E12534" w:rsidP="00310CA1">
            <w:pPr>
              <w:jc w:val="center"/>
              <w:cnfStyle w:val="000000100000" w:firstRow="0" w:lastRow="0" w:firstColumn="0" w:lastColumn="0" w:oddVBand="0" w:evenVBand="0" w:oddHBand="1" w:evenHBand="0" w:firstRowFirstColumn="0" w:firstRowLastColumn="0" w:lastRowFirstColumn="0" w:lastRowLastColumn="0"/>
            </w:pPr>
            <w:r>
              <w:t>0.00117</w:t>
            </w:r>
          </w:p>
        </w:tc>
      </w:tr>
      <w:tr w:rsidR="00E12534" w14:paraId="462478B1" w14:textId="77777777" w:rsidTr="00E12534">
        <w:trPr>
          <w:trHeight w:val="425"/>
        </w:trPr>
        <w:tc>
          <w:tcPr>
            <w:cnfStyle w:val="001000000000" w:firstRow="0" w:lastRow="0" w:firstColumn="1" w:lastColumn="0" w:oddVBand="0" w:evenVBand="0" w:oddHBand="0" w:evenHBand="0" w:firstRowFirstColumn="0" w:firstRowLastColumn="0" w:lastRowFirstColumn="0" w:lastRowLastColumn="0"/>
            <w:tcW w:w="1892" w:type="dxa"/>
          </w:tcPr>
          <w:p w14:paraId="3E9BCAEA" w14:textId="77777777" w:rsidR="00E12534" w:rsidRDefault="00E12534" w:rsidP="00310CA1">
            <w:pPr>
              <w:jc w:val="center"/>
            </w:pPr>
            <w:r>
              <w:t>2.487KΩ</w:t>
            </w:r>
          </w:p>
        </w:tc>
        <w:tc>
          <w:tcPr>
            <w:tcW w:w="1892" w:type="dxa"/>
          </w:tcPr>
          <w:p w14:paraId="79C45709" w14:textId="77777777" w:rsidR="00E12534" w:rsidRDefault="00E12534" w:rsidP="00310CA1">
            <w:pPr>
              <w:jc w:val="center"/>
              <w:cnfStyle w:val="000000000000" w:firstRow="0" w:lastRow="0" w:firstColumn="0" w:lastColumn="0" w:oddVBand="0" w:evenVBand="0" w:oddHBand="0" w:evenHBand="0" w:firstRowFirstColumn="0" w:firstRowLastColumn="0" w:lastRowFirstColumn="0" w:lastRowLastColumn="0"/>
            </w:pPr>
            <w:r>
              <w:t>3</w:t>
            </w:r>
          </w:p>
        </w:tc>
        <w:tc>
          <w:tcPr>
            <w:tcW w:w="1893" w:type="dxa"/>
          </w:tcPr>
          <w:p w14:paraId="7C4BE0EA" w14:textId="77777777" w:rsidR="00E12534" w:rsidRDefault="00E12534" w:rsidP="00310CA1">
            <w:pPr>
              <w:jc w:val="center"/>
              <w:cnfStyle w:val="000000000000" w:firstRow="0" w:lastRow="0" w:firstColumn="0" w:lastColumn="0" w:oddVBand="0" w:evenVBand="0" w:oddHBand="0" w:evenHBand="0" w:firstRowFirstColumn="0" w:firstRowLastColumn="0" w:lastRowFirstColumn="0" w:lastRowLastColumn="0"/>
            </w:pPr>
            <w:r>
              <w:t>7.461Ω</w:t>
            </w:r>
          </w:p>
        </w:tc>
        <w:tc>
          <w:tcPr>
            <w:tcW w:w="1893" w:type="dxa"/>
          </w:tcPr>
          <w:p w14:paraId="06005989" w14:textId="77777777" w:rsidR="00E12534" w:rsidRDefault="00E12534" w:rsidP="00310CA1">
            <w:pPr>
              <w:jc w:val="center"/>
              <w:cnfStyle w:val="000000000000" w:firstRow="0" w:lastRow="0" w:firstColumn="0" w:lastColumn="0" w:oddVBand="0" w:evenVBand="0" w:oddHBand="0" w:evenHBand="0" w:firstRowFirstColumn="0" w:firstRowLastColumn="0" w:lastRowFirstColumn="0" w:lastRowLastColumn="0"/>
            </w:pPr>
            <w:r>
              <w:t>-0.00061</w:t>
            </w:r>
          </w:p>
        </w:tc>
        <w:tc>
          <w:tcPr>
            <w:tcW w:w="1893" w:type="dxa"/>
          </w:tcPr>
          <w:p w14:paraId="56779F3B" w14:textId="77777777" w:rsidR="00E12534" w:rsidRDefault="00E12534" w:rsidP="00310CA1">
            <w:pPr>
              <w:jc w:val="center"/>
              <w:cnfStyle w:val="000000000000" w:firstRow="0" w:lastRow="0" w:firstColumn="0" w:lastColumn="0" w:oddVBand="0" w:evenVBand="0" w:oddHBand="0" w:evenHBand="0" w:firstRowFirstColumn="0" w:firstRowLastColumn="0" w:lastRowFirstColumn="0" w:lastRowLastColumn="0"/>
            </w:pPr>
            <w:r>
              <w:t>-0.00183</w:t>
            </w:r>
          </w:p>
        </w:tc>
      </w:tr>
      <w:tr w:rsidR="00E12534" w14:paraId="66D0F733" w14:textId="77777777" w:rsidTr="00E1253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892" w:type="dxa"/>
          </w:tcPr>
          <w:p w14:paraId="00370B7A" w14:textId="77777777" w:rsidR="00E12534" w:rsidRDefault="00E12534" w:rsidP="00310CA1">
            <w:pPr>
              <w:jc w:val="center"/>
            </w:pPr>
            <w:r>
              <w:t>2.4861KΩ</w:t>
            </w:r>
          </w:p>
        </w:tc>
        <w:tc>
          <w:tcPr>
            <w:tcW w:w="1892" w:type="dxa"/>
          </w:tcPr>
          <w:p w14:paraId="5ABFED62" w14:textId="77777777" w:rsidR="00E12534" w:rsidRDefault="00E12534" w:rsidP="00310CA1">
            <w:pPr>
              <w:jc w:val="center"/>
              <w:cnfStyle w:val="000000100000" w:firstRow="0" w:lastRow="0" w:firstColumn="0" w:lastColumn="0" w:oddVBand="0" w:evenVBand="0" w:oddHBand="1" w:evenHBand="0" w:firstRowFirstColumn="0" w:firstRowLastColumn="0" w:lastRowFirstColumn="0" w:lastRowLastColumn="0"/>
            </w:pPr>
            <w:r>
              <w:t>2</w:t>
            </w:r>
          </w:p>
        </w:tc>
        <w:tc>
          <w:tcPr>
            <w:tcW w:w="1893" w:type="dxa"/>
          </w:tcPr>
          <w:p w14:paraId="1002ACEF" w14:textId="77777777" w:rsidR="00E12534" w:rsidRDefault="00E12534" w:rsidP="00310CA1">
            <w:pPr>
              <w:jc w:val="center"/>
              <w:cnfStyle w:val="000000100000" w:firstRow="0" w:lastRow="0" w:firstColumn="0" w:lastColumn="0" w:oddVBand="0" w:evenVBand="0" w:oddHBand="1" w:evenHBand="0" w:firstRowFirstColumn="0" w:firstRowLastColumn="0" w:lastRowFirstColumn="0" w:lastRowLastColumn="0"/>
            </w:pPr>
            <w:r>
              <w:t>4.9722Ω</w:t>
            </w:r>
          </w:p>
        </w:tc>
        <w:tc>
          <w:tcPr>
            <w:tcW w:w="1893" w:type="dxa"/>
          </w:tcPr>
          <w:p w14:paraId="51B11701" w14:textId="77777777" w:rsidR="00E12534" w:rsidRDefault="00E12534" w:rsidP="00310CA1">
            <w:pPr>
              <w:jc w:val="center"/>
              <w:cnfStyle w:val="000000100000" w:firstRow="0" w:lastRow="0" w:firstColumn="0" w:lastColumn="0" w:oddVBand="0" w:evenVBand="0" w:oddHBand="1" w:evenHBand="0" w:firstRowFirstColumn="0" w:firstRowLastColumn="0" w:lastRowFirstColumn="0" w:lastRowLastColumn="0"/>
            </w:pPr>
            <w:r>
              <w:t>0.00029</w:t>
            </w:r>
          </w:p>
        </w:tc>
        <w:tc>
          <w:tcPr>
            <w:tcW w:w="1893" w:type="dxa"/>
          </w:tcPr>
          <w:p w14:paraId="11CC5476" w14:textId="77777777" w:rsidR="00E12534" w:rsidRDefault="00E12534" w:rsidP="00310CA1">
            <w:pPr>
              <w:jc w:val="center"/>
              <w:cnfStyle w:val="000000100000" w:firstRow="0" w:lastRow="0" w:firstColumn="0" w:lastColumn="0" w:oddVBand="0" w:evenVBand="0" w:oddHBand="1" w:evenHBand="0" w:firstRowFirstColumn="0" w:firstRowLastColumn="0" w:lastRowFirstColumn="0" w:lastRowLastColumn="0"/>
            </w:pPr>
            <w:r>
              <w:t>0.00058</w:t>
            </w:r>
          </w:p>
        </w:tc>
      </w:tr>
      <w:tr w:rsidR="00E12534" w14:paraId="70F449BD" w14:textId="77777777" w:rsidTr="00E12534">
        <w:trPr>
          <w:trHeight w:val="425"/>
        </w:trPr>
        <w:tc>
          <w:tcPr>
            <w:cnfStyle w:val="001000000000" w:firstRow="0" w:lastRow="0" w:firstColumn="1" w:lastColumn="0" w:oddVBand="0" w:evenVBand="0" w:oddHBand="0" w:evenHBand="0" w:firstRowFirstColumn="0" w:firstRowLastColumn="0" w:lastRowFirstColumn="0" w:lastRowLastColumn="0"/>
            <w:tcW w:w="1892" w:type="dxa"/>
          </w:tcPr>
          <w:p w14:paraId="79A8528A" w14:textId="77777777" w:rsidR="00E12534" w:rsidRDefault="00E12534" w:rsidP="00310CA1">
            <w:pPr>
              <w:jc w:val="center"/>
            </w:pPr>
            <w:r>
              <w:t>2.4865KΩ</w:t>
            </w:r>
          </w:p>
        </w:tc>
        <w:tc>
          <w:tcPr>
            <w:tcW w:w="1892" w:type="dxa"/>
          </w:tcPr>
          <w:p w14:paraId="4973715E" w14:textId="77777777" w:rsidR="00E12534" w:rsidRDefault="00E12534" w:rsidP="00310CA1">
            <w:pPr>
              <w:jc w:val="center"/>
              <w:cnfStyle w:val="000000000000" w:firstRow="0" w:lastRow="0" w:firstColumn="0" w:lastColumn="0" w:oddVBand="0" w:evenVBand="0" w:oddHBand="0" w:evenHBand="0" w:firstRowFirstColumn="0" w:firstRowLastColumn="0" w:lastRowFirstColumn="0" w:lastRowLastColumn="0"/>
            </w:pPr>
            <w:r>
              <w:t>1</w:t>
            </w:r>
          </w:p>
        </w:tc>
        <w:tc>
          <w:tcPr>
            <w:tcW w:w="1893" w:type="dxa"/>
          </w:tcPr>
          <w:p w14:paraId="6CD0F917" w14:textId="77777777" w:rsidR="00E12534" w:rsidRDefault="00E12534" w:rsidP="00310CA1">
            <w:pPr>
              <w:jc w:val="center"/>
              <w:cnfStyle w:val="000000000000" w:firstRow="0" w:lastRow="0" w:firstColumn="0" w:lastColumn="0" w:oddVBand="0" w:evenVBand="0" w:oddHBand="0" w:evenHBand="0" w:firstRowFirstColumn="0" w:firstRowLastColumn="0" w:lastRowFirstColumn="0" w:lastRowLastColumn="0"/>
            </w:pPr>
            <w:r>
              <w:t>2.4865Ω</w:t>
            </w:r>
          </w:p>
        </w:tc>
        <w:tc>
          <w:tcPr>
            <w:tcW w:w="1893" w:type="dxa"/>
          </w:tcPr>
          <w:p w14:paraId="27F0CE4F" w14:textId="77777777" w:rsidR="00E12534" w:rsidRDefault="00E12534" w:rsidP="00310CA1">
            <w:pPr>
              <w:jc w:val="center"/>
              <w:cnfStyle w:val="000000000000" w:firstRow="0" w:lastRow="0" w:firstColumn="0" w:lastColumn="0" w:oddVBand="0" w:evenVBand="0" w:oddHBand="0" w:evenHBand="0" w:firstRowFirstColumn="0" w:firstRowLastColumn="0" w:lastRowFirstColumn="0" w:lastRowLastColumn="0"/>
            </w:pPr>
            <w:r>
              <w:t>-0.00011</w:t>
            </w:r>
          </w:p>
        </w:tc>
        <w:tc>
          <w:tcPr>
            <w:tcW w:w="1893" w:type="dxa"/>
          </w:tcPr>
          <w:p w14:paraId="5C27765A" w14:textId="77777777" w:rsidR="00E12534" w:rsidRDefault="00E12534" w:rsidP="00310CA1">
            <w:pPr>
              <w:jc w:val="center"/>
              <w:cnfStyle w:val="000000000000" w:firstRow="0" w:lastRow="0" w:firstColumn="0" w:lastColumn="0" w:oddVBand="0" w:evenVBand="0" w:oddHBand="0" w:evenHBand="0" w:firstRowFirstColumn="0" w:firstRowLastColumn="0" w:lastRowFirstColumn="0" w:lastRowLastColumn="0"/>
            </w:pPr>
            <w:r>
              <w:t>-0.00011</w:t>
            </w:r>
          </w:p>
        </w:tc>
      </w:tr>
      <w:tr w:rsidR="00E12534" w:rsidRPr="00B330AE" w14:paraId="2C19BCB5" w14:textId="77777777" w:rsidTr="00E1253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892" w:type="dxa"/>
          </w:tcPr>
          <w:p w14:paraId="66BDB8D7" w14:textId="77777777" w:rsidR="00E12534" w:rsidRPr="00B330AE" w:rsidRDefault="00E12534" w:rsidP="00310CA1">
            <w:pPr>
              <w:jc w:val="center"/>
              <w:rPr>
                <w:sz w:val="18"/>
                <w:szCs w:val="18"/>
              </w:rPr>
            </w:pPr>
            <w:r w:rsidRPr="00B330AE">
              <w:rPr>
                <w:sz w:val="18"/>
                <w:szCs w:val="18"/>
              </w:rPr>
              <w:t>2.4862KΩ</w:t>
            </w:r>
          </w:p>
        </w:tc>
        <w:tc>
          <w:tcPr>
            <w:tcW w:w="1892" w:type="dxa"/>
          </w:tcPr>
          <w:p w14:paraId="17690093" w14:textId="77777777" w:rsidR="00E12534" w:rsidRPr="00B330AE" w:rsidRDefault="00E12534" w:rsidP="00310CA1">
            <w:pPr>
              <w:jc w:val="center"/>
              <w:cnfStyle w:val="000000100000" w:firstRow="0" w:lastRow="0" w:firstColumn="0" w:lastColumn="0" w:oddVBand="0" w:evenVBand="0" w:oddHBand="1" w:evenHBand="0" w:firstRowFirstColumn="0" w:firstRowLastColumn="0" w:lastRowFirstColumn="0" w:lastRowLastColumn="0"/>
              <w:rPr>
                <w:sz w:val="18"/>
                <w:szCs w:val="18"/>
              </w:rPr>
            </w:pPr>
            <w:r w:rsidRPr="00B330AE">
              <w:rPr>
                <w:sz w:val="18"/>
                <w:szCs w:val="18"/>
              </w:rPr>
              <w:t>1</w:t>
            </w:r>
          </w:p>
        </w:tc>
        <w:tc>
          <w:tcPr>
            <w:tcW w:w="1893" w:type="dxa"/>
          </w:tcPr>
          <w:p w14:paraId="3247D388" w14:textId="77777777" w:rsidR="00E12534" w:rsidRPr="00B330AE" w:rsidRDefault="00E12534" w:rsidP="00310CA1">
            <w:pPr>
              <w:jc w:val="center"/>
              <w:cnfStyle w:val="000000100000" w:firstRow="0" w:lastRow="0" w:firstColumn="0" w:lastColumn="0" w:oddVBand="0" w:evenVBand="0" w:oddHBand="1" w:evenHBand="0" w:firstRowFirstColumn="0" w:firstRowLastColumn="0" w:lastRowFirstColumn="0" w:lastRowLastColumn="0"/>
              <w:rPr>
                <w:sz w:val="18"/>
                <w:szCs w:val="18"/>
              </w:rPr>
            </w:pPr>
            <w:r w:rsidRPr="00B330AE">
              <w:rPr>
                <w:sz w:val="18"/>
                <w:szCs w:val="18"/>
              </w:rPr>
              <w:t>2.4862Ω</w:t>
            </w:r>
          </w:p>
        </w:tc>
        <w:tc>
          <w:tcPr>
            <w:tcW w:w="1893" w:type="dxa"/>
          </w:tcPr>
          <w:p w14:paraId="088AD0DE" w14:textId="77777777" w:rsidR="00E12534" w:rsidRPr="00B330AE" w:rsidRDefault="00E12534" w:rsidP="00310CA1">
            <w:pPr>
              <w:jc w:val="center"/>
              <w:cnfStyle w:val="000000100000" w:firstRow="0" w:lastRow="0" w:firstColumn="0" w:lastColumn="0" w:oddVBand="0" w:evenVBand="0" w:oddHBand="1" w:evenHBand="0" w:firstRowFirstColumn="0" w:firstRowLastColumn="0" w:lastRowFirstColumn="0" w:lastRowLastColumn="0"/>
              <w:rPr>
                <w:sz w:val="18"/>
                <w:szCs w:val="18"/>
              </w:rPr>
            </w:pPr>
            <w:r w:rsidRPr="00B330AE">
              <w:rPr>
                <w:sz w:val="18"/>
                <w:szCs w:val="18"/>
              </w:rPr>
              <w:t>0.00019</w:t>
            </w:r>
          </w:p>
        </w:tc>
        <w:tc>
          <w:tcPr>
            <w:tcW w:w="1893" w:type="dxa"/>
          </w:tcPr>
          <w:p w14:paraId="507B7A90" w14:textId="77777777" w:rsidR="00E12534" w:rsidRPr="00B330AE" w:rsidRDefault="00E12534" w:rsidP="00310CA1">
            <w:pPr>
              <w:jc w:val="center"/>
              <w:cnfStyle w:val="000000100000" w:firstRow="0" w:lastRow="0" w:firstColumn="0" w:lastColumn="0" w:oddVBand="0" w:evenVBand="0" w:oddHBand="1" w:evenHBand="0" w:firstRowFirstColumn="0" w:firstRowLastColumn="0" w:lastRowFirstColumn="0" w:lastRowLastColumn="0"/>
              <w:rPr>
                <w:sz w:val="18"/>
                <w:szCs w:val="18"/>
              </w:rPr>
            </w:pPr>
            <w:r w:rsidRPr="00B330AE">
              <w:rPr>
                <w:sz w:val="18"/>
                <w:szCs w:val="18"/>
              </w:rPr>
              <w:t>0.00019</w:t>
            </w:r>
          </w:p>
        </w:tc>
      </w:tr>
    </w:tbl>
    <w:p w14:paraId="1D22A826" w14:textId="6BF69546" w:rsidR="006D15E5" w:rsidRPr="006D15E5" w:rsidRDefault="000A17B1" w:rsidP="006D15E5">
      <w:pPr>
        <w:pStyle w:val="Descripcin"/>
        <w:jc w:val="right"/>
        <w:rPr>
          <w:rFonts w:ascii="Arial Black" w:eastAsiaTheme="minorEastAsia" w:hAnsi="Arial Black" w:cs="Arial"/>
          <w:color w:val="78230C" w:themeColor="accent1" w:themeShade="80"/>
          <w:sz w:val="24"/>
          <w:szCs w:val="24"/>
          <w:lang w:val="en-US"/>
        </w:rPr>
      </w:pPr>
      <w:bookmarkStart w:id="29" w:name="_Toc97058945"/>
      <w:bookmarkStart w:id="30" w:name="_Toc97059112"/>
      <w:r>
        <w:rPr>
          <w:rFonts w:ascii="Arial Black" w:hAnsi="Arial Black"/>
          <w:color w:val="78230C" w:themeColor="accent1" w:themeShade="80"/>
        </w:rPr>
        <w:t>Table</w:t>
      </w:r>
      <w:r w:rsidR="006D15E5" w:rsidRPr="006D15E5">
        <w:rPr>
          <w:rFonts w:ascii="Arial Black" w:hAnsi="Arial Black"/>
          <w:color w:val="78230C" w:themeColor="accent1" w:themeShade="80"/>
        </w:rPr>
        <w:t xml:space="preserve"> </w:t>
      </w:r>
      <w:r>
        <w:rPr>
          <w:rFonts w:ascii="Arial Black" w:hAnsi="Arial Black"/>
          <w:color w:val="78230C" w:themeColor="accent1" w:themeShade="80"/>
        </w:rPr>
        <w:fldChar w:fldCharType="begin"/>
      </w:r>
      <w:r>
        <w:rPr>
          <w:rFonts w:ascii="Arial Black" w:hAnsi="Arial Black"/>
          <w:color w:val="78230C" w:themeColor="accent1" w:themeShade="80"/>
        </w:rPr>
        <w:instrText xml:space="preserve"> SEQ Table \* ARABIC </w:instrText>
      </w:r>
      <w:r>
        <w:rPr>
          <w:rFonts w:ascii="Arial Black" w:hAnsi="Arial Black"/>
          <w:color w:val="78230C" w:themeColor="accent1" w:themeShade="80"/>
        </w:rPr>
        <w:fldChar w:fldCharType="separate"/>
      </w:r>
      <w:r w:rsidR="00750E87">
        <w:rPr>
          <w:rFonts w:ascii="Arial Black" w:hAnsi="Arial Black"/>
          <w:noProof/>
          <w:color w:val="78230C" w:themeColor="accent1" w:themeShade="80"/>
        </w:rPr>
        <w:t>2</w:t>
      </w:r>
      <w:r>
        <w:rPr>
          <w:rFonts w:ascii="Arial Black" w:hAnsi="Arial Black"/>
          <w:color w:val="78230C" w:themeColor="accent1" w:themeShade="80"/>
        </w:rPr>
        <w:fldChar w:fldCharType="end"/>
      </w:r>
      <w:r w:rsidR="006D15E5" w:rsidRPr="006D15E5">
        <w:rPr>
          <w:rFonts w:ascii="Arial Black" w:hAnsi="Arial Black"/>
          <w:color w:val="78230C" w:themeColor="accent1" w:themeShade="80"/>
        </w:rPr>
        <w:t xml:space="preserve"> </w:t>
      </w:r>
      <w:proofErr w:type="spellStart"/>
      <w:r w:rsidR="006D15E5" w:rsidRPr="006D15E5">
        <w:rPr>
          <w:rFonts w:ascii="Arial Black" w:hAnsi="Arial Black"/>
          <w:color w:val="78230C" w:themeColor="accent1" w:themeShade="80"/>
        </w:rPr>
        <w:t>Bench</w:t>
      </w:r>
      <w:proofErr w:type="spellEnd"/>
      <w:r w:rsidR="006D15E5" w:rsidRPr="006D15E5">
        <w:rPr>
          <w:rFonts w:ascii="Arial Black" w:hAnsi="Arial Black"/>
          <w:color w:val="78230C" w:themeColor="accent1" w:themeShade="80"/>
        </w:rPr>
        <w:t xml:space="preserve"> </w:t>
      </w:r>
      <w:proofErr w:type="spellStart"/>
      <w:r w:rsidR="006D15E5" w:rsidRPr="006D15E5">
        <w:rPr>
          <w:rFonts w:ascii="Arial Black" w:hAnsi="Arial Black"/>
          <w:color w:val="78230C" w:themeColor="accent1" w:themeShade="80"/>
        </w:rPr>
        <w:t>multimeter</w:t>
      </w:r>
      <w:proofErr w:type="spellEnd"/>
      <w:r w:rsidR="006D15E5" w:rsidRPr="006D15E5">
        <w:rPr>
          <w:rFonts w:ascii="Arial Black" w:hAnsi="Arial Black"/>
          <w:color w:val="78230C" w:themeColor="accent1" w:themeShade="80"/>
        </w:rPr>
        <w:t xml:space="preserve"> </w:t>
      </w:r>
      <w:proofErr w:type="spellStart"/>
      <w:r w:rsidR="006D15E5" w:rsidRPr="006D15E5">
        <w:rPr>
          <w:rFonts w:ascii="Arial Black" w:hAnsi="Arial Black"/>
          <w:color w:val="78230C" w:themeColor="accent1" w:themeShade="80"/>
        </w:rPr>
        <w:t>circuit</w:t>
      </w:r>
      <w:proofErr w:type="spellEnd"/>
      <w:r w:rsidR="006D15E5" w:rsidRPr="006D15E5">
        <w:rPr>
          <w:rFonts w:ascii="Arial Black" w:hAnsi="Arial Black"/>
          <w:color w:val="78230C" w:themeColor="accent1" w:themeShade="80"/>
        </w:rPr>
        <w:t xml:space="preserve"> 1</w:t>
      </w:r>
      <w:bookmarkEnd w:id="29"/>
      <w:bookmarkEnd w:id="30"/>
    </w:p>
    <w:p w14:paraId="72692FC9" w14:textId="1FB27AED" w:rsidR="00E12534" w:rsidRPr="00E12534" w:rsidRDefault="00E12534" w:rsidP="00310CA1">
      <w:pPr>
        <w:rPr>
          <w:rFonts w:ascii="Arial" w:eastAsiaTheme="minorEastAsia" w:hAnsi="Arial" w:cs="Arial"/>
          <w:sz w:val="24"/>
          <w:szCs w:val="24"/>
          <w:lang w:val="en-US"/>
        </w:rPr>
      </w:pPr>
      <w:r w:rsidRPr="00E12534">
        <w:rPr>
          <w:rFonts w:ascii="Arial" w:eastAsiaTheme="minorEastAsia" w:hAnsi="Arial" w:cs="Arial"/>
          <w:sz w:val="24"/>
          <w:szCs w:val="24"/>
          <w:lang w:val="en-US"/>
        </w:rPr>
        <w:t>X’=∑(xi*fi/</w:t>
      </w:r>
      <w:proofErr w:type="gramStart"/>
      <w:r w:rsidRPr="00E12534">
        <w:rPr>
          <w:rFonts w:ascii="Arial" w:eastAsiaTheme="minorEastAsia" w:hAnsi="Arial" w:cs="Arial"/>
          <w:sz w:val="24"/>
          <w:szCs w:val="24"/>
          <w:lang w:val="en-US"/>
        </w:rPr>
        <w:t>n)=</w:t>
      </w:r>
      <w:proofErr w:type="gramEnd"/>
      <w:r w:rsidRPr="00E12534">
        <w:rPr>
          <w:rFonts w:ascii="Arial" w:eastAsiaTheme="minorEastAsia" w:hAnsi="Arial" w:cs="Arial"/>
          <w:sz w:val="24"/>
          <w:szCs w:val="24"/>
          <w:lang w:val="en-US"/>
        </w:rPr>
        <w:t xml:space="preserve">24.8639/10=2.48639KΩ            </w:t>
      </w:r>
    </w:p>
    <w:p w14:paraId="485B2F86" w14:textId="77777777" w:rsidR="00E12534" w:rsidRPr="00E12534" w:rsidRDefault="00E12534" w:rsidP="00310CA1">
      <w:pPr>
        <w:rPr>
          <w:rFonts w:ascii="Arial" w:hAnsi="Arial" w:cs="Arial"/>
          <w:sz w:val="24"/>
          <w:szCs w:val="24"/>
          <w:lang w:val="en-US"/>
        </w:rPr>
      </w:pPr>
      <w:proofErr w:type="spellStart"/>
      <w:r w:rsidRPr="00E12534">
        <w:rPr>
          <w:rFonts w:ascii="Arial" w:eastAsiaTheme="minorEastAsia" w:hAnsi="Arial" w:cs="Arial"/>
          <w:sz w:val="24"/>
          <w:szCs w:val="24"/>
          <w:lang w:val="en-US"/>
        </w:rPr>
        <w:t>Ea</w:t>
      </w:r>
      <w:proofErr w:type="spellEnd"/>
      <w:r w:rsidRPr="00E12534">
        <w:rPr>
          <w:rFonts w:ascii="Arial" w:eastAsiaTheme="minorEastAsia" w:hAnsi="Arial" w:cs="Arial"/>
          <w:sz w:val="24"/>
          <w:szCs w:val="24"/>
          <w:lang w:val="en-US"/>
        </w:rPr>
        <w:t>=∑(X’-xi/</w:t>
      </w:r>
      <w:proofErr w:type="gramStart"/>
      <w:r w:rsidRPr="00E12534">
        <w:rPr>
          <w:rFonts w:ascii="Arial" w:eastAsiaTheme="minorEastAsia" w:hAnsi="Arial" w:cs="Arial"/>
          <w:sz w:val="24"/>
          <w:szCs w:val="24"/>
          <w:lang w:val="en-US"/>
        </w:rPr>
        <w:t>n)=</w:t>
      </w:r>
      <w:proofErr w:type="gramEnd"/>
      <w:r w:rsidRPr="00E12534">
        <w:rPr>
          <w:rFonts w:ascii="Arial" w:eastAsiaTheme="minorEastAsia" w:hAnsi="Arial" w:cs="Arial"/>
          <w:sz w:val="24"/>
          <w:szCs w:val="24"/>
          <w:lang w:val="en-US"/>
        </w:rPr>
        <w:t xml:space="preserve">0.00388/10=0.000388KΩ             </w:t>
      </w:r>
    </w:p>
    <w:p w14:paraId="57956AA3" w14:textId="2BD5CDD5" w:rsidR="00E12534" w:rsidRPr="00E12534" w:rsidRDefault="00E12534" w:rsidP="00310CA1">
      <w:pPr>
        <w:spacing w:line="255" w:lineRule="exact"/>
        <w:rPr>
          <w:sz w:val="24"/>
          <w:lang w:val="en-US"/>
        </w:rPr>
        <w:sectPr w:rsidR="00E12534" w:rsidRPr="00E12534">
          <w:pgSz w:w="12250" w:h="15850"/>
          <w:pgMar w:top="1340" w:right="1420" w:bottom="280" w:left="1560" w:header="720" w:footer="720" w:gutter="0"/>
          <w:cols w:space="720"/>
        </w:sectPr>
      </w:pPr>
    </w:p>
    <w:p w14:paraId="2A6547DF" w14:textId="53E2B5B8" w:rsidR="009C6093" w:rsidRPr="00E12534" w:rsidRDefault="00E12534" w:rsidP="00310CA1">
      <w:pPr>
        <w:pStyle w:val="Ttulo2"/>
        <w:rPr>
          <w:rFonts w:ascii="Arial" w:hAnsi="Arial" w:cs="Arial"/>
          <w:b/>
          <w:bCs/>
          <w:color w:val="933E00" w:themeColor="accent4" w:themeShade="80"/>
          <w:sz w:val="12"/>
          <w:szCs w:val="28"/>
          <w:lang w:val="en-US"/>
        </w:rPr>
      </w:pPr>
      <w:bookmarkStart w:id="31" w:name="_Toc97062005"/>
      <w:r w:rsidRPr="00E12534">
        <w:rPr>
          <w:rFonts w:ascii="Arial" w:hAnsi="Arial" w:cs="Arial"/>
          <w:b/>
          <w:bCs/>
          <w:color w:val="933E00" w:themeColor="accent4" w:themeShade="80"/>
          <w:sz w:val="28"/>
          <w:szCs w:val="28"/>
          <w:lang w:val="en-US"/>
        </w:rPr>
        <w:lastRenderedPageBreak/>
        <w:t>hand-held multimeter.</w:t>
      </w:r>
      <w:bookmarkEnd w:id="31"/>
    </w:p>
    <w:p w14:paraId="10B81CDB" w14:textId="5B20DE12" w:rsidR="009C6093" w:rsidRPr="00E12534" w:rsidRDefault="009C6093" w:rsidP="00310CA1">
      <w:pPr>
        <w:pStyle w:val="Textoindependiente"/>
        <w:rPr>
          <w:sz w:val="26"/>
          <w:lang w:val="en-US"/>
        </w:rPr>
      </w:pPr>
    </w:p>
    <w:tbl>
      <w:tblPr>
        <w:tblStyle w:val="Tablaconcuadrcula5oscura-nfasis6"/>
        <w:tblW w:w="0" w:type="auto"/>
        <w:tblLook w:val="04A0" w:firstRow="1" w:lastRow="0" w:firstColumn="1" w:lastColumn="0" w:noHBand="0" w:noVBand="1"/>
      </w:tblPr>
      <w:tblGrid>
        <w:gridCol w:w="1859"/>
        <w:gridCol w:w="1870"/>
        <w:gridCol w:w="1845"/>
        <w:gridCol w:w="1843"/>
        <w:gridCol w:w="1843"/>
      </w:tblGrid>
      <w:tr w:rsidR="00E12534" w14:paraId="6D3FEBDF" w14:textId="77777777" w:rsidTr="00E12534">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877" w:type="dxa"/>
          </w:tcPr>
          <w:p w14:paraId="174D4345" w14:textId="77777777" w:rsidR="00E12534" w:rsidRPr="00CE4CAC" w:rsidRDefault="00E12534" w:rsidP="00310CA1">
            <w:pPr>
              <w:tabs>
                <w:tab w:val="left" w:pos="195"/>
                <w:tab w:val="center" w:pos="774"/>
              </w:tabs>
              <w:jc w:val="center"/>
              <w:rPr>
                <w:b w:val="0"/>
              </w:rPr>
            </w:pPr>
            <w:r w:rsidRPr="00CE4CAC">
              <w:t>Medida(xi)</w:t>
            </w:r>
          </w:p>
        </w:tc>
        <w:tc>
          <w:tcPr>
            <w:tcW w:w="1877" w:type="dxa"/>
          </w:tcPr>
          <w:p w14:paraId="0A1A7E51" w14:textId="77777777" w:rsidR="00E12534" w:rsidRPr="00CE4CAC" w:rsidRDefault="00E12534" w:rsidP="00310CA1">
            <w:pPr>
              <w:jc w:val="center"/>
              <w:cnfStyle w:val="100000000000" w:firstRow="1" w:lastRow="0" w:firstColumn="0" w:lastColumn="0" w:oddVBand="0" w:evenVBand="0" w:oddHBand="0" w:evenHBand="0" w:firstRowFirstColumn="0" w:firstRowLastColumn="0" w:lastRowFirstColumn="0" w:lastRowLastColumn="0"/>
              <w:rPr>
                <w:b w:val="0"/>
              </w:rPr>
            </w:pPr>
            <w:r>
              <w:t>Frecuencia(fi)</w:t>
            </w:r>
          </w:p>
        </w:tc>
        <w:tc>
          <w:tcPr>
            <w:tcW w:w="1878" w:type="dxa"/>
          </w:tcPr>
          <w:p w14:paraId="356CB182" w14:textId="77777777" w:rsidR="00E12534" w:rsidRPr="00CE4CAC" w:rsidRDefault="00E12534" w:rsidP="00310CA1">
            <w:pPr>
              <w:jc w:val="center"/>
              <w:cnfStyle w:val="100000000000" w:firstRow="1" w:lastRow="0" w:firstColumn="0" w:lastColumn="0" w:oddVBand="0" w:evenVBand="0" w:oddHBand="0" w:evenHBand="0" w:firstRowFirstColumn="0" w:firstRowLastColumn="0" w:lastRowFirstColumn="0" w:lastRowLastColumn="0"/>
              <w:rPr>
                <w:b w:val="0"/>
              </w:rPr>
            </w:pPr>
            <w:r>
              <w:t>Xi*fi</w:t>
            </w:r>
          </w:p>
        </w:tc>
        <w:tc>
          <w:tcPr>
            <w:tcW w:w="1878" w:type="dxa"/>
          </w:tcPr>
          <w:p w14:paraId="25E29807" w14:textId="77777777" w:rsidR="00E12534" w:rsidRPr="00CE4CAC" w:rsidRDefault="00E12534" w:rsidP="00310CA1">
            <w:pPr>
              <w:jc w:val="center"/>
              <w:cnfStyle w:val="100000000000" w:firstRow="1" w:lastRow="0" w:firstColumn="0" w:lastColumn="0" w:oddVBand="0" w:evenVBand="0" w:oddHBand="0" w:evenHBand="0" w:firstRowFirstColumn="0" w:firstRowLastColumn="0" w:lastRowFirstColumn="0" w:lastRowLastColumn="0"/>
              <w:rPr>
                <w:b w:val="0"/>
              </w:rPr>
            </w:pPr>
            <w:proofErr w:type="spellStart"/>
            <w:r>
              <w:t>ea</w:t>
            </w:r>
            <w:proofErr w:type="spellEnd"/>
            <w:r>
              <w:t xml:space="preserve">= X’-xi </w:t>
            </w:r>
          </w:p>
        </w:tc>
        <w:tc>
          <w:tcPr>
            <w:tcW w:w="1878" w:type="dxa"/>
          </w:tcPr>
          <w:p w14:paraId="00EF092E" w14:textId="77777777" w:rsidR="00E12534" w:rsidRPr="00CE4CAC" w:rsidRDefault="00E12534" w:rsidP="00310CA1">
            <w:pPr>
              <w:jc w:val="center"/>
              <w:cnfStyle w:val="100000000000" w:firstRow="1" w:lastRow="0" w:firstColumn="0" w:lastColumn="0" w:oddVBand="0" w:evenVBand="0" w:oddHBand="0" w:evenHBand="0" w:firstRowFirstColumn="0" w:firstRowLastColumn="0" w:lastRowFirstColumn="0" w:lastRowLastColumn="0"/>
              <w:rPr>
                <w:b w:val="0"/>
              </w:rPr>
            </w:pPr>
            <w:proofErr w:type="spellStart"/>
            <w:r>
              <w:t>ea</w:t>
            </w:r>
            <w:proofErr w:type="spellEnd"/>
            <w:r>
              <w:t>*fi</w:t>
            </w:r>
          </w:p>
        </w:tc>
      </w:tr>
      <w:tr w:rsidR="00E12534" w14:paraId="1D5E2EE8" w14:textId="77777777" w:rsidTr="00E12534">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877" w:type="dxa"/>
          </w:tcPr>
          <w:p w14:paraId="4848B2C3" w14:textId="77777777" w:rsidR="00E12534" w:rsidRDefault="00E12534" w:rsidP="00310CA1">
            <w:pPr>
              <w:jc w:val="center"/>
            </w:pPr>
            <w:r>
              <w:t>2.48KΩ</w:t>
            </w:r>
          </w:p>
        </w:tc>
        <w:tc>
          <w:tcPr>
            <w:tcW w:w="1877" w:type="dxa"/>
          </w:tcPr>
          <w:p w14:paraId="27FEC5AC" w14:textId="77777777" w:rsidR="00E12534" w:rsidRDefault="00E12534" w:rsidP="00310CA1">
            <w:pPr>
              <w:jc w:val="center"/>
              <w:cnfStyle w:val="000000100000" w:firstRow="0" w:lastRow="0" w:firstColumn="0" w:lastColumn="0" w:oddVBand="0" w:evenVBand="0" w:oddHBand="1" w:evenHBand="0" w:firstRowFirstColumn="0" w:firstRowLastColumn="0" w:lastRowFirstColumn="0" w:lastRowLastColumn="0"/>
            </w:pPr>
            <w:r>
              <w:t>2</w:t>
            </w:r>
          </w:p>
        </w:tc>
        <w:tc>
          <w:tcPr>
            <w:tcW w:w="1878" w:type="dxa"/>
          </w:tcPr>
          <w:p w14:paraId="73F2215C" w14:textId="77777777" w:rsidR="00E12534" w:rsidRDefault="00E12534" w:rsidP="00310CA1">
            <w:pPr>
              <w:jc w:val="center"/>
              <w:cnfStyle w:val="000000100000" w:firstRow="0" w:lastRow="0" w:firstColumn="0" w:lastColumn="0" w:oddVBand="0" w:evenVBand="0" w:oddHBand="1" w:evenHBand="0" w:firstRowFirstColumn="0" w:firstRowLastColumn="0" w:lastRowFirstColumn="0" w:lastRowLastColumn="0"/>
            </w:pPr>
            <w:r>
              <w:t>4.96Ω</w:t>
            </w:r>
          </w:p>
        </w:tc>
        <w:tc>
          <w:tcPr>
            <w:tcW w:w="1878" w:type="dxa"/>
          </w:tcPr>
          <w:p w14:paraId="2AF6CA5F" w14:textId="77777777" w:rsidR="00E12534" w:rsidRDefault="00E12534" w:rsidP="00310CA1">
            <w:pPr>
              <w:jc w:val="center"/>
              <w:cnfStyle w:val="000000100000" w:firstRow="0" w:lastRow="0" w:firstColumn="0" w:lastColumn="0" w:oddVBand="0" w:evenVBand="0" w:oddHBand="1" w:evenHBand="0" w:firstRowFirstColumn="0" w:firstRowLastColumn="0" w:lastRowFirstColumn="0" w:lastRowLastColumn="0"/>
            </w:pPr>
            <w:r>
              <w:t>0.015</w:t>
            </w:r>
          </w:p>
        </w:tc>
        <w:tc>
          <w:tcPr>
            <w:tcW w:w="1878" w:type="dxa"/>
          </w:tcPr>
          <w:p w14:paraId="58BE7367" w14:textId="77777777" w:rsidR="00E12534" w:rsidRDefault="00E12534" w:rsidP="00310CA1">
            <w:pPr>
              <w:jc w:val="center"/>
              <w:cnfStyle w:val="000000100000" w:firstRow="0" w:lastRow="0" w:firstColumn="0" w:lastColumn="0" w:oddVBand="0" w:evenVBand="0" w:oddHBand="1" w:evenHBand="0" w:firstRowFirstColumn="0" w:firstRowLastColumn="0" w:lastRowFirstColumn="0" w:lastRowLastColumn="0"/>
            </w:pPr>
            <w:r>
              <w:t>0.03</w:t>
            </w:r>
          </w:p>
        </w:tc>
      </w:tr>
      <w:tr w:rsidR="00E12534" w14:paraId="13EFA7C2" w14:textId="77777777" w:rsidTr="00E12534">
        <w:trPr>
          <w:trHeight w:val="327"/>
        </w:trPr>
        <w:tc>
          <w:tcPr>
            <w:cnfStyle w:val="001000000000" w:firstRow="0" w:lastRow="0" w:firstColumn="1" w:lastColumn="0" w:oddVBand="0" w:evenVBand="0" w:oddHBand="0" w:evenHBand="0" w:firstRowFirstColumn="0" w:firstRowLastColumn="0" w:lastRowFirstColumn="0" w:lastRowLastColumn="0"/>
            <w:tcW w:w="1877" w:type="dxa"/>
          </w:tcPr>
          <w:p w14:paraId="413A30C1" w14:textId="77777777" w:rsidR="00E12534" w:rsidRDefault="00E12534" w:rsidP="00310CA1">
            <w:pPr>
              <w:jc w:val="center"/>
            </w:pPr>
            <w:r>
              <w:t>2.47KΩ</w:t>
            </w:r>
          </w:p>
        </w:tc>
        <w:tc>
          <w:tcPr>
            <w:tcW w:w="1877" w:type="dxa"/>
          </w:tcPr>
          <w:p w14:paraId="706D37F9" w14:textId="77777777" w:rsidR="00E12534" w:rsidRDefault="00E12534" w:rsidP="00310CA1">
            <w:pPr>
              <w:jc w:val="center"/>
              <w:cnfStyle w:val="000000000000" w:firstRow="0" w:lastRow="0" w:firstColumn="0" w:lastColumn="0" w:oddVBand="0" w:evenVBand="0" w:oddHBand="0" w:evenHBand="0" w:firstRowFirstColumn="0" w:firstRowLastColumn="0" w:lastRowFirstColumn="0" w:lastRowLastColumn="0"/>
            </w:pPr>
            <w:r>
              <w:t>2</w:t>
            </w:r>
          </w:p>
        </w:tc>
        <w:tc>
          <w:tcPr>
            <w:tcW w:w="1878" w:type="dxa"/>
          </w:tcPr>
          <w:p w14:paraId="29093FD3" w14:textId="77777777" w:rsidR="00E12534" w:rsidRDefault="00E12534" w:rsidP="00310CA1">
            <w:pPr>
              <w:jc w:val="center"/>
              <w:cnfStyle w:val="000000000000" w:firstRow="0" w:lastRow="0" w:firstColumn="0" w:lastColumn="0" w:oddVBand="0" w:evenVBand="0" w:oddHBand="0" w:evenHBand="0" w:firstRowFirstColumn="0" w:firstRowLastColumn="0" w:lastRowFirstColumn="0" w:lastRowLastColumn="0"/>
            </w:pPr>
            <w:r>
              <w:t>4.94Ω</w:t>
            </w:r>
          </w:p>
        </w:tc>
        <w:tc>
          <w:tcPr>
            <w:tcW w:w="1878" w:type="dxa"/>
          </w:tcPr>
          <w:p w14:paraId="62E23893" w14:textId="77777777" w:rsidR="00E12534" w:rsidRDefault="00E12534" w:rsidP="00310CA1">
            <w:pPr>
              <w:jc w:val="center"/>
              <w:cnfStyle w:val="000000000000" w:firstRow="0" w:lastRow="0" w:firstColumn="0" w:lastColumn="0" w:oddVBand="0" w:evenVBand="0" w:oddHBand="0" w:evenHBand="0" w:firstRowFirstColumn="0" w:firstRowLastColumn="0" w:lastRowFirstColumn="0" w:lastRowLastColumn="0"/>
            </w:pPr>
            <w:r>
              <w:t>0.025</w:t>
            </w:r>
          </w:p>
        </w:tc>
        <w:tc>
          <w:tcPr>
            <w:tcW w:w="1878" w:type="dxa"/>
          </w:tcPr>
          <w:p w14:paraId="1BA13EB7" w14:textId="77777777" w:rsidR="00E12534" w:rsidRDefault="00E12534" w:rsidP="00310CA1">
            <w:pPr>
              <w:jc w:val="center"/>
              <w:cnfStyle w:val="000000000000" w:firstRow="0" w:lastRow="0" w:firstColumn="0" w:lastColumn="0" w:oddVBand="0" w:evenVBand="0" w:oddHBand="0" w:evenHBand="0" w:firstRowFirstColumn="0" w:firstRowLastColumn="0" w:lastRowFirstColumn="0" w:lastRowLastColumn="0"/>
            </w:pPr>
            <w:r>
              <w:t>0.05</w:t>
            </w:r>
          </w:p>
        </w:tc>
      </w:tr>
      <w:tr w:rsidR="00E12534" w14:paraId="5698A114" w14:textId="77777777" w:rsidTr="00E12534">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877" w:type="dxa"/>
          </w:tcPr>
          <w:p w14:paraId="6C037692" w14:textId="77777777" w:rsidR="00E12534" w:rsidRDefault="00E12534" w:rsidP="00310CA1">
            <w:pPr>
              <w:jc w:val="center"/>
            </w:pPr>
            <w:r>
              <w:t>2.52KΩ</w:t>
            </w:r>
          </w:p>
        </w:tc>
        <w:tc>
          <w:tcPr>
            <w:tcW w:w="1877" w:type="dxa"/>
          </w:tcPr>
          <w:p w14:paraId="5BE8A89D" w14:textId="77777777" w:rsidR="00E12534" w:rsidRDefault="00E12534" w:rsidP="00310CA1">
            <w:pPr>
              <w:jc w:val="center"/>
              <w:cnfStyle w:val="000000100000" w:firstRow="0" w:lastRow="0" w:firstColumn="0" w:lastColumn="0" w:oddVBand="0" w:evenVBand="0" w:oddHBand="1" w:evenHBand="0" w:firstRowFirstColumn="0" w:firstRowLastColumn="0" w:lastRowFirstColumn="0" w:lastRowLastColumn="0"/>
            </w:pPr>
            <w:r>
              <w:t>2</w:t>
            </w:r>
          </w:p>
        </w:tc>
        <w:tc>
          <w:tcPr>
            <w:tcW w:w="1878" w:type="dxa"/>
          </w:tcPr>
          <w:p w14:paraId="07996655" w14:textId="77777777" w:rsidR="00E12534" w:rsidRDefault="00E12534" w:rsidP="00310CA1">
            <w:pPr>
              <w:jc w:val="center"/>
              <w:cnfStyle w:val="000000100000" w:firstRow="0" w:lastRow="0" w:firstColumn="0" w:lastColumn="0" w:oddVBand="0" w:evenVBand="0" w:oddHBand="1" w:evenHBand="0" w:firstRowFirstColumn="0" w:firstRowLastColumn="0" w:lastRowFirstColumn="0" w:lastRowLastColumn="0"/>
            </w:pPr>
            <w:r>
              <w:t>5.04Ω</w:t>
            </w:r>
          </w:p>
        </w:tc>
        <w:tc>
          <w:tcPr>
            <w:tcW w:w="1878" w:type="dxa"/>
          </w:tcPr>
          <w:p w14:paraId="22F76F72" w14:textId="77777777" w:rsidR="00E12534" w:rsidRDefault="00E12534" w:rsidP="00310CA1">
            <w:pPr>
              <w:jc w:val="center"/>
              <w:cnfStyle w:val="000000100000" w:firstRow="0" w:lastRow="0" w:firstColumn="0" w:lastColumn="0" w:oddVBand="0" w:evenVBand="0" w:oddHBand="1" w:evenHBand="0" w:firstRowFirstColumn="0" w:firstRowLastColumn="0" w:lastRowFirstColumn="0" w:lastRowLastColumn="0"/>
            </w:pPr>
            <w:r>
              <w:t>-0.025</w:t>
            </w:r>
          </w:p>
        </w:tc>
        <w:tc>
          <w:tcPr>
            <w:tcW w:w="1878" w:type="dxa"/>
          </w:tcPr>
          <w:p w14:paraId="097B3478" w14:textId="77777777" w:rsidR="00E12534" w:rsidRDefault="00E12534" w:rsidP="00310CA1">
            <w:pPr>
              <w:jc w:val="center"/>
              <w:cnfStyle w:val="000000100000" w:firstRow="0" w:lastRow="0" w:firstColumn="0" w:lastColumn="0" w:oddVBand="0" w:evenVBand="0" w:oddHBand="1" w:evenHBand="0" w:firstRowFirstColumn="0" w:firstRowLastColumn="0" w:lastRowFirstColumn="0" w:lastRowLastColumn="0"/>
            </w:pPr>
            <w:r>
              <w:t>-0.05</w:t>
            </w:r>
          </w:p>
        </w:tc>
      </w:tr>
      <w:tr w:rsidR="00E12534" w14:paraId="40BA61E3" w14:textId="77777777" w:rsidTr="00E12534">
        <w:trPr>
          <w:trHeight w:val="327"/>
        </w:trPr>
        <w:tc>
          <w:tcPr>
            <w:cnfStyle w:val="001000000000" w:firstRow="0" w:lastRow="0" w:firstColumn="1" w:lastColumn="0" w:oddVBand="0" w:evenVBand="0" w:oddHBand="0" w:evenHBand="0" w:firstRowFirstColumn="0" w:firstRowLastColumn="0" w:lastRowFirstColumn="0" w:lastRowLastColumn="0"/>
            <w:tcW w:w="1877" w:type="dxa"/>
          </w:tcPr>
          <w:p w14:paraId="38687307" w14:textId="77777777" w:rsidR="00E12534" w:rsidRDefault="00E12534" w:rsidP="00310CA1">
            <w:pPr>
              <w:jc w:val="center"/>
            </w:pPr>
            <w:r>
              <w:t>2.50KΩ</w:t>
            </w:r>
          </w:p>
        </w:tc>
        <w:tc>
          <w:tcPr>
            <w:tcW w:w="1877" w:type="dxa"/>
          </w:tcPr>
          <w:p w14:paraId="1A11A990" w14:textId="77777777" w:rsidR="00E12534" w:rsidRDefault="00E12534" w:rsidP="00310CA1">
            <w:pPr>
              <w:jc w:val="center"/>
              <w:cnfStyle w:val="000000000000" w:firstRow="0" w:lastRow="0" w:firstColumn="0" w:lastColumn="0" w:oddVBand="0" w:evenVBand="0" w:oddHBand="0" w:evenHBand="0" w:firstRowFirstColumn="0" w:firstRowLastColumn="0" w:lastRowFirstColumn="0" w:lastRowLastColumn="0"/>
            </w:pPr>
            <w:r>
              <w:t>1</w:t>
            </w:r>
          </w:p>
        </w:tc>
        <w:tc>
          <w:tcPr>
            <w:tcW w:w="1878" w:type="dxa"/>
          </w:tcPr>
          <w:p w14:paraId="32A2C0DF" w14:textId="77777777" w:rsidR="00E12534" w:rsidRDefault="00E12534" w:rsidP="00310CA1">
            <w:pPr>
              <w:jc w:val="center"/>
              <w:cnfStyle w:val="000000000000" w:firstRow="0" w:lastRow="0" w:firstColumn="0" w:lastColumn="0" w:oddVBand="0" w:evenVBand="0" w:oddHBand="0" w:evenHBand="0" w:firstRowFirstColumn="0" w:firstRowLastColumn="0" w:lastRowFirstColumn="0" w:lastRowLastColumn="0"/>
            </w:pPr>
            <w:r>
              <w:t>2.5Ω</w:t>
            </w:r>
          </w:p>
        </w:tc>
        <w:tc>
          <w:tcPr>
            <w:tcW w:w="1878" w:type="dxa"/>
          </w:tcPr>
          <w:p w14:paraId="28CDF066" w14:textId="77777777" w:rsidR="00E12534" w:rsidRDefault="00E12534" w:rsidP="00310CA1">
            <w:pPr>
              <w:jc w:val="center"/>
              <w:cnfStyle w:val="000000000000" w:firstRow="0" w:lastRow="0" w:firstColumn="0" w:lastColumn="0" w:oddVBand="0" w:evenVBand="0" w:oddHBand="0" w:evenHBand="0" w:firstRowFirstColumn="0" w:firstRowLastColumn="0" w:lastRowFirstColumn="0" w:lastRowLastColumn="0"/>
            </w:pPr>
            <w:r>
              <w:t>-0.005</w:t>
            </w:r>
          </w:p>
        </w:tc>
        <w:tc>
          <w:tcPr>
            <w:tcW w:w="1878" w:type="dxa"/>
          </w:tcPr>
          <w:p w14:paraId="7F8C342B" w14:textId="77777777" w:rsidR="00E12534" w:rsidRDefault="00E12534" w:rsidP="00310CA1">
            <w:pPr>
              <w:jc w:val="center"/>
              <w:cnfStyle w:val="000000000000" w:firstRow="0" w:lastRow="0" w:firstColumn="0" w:lastColumn="0" w:oddVBand="0" w:evenVBand="0" w:oddHBand="0" w:evenHBand="0" w:firstRowFirstColumn="0" w:firstRowLastColumn="0" w:lastRowFirstColumn="0" w:lastRowLastColumn="0"/>
            </w:pPr>
            <w:r>
              <w:t>-0.005</w:t>
            </w:r>
          </w:p>
        </w:tc>
      </w:tr>
      <w:tr w:rsidR="00E12534" w14:paraId="066CB2B9" w14:textId="77777777" w:rsidTr="00E12534">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877" w:type="dxa"/>
          </w:tcPr>
          <w:p w14:paraId="494A1C81" w14:textId="77777777" w:rsidR="00E12534" w:rsidRDefault="00E12534" w:rsidP="00310CA1">
            <w:pPr>
              <w:jc w:val="center"/>
            </w:pPr>
            <w:r>
              <w:t>2.51KΩ</w:t>
            </w:r>
          </w:p>
        </w:tc>
        <w:tc>
          <w:tcPr>
            <w:tcW w:w="1877" w:type="dxa"/>
          </w:tcPr>
          <w:p w14:paraId="3B344EF0" w14:textId="77777777" w:rsidR="00E12534" w:rsidRDefault="00E12534" w:rsidP="00310CA1">
            <w:pPr>
              <w:jc w:val="center"/>
              <w:cnfStyle w:val="000000100000" w:firstRow="0" w:lastRow="0" w:firstColumn="0" w:lastColumn="0" w:oddVBand="0" w:evenVBand="0" w:oddHBand="1" w:evenHBand="0" w:firstRowFirstColumn="0" w:firstRowLastColumn="0" w:lastRowFirstColumn="0" w:lastRowLastColumn="0"/>
            </w:pPr>
            <w:r>
              <w:t>2</w:t>
            </w:r>
          </w:p>
        </w:tc>
        <w:tc>
          <w:tcPr>
            <w:tcW w:w="1878" w:type="dxa"/>
          </w:tcPr>
          <w:p w14:paraId="60C5315D" w14:textId="77777777" w:rsidR="00E12534" w:rsidRDefault="00E12534" w:rsidP="00310CA1">
            <w:pPr>
              <w:jc w:val="center"/>
              <w:cnfStyle w:val="000000100000" w:firstRow="0" w:lastRow="0" w:firstColumn="0" w:lastColumn="0" w:oddVBand="0" w:evenVBand="0" w:oddHBand="1" w:evenHBand="0" w:firstRowFirstColumn="0" w:firstRowLastColumn="0" w:lastRowFirstColumn="0" w:lastRowLastColumn="0"/>
            </w:pPr>
            <w:r>
              <w:t>5.02Ω</w:t>
            </w:r>
          </w:p>
        </w:tc>
        <w:tc>
          <w:tcPr>
            <w:tcW w:w="1878" w:type="dxa"/>
          </w:tcPr>
          <w:p w14:paraId="0803B75F" w14:textId="77777777" w:rsidR="00E12534" w:rsidRDefault="00E12534" w:rsidP="00310CA1">
            <w:pPr>
              <w:jc w:val="center"/>
              <w:cnfStyle w:val="000000100000" w:firstRow="0" w:lastRow="0" w:firstColumn="0" w:lastColumn="0" w:oddVBand="0" w:evenVBand="0" w:oddHBand="1" w:evenHBand="0" w:firstRowFirstColumn="0" w:firstRowLastColumn="0" w:lastRowFirstColumn="0" w:lastRowLastColumn="0"/>
            </w:pPr>
            <w:r>
              <w:t>-0.015</w:t>
            </w:r>
          </w:p>
        </w:tc>
        <w:tc>
          <w:tcPr>
            <w:tcW w:w="1878" w:type="dxa"/>
          </w:tcPr>
          <w:p w14:paraId="119E7149" w14:textId="77777777" w:rsidR="00E12534" w:rsidRDefault="00E12534" w:rsidP="00310CA1">
            <w:pPr>
              <w:jc w:val="center"/>
              <w:cnfStyle w:val="000000100000" w:firstRow="0" w:lastRow="0" w:firstColumn="0" w:lastColumn="0" w:oddVBand="0" w:evenVBand="0" w:oddHBand="1" w:evenHBand="0" w:firstRowFirstColumn="0" w:firstRowLastColumn="0" w:lastRowFirstColumn="0" w:lastRowLastColumn="0"/>
            </w:pPr>
            <w:r>
              <w:t>0.03</w:t>
            </w:r>
          </w:p>
        </w:tc>
      </w:tr>
      <w:tr w:rsidR="00E12534" w14:paraId="5397DBB4" w14:textId="77777777" w:rsidTr="00E12534">
        <w:trPr>
          <w:trHeight w:val="327"/>
        </w:trPr>
        <w:tc>
          <w:tcPr>
            <w:cnfStyle w:val="001000000000" w:firstRow="0" w:lastRow="0" w:firstColumn="1" w:lastColumn="0" w:oddVBand="0" w:evenVBand="0" w:oddHBand="0" w:evenHBand="0" w:firstRowFirstColumn="0" w:firstRowLastColumn="0" w:lastRowFirstColumn="0" w:lastRowLastColumn="0"/>
            <w:tcW w:w="1877" w:type="dxa"/>
          </w:tcPr>
          <w:p w14:paraId="13111556" w14:textId="77777777" w:rsidR="00E12534" w:rsidRDefault="00E12534" w:rsidP="00310CA1">
            <w:pPr>
              <w:jc w:val="center"/>
            </w:pPr>
            <w:r>
              <w:t>2.49KΩ</w:t>
            </w:r>
          </w:p>
        </w:tc>
        <w:tc>
          <w:tcPr>
            <w:tcW w:w="1877" w:type="dxa"/>
          </w:tcPr>
          <w:p w14:paraId="116C4B94" w14:textId="77777777" w:rsidR="00E12534" w:rsidRDefault="00E12534" w:rsidP="00310CA1">
            <w:pPr>
              <w:jc w:val="center"/>
              <w:cnfStyle w:val="000000000000" w:firstRow="0" w:lastRow="0" w:firstColumn="0" w:lastColumn="0" w:oddVBand="0" w:evenVBand="0" w:oddHBand="0" w:evenHBand="0" w:firstRowFirstColumn="0" w:firstRowLastColumn="0" w:lastRowFirstColumn="0" w:lastRowLastColumn="0"/>
            </w:pPr>
            <w:r>
              <w:t>1</w:t>
            </w:r>
          </w:p>
        </w:tc>
        <w:tc>
          <w:tcPr>
            <w:tcW w:w="1878" w:type="dxa"/>
          </w:tcPr>
          <w:p w14:paraId="029C1D40" w14:textId="77777777" w:rsidR="00E12534" w:rsidRDefault="00E12534" w:rsidP="00310CA1">
            <w:pPr>
              <w:jc w:val="center"/>
              <w:cnfStyle w:val="000000000000" w:firstRow="0" w:lastRow="0" w:firstColumn="0" w:lastColumn="0" w:oddVBand="0" w:evenVBand="0" w:oddHBand="0" w:evenHBand="0" w:firstRowFirstColumn="0" w:firstRowLastColumn="0" w:lastRowFirstColumn="0" w:lastRowLastColumn="0"/>
            </w:pPr>
            <w:r>
              <w:t>2.49Ω</w:t>
            </w:r>
          </w:p>
        </w:tc>
        <w:tc>
          <w:tcPr>
            <w:tcW w:w="1878" w:type="dxa"/>
          </w:tcPr>
          <w:p w14:paraId="3A1AC15E" w14:textId="77777777" w:rsidR="00E12534" w:rsidRDefault="00E12534" w:rsidP="00310CA1">
            <w:pPr>
              <w:jc w:val="center"/>
              <w:cnfStyle w:val="000000000000" w:firstRow="0" w:lastRow="0" w:firstColumn="0" w:lastColumn="0" w:oddVBand="0" w:evenVBand="0" w:oddHBand="0" w:evenHBand="0" w:firstRowFirstColumn="0" w:firstRowLastColumn="0" w:lastRowFirstColumn="0" w:lastRowLastColumn="0"/>
            </w:pPr>
            <w:r>
              <w:t>0.005</w:t>
            </w:r>
          </w:p>
        </w:tc>
        <w:tc>
          <w:tcPr>
            <w:tcW w:w="1878" w:type="dxa"/>
          </w:tcPr>
          <w:p w14:paraId="2F7917EE" w14:textId="77777777" w:rsidR="00E12534" w:rsidRDefault="00E12534" w:rsidP="00310CA1">
            <w:pPr>
              <w:jc w:val="center"/>
              <w:cnfStyle w:val="000000000000" w:firstRow="0" w:lastRow="0" w:firstColumn="0" w:lastColumn="0" w:oddVBand="0" w:evenVBand="0" w:oddHBand="0" w:evenHBand="0" w:firstRowFirstColumn="0" w:firstRowLastColumn="0" w:lastRowFirstColumn="0" w:lastRowLastColumn="0"/>
            </w:pPr>
            <w:r>
              <w:t>0.005</w:t>
            </w:r>
          </w:p>
        </w:tc>
      </w:tr>
    </w:tbl>
    <w:p w14:paraId="33353EEE" w14:textId="07FD59AE" w:rsidR="006D15E5" w:rsidRPr="006D15E5" w:rsidRDefault="000A17B1" w:rsidP="006D15E5">
      <w:pPr>
        <w:pStyle w:val="Descripcin"/>
        <w:jc w:val="right"/>
        <w:rPr>
          <w:rFonts w:ascii="Arial Black" w:eastAsiaTheme="minorEastAsia" w:hAnsi="Arial Black" w:cs="Arial"/>
          <w:sz w:val="24"/>
          <w:szCs w:val="24"/>
          <w:lang w:val="en-US"/>
        </w:rPr>
      </w:pPr>
      <w:bookmarkStart w:id="32" w:name="_Toc97058946"/>
      <w:bookmarkStart w:id="33" w:name="_Toc97059113"/>
      <w:r>
        <w:rPr>
          <w:rFonts w:ascii="Arial Black" w:hAnsi="Arial Black"/>
          <w:color w:val="78230C" w:themeColor="accent1" w:themeShade="80"/>
          <w:lang w:val="en-US"/>
        </w:rPr>
        <w:t>Table</w:t>
      </w:r>
      <w:r w:rsidR="006D15E5" w:rsidRPr="00220666">
        <w:rPr>
          <w:rFonts w:ascii="Arial Black" w:hAnsi="Arial Black"/>
          <w:color w:val="78230C" w:themeColor="accent1" w:themeShade="80"/>
          <w:lang w:val="en-US"/>
        </w:rPr>
        <w:t xml:space="preserve"> </w:t>
      </w:r>
      <w:r>
        <w:rPr>
          <w:rFonts w:ascii="Arial Black" w:hAnsi="Arial Black"/>
          <w:color w:val="78230C" w:themeColor="accent1" w:themeShade="80"/>
          <w:lang w:val="en-US"/>
        </w:rPr>
        <w:fldChar w:fldCharType="begin"/>
      </w:r>
      <w:r>
        <w:rPr>
          <w:rFonts w:ascii="Arial Black" w:hAnsi="Arial Black"/>
          <w:color w:val="78230C" w:themeColor="accent1" w:themeShade="80"/>
          <w:lang w:val="en-US"/>
        </w:rPr>
        <w:instrText xml:space="preserve"> SEQ Table \* ARABIC </w:instrText>
      </w:r>
      <w:r>
        <w:rPr>
          <w:rFonts w:ascii="Arial Black" w:hAnsi="Arial Black"/>
          <w:color w:val="78230C" w:themeColor="accent1" w:themeShade="80"/>
          <w:lang w:val="en-US"/>
        </w:rPr>
        <w:fldChar w:fldCharType="separate"/>
      </w:r>
      <w:r w:rsidR="00750E87">
        <w:rPr>
          <w:rFonts w:ascii="Arial Black" w:hAnsi="Arial Black"/>
          <w:noProof/>
          <w:color w:val="78230C" w:themeColor="accent1" w:themeShade="80"/>
          <w:lang w:val="en-US"/>
        </w:rPr>
        <w:t>3</w:t>
      </w:r>
      <w:r>
        <w:rPr>
          <w:rFonts w:ascii="Arial Black" w:hAnsi="Arial Black"/>
          <w:color w:val="78230C" w:themeColor="accent1" w:themeShade="80"/>
          <w:lang w:val="en-US"/>
        </w:rPr>
        <w:fldChar w:fldCharType="end"/>
      </w:r>
      <w:r w:rsidR="006D15E5" w:rsidRPr="00220666">
        <w:rPr>
          <w:rFonts w:ascii="Arial Black" w:hAnsi="Arial Black"/>
          <w:color w:val="78230C" w:themeColor="accent1" w:themeShade="80"/>
          <w:lang w:val="en-US"/>
        </w:rPr>
        <w:t xml:space="preserve"> Hand - held multimeter circuit 1</w:t>
      </w:r>
      <w:bookmarkEnd w:id="32"/>
      <w:bookmarkEnd w:id="33"/>
    </w:p>
    <w:p w14:paraId="03D464DB" w14:textId="46B89B93" w:rsidR="00E12534" w:rsidRPr="00E12534" w:rsidRDefault="00E12534" w:rsidP="00310CA1">
      <w:pPr>
        <w:spacing w:line="600" w:lineRule="auto"/>
        <w:rPr>
          <w:rFonts w:ascii="Arial" w:eastAsiaTheme="minorEastAsia" w:hAnsi="Arial" w:cs="Arial"/>
          <w:sz w:val="24"/>
          <w:szCs w:val="24"/>
          <w:lang w:val="en-US"/>
        </w:rPr>
      </w:pPr>
      <w:r w:rsidRPr="00E12534">
        <w:rPr>
          <w:rFonts w:ascii="Arial" w:eastAsiaTheme="minorEastAsia" w:hAnsi="Arial" w:cs="Arial"/>
          <w:sz w:val="24"/>
          <w:szCs w:val="24"/>
          <w:lang w:val="en-US"/>
        </w:rPr>
        <w:t>X’=∑(xi*fi/</w:t>
      </w:r>
      <w:proofErr w:type="gramStart"/>
      <w:r w:rsidRPr="00E12534">
        <w:rPr>
          <w:rFonts w:ascii="Arial" w:eastAsiaTheme="minorEastAsia" w:hAnsi="Arial" w:cs="Arial"/>
          <w:sz w:val="24"/>
          <w:szCs w:val="24"/>
          <w:lang w:val="en-US"/>
        </w:rPr>
        <w:t>n)=</w:t>
      </w:r>
      <w:proofErr w:type="gramEnd"/>
      <w:r w:rsidRPr="00E12534">
        <w:rPr>
          <w:rFonts w:ascii="Arial" w:eastAsiaTheme="minorEastAsia" w:hAnsi="Arial" w:cs="Arial"/>
          <w:sz w:val="24"/>
          <w:szCs w:val="24"/>
          <w:lang w:val="en-US"/>
        </w:rPr>
        <w:t>24.95/10=2.495KΩ            X’=</w:t>
      </w:r>
      <w:r w:rsidRPr="00E12534">
        <w:rPr>
          <w:lang w:val="en-US"/>
        </w:rPr>
        <w:t xml:space="preserve"> </w:t>
      </w:r>
      <w:r w:rsidRPr="00E12534">
        <w:rPr>
          <w:rFonts w:ascii="Arial" w:eastAsiaTheme="minorEastAsia" w:hAnsi="Arial" w:cs="Arial"/>
          <w:sz w:val="24"/>
          <w:szCs w:val="24"/>
          <w:lang w:val="en-US"/>
        </w:rPr>
        <w:t>mean (average, considered as the actual measurement)</w:t>
      </w:r>
    </w:p>
    <w:p w14:paraId="16F44A5C" w14:textId="672EE9BF" w:rsidR="00E12534" w:rsidRPr="00310CA1" w:rsidRDefault="00E12534" w:rsidP="00310CA1">
      <w:pPr>
        <w:spacing w:line="600" w:lineRule="auto"/>
        <w:rPr>
          <w:sz w:val="26"/>
          <w:lang w:val="en-US"/>
        </w:rPr>
      </w:pPr>
      <w:proofErr w:type="spellStart"/>
      <w:r w:rsidRPr="00310CA1">
        <w:rPr>
          <w:rFonts w:ascii="Arial" w:eastAsiaTheme="minorEastAsia" w:hAnsi="Arial" w:cs="Arial"/>
          <w:sz w:val="24"/>
          <w:szCs w:val="24"/>
          <w:lang w:val="en-US"/>
        </w:rPr>
        <w:t>Ea</w:t>
      </w:r>
      <w:proofErr w:type="spellEnd"/>
      <w:r w:rsidRPr="00310CA1">
        <w:rPr>
          <w:rFonts w:ascii="Arial" w:eastAsiaTheme="minorEastAsia" w:hAnsi="Arial" w:cs="Arial"/>
          <w:sz w:val="24"/>
          <w:szCs w:val="24"/>
          <w:lang w:val="en-US"/>
        </w:rPr>
        <w:t>=∑(X’-xi/</w:t>
      </w:r>
      <w:proofErr w:type="gramStart"/>
      <w:r w:rsidRPr="00310CA1">
        <w:rPr>
          <w:rFonts w:ascii="Arial" w:eastAsiaTheme="minorEastAsia" w:hAnsi="Arial" w:cs="Arial"/>
          <w:sz w:val="24"/>
          <w:szCs w:val="24"/>
          <w:lang w:val="en-US"/>
        </w:rPr>
        <w:t>n)=</w:t>
      </w:r>
      <w:proofErr w:type="gramEnd"/>
      <w:r w:rsidRPr="00310CA1">
        <w:rPr>
          <w:rFonts w:ascii="Arial" w:eastAsiaTheme="minorEastAsia" w:hAnsi="Arial" w:cs="Arial"/>
          <w:sz w:val="24"/>
          <w:szCs w:val="24"/>
          <w:lang w:val="en-US"/>
        </w:rPr>
        <w:t xml:space="preserve">0.17/10=0.017KΩ             </w:t>
      </w:r>
      <w:proofErr w:type="spellStart"/>
      <w:r w:rsidRPr="00310CA1">
        <w:rPr>
          <w:rFonts w:ascii="Arial" w:eastAsiaTheme="minorEastAsia" w:hAnsi="Arial" w:cs="Arial"/>
          <w:sz w:val="24"/>
          <w:szCs w:val="24"/>
          <w:lang w:val="en-US"/>
        </w:rPr>
        <w:t>Ea</w:t>
      </w:r>
      <w:proofErr w:type="spellEnd"/>
      <w:r w:rsidRPr="00310CA1">
        <w:rPr>
          <w:rFonts w:ascii="Arial" w:eastAsiaTheme="minorEastAsia" w:hAnsi="Arial" w:cs="Arial"/>
          <w:sz w:val="24"/>
          <w:szCs w:val="24"/>
          <w:lang w:val="en-US"/>
        </w:rPr>
        <w:t>=</w:t>
      </w:r>
      <w:r w:rsidRPr="00310CA1">
        <w:rPr>
          <w:lang w:val="en-US"/>
        </w:rPr>
        <w:t xml:space="preserve"> </w:t>
      </w:r>
      <w:r w:rsidRPr="00310CA1">
        <w:rPr>
          <w:rFonts w:ascii="Arial" w:eastAsiaTheme="minorEastAsia" w:hAnsi="Arial" w:cs="Arial"/>
          <w:sz w:val="24"/>
          <w:szCs w:val="24"/>
          <w:lang w:val="en-US"/>
        </w:rPr>
        <w:t>Absolute inaccuracy</w:t>
      </w:r>
    </w:p>
    <w:p w14:paraId="7825150B" w14:textId="41A54061" w:rsidR="00E12534" w:rsidRPr="00310CA1" w:rsidRDefault="00E12534" w:rsidP="00310CA1">
      <w:pPr>
        <w:pStyle w:val="Textoindependiente"/>
        <w:rPr>
          <w:sz w:val="26"/>
          <w:lang w:val="en-US"/>
        </w:rPr>
      </w:pPr>
    </w:p>
    <w:p w14:paraId="7BA3ACF7" w14:textId="512F76DE" w:rsidR="00E12534" w:rsidRPr="00310CA1" w:rsidRDefault="00E12534" w:rsidP="00310CA1">
      <w:pPr>
        <w:pStyle w:val="Textoindependiente"/>
        <w:rPr>
          <w:sz w:val="26"/>
          <w:lang w:val="en-US"/>
        </w:rPr>
      </w:pPr>
    </w:p>
    <w:p w14:paraId="24EFF54C" w14:textId="24A22580" w:rsidR="00E12534" w:rsidRPr="00310CA1" w:rsidRDefault="00E12534" w:rsidP="00310CA1">
      <w:pPr>
        <w:pStyle w:val="Textoindependiente"/>
        <w:rPr>
          <w:sz w:val="26"/>
          <w:lang w:val="en-US"/>
        </w:rPr>
      </w:pPr>
    </w:p>
    <w:p w14:paraId="7B855E83" w14:textId="4687BE93" w:rsidR="00E12534" w:rsidRPr="00310CA1" w:rsidRDefault="00E12534" w:rsidP="00310CA1">
      <w:pPr>
        <w:pStyle w:val="Textoindependiente"/>
        <w:rPr>
          <w:sz w:val="26"/>
          <w:lang w:val="en-US"/>
        </w:rPr>
      </w:pPr>
    </w:p>
    <w:p w14:paraId="60A6F853" w14:textId="009169B7" w:rsidR="00E12534" w:rsidRPr="00310CA1" w:rsidRDefault="00E12534" w:rsidP="00310CA1">
      <w:pPr>
        <w:pStyle w:val="Textoindependiente"/>
        <w:rPr>
          <w:sz w:val="26"/>
          <w:lang w:val="en-US"/>
        </w:rPr>
      </w:pPr>
    </w:p>
    <w:p w14:paraId="6591319F" w14:textId="0E299E0C" w:rsidR="00E12534" w:rsidRPr="00310CA1" w:rsidRDefault="00E12534" w:rsidP="00310CA1">
      <w:pPr>
        <w:pStyle w:val="Textoindependiente"/>
        <w:rPr>
          <w:sz w:val="26"/>
          <w:lang w:val="en-US"/>
        </w:rPr>
      </w:pPr>
    </w:p>
    <w:p w14:paraId="6DA0E5E8" w14:textId="77777777" w:rsidR="00E12534" w:rsidRPr="00310CA1" w:rsidRDefault="00E12534" w:rsidP="00310CA1">
      <w:pPr>
        <w:pStyle w:val="Textoindependiente"/>
        <w:rPr>
          <w:sz w:val="26"/>
          <w:lang w:val="en-US"/>
        </w:rPr>
      </w:pPr>
    </w:p>
    <w:p w14:paraId="0237C68B" w14:textId="77777777" w:rsidR="009C6093" w:rsidRPr="00310CA1" w:rsidRDefault="009C6093" w:rsidP="00310CA1">
      <w:pPr>
        <w:pStyle w:val="Textoindependiente"/>
        <w:rPr>
          <w:sz w:val="26"/>
          <w:lang w:val="en-US"/>
        </w:rPr>
      </w:pPr>
    </w:p>
    <w:p w14:paraId="30C872D3" w14:textId="14390232" w:rsidR="009C6093" w:rsidRPr="00310CA1" w:rsidRDefault="009C6093" w:rsidP="00310CA1">
      <w:pPr>
        <w:pStyle w:val="Textoindependiente"/>
        <w:rPr>
          <w:sz w:val="26"/>
          <w:lang w:val="en-US"/>
        </w:rPr>
      </w:pPr>
    </w:p>
    <w:p w14:paraId="6A15FB4C" w14:textId="68568938" w:rsidR="00E12534" w:rsidRPr="00310CA1" w:rsidRDefault="00E12534" w:rsidP="00310CA1">
      <w:pPr>
        <w:pStyle w:val="Textoindependiente"/>
        <w:rPr>
          <w:sz w:val="26"/>
          <w:lang w:val="en-US"/>
        </w:rPr>
      </w:pPr>
    </w:p>
    <w:p w14:paraId="5ADB17C9" w14:textId="222C702F" w:rsidR="00E12534" w:rsidRPr="00310CA1" w:rsidRDefault="00E12534" w:rsidP="00310CA1">
      <w:pPr>
        <w:pStyle w:val="Textoindependiente"/>
        <w:rPr>
          <w:sz w:val="26"/>
          <w:lang w:val="en-US"/>
        </w:rPr>
      </w:pPr>
    </w:p>
    <w:p w14:paraId="1DD87FB6" w14:textId="15A82B48" w:rsidR="00E12534" w:rsidRPr="00310CA1" w:rsidRDefault="00E12534" w:rsidP="00310CA1">
      <w:pPr>
        <w:pStyle w:val="Textoindependiente"/>
        <w:rPr>
          <w:sz w:val="26"/>
          <w:lang w:val="en-US"/>
        </w:rPr>
      </w:pPr>
    </w:p>
    <w:p w14:paraId="6F912B8A" w14:textId="2F404ACA" w:rsidR="00E12534" w:rsidRPr="00310CA1" w:rsidRDefault="00E12534" w:rsidP="00310CA1">
      <w:pPr>
        <w:pStyle w:val="Textoindependiente"/>
        <w:rPr>
          <w:sz w:val="26"/>
          <w:lang w:val="en-US"/>
        </w:rPr>
      </w:pPr>
    </w:p>
    <w:p w14:paraId="5081F263" w14:textId="243C92FD" w:rsidR="00E12534" w:rsidRPr="00310CA1" w:rsidRDefault="00E12534" w:rsidP="00310CA1">
      <w:pPr>
        <w:pStyle w:val="Textoindependiente"/>
        <w:rPr>
          <w:sz w:val="26"/>
          <w:lang w:val="en-US"/>
        </w:rPr>
      </w:pPr>
    </w:p>
    <w:p w14:paraId="42DFB147" w14:textId="1AA0C191" w:rsidR="00E12534" w:rsidRPr="00310CA1" w:rsidRDefault="00E12534" w:rsidP="00310CA1">
      <w:pPr>
        <w:pStyle w:val="Textoindependiente"/>
        <w:rPr>
          <w:sz w:val="26"/>
          <w:lang w:val="en-US"/>
        </w:rPr>
      </w:pPr>
    </w:p>
    <w:p w14:paraId="242EAA2D" w14:textId="2D43334D" w:rsidR="00E12534" w:rsidRPr="00310CA1" w:rsidRDefault="00E12534" w:rsidP="00310CA1">
      <w:pPr>
        <w:pStyle w:val="Textoindependiente"/>
        <w:rPr>
          <w:sz w:val="26"/>
          <w:lang w:val="en-US"/>
        </w:rPr>
      </w:pPr>
    </w:p>
    <w:p w14:paraId="0613D83C" w14:textId="425B1F4F" w:rsidR="00E12534" w:rsidRPr="00310CA1" w:rsidRDefault="00E12534" w:rsidP="00310CA1">
      <w:pPr>
        <w:pStyle w:val="Textoindependiente"/>
        <w:rPr>
          <w:sz w:val="26"/>
          <w:lang w:val="en-US"/>
        </w:rPr>
      </w:pPr>
    </w:p>
    <w:p w14:paraId="3CCCE54D" w14:textId="1B859F61" w:rsidR="00E12534" w:rsidRPr="00310CA1" w:rsidRDefault="00E12534" w:rsidP="00310CA1">
      <w:pPr>
        <w:pStyle w:val="Textoindependiente"/>
        <w:rPr>
          <w:sz w:val="26"/>
          <w:lang w:val="en-US"/>
        </w:rPr>
      </w:pPr>
    </w:p>
    <w:p w14:paraId="70400EFF" w14:textId="648C46C5" w:rsidR="00E12534" w:rsidRPr="00310CA1" w:rsidRDefault="00E12534" w:rsidP="00310CA1">
      <w:pPr>
        <w:pStyle w:val="Textoindependiente"/>
        <w:rPr>
          <w:sz w:val="26"/>
          <w:lang w:val="en-US"/>
        </w:rPr>
      </w:pPr>
    </w:p>
    <w:p w14:paraId="7483D066" w14:textId="7FDEDB47" w:rsidR="00E12534" w:rsidRPr="00310CA1" w:rsidRDefault="00E12534" w:rsidP="00310CA1">
      <w:pPr>
        <w:pStyle w:val="Textoindependiente"/>
        <w:rPr>
          <w:sz w:val="26"/>
          <w:lang w:val="en-US"/>
        </w:rPr>
      </w:pPr>
    </w:p>
    <w:p w14:paraId="238F274F" w14:textId="45E3C68F" w:rsidR="00E12534" w:rsidRPr="00310CA1" w:rsidRDefault="00E12534" w:rsidP="00310CA1">
      <w:pPr>
        <w:pStyle w:val="Textoindependiente"/>
        <w:rPr>
          <w:sz w:val="26"/>
          <w:lang w:val="en-US"/>
        </w:rPr>
      </w:pPr>
    </w:p>
    <w:p w14:paraId="4E453304" w14:textId="4FC2FCD7" w:rsidR="00E12534" w:rsidRPr="00310CA1" w:rsidRDefault="00E12534" w:rsidP="00310CA1">
      <w:pPr>
        <w:pStyle w:val="Textoindependiente"/>
        <w:rPr>
          <w:sz w:val="26"/>
          <w:lang w:val="en-US"/>
        </w:rPr>
      </w:pPr>
    </w:p>
    <w:p w14:paraId="066A9C86" w14:textId="4303810B" w:rsidR="00E12534" w:rsidRPr="00310CA1" w:rsidRDefault="00E12534" w:rsidP="00310CA1">
      <w:pPr>
        <w:pStyle w:val="Textoindependiente"/>
        <w:rPr>
          <w:sz w:val="26"/>
          <w:lang w:val="en-US"/>
        </w:rPr>
      </w:pPr>
    </w:p>
    <w:p w14:paraId="787A5DF5" w14:textId="09736D7A" w:rsidR="00E12534" w:rsidRPr="00310CA1" w:rsidRDefault="00E12534" w:rsidP="00310CA1">
      <w:pPr>
        <w:pStyle w:val="Textoindependiente"/>
        <w:rPr>
          <w:sz w:val="26"/>
          <w:lang w:val="en-US"/>
        </w:rPr>
      </w:pPr>
    </w:p>
    <w:p w14:paraId="14E9E891" w14:textId="77777777" w:rsidR="009C6093" w:rsidRPr="00310CA1" w:rsidRDefault="009C6093" w:rsidP="00310CA1">
      <w:pPr>
        <w:pStyle w:val="Textoindependiente"/>
        <w:spacing w:before="7"/>
        <w:rPr>
          <w:sz w:val="32"/>
          <w:lang w:val="en-US"/>
        </w:rPr>
      </w:pPr>
    </w:p>
    <w:p w14:paraId="052194FC" w14:textId="6C48BDD6" w:rsidR="00220666" w:rsidRDefault="00220666" w:rsidP="00220666">
      <w:pPr>
        <w:pStyle w:val="Ttulo2"/>
        <w:rPr>
          <w:lang w:val="en-US"/>
        </w:rPr>
      </w:pPr>
      <w:bookmarkStart w:id="34" w:name="_Toc97062006"/>
      <w:r>
        <w:rPr>
          <w:lang w:val="en-US"/>
        </w:rPr>
        <w:lastRenderedPageBreak/>
        <w:t>Circuit 2</w:t>
      </w:r>
      <w:bookmarkEnd w:id="34"/>
      <w:r>
        <w:rPr>
          <w:lang w:val="en-US"/>
        </w:rPr>
        <w:t xml:space="preserve"> </w:t>
      </w:r>
    </w:p>
    <w:p w14:paraId="3DA7B7DF" w14:textId="77777777" w:rsidR="00220666" w:rsidRPr="00220666" w:rsidRDefault="00220666" w:rsidP="00220666">
      <w:pPr>
        <w:rPr>
          <w:lang w:val="en-US"/>
        </w:rPr>
      </w:pPr>
    </w:p>
    <w:p w14:paraId="00519EA1" w14:textId="7433DFE7" w:rsidR="00B330AE" w:rsidRPr="00B330AE" w:rsidRDefault="00B330AE" w:rsidP="00310CA1">
      <w:pPr>
        <w:pStyle w:val="Textoindependiente"/>
        <w:rPr>
          <w:rFonts w:ascii="Arial" w:hAnsi="Arial" w:cs="Arial"/>
          <w:szCs w:val="22"/>
          <w:lang w:val="en-US"/>
        </w:rPr>
      </w:pPr>
      <w:r w:rsidRPr="00B330AE">
        <w:rPr>
          <w:rFonts w:ascii="Arial" w:hAnsi="Arial" w:cs="Arial"/>
          <w:szCs w:val="22"/>
          <w:lang w:val="en-US"/>
        </w:rPr>
        <w:t>10 k potentiometer.</w:t>
      </w:r>
    </w:p>
    <w:p w14:paraId="563F2761" w14:textId="77777777" w:rsidR="00B330AE" w:rsidRPr="00B330AE" w:rsidRDefault="00B330AE" w:rsidP="00310CA1">
      <w:pPr>
        <w:pStyle w:val="Textoindependiente"/>
        <w:rPr>
          <w:rFonts w:ascii="Arial" w:hAnsi="Arial" w:cs="Arial"/>
          <w:szCs w:val="22"/>
          <w:lang w:val="en-US"/>
        </w:rPr>
      </w:pPr>
    </w:p>
    <w:p w14:paraId="4FD6AA7A" w14:textId="37776043" w:rsidR="00B330AE" w:rsidRPr="00B330AE" w:rsidRDefault="00B330AE" w:rsidP="00310CA1">
      <w:pPr>
        <w:pStyle w:val="Textoindependiente"/>
        <w:rPr>
          <w:rFonts w:ascii="Arial" w:hAnsi="Arial" w:cs="Arial"/>
          <w:szCs w:val="22"/>
          <w:lang w:val="en-US"/>
        </w:rPr>
      </w:pPr>
      <w:r w:rsidRPr="00B330AE">
        <w:rPr>
          <w:rFonts w:ascii="Arial" w:hAnsi="Arial" w:cs="Arial"/>
          <w:szCs w:val="22"/>
          <w:lang w:val="en-US"/>
        </w:rPr>
        <w:t>Set to 6.7 k</w:t>
      </w:r>
    </w:p>
    <w:p w14:paraId="355F0740" w14:textId="506BC66F" w:rsidR="009C6093" w:rsidRPr="00B330AE" w:rsidRDefault="00B330AE" w:rsidP="00310CA1">
      <w:pPr>
        <w:pStyle w:val="Textoindependiente"/>
        <w:rPr>
          <w:rFonts w:ascii="Arial" w:hAnsi="Arial" w:cs="Arial"/>
          <w:sz w:val="20"/>
          <w:lang w:val="en-US"/>
        </w:rPr>
      </w:pPr>
      <w:r w:rsidRPr="00B330AE">
        <w:rPr>
          <w:rFonts w:ascii="Arial" w:hAnsi="Arial" w:cs="Arial"/>
          <w:szCs w:val="22"/>
          <w:lang w:val="en-US"/>
        </w:rPr>
        <w:t>Use 2 multimeters, bench and hand-held. Make 10 measurements with each multimeter.</w:t>
      </w:r>
    </w:p>
    <w:p w14:paraId="19A5DF8B" w14:textId="53B38E10" w:rsidR="009C6093" w:rsidRPr="00B330AE" w:rsidRDefault="009C6093" w:rsidP="00310CA1">
      <w:pPr>
        <w:pStyle w:val="Textoindependiente"/>
        <w:rPr>
          <w:sz w:val="20"/>
          <w:lang w:val="en-US"/>
        </w:rPr>
      </w:pPr>
    </w:p>
    <w:p w14:paraId="0B7DA14E" w14:textId="414F172F" w:rsidR="009C6093" w:rsidRDefault="00310CA1" w:rsidP="00310CA1">
      <w:pPr>
        <w:pStyle w:val="Textoindependiente"/>
        <w:rPr>
          <w:sz w:val="20"/>
          <w:lang w:val="en-US"/>
        </w:rPr>
      </w:pPr>
      <w:r>
        <w:rPr>
          <w:noProof/>
        </w:rPr>
        <w:drawing>
          <wp:anchor distT="0" distB="0" distL="0" distR="0" simplePos="0" relativeHeight="251659264" behindDoc="0" locked="0" layoutInCell="1" allowOverlap="1" wp14:anchorId="10266F59" wp14:editId="12394862">
            <wp:simplePos x="0" y="0"/>
            <wp:positionH relativeFrom="page">
              <wp:align>center</wp:align>
            </wp:positionH>
            <wp:positionV relativeFrom="paragraph">
              <wp:posOffset>215900</wp:posOffset>
            </wp:positionV>
            <wp:extent cx="3686460" cy="3065716"/>
            <wp:effectExtent l="0" t="0" r="0" b="1905"/>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0" cstate="print"/>
                    <a:stretch>
                      <a:fillRect/>
                    </a:stretch>
                  </pic:blipFill>
                  <pic:spPr>
                    <a:xfrm>
                      <a:off x="0" y="0"/>
                      <a:ext cx="3686460" cy="3065716"/>
                    </a:xfrm>
                    <a:prstGeom prst="rect">
                      <a:avLst/>
                    </a:prstGeom>
                  </pic:spPr>
                </pic:pic>
              </a:graphicData>
            </a:graphic>
          </wp:anchor>
        </w:drawing>
      </w:r>
    </w:p>
    <w:p w14:paraId="6DA1DD96" w14:textId="229067AA" w:rsidR="009C6093" w:rsidRPr="00220666" w:rsidRDefault="000A17B1" w:rsidP="00220666">
      <w:pPr>
        <w:pStyle w:val="Descripcin"/>
        <w:jc w:val="right"/>
        <w:rPr>
          <w:rFonts w:ascii="Arial Black" w:hAnsi="Arial Black"/>
          <w:color w:val="78230C" w:themeColor="accent1" w:themeShade="80"/>
          <w:sz w:val="12"/>
          <w:lang w:val="en-US"/>
        </w:rPr>
      </w:pPr>
      <w:bookmarkStart w:id="35" w:name="_Toc97058935"/>
      <w:bookmarkStart w:id="36" w:name="_Toc97059105"/>
      <w:proofErr w:type="spellStart"/>
      <w:r>
        <w:rPr>
          <w:rFonts w:ascii="Arial Black" w:hAnsi="Arial Black"/>
          <w:color w:val="78230C" w:themeColor="accent1" w:themeShade="80"/>
        </w:rPr>
        <w:t>Ilustration</w:t>
      </w:r>
      <w:proofErr w:type="spellEnd"/>
      <w:r w:rsidR="00220666" w:rsidRPr="00220666">
        <w:rPr>
          <w:rFonts w:ascii="Arial Black" w:hAnsi="Arial Black"/>
          <w:color w:val="78230C" w:themeColor="accent1" w:themeShade="80"/>
        </w:rPr>
        <w:t xml:space="preserve"> </w:t>
      </w:r>
      <w:r>
        <w:rPr>
          <w:rFonts w:ascii="Arial Black" w:hAnsi="Arial Black"/>
          <w:color w:val="78230C" w:themeColor="accent1" w:themeShade="80"/>
        </w:rPr>
        <w:fldChar w:fldCharType="begin"/>
      </w:r>
      <w:r>
        <w:rPr>
          <w:rFonts w:ascii="Arial Black" w:hAnsi="Arial Black"/>
          <w:color w:val="78230C" w:themeColor="accent1" w:themeShade="80"/>
        </w:rPr>
        <w:instrText xml:space="preserve"> SEQ Ilustration \* ARABIC </w:instrText>
      </w:r>
      <w:r>
        <w:rPr>
          <w:rFonts w:ascii="Arial Black" w:hAnsi="Arial Black"/>
          <w:color w:val="78230C" w:themeColor="accent1" w:themeShade="80"/>
        </w:rPr>
        <w:fldChar w:fldCharType="separate"/>
      </w:r>
      <w:r w:rsidR="00750E87">
        <w:rPr>
          <w:rFonts w:ascii="Arial Black" w:hAnsi="Arial Black"/>
          <w:noProof/>
          <w:color w:val="78230C" w:themeColor="accent1" w:themeShade="80"/>
        </w:rPr>
        <w:t>2</w:t>
      </w:r>
      <w:r>
        <w:rPr>
          <w:rFonts w:ascii="Arial Black" w:hAnsi="Arial Black"/>
          <w:color w:val="78230C" w:themeColor="accent1" w:themeShade="80"/>
        </w:rPr>
        <w:fldChar w:fldCharType="end"/>
      </w:r>
      <w:r w:rsidR="00220666" w:rsidRPr="00220666">
        <w:rPr>
          <w:rFonts w:ascii="Arial Black" w:hAnsi="Arial Black"/>
          <w:color w:val="78230C" w:themeColor="accent1" w:themeShade="80"/>
        </w:rPr>
        <w:t xml:space="preserve"> </w:t>
      </w:r>
      <w:proofErr w:type="spellStart"/>
      <w:r w:rsidR="00220666" w:rsidRPr="00220666">
        <w:rPr>
          <w:rFonts w:ascii="Arial Black" w:hAnsi="Arial Black"/>
          <w:color w:val="78230C" w:themeColor="accent1" w:themeShade="80"/>
        </w:rPr>
        <w:t>Circuit</w:t>
      </w:r>
      <w:proofErr w:type="spellEnd"/>
      <w:r w:rsidR="00220666" w:rsidRPr="00220666">
        <w:rPr>
          <w:rFonts w:ascii="Arial Black" w:hAnsi="Arial Black"/>
          <w:color w:val="78230C" w:themeColor="accent1" w:themeShade="80"/>
        </w:rPr>
        <w:t xml:space="preserve"> 2</w:t>
      </w:r>
      <w:bookmarkEnd w:id="35"/>
      <w:bookmarkEnd w:id="36"/>
    </w:p>
    <w:p w14:paraId="491FF491" w14:textId="77777777" w:rsidR="009C6093" w:rsidRDefault="009C6093" w:rsidP="00310CA1">
      <w:pPr>
        <w:rPr>
          <w:sz w:val="12"/>
          <w:lang w:val="en-US"/>
        </w:rPr>
      </w:pPr>
    </w:p>
    <w:p w14:paraId="75BEC2CB" w14:textId="29555162" w:rsidR="00310CA1" w:rsidRPr="00B330AE" w:rsidRDefault="00310CA1" w:rsidP="00310CA1">
      <w:pPr>
        <w:rPr>
          <w:sz w:val="12"/>
          <w:lang w:val="en-US"/>
        </w:rPr>
        <w:sectPr w:rsidR="00310CA1" w:rsidRPr="00B330AE">
          <w:pgSz w:w="12250" w:h="15850"/>
          <w:pgMar w:top="1340" w:right="1420" w:bottom="280" w:left="1560" w:header="720" w:footer="720" w:gutter="0"/>
          <w:cols w:space="720"/>
        </w:sectPr>
      </w:pPr>
    </w:p>
    <w:p w14:paraId="6F9A86E3" w14:textId="2E9778B6" w:rsidR="009C6093" w:rsidRPr="00310CA1" w:rsidRDefault="00B330AE" w:rsidP="00310CA1">
      <w:pPr>
        <w:pStyle w:val="Ttulo2"/>
        <w:jc w:val="center"/>
        <w:rPr>
          <w:rFonts w:ascii="Arial" w:hAnsi="Arial" w:cs="Arial"/>
          <w:sz w:val="28"/>
          <w:szCs w:val="28"/>
          <w:lang w:val="en-US"/>
        </w:rPr>
      </w:pPr>
      <w:bookmarkStart w:id="37" w:name="_Toc97062007"/>
      <w:r w:rsidRPr="00310CA1">
        <w:rPr>
          <w:rFonts w:ascii="Arial" w:hAnsi="Arial" w:cs="Arial"/>
          <w:sz w:val="28"/>
          <w:szCs w:val="28"/>
          <w:lang w:val="en-US"/>
        </w:rPr>
        <w:lastRenderedPageBreak/>
        <w:t>bench multimeter 2</w:t>
      </w:r>
      <w:bookmarkEnd w:id="37"/>
    </w:p>
    <w:p w14:paraId="31987CAB" w14:textId="77777777" w:rsidR="00B330AE" w:rsidRPr="00310CA1" w:rsidRDefault="00B330AE" w:rsidP="00310CA1">
      <w:pPr>
        <w:pStyle w:val="Textoindependiente"/>
        <w:spacing w:before="4"/>
        <w:rPr>
          <w:sz w:val="10"/>
          <w:lang w:val="en-US"/>
        </w:rPr>
      </w:pPr>
    </w:p>
    <w:tbl>
      <w:tblPr>
        <w:tblStyle w:val="Tablaconcuadrcula5oscura-nfasis4"/>
        <w:tblW w:w="9303" w:type="dxa"/>
        <w:tblLook w:val="04A0" w:firstRow="1" w:lastRow="0" w:firstColumn="1" w:lastColumn="0" w:noHBand="0" w:noVBand="1"/>
      </w:tblPr>
      <w:tblGrid>
        <w:gridCol w:w="1860"/>
        <w:gridCol w:w="1860"/>
        <w:gridCol w:w="1861"/>
        <w:gridCol w:w="1861"/>
        <w:gridCol w:w="1861"/>
      </w:tblGrid>
      <w:tr w:rsidR="00B330AE" w14:paraId="7FF81E23" w14:textId="77777777" w:rsidTr="00B330AE">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60" w:type="dxa"/>
          </w:tcPr>
          <w:p w14:paraId="60FAC561" w14:textId="77777777" w:rsidR="00B330AE" w:rsidRPr="00CE4CAC" w:rsidRDefault="00B330AE" w:rsidP="00310CA1">
            <w:pPr>
              <w:tabs>
                <w:tab w:val="left" w:pos="195"/>
                <w:tab w:val="center" w:pos="774"/>
              </w:tabs>
              <w:jc w:val="center"/>
              <w:rPr>
                <w:b w:val="0"/>
              </w:rPr>
            </w:pPr>
            <w:r w:rsidRPr="00CE4CAC">
              <w:t>Medida(xi)</w:t>
            </w:r>
          </w:p>
        </w:tc>
        <w:tc>
          <w:tcPr>
            <w:tcW w:w="1860" w:type="dxa"/>
          </w:tcPr>
          <w:p w14:paraId="0F730A09" w14:textId="77777777" w:rsidR="00B330AE" w:rsidRPr="00CE4CAC" w:rsidRDefault="00B330AE" w:rsidP="00310CA1">
            <w:pPr>
              <w:jc w:val="center"/>
              <w:cnfStyle w:val="100000000000" w:firstRow="1" w:lastRow="0" w:firstColumn="0" w:lastColumn="0" w:oddVBand="0" w:evenVBand="0" w:oddHBand="0" w:evenHBand="0" w:firstRowFirstColumn="0" w:firstRowLastColumn="0" w:lastRowFirstColumn="0" w:lastRowLastColumn="0"/>
              <w:rPr>
                <w:b w:val="0"/>
              </w:rPr>
            </w:pPr>
            <w:r>
              <w:t>Frecuencia(fi)</w:t>
            </w:r>
          </w:p>
        </w:tc>
        <w:tc>
          <w:tcPr>
            <w:tcW w:w="1861" w:type="dxa"/>
          </w:tcPr>
          <w:p w14:paraId="4B54AF0B" w14:textId="77777777" w:rsidR="00B330AE" w:rsidRPr="00CE4CAC" w:rsidRDefault="00B330AE" w:rsidP="00310CA1">
            <w:pPr>
              <w:jc w:val="center"/>
              <w:cnfStyle w:val="100000000000" w:firstRow="1" w:lastRow="0" w:firstColumn="0" w:lastColumn="0" w:oddVBand="0" w:evenVBand="0" w:oddHBand="0" w:evenHBand="0" w:firstRowFirstColumn="0" w:firstRowLastColumn="0" w:lastRowFirstColumn="0" w:lastRowLastColumn="0"/>
              <w:rPr>
                <w:b w:val="0"/>
              </w:rPr>
            </w:pPr>
            <w:r>
              <w:t>Xi*fi</w:t>
            </w:r>
          </w:p>
        </w:tc>
        <w:tc>
          <w:tcPr>
            <w:tcW w:w="1861" w:type="dxa"/>
          </w:tcPr>
          <w:p w14:paraId="0ACC268B" w14:textId="77777777" w:rsidR="00B330AE" w:rsidRPr="00CE4CAC" w:rsidRDefault="00B330AE" w:rsidP="00310CA1">
            <w:pPr>
              <w:jc w:val="center"/>
              <w:cnfStyle w:val="100000000000" w:firstRow="1" w:lastRow="0" w:firstColumn="0" w:lastColumn="0" w:oddVBand="0" w:evenVBand="0" w:oddHBand="0" w:evenHBand="0" w:firstRowFirstColumn="0" w:firstRowLastColumn="0" w:lastRowFirstColumn="0" w:lastRowLastColumn="0"/>
              <w:rPr>
                <w:b w:val="0"/>
              </w:rPr>
            </w:pPr>
            <w:proofErr w:type="spellStart"/>
            <w:r>
              <w:t>ea</w:t>
            </w:r>
            <w:proofErr w:type="spellEnd"/>
            <w:r>
              <w:t xml:space="preserve">= X’-xi </w:t>
            </w:r>
          </w:p>
        </w:tc>
        <w:tc>
          <w:tcPr>
            <w:tcW w:w="1861" w:type="dxa"/>
          </w:tcPr>
          <w:p w14:paraId="54EF6B66" w14:textId="77777777" w:rsidR="00B330AE" w:rsidRPr="00CE4CAC" w:rsidRDefault="00B330AE" w:rsidP="00310CA1">
            <w:pPr>
              <w:jc w:val="center"/>
              <w:cnfStyle w:val="100000000000" w:firstRow="1" w:lastRow="0" w:firstColumn="0" w:lastColumn="0" w:oddVBand="0" w:evenVBand="0" w:oddHBand="0" w:evenHBand="0" w:firstRowFirstColumn="0" w:firstRowLastColumn="0" w:lastRowFirstColumn="0" w:lastRowLastColumn="0"/>
              <w:rPr>
                <w:b w:val="0"/>
              </w:rPr>
            </w:pPr>
            <w:proofErr w:type="spellStart"/>
            <w:r>
              <w:t>ea</w:t>
            </w:r>
            <w:proofErr w:type="spellEnd"/>
            <w:r>
              <w:t>*fi</w:t>
            </w:r>
          </w:p>
        </w:tc>
      </w:tr>
      <w:tr w:rsidR="00B330AE" w14:paraId="700A6969" w14:textId="77777777" w:rsidTr="00B330AE">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860" w:type="dxa"/>
          </w:tcPr>
          <w:p w14:paraId="6CA92F1B" w14:textId="77777777" w:rsidR="00B330AE" w:rsidRDefault="00B330AE" w:rsidP="00310CA1">
            <w:pPr>
              <w:jc w:val="center"/>
            </w:pPr>
            <w:r>
              <w:t>6.08v</w:t>
            </w:r>
          </w:p>
        </w:tc>
        <w:tc>
          <w:tcPr>
            <w:tcW w:w="1860" w:type="dxa"/>
          </w:tcPr>
          <w:p w14:paraId="31810B88" w14:textId="77777777" w:rsidR="00B330AE" w:rsidRDefault="00B330AE" w:rsidP="00310CA1">
            <w:pPr>
              <w:jc w:val="center"/>
              <w:cnfStyle w:val="000000100000" w:firstRow="0" w:lastRow="0" w:firstColumn="0" w:lastColumn="0" w:oddVBand="0" w:evenVBand="0" w:oddHBand="1" w:evenHBand="0" w:firstRowFirstColumn="0" w:firstRowLastColumn="0" w:lastRowFirstColumn="0" w:lastRowLastColumn="0"/>
            </w:pPr>
            <w:r>
              <w:t>3</w:t>
            </w:r>
          </w:p>
        </w:tc>
        <w:tc>
          <w:tcPr>
            <w:tcW w:w="1861" w:type="dxa"/>
          </w:tcPr>
          <w:p w14:paraId="3EA42976" w14:textId="77777777" w:rsidR="00B330AE" w:rsidRDefault="00B330AE" w:rsidP="00310CA1">
            <w:pPr>
              <w:jc w:val="center"/>
              <w:cnfStyle w:val="000000100000" w:firstRow="0" w:lastRow="0" w:firstColumn="0" w:lastColumn="0" w:oddVBand="0" w:evenVBand="0" w:oddHBand="1" w:evenHBand="0" w:firstRowFirstColumn="0" w:firstRowLastColumn="0" w:lastRowFirstColumn="0" w:lastRowLastColumn="0"/>
            </w:pPr>
            <w:r>
              <w:t>18.24v</w:t>
            </w:r>
          </w:p>
        </w:tc>
        <w:tc>
          <w:tcPr>
            <w:tcW w:w="1861" w:type="dxa"/>
          </w:tcPr>
          <w:p w14:paraId="3AD77187" w14:textId="77777777" w:rsidR="00B330AE" w:rsidRDefault="00B330AE" w:rsidP="00310CA1">
            <w:pPr>
              <w:jc w:val="center"/>
              <w:cnfStyle w:val="000000100000" w:firstRow="0" w:lastRow="0" w:firstColumn="0" w:lastColumn="0" w:oddVBand="0" w:evenVBand="0" w:oddHBand="1" w:evenHBand="0" w:firstRowFirstColumn="0" w:firstRowLastColumn="0" w:lastRowFirstColumn="0" w:lastRowLastColumn="0"/>
            </w:pPr>
            <w:r>
              <w:t>-0.0031</w:t>
            </w:r>
          </w:p>
        </w:tc>
        <w:tc>
          <w:tcPr>
            <w:tcW w:w="1861" w:type="dxa"/>
          </w:tcPr>
          <w:p w14:paraId="762B23D4" w14:textId="77777777" w:rsidR="00B330AE" w:rsidRDefault="00B330AE" w:rsidP="00310CA1">
            <w:pPr>
              <w:jc w:val="center"/>
              <w:cnfStyle w:val="000000100000" w:firstRow="0" w:lastRow="0" w:firstColumn="0" w:lastColumn="0" w:oddVBand="0" w:evenVBand="0" w:oddHBand="1" w:evenHBand="0" w:firstRowFirstColumn="0" w:firstRowLastColumn="0" w:lastRowFirstColumn="0" w:lastRowLastColumn="0"/>
            </w:pPr>
            <w:r>
              <w:t>-0.0093</w:t>
            </w:r>
          </w:p>
        </w:tc>
      </w:tr>
      <w:tr w:rsidR="00B330AE" w14:paraId="2429FA30" w14:textId="77777777" w:rsidTr="00B330AE">
        <w:trPr>
          <w:trHeight w:val="315"/>
        </w:trPr>
        <w:tc>
          <w:tcPr>
            <w:cnfStyle w:val="001000000000" w:firstRow="0" w:lastRow="0" w:firstColumn="1" w:lastColumn="0" w:oddVBand="0" w:evenVBand="0" w:oddHBand="0" w:evenHBand="0" w:firstRowFirstColumn="0" w:firstRowLastColumn="0" w:lastRowFirstColumn="0" w:lastRowLastColumn="0"/>
            <w:tcW w:w="1860" w:type="dxa"/>
          </w:tcPr>
          <w:p w14:paraId="5A7AC27A" w14:textId="77777777" w:rsidR="00B330AE" w:rsidRDefault="00B330AE" w:rsidP="00310CA1">
            <w:pPr>
              <w:jc w:val="center"/>
            </w:pPr>
            <w:r>
              <w:t>6.071v</w:t>
            </w:r>
          </w:p>
        </w:tc>
        <w:tc>
          <w:tcPr>
            <w:tcW w:w="1860" w:type="dxa"/>
          </w:tcPr>
          <w:p w14:paraId="32839A5D" w14:textId="77777777" w:rsidR="00B330AE" w:rsidRDefault="00B330AE" w:rsidP="00310CA1">
            <w:pPr>
              <w:jc w:val="center"/>
              <w:cnfStyle w:val="000000000000" w:firstRow="0" w:lastRow="0" w:firstColumn="0" w:lastColumn="0" w:oddVBand="0" w:evenVBand="0" w:oddHBand="0" w:evenHBand="0" w:firstRowFirstColumn="0" w:firstRowLastColumn="0" w:lastRowFirstColumn="0" w:lastRowLastColumn="0"/>
            </w:pPr>
            <w:r>
              <w:t>1</w:t>
            </w:r>
          </w:p>
        </w:tc>
        <w:tc>
          <w:tcPr>
            <w:tcW w:w="1861" w:type="dxa"/>
          </w:tcPr>
          <w:p w14:paraId="7DC5A5AB" w14:textId="77777777" w:rsidR="00B330AE" w:rsidRDefault="00B330AE" w:rsidP="00310CA1">
            <w:pPr>
              <w:jc w:val="center"/>
              <w:cnfStyle w:val="000000000000" w:firstRow="0" w:lastRow="0" w:firstColumn="0" w:lastColumn="0" w:oddVBand="0" w:evenVBand="0" w:oddHBand="0" w:evenHBand="0" w:firstRowFirstColumn="0" w:firstRowLastColumn="0" w:lastRowFirstColumn="0" w:lastRowLastColumn="0"/>
            </w:pPr>
            <w:r>
              <w:t>6.071v</w:t>
            </w:r>
          </w:p>
        </w:tc>
        <w:tc>
          <w:tcPr>
            <w:tcW w:w="1861" w:type="dxa"/>
          </w:tcPr>
          <w:p w14:paraId="227180B1" w14:textId="77777777" w:rsidR="00B330AE" w:rsidRDefault="00B330AE" w:rsidP="00310CA1">
            <w:pPr>
              <w:jc w:val="center"/>
              <w:cnfStyle w:val="000000000000" w:firstRow="0" w:lastRow="0" w:firstColumn="0" w:lastColumn="0" w:oddVBand="0" w:evenVBand="0" w:oddHBand="0" w:evenHBand="0" w:firstRowFirstColumn="0" w:firstRowLastColumn="0" w:lastRowFirstColumn="0" w:lastRowLastColumn="0"/>
            </w:pPr>
            <w:r>
              <w:t>0.0059</w:t>
            </w:r>
          </w:p>
        </w:tc>
        <w:tc>
          <w:tcPr>
            <w:tcW w:w="1861" w:type="dxa"/>
          </w:tcPr>
          <w:p w14:paraId="7762CB9B" w14:textId="77777777" w:rsidR="00B330AE" w:rsidRDefault="00B330AE" w:rsidP="00310CA1">
            <w:pPr>
              <w:jc w:val="center"/>
              <w:cnfStyle w:val="000000000000" w:firstRow="0" w:lastRow="0" w:firstColumn="0" w:lastColumn="0" w:oddVBand="0" w:evenVBand="0" w:oddHBand="0" w:evenHBand="0" w:firstRowFirstColumn="0" w:firstRowLastColumn="0" w:lastRowFirstColumn="0" w:lastRowLastColumn="0"/>
            </w:pPr>
            <w:r>
              <w:t>0.0059</w:t>
            </w:r>
          </w:p>
        </w:tc>
      </w:tr>
      <w:tr w:rsidR="00B330AE" w14:paraId="2E0937E9" w14:textId="77777777" w:rsidTr="00B330AE">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860" w:type="dxa"/>
          </w:tcPr>
          <w:p w14:paraId="796FC718" w14:textId="77777777" w:rsidR="00B330AE" w:rsidRDefault="00B330AE" w:rsidP="00310CA1">
            <w:pPr>
              <w:jc w:val="center"/>
            </w:pPr>
            <w:r>
              <w:t>6.079v</w:t>
            </w:r>
          </w:p>
        </w:tc>
        <w:tc>
          <w:tcPr>
            <w:tcW w:w="1860" w:type="dxa"/>
          </w:tcPr>
          <w:p w14:paraId="5035E4BF" w14:textId="77777777" w:rsidR="00B330AE" w:rsidRDefault="00B330AE" w:rsidP="00310CA1">
            <w:pPr>
              <w:jc w:val="center"/>
              <w:cnfStyle w:val="000000100000" w:firstRow="0" w:lastRow="0" w:firstColumn="0" w:lastColumn="0" w:oddVBand="0" w:evenVBand="0" w:oddHBand="1" w:evenHBand="0" w:firstRowFirstColumn="0" w:firstRowLastColumn="0" w:lastRowFirstColumn="0" w:lastRowLastColumn="0"/>
            </w:pPr>
            <w:r>
              <w:t>2</w:t>
            </w:r>
          </w:p>
        </w:tc>
        <w:tc>
          <w:tcPr>
            <w:tcW w:w="1861" w:type="dxa"/>
          </w:tcPr>
          <w:p w14:paraId="3E954522" w14:textId="77777777" w:rsidR="00B330AE" w:rsidRDefault="00B330AE" w:rsidP="00310CA1">
            <w:pPr>
              <w:jc w:val="center"/>
              <w:cnfStyle w:val="000000100000" w:firstRow="0" w:lastRow="0" w:firstColumn="0" w:lastColumn="0" w:oddVBand="0" w:evenVBand="0" w:oddHBand="1" w:evenHBand="0" w:firstRowFirstColumn="0" w:firstRowLastColumn="0" w:lastRowFirstColumn="0" w:lastRowLastColumn="0"/>
            </w:pPr>
            <w:r>
              <w:t>12.158v</w:t>
            </w:r>
          </w:p>
        </w:tc>
        <w:tc>
          <w:tcPr>
            <w:tcW w:w="1861" w:type="dxa"/>
          </w:tcPr>
          <w:p w14:paraId="7F8A09B5" w14:textId="77777777" w:rsidR="00B330AE" w:rsidRDefault="00B330AE" w:rsidP="00310CA1">
            <w:pPr>
              <w:jc w:val="center"/>
              <w:cnfStyle w:val="000000100000" w:firstRow="0" w:lastRow="0" w:firstColumn="0" w:lastColumn="0" w:oddVBand="0" w:evenVBand="0" w:oddHBand="1" w:evenHBand="0" w:firstRowFirstColumn="0" w:firstRowLastColumn="0" w:lastRowFirstColumn="0" w:lastRowLastColumn="0"/>
            </w:pPr>
            <w:r>
              <w:t>-0.0021</w:t>
            </w:r>
          </w:p>
        </w:tc>
        <w:tc>
          <w:tcPr>
            <w:tcW w:w="1861" w:type="dxa"/>
          </w:tcPr>
          <w:p w14:paraId="6DA35538" w14:textId="77777777" w:rsidR="00B330AE" w:rsidRDefault="00B330AE" w:rsidP="00310CA1">
            <w:pPr>
              <w:jc w:val="center"/>
              <w:cnfStyle w:val="000000100000" w:firstRow="0" w:lastRow="0" w:firstColumn="0" w:lastColumn="0" w:oddVBand="0" w:evenVBand="0" w:oddHBand="1" w:evenHBand="0" w:firstRowFirstColumn="0" w:firstRowLastColumn="0" w:lastRowFirstColumn="0" w:lastRowLastColumn="0"/>
            </w:pPr>
            <w:r>
              <w:t>-0.0042</w:t>
            </w:r>
          </w:p>
        </w:tc>
      </w:tr>
      <w:tr w:rsidR="00B330AE" w14:paraId="2CA3F975" w14:textId="77777777" w:rsidTr="00B330AE">
        <w:trPr>
          <w:trHeight w:val="315"/>
        </w:trPr>
        <w:tc>
          <w:tcPr>
            <w:cnfStyle w:val="001000000000" w:firstRow="0" w:lastRow="0" w:firstColumn="1" w:lastColumn="0" w:oddVBand="0" w:evenVBand="0" w:oddHBand="0" w:evenHBand="0" w:firstRowFirstColumn="0" w:firstRowLastColumn="0" w:lastRowFirstColumn="0" w:lastRowLastColumn="0"/>
            <w:tcW w:w="1860" w:type="dxa"/>
          </w:tcPr>
          <w:p w14:paraId="32B2B525" w14:textId="77777777" w:rsidR="00B330AE" w:rsidRDefault="00B330AE" w:rsidP="00310CA1">
            <w:pPr>
              <w:jc w:val="center"/>
            </w:pPr>
            <w:r>
              <w:t>6.075v</w:t>
            </w:r>
          </w:p>
        </w:tc>
        <w:tc>
          <w:tcPr>
            <w:tcW w:w="1860" w:type="dxa"/>
          </w:tcPr>
          <w:p w14:paraId="0CDC1B92" w14:textId="77777777" w:rsidR="00B330AE" w:rsidRDefault="00B330AE" w:rsidP="00310CA1">
            <w:pPr>
              <w:jc w:val="center"/>
              <w:cnfStyle w:val="000000000000" w:firstRow="0" w:lastRow="0" w:firstColumn="0" w:lastColumn="0" w:oddVBand="0" w:evenVBand="0" w:oddHBand="0" w:evenHBand="0" w:firstRowFirstColumn="0" w:firstRowLastColumn="0" w:lastRowFirstColumn="0" w:lastRowLastColumn="0"/>
            </w:pPr>
            <w:r>
              <w:t>1</w:t>
            </w:r>
          </w:p>
        </w:tc>
        <w:tc>
          <w:tcPr>
            <w:tcW w:w="1861" w:type="dxa"/>
          </w:tcPr>
          <w:p w14:paraId="731A5C52" w14:textId="77777777" w:rsidR="00B330AE" w:rsidRDefault="00B330AE" w:rsidP="00310CA1">
            <w:pPr>
              <w:jc w:val="center"/>
              <w:cnfStyle w:val="000000000000" w:firstRow="0" w:lastRow="0" w:firstColumn="0" w:lastColumn="0" w:oddVBand="0" w:evenVBand="0" w:oddHBand="0" w:evenHBand="0" w:firstRowFirstColumn="0" w:firstRowLastColumn="0" w:lastRowFirstColumn="0" w:lastRowLastColumn="0"/>
            </w:pPr>
            <w:r>
              <w:t>6.075v</w:t>
            </w:r>
          </w:p>
        </w:tc>
        <w:tc>
          <w:tcPr>
            <w:tcW w:w="1861" w:type="dxa"/>
          </w:tcPr>
          <w:p w14:paraId="55549D0A" w14:textId="77777777" w:rsidR="00B330AE" w:rsidRDefault="00B330AE" w:rsidP="00310CA1">
            <w:pPr>
              <w:jc w:val="center"/>
              <w:cnfStyle w:val="000000000000" w:firstRow="0" w:lastRow="0" w:firstColumn="0" w:lastColumn="0" w:oddVBand="0" w:evenVBand="0" w:oddHBand="0" w:evenHBand="0" w:firstRowFirstColumn="0" w:firstRowLastColumn="0" w:lastRowFirstColumn="0" w:lastRowLastColumn="0"/>
            </w:pPr>
            <w:r>
              <w:t>0.0019</w:t>
            </w:r>
          </w:p>
        </w:tc>
        <w:tc>
          <w:tcPr>
            <w:tcW w:w="1861" w:type="dxa"/>
          </w:tcPr>
          <w:p w14:paraId="2A196E2A" w14:textId="77777777" w:rsidR="00B330AE" w:rsidRDefault="00B330AE" w:rsidP="00310CA1">
            <w:pPr>
              <w:jc w:val="center"/>
              <w:cnfStyle w:val="000000000000" w:firstRow="0" w:lastRow="0" w:firstColumn="0" w:lastColumn="0" w:oddVBand="0" w:evenVBand="0" w:oddHBand="0" w:evenHBand="0" w:firstRowFirstColumn="0" w:firstRowLastColumn="0" w:lastRowFirstColumn="0" w:lastRowLastColumn="0"/>
            </w:pPr>
            <w:r>
              <w:t>0.0019</w:t>
            </w:r>
          </w:p>
        </w:tc>
      </w:tr>
      <w:tr w:rsidR="00B330AE" w14:paraId="7E75F855" w14:textId="77777777" w:rsidTr="00B330AE">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860" w:type="dxa"/>
          </w:tcPr>
          <w:p w14:paraId="29A5B9D3" w14:textId="77777777" w:rsidR="00B330AE" w:rsidRDefault="00B330AE" w:rsidP="00310CA1">
            <w:pPr>
              <w:jc w:val="center"/>
            </w:pPr>
            <w:r>
              <w:t>6.078v</w:t>
            </w:r>
          </w:p>
        </w:tc>
        <w:tc>
          <w:tcPr>
            <w:tcW w:w="1860" w:type="dxa"/>
          </w:tcPr>
          <w:p w14:paraId="55D68F98" w14:textId="77777777" w:rsidR="00B330AE" w:rsidRDefault="00B330AE" w:rsidP="00310CA1">
            <w:pPr>
              <w:jc w:val="center"/>
              <w:cnfStyle w:val="000000100000" w:firstRow="0" w:lastRow="0" w:firstColumn="0" w:lastColumn="0" w:oddVBand="0" w:evenVBand="0" w:oddHBand="1" w:evenHBand="0" w:firstRowFirstColumn="0" w:firstRowLastColumn="0" w:lastRowFirstColumn="0" w:lastRowLastColumn="0"/>
            </w:pPr>
            <w:r>
              <w:t>1</w:t>
            </w:r>
          </w:p>
        </w:tc>
        <w:tc>
          <w:tcPr>
            <w:tcW w:w="1861" w:type="dxa"/>
          </w:tcPr>
          <w:p w14:paraId="234FA00C" w14:textId="77777777" w:rsidR="00B330AE" w:rsidRDefault="00B330AE" w:rsidP="00310CA1">
            <w:pPr>
              <w:jc w:val="center"/>
              <w:cnfStyle w:val="000000100000" w:firstRow="0" w:lastRow="0" w:firstColumn="0" w:lastColumn="0" w:oddVBand="0" w:evenVBand="0" w:oddHBand="1" w:evenHBand="0" w:firstRowFirstColumn="0" w:firstRowLastColumn="0" w:lastRowFirstColumn="0" w:lastRowLastColumn="0"/>
            </w:pPr>
            <w:r>
              <w:t>6.078v</w:t>
            </w:r>
          </w:p>
        </w:tc>
        <w:tc>
          <w:tcPr>
            <w:tcW w:w="1861" w:type="dxa"/>
          </w:tcPr>
          <w:p w14:paraId="40BBC06E" w14:textId="77777777" w:rsidR="00B330AE" w:rsidRDefault="00B330AE" w:rsidP="00310CA1">
            <w:pPr>
              <w:jc w:val="center"/>
              <w:cnfStyle w:val="000000100000" w:firstRow="0" w:lastRow="0" w:firstColumn="0" w:lastColumn="0" w:oddVBand="0" w:evenVBand="0" w:oddHBand="1" w:evenHBand="0" w:firstRowFirstColumn="0" w:firstRowLastColumn="0" w:lastRowFirstColumn="0" w:lastRowLastColumn="0"/>
            </w:pPr>
            <w:r>
              <w:t>-0.0011</w:t>
            </w:r>
          </w:p>
        </w:tc>
        <w:tc>
          <w:tcPr>
            <w:tcW w:w="1861" w:type="dxa"/>
          </w:tcPr>
          <w:p w14:paraId="7DD20E27" w14:textId="77777777" w:rsidR="00B330AE" w:rsidRDefault="00B330AE" w:rsidP="00310CA1">
            <w:pPr>
              <w:jc w:val="center"/>
              <w:cnfStyle w:val="000000100000" w:firstRow="0" w:lastRow="0" w:firstColumn="0" w:lastColumn="0" w:oddVBand="0" w:evenVBand="0" w:oddHBand="1" w:evenHBand="0" w:firstRowFirstColumn="0" w:firstRowLastColumn="0" w:lastRowFirstColumn="0" w:lastRowLastColumn="0"/>
            </w:pPr>
            <w:r>
              <w:t>-0.0011</w:t>
            </w:r>
          </w:p>
        </w:tc>
      </w:tr>
      <w:tr w:rsidR="00B330AE" w14:paraId="5AC82B6F" w14:textId="77777777" w:rsidTr="00B330AE">
        <w:trPr>
          <w:trHeight w:val="315"/>
        </w:trPr>
        <w:tc>
          <w:tcPr>
            <w:cnfStyle w:val="001000000000" w:firstRow="0" w:lastRow="0" w:firstColumn="1" w:lastColumn="0" w:oddVBand="0" w:evenVBand="0" w:oddHBand="0" w:evenHBand="0" w:firstRowFirstColumn="0" w:firstRowLastColumn="0" w:lastRowFirstColumn="0" w:lastRowLastColumn="0"/>
            <w:tcW w:w="1860" w:type="dxa"/>
          </w:tcPr>
          <w:p w14:paraId="0EC4D2FD" w14:textId="77777777" w:rsidR="00B330AE" w:rsidRDefault="00B330AE" w:rsidP="00310CA1">
            <w:pPr>
              <w:jc w:val="center"/>
            </w:pPr>
            <w:r>
              <w:t>6.07v</w:t>
            </w:r>
          </w:p>
        </w:tc>
        <w:tc>
          <w:tcPr>
            <w:tcW w:w="1860" w:type="dxa"/>
          </w:tcPr>
          <w:p w14:paraId="2FDEDC00" w14:textId="77777777" w:rsidR="00B330AE" w:rsidRDefault="00B330AE" w:rsidP="00310CA1">
            <w:pPr>
              <w:jc w:val="center"/>
              <w:cnfStyle w:val="000000000000" w:firstRow="0" w:lastRow="0" w:firstColumn="0" w:lastColumn="0" w:oddVBand="0" w:evenVBand="0" w:oddHBand="0" w:evenHBand="0" w:firstRowFirstColumn="0" w:firstRowLastColumn="0" w:lastRowFirstColumn="0" w:lastRowLastColumn="0"/>
            </w:pPr>
            <w:r>
              <w:t>1</w:t>
            </w:r>
          </w:p>
        </w:tc>
        <w:tc>
          <w:tcPr>
            <w:tcW w:w="1861" w:type="dxa"/>
          </w:tcPr>
          <w:p w14:paraId="13AAA64C" w14:textId="77777777" w:rsidR="00B330AE" w:rsidRDefault="00B330AE" w:rsidP="00310CA1">
            <w:pPr>
              <w:jc w:val="center"/>
              <w:cnfStyle w:val="000000000000" w:firstRow="0" w:lastRow="0" w:firstColumn="0" w:lastColumn="0" w:oddVBand="0" w:evenVBand="0" w:oddHBand="0" w:evenHBand="0" w:firstRowFirstColumn="0" w:firstRowLastColumn="0" w:lastRowFirstColumn="0" w:lastRowLastColumn="0"/>
            </w:pPr>
            <w:r>
              <w:t>6.07v</w:t>
            </w:r>
          </w:p>
        </w:tc>
        <w:tc>
          <w:tcPr>
            <w:tcW w:w="1861" w:type="dxa"/>
          </w:tcPr>
          <w:p w14:paraId="14BA713A" w14:textId="77777777" w:rsidR="00B330AE" w:rsidRDefault="00B330AE" w:rsidP="00310CA1">
            <w:pPr>
              <w:jc w:val="center"/>
              <w:cnfStyle w:val="000000000000" w:firstRow="0" w:lastRow="0" w:firstColumn="0" w:lastColumn="0" w:oddVBand="0" w:evenVBand="0" w:oddHBand="0" w:evenHBand="0" w:firstRowFirstColumn="0" w:firstRowLastColumn="0" w:lastRowFirstColumn="0" w:lastRowLastColumn="0"/>
            </w:pPr>
            <w:r>
              <w:t>0.0069</w:t>
            </w:r>
          </w:p>
        </w:tc>
        <w:tc>
          <w:tcPr>
            <w:tcW w:w="1861" w:type="dxa"/>
          </w:tcPr>
          <w:p w14:paraId="4F9679B6" w14:textId="77777777" w:rsidR="00B330AE" w:rsidRDefault="00B330AE" w:rsidP="00310CA1">
            <w:pPr>
              <w:jc w:val="center"/>
              <w:cnfStyle w:val="000000000000" w:firstRow="0" w:lastRow="0" w:firstColumn="0" w:lastColumn="0" w:oddVBand="0" w:evenVBand="0" w:oddHBand="0" w:evenHBand="0" w:firstRowFirstColumn="0" w:firstRowLastColumn="0" w:lastRowFirstColumn="0" w:lastRowLastColumn="0"/>
            </w:pPr>
            <w:r>
              <w:t>0.0069</w:t>
            </w:r>
          </w:p>
        </w:tc>
      </w:tr>
      <w:tr w:rsidR="00B330AE" w14:paraId="75FE5281" w14:textId="77777777" w:rsidTr="00B330AE">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860" w:type="dxa"/>
          </w:tcPr>
          <w:p w14:paraId="4C3725E1" w14:textId="77777777" w:rsidR="00B330AE" w:rsidRDefault="00B330AE" w:rsidP="00310CA1">
            <w:pPr>
              <w:jc w:val="center"/>
            </w:pPr>
            <w:r>
              <w:t>6.077v</w:t>
            </w:r>
          </w:p>
        </w:tc>
        <w:tc>
          <w:tcPr>
            <w:tcW w:w="1860" w:type="dxa"/>
          </w:tcPr>
          <w:p w14:paraId="7AB4F96F" w14:textId="77777777" w:rsidR="00B330AE" w:rsidRDefault="00B330AE" w:rsidP="00310CA1">
            <w:pPr>
              <w:jc w:val="center"/>
              <w:cnfStyle w:val="000000100000" w:firstRow="0" w:lastRow="0" w:firstColumn="0" w:lastColumn="0" w:oddVBand="0" w:evenVBand="0" w:oddHBand="1" w:evenHBand="0" w:firstRowFirstColumn="0" w:firstRowLastColumn="0" w:lastRowFirstColumn="0" w:lastRowLastColumn="0"/>
            </w:pPr>
            <w:r>
              <w:t>1</w:t>
            </w:r>
          </w:p>
        </w:tc>
        <w:tc>
          <w:tcPr>
            <w:tcW w:w="1861" w:type="dxa"/>
          </w:tcPr>
          <w:p w14:paraId="0BD20938" w14:textId="77777777" w:rsidR="00B330AE" w:rsidRDefault="00B330AE" w:rsidP="00310CA1">
            <w:pPr>
              <w:jc w:val="center"/>
              <w:cnfStyle w:val="000000100000" w:firstRow="0" w:lastRow="0" w:firstColumn="0" w:lastColumn="0" w:oddVBand="0" w:evenVBand="0" w:oddHBand="1" w:evenHBand="0" w:firstRowFirstColumn="0" w:firstRowLastColumn="0" w:lastRowFirstColumn="0" w:lastRowLastColumn="0"/>
            </w:pPr>
            <w:r>
              <w:t>6.077v</w:t>
            </w:r>
          </w:p>
        </w:tc>
        <w:tc>
          <w:tcPr>
            <w:tcW w:w="1861" w:type="dxa"/>
          </w:tcPr>
          <w:p w14:paraId="13B8606B" w14:textId="77777777" w:rsidR="00B330AE" w:rsidRDefault="00B330AE" w:rsidP="00310CA1">
            <w:pPr>
              <w:jc w:val="center"/>
              <w:cnfStyle w:val="000000100000" w:firstRow="0" w:lastRow="0" w:firstColumn="0" w:lastColumn="0" w:oddVBand="0" w:evenVBand="0" w:oddHBand="1" w:evenHBand="0" w:firstRowFirstColumn="0" w:firstRowLastColumn="0" w:lastRowFirstColumn="0" w:lastRowLastColumn="0"/>
            </w:pPr>
            <w:r>
              <w:t>-0.0001</w:t>
            </w:r>
          </w:p>
        </w:tc>
        <w:tc>
          <w:tcPr>
            <w:tcW w:w="1861" w:type="dxa"/>
          </w:tcPr>
          <w:p w14:paraId="2357AFC1" w14:textId="77777777" w:rsidR="00B330AE" w:rsidRDefault="00B330AE" w:rsidP="00310CA1">
            <w:pPr>
              <w:jc w:val="center"/>
              <w:cnfStyle w:val="000000100000" w:firstRow="0" w:lastRow="0" w:firstColumn="0" w:lastColumn="0" w:oddVBand="0" w:evenVBand="0" w:oddHBand="1" w:evenHBand="0" w:firstRowFirstColumn="0" w:firstRowLastColumn="0" w:lastRowFirstColumn="0" w:lastRowLastColumn="0"/>
            </w:pPr>
            <w:r>
              <w:t>-0.0001</w:t>
            </w:r>
          </w:p>
        </w:tc>
      </w:tr>
    </w:tbl>
    <w:p w14:paraId="03D1C81D" w14:textId="1B415901" w:rsidR="00220666" w:rsidRPr="00220666" w:rsidRDefault="000A17B1" w:rsidP="00220666">
      <w:pPr>
        <w:pStyle w:val="Descripcin"/>
        <w:jc w:val="right"/>
        <w:rPr>
          <w:rFonts w:ascii="Arial Black" w:eastAsiaTheme="minorEastAsia" w:hAnsi="Arial Black"/>
          <w:color w:val="78230C" w:themeColor="accent1" w:themeShade="80"/>
        </w:rPr>
      </w:pPr>
      <w:bookmarkStart w:id="38" w:name="_Toc97058947"/>
      <w:bookmarkStart w:id="39" w:name="_Toc97059114"/>
      <w:r>
        <w:rPr>
          <w:rFonts w:ascii="Arial Black" w:hAnsi="Arial Black"/>
          <w:color w:val="78230C" w:themeColor="accent1" w:themeShade="80"/>
        </w:rPr>
        <w:t>Table</w:t>
      </w:r>
      <w:r w:rsidR="00220666" w:rsidRPr="00220666">
        <w:rPr>
          <w:rFonts w:ascii="Arial Black" w:hAnsi="Arial Black"/>
          <w:color w:val="78230C" w:themeColor="accent1" w:themeShade="80"/>
        </w:rPr>
        <w:t xml:space="preserve"> </w:t>
      </w:r>
      <w:r>
        <w:rPr>
          <w:rFonts w:ascii="Arial Black" w:hAnsi="Arial Black"/>
          <w:color w:val="78230C" w:themeColor="accent1" w:themeShade="80"/>
        </w:rPr>
        <w:fldChar w:fldCharType="begin"/>
      </w:r>
      <w:r>
        <w:rPr>
          <w:rFonts w:ascii="Arial Black" w:hAnsi="Arial Black"/>
          <w:color w:val="78230C" w:themeColor="accent1" w:themeShade="80"/>
        </w:rPr>
        <w:instrText xml:space="preserve"> SEQ Table \* ARABIC </w:instrText>
      </w:r>
      <w:r>
        <w:rPr>
          <w:rFonts w:ascii="Arial Black" w:hAnsi="Arial Black"/>
          <w:color w:val="78230C" w:themeColor="accent1" w:themeShade="80"/>
        </w:rPr>
        <w:fldChar w:fldCharType="separate"/>
      </w:r>
      <w:r w:rsidR="00750E87">
        <w:rPr>
          <w:rFonts w:ascii="Arial Black" w:hAnsi="Arial Black"/>
          <w:noProof/>
          <w:color w:val="78230C" w:themeColor="accent1" w:themeShade="80"/>
        </w:rPr>
        <w:t>4</w:t>
      </w:r>
      <w:r>
        <w:rPr>
          <w:rFonts w:ascii="Arial Black" w:hAnsi="Arial Black"/>
          <w:color w:val="78230C" w:themeColor="accent1" w:themeShade="80"/>
        </w:rPr>
        <w:fldChar w:fldCharType="end"/>
      </w:r>
      <w:r w:rsidR="00220666" w:rsidRPr="00220666">
        <w:rPr>
          <w:rFonts w:ascii="Arial Black" w:hAnsi="Arial Black"/>
          <w:color w:val="78230C" w:themeColor="accent1" w:themeShade="80"/>
        </w:rPr>
        <w:t xml:space="preserve"> </w:t>
      </w:r>
      <w:proofErr w:type="spellStart"/>
      <w:r w:rsidR="00220666" w:rsidRPr="00220666">
        <w:rPr>
          <w:rFonts w:ascii="Arial Black" w:hAnsi="Arial Black"/>
          <w:color w:val="78230C" w:themeColor="accent1" w:themeShade="80"/>
        </w:rPr>
        <w:t>Bench</w:t>
      </w:r>
      <w:proofErr w:type="spellEnd"/>
      <w:r w:rsidR="00220666" w:rsidRPr="00220666">
        <w:rPr>
          <w:rFonts w:ascii="Arial Black" w:hAnsi="Arial Black"/>
          <w:color w:val="78230C" w:themeColor="accent1" w:themeShade="80"/>
        </w:rPr>
        <w:t xml:space="preserve"> </w:t>
      </w:r>
      <w:proofErr w:type="spellStart"/>
      <w:r w:rsidR="00220666" w:rsidRPr="00220666">
        <w:rPr>
          <w:rFonts w:ascii="Arial Black" w:hAnsi="Arial Black"/>
          <w:color w:val="78230C" w:themeColor="accent1" w:themeShade="80"/>
        </w:rPr>
        <w:t>multimeter</w:t>
      </w:r>
      <w:proofErr w:type="spellEnd"/>
      <w:r w:rsidR="00220666" w:rsidRPr="00220666">
        <w:rPr>
          <w:rFonts w:ascii="Arial Black" w:hAnsi="Arial Black"/>
          <w:color w:val="78230C" w:themeColor="accent1" w:themeShade="80"/>
        </w:rPr>
        <w:t xml:space="preserve"> </w:t>
      </w:r>
      <w:proofErr w:type="spellStart"/>
      <w:r w:rsidR="00220666" w:rsidRPr="00220666">
        <w:rPr>
          <w:rFonts w:ascii="Arial Black" w:hAnsi="Arial Black"/>
          <w:color w:val="78230C" w:themeColor="accent1" w:themeShade="80"/>
        </w:rPr>
        <w:t>circuit</w:t>
      </w:r>
      <w:proofErr w:type="spellEnd"/>
      <w:r w:rsidR="00220666" w:rsidRPr="00220666">
        <w:rPr>
          <w:rFonts w:ascii="Arial Black" w:hAnsi="Arial Black"/>
          <w:color w:val="78230C" w:themeColor="accent1" w:themeShade="80"/>
        </w:rPr>
        <w:t xml:space="preserve"> 2</w:t>
      </w:r>
      <w:bookmarkEnd w:id="38"/>
      <w:bookmarkEnd w:id="39"/>
    </w:p>
    <w:p w14:paraId="0FBF6034" w14:textId="77777777" w:rsidR="00220666" w:rsidRDefault="00220666" w:rsidP="00310CA1">
      <w:pPr>
        <w:rPr>
          <w:rFonts w:eastAsiaTheme="minorEastAsia"/>
        </w:rPr>
      </w:pPr>
    </w:p>
    <w:p w14:paraId="38B0256F" w14:textId="21F6AFB4" w:rsidR="00B330AE" w:rsidRDefault="00B330AE" w:rsidP="00310CA1">
      <w:pPr>
        <w:rPr>
          <w:rFonts w:eastAsiaTheme="minorEastAsia"/>
        </w:rPr>
      </w:pPr>
      <w:r>
        <w:rPr>
          <w:rFonts w:eastAsiaTheme="minorEastAsia"/>
        </w:rPr>
        <w:t>X’=∑(xi*fi/</w:t>
      </w:r>
      <w:proofErr w:type="gramStart"/>
      <w:r>
        <w:rPr>
          <w:rFonts w:eastAsiaTheme="minorEastAsia"/>
        </w:rPr>
        <w:t>n)=</w:t>
      </w:r>
      <w:proofErr w:type="gramEnd"/>
      <w:r>
        <w:rPr>
          <w:rFonts w:eastAsiaTheme="minorEastAsia"/>
        </w:rPr>
        <w:t xml:space="preserve">60.769/10=6.0769v            </w:t>
      </w:r>
    </w:p>
    <w:p w14:paraId="5898F5DB" w14:textId="77777777" w:rsidR="00B330AE" w:rsidRDefault="00B330AE" w:rsidP="00310CA1">
      <w:pPr>
        <w:rPr>
          <w:rFonts w:eastAsiaTheme="minorEastAsia"/>
        </w:rPr>
      </w:pPr>
      <w:proofErr w:type="spellStart"/>
      <w:r>
        <w:rPr>
          <w:rFonts w:eastAsiaTheme="minorEastAsia"/>
        </w:rPr>
        <w:t>Ea</w:t>
      </w:r>
      <w:proofErr w:type="spellEnd"/>
      <w:r>
        <w:rPr>
          <w:rFonts w:eastAsiaTheme="minorEastAsia"/>
        </w:rPr>
        <w:t>=∑(X’-xi/</w:t>
      </w:r>
      <w:proofErr w:type="gramStart"/>
      <w:r>
        <w:rPr>
          <w:rFonts w:eastAsiaTheme="minorEastAsia"/>
        </w:rPr>
        <w:t>n)=</w:t>
      </w:r>
      <w:proofErr w:type="gramEnd"/>
      <w:r>
        <w:rPr>
          <w:rFonts w:eastAsiaTheme="minorEastAsia"/>
        </w:rPr>
        <w:t>0.00388/10=0.00294v</w:t>
      </w:r>
    </w:p>
    <w:p w14:paraId="484D4218" w14:textId="77777777" w:rsidR="009C6093" w:rsidRDefault="009C6093" w:rsidP="00310CA1">
      <w:pPr>
        <w:pStyle w:val="Textoindependiente"/>
        <w:rPr>
          <w:sz w:val="26"/>
        </w:rPr>
      </w:pPr>
    </w:p>
    <w:p w14:paraId="56ED7A32" w14:textId="77777777" w:rsidR="009C6093" w:rsidRDefault="009C6093" w:rsidP="00310CA1">
      <w:pPr>
        <w:pStyle w:val="Textoindependiente"/>
        <w:rPr>
          <w:sz w:val="26"/>
        </w:rPr>
      </w:pPr>
    </w:p>
    <w:p w14:paraId="6F75A415" w14:textId="77777777" w:rsidR="009C6093" w:rsidRDefault="009C6093" w:rsidP="00310CA1">
      <w:pPr>
        <w:pStyle w:val="Textoindependiente"/>
        <w:spacing w:before="2"/>
      </w:pPr>
    </w:p>
    <w:p w14:paraId="0F24A441" w14:textId="6E0D0DBD" w:rsidR="009C6093" w:rsidRPr="00B330AE" w:rsidRDefault="00B330AE" w:rsidP="00310CA1">
      <w:pPr>
        <w:pStyle w:val="Ttulo2"/>
        <w:rPr>
          <w:rFonts w:ascii="Arial" w:hAnsi="Arial" w:cs="Arial"/>
        </w:rPr>
      </w:pPr>
      <w:bookmarkStart w:id="40" w:name="_Toc97062008"/>
      <w:proofErr w:type="spellStart"/>
      <w:r w:rsidRPr="00B330AE">
        <w:rPr>
          <w:rFonts w:ascii="Arial" w:hAnsi="Arial" w:cs="Arial"/>
          <w:color w:val="933E00" w:themeColor="accent4" w:themeShade="80"/>
          <w:sz w:val="28"/>
          <w:szCs w:val="28"/>
          <w:shd w:val="clear" w:color="auto" w:fill="FFF1DA" w:themeFill="accent2" w:themeFillTint="33"/>
        </w:rPr>
        <w:t>handheld</w:t>
      </w:r>
      <w:proofErr w:type="spellEnd"/>
      <w:r w:rsidRPr="00B330AE">
        <w:rPr>
          <w:rFonts w:ascii="Arial" w:hAnsi="Arial" w:cs="Arial"/>
          <w:color w:val="933E00" w:themeColor="accent4" w:themeShade="80"/>
          <w:sz w:val="28"/>
          <w:szCs w:val="28"/>
          <w:shd w:val="clear" w:color="auto" w:fill="FFF1DA" w:themeFill="accent2" w:themeFillTint="33"/>
        </w:rPr>
        <w:t xml:space="preserve"> </w:t>
      </w:r>
      <w:proofErr w:type="spellStart"/>
      <w:r w:rsidRPr="00B330AE">
        <w:rPr>
          <w:rFonts w:ascii="Arial" w:hAnsi="Arial" w:cs="Arial"/>
          <w:color w:val="933E00" w:themeColor="accent4" w:themeShade="80"/>
          <w:sz w:val="28"/>
          <w:szCs w:val="28"/>
          <w:shd w:val="clear" w:color="auto" w:fill="FFF1DA" w:themeFill="accent2" w:themeFillTint="33"/>
        </w:rPr>
        <w:t>multimeter</w:t>
      </w:r>
      <w:bookmarkEnd w:id="40"/>
      <w:proofErr w:type="spellEnd"/>
    </w:p>
    <w:p w14:paraId="0BBE1760" w14:textId="77777777" w:rsidR="009C6093" w:rsidRDefault="009C6093" w:rsidP="00310CA1">
      <w:pPr>
        <w:pStyle w:val="Textoindependiente"/>
        <w:spacing w:before="5"/>
        <w:rPr>
          <w:sz w:val="10"/>
        </w:rPr>
      </w:pPr>
    </w:p>
    <w:tbl>
      <w:tblPr>
        <w:tblStyle w:val="Tabladelista5oscura-nfasis4"/>
        <w:tblW w:w="9318" w:type="dxa"/>
        <w:tblInd w:w="-25" w:type="dxa"/>
        <w:tblLook w:val="04A0" w:firstRow="1" w:lastRow="0" w:firstColumn="1" w:lastColumn="0" w:noHBand="0" w:noVBand="1"/>
      </w:tblPr>
      <w:tblGrid>
        <w:gridCol w:w="1863"/>
        <w:gridCol w:w="1863"/>
        <w:gridCol w:w="1864"/>
        <w:gridCol w:w="1864"/>
        <w:gridCol w:w="1864"/>
      </w:tblGrid>
      <w:tr w:rsidR="00B330AE" w14:paraId="5792070D" w14:textId="77777777" w:rsidTr="00B330AE">
        <w:trPr>
          <w:cnfStyle w:val="100000000000" w:firstRow="1" w:lastRow="0" w:firstColumn="0" w:lastColumn="0" w:oddVBand="0" w:evenVBand="0" w:oddHBand="0" w:evenHBand="0" w:firstRowFirstColumn="0" w:firstRowLastColumn="0" w:lastRowFirstColumn="0" w:lastRowLastColumn="0"/>
          <w:trHeight w:val="293"/>
        </w:trPr>
        <w:tc>
          <w:tcPr>
            <w:cnfStyle w:val="001000000100" w:firstRow="0" w:lastRow="0" w:firstColumn="1" w:lastColumn="0" w:oddVBand="0" w:evenVBand="0" w:oddHBand="0" w:evenHBand="0" w:firstRowFirstColumn="1" w:firstRowLastColumn="0" w:lastRowFirstColumn="0" w:lastRowLastColumn="0"/>
            <w:tcW w:w="1863" w:type="dxa"/>
          </w:tcPr>
          <w:p w14:paraId="13CF0F04" w14:textId="77777777" w:rsidR="00B330AE" w:rsidRPr="00CE4CAC" w:rsidRDefault="00B330AE" w:rsidP="00310CA1">
            <w:pPr>
              <w:tabs>
                <w:tab w:val="left" w:pos="195"/>
                <w:tab w:val="center" w:pos="774"/>
              </w:tabs>
              <w:jc w:val="center"/>
              <w:rPr>
                <w:b w:val="0"/>
              </w:rPr>
            </w:pPr>
            <w:r w:rsidRPr="00CE4CAC">
              <w:t>Medida(xi)</w:t>
            </w:r>
          </w:p>
        </w:tc>
        <w:tc>
          <w:tcPr>
            <w:tcW w:w="1863" w:type="dxa"/>
          </w:tcPr>
          <w:p w14:paraId="097FBF55" w14:textId="77777777" w:rsidR="00B330AE" w:rsidRPr="00CE4CAC" w:rsidRDefault="00B330AE" w:rsidP="00310CA1">
            <w:pPr>
              <w:jc w:val="center"/>
              <w:cnfStyle w:val="100000000000" w:firstRow="1" w:lastRow="0" w:firstColumn="0" w:lastColumn="0" w:oddVBand="0" w:evenVBand="0" w:oddHBand="0" w:evenHBand="0" w:firstRowFirstColumn="0" w:firstRowLastColumn="0" w:lastRowFirstColumn="0" w:lastRowLastColumn="0"/>
              <w:rPr>
                <w:b w:val="0"/>
              </w:rPr>
            </w:pPr>
            <w:r>
              <w:t>Frecuencia(fi)</w:t>
            </w:r>
          </w:p>
        </w:tc>
        <w:tc>
          <w:tcPr>
            <w:tcW w:w="1864" w:type="dxa"/>
          </w:tcPr>
          <w:p w14:paraId="04DBE02C" w14:textId="77777777" w:rsidR="00B330AE" w:rsidRPr="00CE4CAC" w:rsidRDefault="00B330AE" w:rsidP="00310CA1">
            <w:pPr>
              <w:jc w:val="center"/>
              <w:cnfStyle w:val="100000000000" w:firstRow="1" w:lastRow="0" w:firstColumn="0" w:lastColumn="0" w:oddVBand="0" w:evenVBand="0" w:oddHBand="0" w:evenHBand="0" w:firstRowFirstColumn="0" w:firstRowLastColumn="0" w:lastRowFirstColumn="0" w:lastRowLastColumn="0"/>
              <w:rPr>
                <w:b w:val="0"/>
              </w:rPr>
            </w:pPr>
            <w:r>
              <w:t>Xi*fi</w:t>
            </w:r>
          </w:p>
        </w:tc>
        <w:tc>
          <w:tcPr>
            <w:tcW w:w="1864" w:type="dxa"/>
          </w:tcPr>
          <w:p w14:paraId="0233A59F" w14:textId="77777777" w:rsidR="00B330AE" w:rsidRPr="00CE4CAC" w:rsidRDefault="00B330AE" w:rsidP="00310CA1">
            <w:pPr>
              <w:jc w:val="center"/>
              <w:cnfStyle w:val="100000000000" w:firstRow="1" w:lastRow="0" w:firstColumn="0" w:lastColumn="0" w:oddVBand="0" w:evenVBand="0" w:oddHBand="0" w:evenHBand="0" w:firstRowFirstColumn="0" w:firstRowLastColumn="0" w:lastRowFirstColumn="0" w:lastRowLastColumn="0"/>
              <w:rPr>
                <w:b w:val="0"/>
              </w:rPr>
            </w:pPr>
            <w:proofErr w:type="spellStart"/>
            <w:r>
              <w:t>ea</w:t>
            </w:r>
            <w:proofErr w:type="spellEnd"/>
            <w:r>
              <w:t xml:space="preserve">= X’-xi </w:t>
            </w:r>
          </w:p>
        </w:tc>
        <w:tc>
          <w:tcPr>
            <w:tcW w:w="1864" w:type="dxa"/>
          </w:tcPr>
          <w:p w14:paraId="126569A1" w14:textId="77777777" w:rsidR="00B330AE" w:rsidRPr="00CE4CAC" w:rsidRDefault="00B330AE" w:rsidP="00310CA1">
            <w:pPr>
              <w:jc w:val="center"/>
              <w:cnfStyle w:val="100000000000" w:firstRow="1" w:lastRow="0" w:firstColumn="0" w:lastColumn="0" w:oddVBand="0" w:evenVBand="0" w:oddHBand="0" w:evenHBand="0" w:firstRowFirstColumn="0" w:firstRowLastColumn="0" w:lastRowFirstColumn="0" w:lastRowLastColumn="0"/>
              <w:rPr>
                <w:b w:val="0"/>
              </w:rPr>
            </w:pPr>
            <w:proofErr w:type="spellStart"/>
            <w:r>
              <w:t>ea</w:t>
            </w:r>
            <w:proofErr w:type="spellEnd"/>
            <w:r>
              <w:t>*fi</w:t>
            </w:r>
          </w:p>
        </w:tc>
      </w:tr>
      <w:tr w:rsidR="00B330AE" w14:paraId="23D5CBB9" w14:textId="77777777" w:rsidTr="00B330A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63" w:type="dxa"/>
          </w:tcPr>
          <w:p w14:paraId="18256C18" w14:textId="77777777" w:rsidR="00B330AE" w:rsidRDefault="00B330AE" w:rsidP="00310CA1">
            <w:pPr>
              <w:jc w:val="center"/>
            </w:pPr>
            <w:r>
              <w:t>6.09v</w:t>
            </w:r>
          </w:p>
        </w:tc>
        <w:tc>
          <w:tcPr>
            <w:tcW w:w="1863" w:type="dxa"/>
          </w:tcPr>
          <w:p w14:paraId="6EB09D8C" w14:textId="77777777" w:rsidR="00B330AE" w:rsidRDefault="00B330AE" w:rsidP="00310CA1">
            <w:pPr>
              <w:jc w:val="center"/>
              <w:cnfStyle w:val="000000100000" w:firstRow="0" w:lastRow="0" w:firstColumn="0" w:lastColumn="0" w:oddVBand="0" w:evenVBand="0" w:oddHBand="1" w:evenHBand="0" w:firstRowFirstColumn="0" w:firstRowLastColumn="0" w:lastRowFirstColumn="0" w:lastRowLastColumn="0"/>
            </w:pPr>
            <w:r>
              <w:t>1</w:t>
            </w:r>
          </w:p>
        </w:tc>
        <w:tc>
          <w:tcPr>
            <w:tcW w:w="1864" w:type="dxa"/>
          </w:tcPr>
          <w:p w14:paraId="0898F2FB" w14:textId="77777777" w:rsidR="00B330AE" w:rsidRDefault="00B330AE" w:rsidP="00310CA1">
            <w:pPr>
              <w:jc w:val="center"/>
              <w:cnfStyle w:val="000000100000" w:firstRow="0" w:lastRow="0" w:firstColumn="0" w:lastColumn="0" w:oddVBand="0" w:evenVBand="0" w:oddHBand="1" w:evenHBand="0" w:firstRowFirstColumn="0" w:firstRowLastColumn="0" w:lastRowFirstColumn="0" w:lastRowLastColumn="0"/>
            </w:pPr>
            <w:r>
              <w:t>6.09v</w:t>
            </w:r>
          </w:p>
        </w:tc>
        <w:tc>
          <w:tcPr>
            <w:tcW w:w="1864" w:type="dxa"/>
          </w:tcPr>
          <w:p w14:paraId="6EAE490B" w14:textId="77777777" w:rsidR="00B330AE" w:rsidRDefault="00B330AE" w:rsidP="00310CA1">
            <w:pPr>
              <w:jc w:val="center"/>
              <w:cnfStyle w:val="000000100000" w:firstRow="0" w:lastRow="0" w:firstColumn="0" w:lastColumn="0" w:oddVBand="0" w:evenVBand="0" w:oddHBand="1" w:evenHBand="0" w:firstRowFirstColumn="0" w:firstRowLastColumn="0" w:lastRowFirstColumn="0" w:lastRowLastColumn="0"/>
            </w:pPr>
            <w:r>
              <w:t>0.751</w:t>
            </w:r>
          </w:p>
        </w:tc>
        <w:tc>
          <w:tcPr>
            <w:tcW w:w="1864" w:type="dxa"/>
          </w:tcPr>
          <w:p w14:paraId="2F351E3D" w14:textId="77777777" w:rsidR="00B330AE" w:rsidRDefault="00B330AE" w:rsidP="00310CA1">
            <w:pPr>
              <w:jc w:val="center"/>
              <w:cnfStyle w:val="000000100000" w:firstRow="0" w:lastRow="0" w:firstColumn="0" w:lastColumn="0" w:oddVBand="0" w:evenVBand="0" w:oddHBand="1" w:evenHBand="0" w:firstRowFirstColumn="0" w:firstRowLastColumn="0" w:lastRowFirstColumn="0" w:lastRowLastColumn="0"/>
            </w:pPr>
            <w:r>
              <w:t>0.751</w:t>
            </w:r>
          </w:p>
        </w:tc>
      </w:tr>
      <w:tr w:rsidR="00B330AE" w14:paraId="22B31A34" w14:textId="77777777" w:rsidTr="00B330AE">
        <w:trPr>
          <w:trHeight w:val="276"/>
        </w:trPr>
        <w:tc>
          <w:tcPr>
            <w:cnfStyle w:val="001000000000" w:firstRow="0" w:lastRow="0" w:firstColumn="1" w:lastColumn="0" w:oddVBand="0" w:evenVBand="0" w:oddHBand="0" w:evenHBand="0" w:firstRowFirstColumn="0" w:firstRowLastColumn="0" w:lastRowFirstColumn="0" w:lastRowLastColumn="0"/>
            <w:tcW w:w="1863" w:type="dxa"/>
          </w:tcPr>
          <w:p w14:paraId="5BF54F92" w14:textId="77777777" w:rsidR="00B330AE" w:rsidRDefault="00B330AE" w:rsidP="00310CA1">
            <w:pPr>
              <w:jc w:val="center"/>
            </w:pPr>
            <w:r>
              <w:t>7.4v</w:t>
            </w:r>
          </w:p>
        </w:tc>
        <w:tc>
          <w:tcPr>
            <w:tcW w:w="1863" w:type="dxa"/>
          </w:tcPr>
          <w:p w14:paraId="6CFA8C4C" w14:textId="77777777" w:rsidR="00B330AE" w:rsidRDefault="00B330AE" w:rsidP="00310CA1">
            <w:pPr>
              <w:jc w:val="center"/>
              <w:cnfStyle w:val="000000000000" w:firstRow="0" w:lastRow="0" w:firstColumn="0" w:lastColumn="0" w:oddVBand="0" w:evenVBand="0" w:oddHBand="0" w:evenHBand="0" w:firstRowFirstColumn="0" w:firstRowLastColumn="0" w:lastRowFirstColumn="0" w:lastRowLastColumn="0"/>
            </w:pPr>
            <w:r>
              <w:t>1</w:t>
            </w:r>
          </w:p>
        </w:tc>
        <w:tc>
          <w:tcPr>
            <w:tcW w:w="1864" w:type="dxa"/>
          </w:tcPr>
          <w:p w14:paraId="62E52DE7" w14:textId="77777777" w:rsidR="00B330AE" w:rsidRDefault="00B330AE" w:rsidP="00310CA1">
            <w:pPr>
              <w:jc w:val="center"/>
              <w:cnfStyle w:val="000000000000" w:firstRow="0" w:lastRow="0" w:firstColumn="0" w:lastColumn="0" w:oddVBand="0" w:evenVBand="0" w:oddHBand="0" w:evenHBand="0" w:firstRowFirstColumn="0" w:firstRowLastColumn="0" w:lastRowFirstColumn="0" w:lastRowLastColumn="0"/>
            </w:pPr>
            <w:r>
              <w:t>7.4v</w:t>
            </w:r>
          </w:p>
        </w:tc>
        <w:tc>
          <w:tcPr>
            <w:tcW w:w="1864" w:type="dxa"/>
          </w:tcPr>
          <w:p w14:paraId="0D1EDF26" w14:textId="77777777" w:rsidR="00B330AE" w:rsidRDefault="00B330AE" w:rsidP="00310CA1">
            <w:pPr>
              <w:jc w:val="center"/>
              <w:cnfStyle w:val="000000000000" w:firstRow="0" w:lastRow="0" w:firstColumn="0" w:lastColumn="0" w:oddVBand="0" w:evenVBand="0" w:oddHBand="0" w:evenHBand="0" w:firstRowFirstColumn="0" w:firstRowLastColumn="0" w:lastRowFirstColumn="0" w:lastRowLastColumn="0"/>
            </w:pPr>
            <w:r>
              <w:t>-0.559</w:t>
            </w:r>
          </w:p>
        </w:tc>
        <w:tc>
          <w:tcPr>
            <w:tcW w:w="1864" w:type="dxa"/>
          </w:tcPr>
          <w:p w14:paraId="74635B51" w14:textId="77777777" w:rsidR="00B330AE" w:rsidRDefault="00B330AE" w:rsidP="00310CA1">
            <w:pPr>
              <w:jc w:val="center"/>
              <w:cnfStyle w:val="000000000000" w:firstRow="0" w:lastRow="0" w:firstColumn="0" w:lastColumn="0" w:oddVBand="0" w:evenVBand="0" w:oddHBand="0" w:evenHBand="0" w:firstRowFirstColumn="0" w:firstRowLastColumn="0" w:lastRowFirstColumn="0" w:lastRowLastColumn="0"/>
            </w:pPr>
            <w:r>
              <w:t>-0.559</w:t>
            </w:r>
          </w:p>
        </w:tc>
      </w:tr>
      <w:tr w:rsidR="00B330AE" w14:paraId="4E145A85" w14:textId="77777777" w:rsidTr="00B330A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63" w:type="dxa"/>
          </w:tcPr>
          <w:p w14:paraId="4C010665" w14:textId="77777777" w:rsidR="00B330AE" w:rsidRDefault="00B330AE" w:rsidP="00310CA1">
            <w:pPr>
              <w:jc w:val="center"/>
            </w:pPr>
            <w:r>
              <w:t>7.45v</w:t>
            </w:r>
          </w:p>
        </w:tc>
        <w:tc>
          <w:tcPr>
            <w:tcW w:w="1863" w:type="dxa"/>
          </w:tcPr>
          <w:p w14:paraId="5E5F31CC" w14:textId="77777777" w:rsidR="00B330AE" w:rsidRDefault="00B330AE" w:rsidP="00310CA1">
            <w:pPr>
              <w:jc w:val="center"/>
              <w:cnfStyle w:val="000000100000" w:firstRow="0" w:lastRow="0" w:firstColumn="0" w:lastColumn="0" w:oddVBand="0" w:evenVBand="0" w:oddHBand="1" w:evenHBand="0" w:firstRowFirstColumn="0" w:firstRowLastColumn="0" w:lastRowFirstColumn="0" w:lastRowLastColumn="0"/>
            </w:pPr>
            <w:r>
              <w:t>1</w:t>
            </w:r>
          </w:p>
        </w:tc>
        <w:tc>
          <w:tcPr>
            <w:tcW w:w="1864" w:type="dxa"/>
          </w:tcPr>
          <w:p w14:paraId="0506488A" w14:textId="77777777" w:rsidR="00B330AE" w:rsidRDefault="00B330AE" w:rsidP="00310CA1">
            <w:pPr>
              <w:jc w:val="center"/>
              <w:cnfStyle w:val="000000100000" w:firstRow="0" w:lastRow="0" w:firstColumn="0" w:lastColumn="0" w:oddVBand="0" w:evenVBand="0" w:oddHBand="1" w:evenHBand="0" w:firstRowFirstColumn="0" w:firstRowLastColumn="0" w:lastRowFirstColumn="0" w:lastRowLastColumn="0"/>
            </w:pPr>
            <w:r>
              <w:t>7.45v</w:t>
            </w:r>
          </w:p>
        </w:tc>
        <w:tc>
          <w:tcPr>
            <w:tcW w:w="1864" w:type="dxa"/>
          </w:tcPr>
          <w:p w14:paraId="5D19790C" w14:textId="77777777" w:rsidR="00B330AE" w:rsidRDefault="00B330AE" w:rsidP="00310CA1">
            <w:pPr>
              <w:jc w:val="center"/>
              <w:cnfStyle w:val="000000100000" w:firstRow="0" w:lastRow="0" w:firstColumn="0" w:lastColumn="0" w:oddVBand="0" w:evenVBand="0" w:oddHBand="1" w:evenHBand="0" w:firstRowFirstColumn="0" w:firstRowLastColumn="0" w:lastRowFirstColumn="0" w:lastRowLastColumn="0"/>
            </w:pPr>
            <w:r>
              <w:t>-0.609</w:t>
            </w:r>
          </w:p>
        </w:tc>
        <w:tc>
          <w:tcPr>
            <w:tcW w:w="1864" w:type="dxa"/>
          </w:tcPr>
          <w:p w14:paraId="3545B3ED" w14:textId="77777777" w:rsidR="00B330AE" w:rsidRDefault="00B330AE" w:rsidP="00310CA1">
            <w:pPr>
              <w:jc w:val="center"/>
              <w:cnfStyle w:val="000000100000" w:firstRow="0" w:lastRow="0" w:firstColumn="0" w:lastColumn="0" w:oddVBand="0" w:evenVBand="0" w:oddHBand="1" w:evenHBand="0" w:firstRowFirstColumn="0" w:firstRowLastColumn="0" w:lastRowFirstColumn="0" w:lastRowLastColumn="0"/>
            </w:pPr>
            <w:r>
              <w:t>-0.609</w:t>
            </w:r>
          </w:p>
        </w:tc>
      </w:tr>
      <w:tr w:rsidR="00B330AE" w14:paraId="40DDEE5C" w14:textId="77777777" w:rsidTr="00B330AE">
        <w:trPr>
          <w:trHeight w:val="276"/>
        </w:trPr>
        <w:tc>
          <w:tcPr>
            <w:cnfStyle w:val="001000000000" w:firstRow="0" w:lastRow="0" w:firstColumn="1" w:lastColumn="0" w:oddVBand="0" w:evenVBand="0" w:oddHBand="0" w:evenHBand="0" w:firstRowFirstColumn="0" w:firstRowLastColumn="0" w:lastRowFirstColumn="0" w:lastRowLastColumn="0"/>
            <w:tcW w:w="1863" w:type="dxa"/>
          </w:tcPr>
          <w:p w14:paraId="7DE18ED5" w14:textId="77777777" w:rsidR="00B330AE" w:rsidRDefault="00B330AE" w:rsidP="00310CA1">
            <w:pPr>
              <w:jc w:val="center"/>
            </w:pPr>
            <w:r>
              <w:t>7.51v</w:t>
            </w:r>
          </w:p>
        </w:tc>
        <w:tc>
          <w:tcPr>
            <w:tcW w:w="1863" w:type="dxa"/>
          </w:tcPr>
          <w:p w14:paraId="51317E82" w14:textId="77777777" w:rsidR="00B330AE" w:rsidRDefault="00B330AE" w:rsidP="00310CA1">
            <w:pPr>
              <w:jc w:val="center"/>
              <w:cnfStyle w:val="000000000000" w:firstRow="0" w:lastRow="0" w:firstColumn="0" w:lastColumn="0" w:oddVBand="0" w:evenVBand="0" w:oddHBand="0" w:evenHBand="0" w:firstRowFirstColumn="0" w:firstRowLastColumn="0" w:lastRowFirstColumn="0" w:lastRowLastColumn="0"/>
            </w:pPr>
            <w:r>
              <w:t>2</w:t>
            </w:r>
          </w:p>
        </w:tc>
        <w:tc>
          <w:tcPr>
            <w:tcW w:w="1864" w:type="dxa"/>
          </w:tcPr>
          <w:p w14:paraId="72CF2840" w14:textId="77777777" w:rsidR="00B330AE" w:rsidRDefault="00B330AE" w:rsidP="00310CA1">
            <w:pPr>
              <w:jc w:val="center"/>
              <w:cnfStyle w:val="000000000000" w:firstRow="0" w:lastRow="0" w:firstColumn="0" w:lastColumn="0" w:oddVBand="0" w:evenVBand="0" w:oddHBand="0" w:evenHBand="0" w:firstRowFirstColumn="0" w:firstRowLastColumn="0" w:lastRowFirstColumn="0" w:lastRowLastColumn="0"/>
            </w:pPr>
            <w:r>
              <w:t>15.02v</w:t>
            </w:r>
          </w:p>
        </w:tc>
        <w:tc>
          <w:tcPr>
            <w:tcW w:w="1864" w:type="dxa"/>
          </w:tcPr>
          <w:p w14:paraId="10481617" w14:textId="77777777" w:rsidR="00B330AE" w:rsidRDefault="00B330AE" w:rsidP="00310CA1">
            <w:pPr>
              <w:jc w:val="center"/>
              <w:cnfStyle w:val="000000000000" w:firstRow="0" w:lastRow="0" w:firstColumn="0" w:lastColumn="0" w:oddVBand="0" w:evenVBand="0" w:oddHBand="0" w:evenHBand="0" w:firstRowFirstColumn="0" w:firstRowLastColumn="0" w:lastRowFirstColumn="0" w:lastRowLastColumn="0"/>
            </w:pPr>
            <w:r>
              <w:t>-0.669</w:t>
            </w:r>
          </w:p>
        </w:tc>
        <w:tc>
          <w:tcPr>
            <w:tcW w:w="1864" w:type="dxa"/>
          </w:tcPr>
          <w:p w14:paraId="38842721" w14:textId="77777777" w:rsidR="00B330AE" w:rsidRDefault="00B330AE" w:rsidP="00310CA1">
            <w:pPr>
              <w:jc w:val="center"/>
              <w:cnfStyle w:val="000000000000" w:firstRow="0" w:lastRow="0" w:firstColumn="0" w:lastColumn="0" w:oddVBand="0" w:evenVBand="0" w:oddHBand="0" w:evenHBand="0" w:firstRowFirstColumn="0" w:firstRowLastColumn="0" w:lastRowFirstColumn="0" w:lastRowLastColumn="0"/>
            </w:pPr>
            <w:r>
              <w:t>-1.338</w:t>
            </w:r>
          </w:p>
        </w:tc>
      </w:tr>
      <w:tr w:rsidR="00B330AE" w14:paraId="320D513D" w14:textId="77777777" w:rsidTr="00B330A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63" w:type="dxa"/>
          </w:tcPr>
          <w:p w14:paraId="1D0E234E" w14:textId="77777777" w:rsidR="00B330AE" w:rsidRDefault="00B330AE" w:rsidP="00310CA1">
            <w:pPr>
              <w:jc w:val="center"/>
            </w:pPr>
            <w:r>
              <w:t>7.5v</w:t>
            </w:r>
          </w:p>
        </w:tc>
        <w:tc>
          <w:tcPr>
            <w:tcW w:w="1863" w:type="dxa"/>
          </w:tcPr>
          <w:p w14:paraId="426D1FAF" w14:textId="77777777" w:rsidR="00B330AE" w:rsidRDefault="00B330AE" w:rsidP="00310CA1">
            <w:pPr>
              <w:jc w:val="center"/>
              <w:cnfStyle w:val="000000100000" w:firstRow="0" w:lastRow="0" w:firstColumn="0" w:lastColumn="0" w:oddVBand="0" w:evenVBand="0" w:oddHBand="1" w:evenHBand="0" w:firstRowFirstColumn="0" w:firstRowLastColumn="0" w:lastRowFirstColumn="0" w:lastRowLastColumn="0"/>
            </w:pPr>
            <w:r>
              <w:t>1</w:t>
            </w:r>
          </w:p>
        </w:tc>
        <w:tc>
          <w:tcPr>
            <w:tcW w:w="1864" w:type="dxa"/>
          </w:tcPr>
          <w:p w14:paraId="6F6546D3" w14:textId="77777777" w:rsidR="00B330AE" w:rsidRDefault="00B330AE" w:rsidP="00310CA1">
            <w:pPr>
              <w:jc w:val="center"/>
              <w:cnfStyle w:val="000000100000" w:firstRow="0" w:lastRow="0" w:firstColumn="0" w:lastColumn="0" w:oddVBand="0" w:evenVBand="0" w:oddHBand="1" w:evenHBand="0" w:firstRowFirstColumn="0" w:firstRowLastColumn="0" w:lastRowFirstColumn="0" w:lastRowLastColumn="0"/>
            </w:pPr>
            <w:r>
              <w:t>7.5v</w:t>
            </w:r>
          </w:p>
        </w:tc>
        <w:tc>
          <w:tcPr>
            <w:tcW w:w="1864" w:type="dxa"/>
          </w:tcPr>
          <w:p w14:paraId="1B5B0D15" w14:textId="77777777" w:rsidR="00B330AE" w:rsidRDefault="00B330AE" w:rsidP="00310CA1">
            <w:pPr>
              <w:jc w:val="center"/>
              <w:cnfStyle w:val="000000100000" w:firstRow="0" w:lastRow="0" w:firstColumn="0" w:lastColumn="0" w:oddVBand="0" w:evenVBand="0" w:oddHBand="1" w:evenHBand="0" w:firstRowFirstColumn="0" w:firstRowLastColumn="0" w:lastRowFirstColumn="0" w:lastRowLastColumn="0"/>
            </w:pPr>
            <w:r>
              <w:t>-0.659</w:t>
            </w:r>
          </w:p>
        </w:tc>
        <w:tc>
          <w:tcPr>
            <w:tcW w:w="1864" w:type="dxa"/>
          </w:tcPr>
          <w:p w14:paraId="0F119EFF" w14:textId="77777777" w:rsidR="00B330AE" w:rsidRDefault="00B330AE" w:rsidP="00310CA1">
            <w:pPr>
              <w:jc w:val="center"/>
              <w:cnfStyle w:val="000000100000" w:firstRow="0" w:lastRow="0" w:firstColumn="0" w:lastColumn="0" w:oddVBand="0" w:evenVBand="0" w:oddHBand="1" w:evenHBand="0" w:firstRowFirstColumn="0" w:firstRowLastColumn="0" w:lastRowFirstColumn="0" w:lastRowLastColumn="0"/>
            </w:pPr>
            <w:r>
              <w:t>-0.659</w:t>
            </w:r>
          </w:p>
        </w:tc>
      </w:tr>
      <w:tr w:rsidR="00B330AE" w14:paraId="517FAD65" w14:textId="77777777" w:rsidTr="00B330AE">
        <w:trPr>
          <w:trHeight w:val="276"/>
        </w:trPr>
        <w:tc>
          <w:tcPr>
            <w:cnfStyle w:val="001000000000" w:firstRow="0" w:lastRow="0" w:firstColumn="1" w:lastColumn="0" w:oddVBand="0" w:evenVBand="0" w:oddHBand="0" w:evenHBand="0" w:firstRowFirstColumn="0" w:firstRowLastColumn="0" w:lastRowFirstColumn="0" w:lastRowLastColumn="0"/>
            <w:tcW w:w="1863" w:type="dxa"/>
          </w:tcPr>
          <w:p w14:paraId="43F25844" w14:textId="77777777" w:rsidR="00B330AE" w:rsidRDefault="00B330AE" w:rsidP="00310CA1">
            <w:pPr>
              <w:jc w:val="center"/>
            </w:pPr>
            <w:r>
              <w:t>6.69v</w:t>
            </w:r>
          </w:p>
        </w:tc>
        <w:tc>
          <w:tcPr>
            <w:tcW w:w="1863" w:type="dxa"/>
          </w:tcPr>
          <w:p w14:paraId="43311101" w14:textId="77777777" w:rsidR="00B330AE" w:rsidRDefault="00B330AE" w:rsidP="00310CA1">
            <w:pPr>
              <w:jc w:val="center"/>
              <w:cnfStyle w:val="000000000000" w:firstRow="0" w:lastRow="0" w:firstColumn="0" w:lastColumn="0" w:oddVBand="0" w:evenVBand="0" w:oddHBand="0" w:evenHBand="0" w:firstRowFirstColumn="0" w:firstRowLastColumn="0" w:lastRowFirstColumn="0" w:lastRowLastColumn="0"/>
            </w:pPr>
            <w:r>
              <w:t>1</w:t>
            </w:r>
          </w:p>
        </w:tc>
        <w:tc>
          <w:tcPr>
            <w:tcW w:w="1864" w:type="dxa"/>
          </w:tcPr>
          <w:p w14:paraId="4C662735" w14:textId="77777777" w:rsidR="00B330AE" w:rsidRDefault="00B330AE" w:rsidP="00310CA1">
            <w:pPr>
              <w:jc w:val="center"/>
              <w:cnfStyle w:val="000000000000" w:firstRow="0" w:lastRow="0" w:firstColumn="0" w:lastColumn="0" w:oddVBand="0" w:evenVBand="0" w:oddHBand="0" w:evenHBand="0" w:firstRowFirstColumn="0" w:firstRowLastColumn="0" w:lastRowFirstColumn="0" w:lastRowLastColumn="0"/>
            </w:pPr>
            <w:r>
              <w:t>6.69v</w:t>
            </w:r>
          </w:p>
        </w:tc>
        <w:tc>
          <w:tcPr>
            <w:tcW w:w="1864" w:type="dxa"/>
          </w:tcPr>
          <w:p w14:paraId="05FAFFEA" w14:textId="77777777" w:rsidR="00B330AE" w:rsidRDefault="00B330AE" w:rsidP="00310CA1">
            <w:pPr>
              <w:jc w:val="center"/>
              <w:cnfStyle w:val="000000000000" w:firstRow="0" w:lastRow="0" w:firstColumn="0" w:lastColumn="0" w:oddVBand="0" w:evenVBand="0" w:oddHBand="0" w:evenHBand="0" w:firstRowFirstColumn="0" w:firstRowLastColumn="0" w:lastRowFirstColumn="0" w:lastRowLastColumn="0"/>
            </w:pPr>
            <w:r>
              <w:t>0.151</w:t>
            </w:r>
          </w:p>
        </w:tc>
        <w:tc>
          <w:tcPr>
            <w:tcW w:w="1864" w:type="dxa"/>
          </w:tcPr>
          <w:p w14:paraId="09385774" w14:textId="77777777" w:rsidR="00B330AE" w:rsidRDefault="00B330AE" w:rsidP="00310CA1">
            <w:pPr>
              <w:jc w:val="center"/>
              <w:cnfStyle w:val="000000000000" w:firstRow="0" w:lastRow="0" w:firstColumn="0" w:lastColumn="0" w:oddVBand="0" w:evenVBand="0" w:oddHBand="0" w:evenHBand="0" w:firstRowFirstColumn="0" w:firstRowLastColumn="0" w:lastRowFirstColumn="0" w:lastRowLastColumn="0"/>
            </w:pPr>
            <w:r>
              <w:t>0.151</w:t>
            </w:r>
          </w:p>
        </w:tc>
      </w:tr>
      <w:tr w:rsidR="00B330AE" w14:paraId="4CABCAEC" w14:textId="77777777" w:rsidTr="00B330A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63" w:type="dxa"/>
          </w:tcPr>
          <w:p w14:paraId="2A2BD4A2" w14:textId="77777777" w:rsidR="00B330AE" w:rsidRDefault="00B330AE" w:rsidP="00310CA1">
            <w:pPr>
              <w:jc w:val="center"/>
            </w:pPr>
            <w:r>
              <w:t>6.08v</w:t>
            </w:r>
          </w:p>
        </w:tc>
        <w:tc>
          <w:tcPr>
            <w:tcW w:w="1863" w:type="dxa"/>
          </w:tcPr>
          <w:p w14:paraId="6E8915A1" w14:textId="77777777" w:rsidR="00B330AE" w:rsidRDefault="00B330AE" w:rsidP="00310CA1">
            <w:pPr>
              <w:jc w:val="center"/>
              <w:cnfStyle w:val="000000100000" w:firstRow="0" w:lastRow="0" w:firstColumn="0" w:lastColumn="0" w:oddVBand="0" w:evenVBand="0" w:oddHBand="1" w:evenHBand="0" w:firstRowFirstColumn="0" w:firstRowLastColumn="0" w:lastRowFirstColumn="0" w:lastRowLastColumn="0"/>
            </w:pPr>
            <w:r>
              <w:t>2</w:t>
            </w:r>
          </w:p>
        </w:tc>
        <w:tc>
          <w:tcPr>
            <w:tcW w:w="1864" w:type="dxa"/>
          </w:tcPr>
          <w:p w14:paraId="1C0FA5F8" w14:textId="77777777" w:rsidR="00B330AE" w:rsidRDefault="00B330AE" w:rsidP="00310CA1">
            <w:pPr>
              <w:jc w:val="center"/>
              <w:cnfStyle w:val="000000100000" w:firstRow="0" w:lastRow="0" w:firstColumn="0" w:lastColumn="0" w:oddVBand="0" w:evenVBand="0" w:oddHBand="1" w:evenHBand="0" w:firstRowFirstColumn="0" w:firstRowLastColumn="0" w:lastRowFirstColumn="0" w:lastRowLastColumn="0"/>
            </w:pPr>
            <w:r>
              <w:t>12.16v</w:t>
            </w:r>
          </w:p>
        </w:tc>
        <w:tc>
          <w:tcPr>
            <w:tcW w:w="1864" w:type="dxa"/>
          </w:tcPr>
          <w:p w14:paraId="1F5EE4E7" w14:textId="77777777" w:rsidR="00B330AE" w:rsidRDefault="00B330AE" w:rsidP="00310CA1">
            <w:pPr>
              <w:jc w:val="center"/>
              <w:cnfStyle w:val="000000100000" w:firstRow="0" w:lastRow="0" w:firstColumn="0" w:lastColumn="0" w:oddVBand="0" w:evenVBand="0" w:oddHBand="1" w:evenHBand="0" w:firstRowFirstColumn="0" w:firstRowLastColumn="0" w:lastRowFirstColumn="0" w:lastRowLastColumn="0"/>
            </w:pPr>
            <w:r>
              <w:t>0.761</w:t>
            </w:r>
          </w:p>
        </w:tc>
        <w:tc>
          <w:tcPr>
            <w:tcW w:w="1864" w:type="dxa"/>
          </w:tcPr>
          <w:p w14:paraId="1680222D" w14:textId="77777777" w:rsidR="00B330AE" w:rsidRDefault="00B330AE" w:rsidP="00310CA1">
            <w:pPr>
              <w:jc w:val="center"/>
              <w:cnfStyle w:val="000000100000" w:firstRow="0" w:lastRow="0" w:firstColumn="0" w:lastColumn="0" w:oddVBand="0" w:evenVBand="0" w:oddHBand="1" w:evenHBand="0" w:firstRowFirstColumn="0" w:firstRowLastColumn="0" w:lastRowFirstColumn="0" w:lastRowLastColumn="0"/>
            </w:pPr>
            <w:r>
              <w:t>1.522</w:t>
            </w:r>
          </w:p>
        </w:tc>
      </w:tr>
      <w:tr w:rsidR="00B330AE" w14:paraId="0527AE34" w14:textId="77777777" w:rsidTr="00B330AE">
        <w:trPr>
          <w:trHeight w:val="276"/>
        </w:trPr>
        <w:tc>
          <w:tcPr>
            <w:cnfStyle w:val="001000000000" w:firstRow="0" w:lastRow="0" w:firstColumn="1" w:lastColumn="0" w:oddVBand="0" w:evenVBand="0" w:oddHBand="0" w:evenHBand="0" w:firstRowFirstColumn="0" w:firstRowLastColumn="0" w:lastRowFirstColumn="0" w:lastRowLastColumn="0"/>
            <w:tcW w:w="1863" w:type="dxa"/>
          </w:tcPr>
          <w:p w14:paraId="7594B0E0" w14:textId="77777777" w:rsidR="00B330AE" w:rsidRDefault="00B330AE" w:rsidP="00310CA1">
            <w:pPr>
              <w:jc w:val="center"/>
            </w:pPr>
            <w:r>
              <w:t>6.1v</w:t>
            </w:r>
          </w:p>
        </w:tc>
        <w:tc>
          <w:tcPr>
            <w:tcW w:w="1863" w:type="dxa"/>
          </w:tcPr>
          <w:p w14:paraId="645265DA" w14:textId="77777777" w:rsidR="00B330AE" w:rsidRDefault="00B330AE" w:rsidP="00310CA1">
            <w:pPr>
              <w:jc w:val="center"/>
              <w:cnfStyle w:val="000000000000" w:firstRow="0" w:lastRow="0" w:firstColumn="0" w:lastColumn="0" w:oddVBand="0" w:evenVBand="0" w:oddHBand="0" w:evenHBand="0" w:firstRowFirstColumn="0" w:firstRowLastColumn="0" w:lastRowFirstColumn="0" w:lastRowLastColumn="0"/>
            </w:pPr>
            <w:r>
              <w:t>1</w:t>
            </w:r>
          </w:p>
        </w:tc>
        <w:tc>
          <w:tcPr>
            <w:tcW w:w="1864" w:type="dxa"/>
          </w:tcPr>
          <w:p w14:paraId="481A4C5D" w14:textId="77777777" w:rsidR="00B330AE" w:rsidRDefault="00B330AE" w:rsidP="00310CA1">
            <w:pPr>
              <w:jc w:val="center"/>
              <w:cnfStyle w:val="000000000000" w:firstRow="0" w:lastRow="0" w:firstColumn="0" w:lastColumn="0" w:oddVBand="0" w:evenVBand="0" w:oddHBand="0" w:evenHBand="0" w:firstRowFirstColumn="0" w:firstRowLastColumn="0" w:lastRowFirstColumn="0" w:lastRowLastColumn="0"/>
            </w:pPr>
            <w:r>
              <w:t>6.1v</w:t>
            </w:r>
          </w:p>
        </w:tc>
        <w:tc>
          <w:tcPr>
            <w:tcW w:w="1864" w:type="dxa"/>
          </w:tcPr>
          <w:p w14:paraId="33F06267" w14:textId="77777777" w:rsidR="00B330AE" w:rsidRDefault="00B330AE" w:rsidP="00310CA1">
            <w:pPr>
              <w:jc w:val="center"/>
              <w:cnfStyle w:val="000000000000" w:firstRow="0" w:lastRow="0" w:firstColumn="0" w:lastColumn="0" w:oddVBand="0" w:evenVBand="0" w:oddHBand="0" w:evenHBand="0" w:firstRowFirstColumn="0" w:firstRowLastColumn="0" w:lastRowFirstColumn="0" w:lastRowLastColumn="0"/>
            </w:pPr>
            <w:r>
              <w:t>0.661</w:t>
            </w:r>
          </w:p>
        </w:tc>
        <w:tc>
          <w:tcPr>
            <w:tcW w:w="1864" w:type="dxa"/>
          </w:tcPr>
          <w:p w14:paraId="27FBE25C" w14:textId="77777777" w:rsidR="00B330AE" w:rsidRDefault="00B330AE" w:rsidP="00310CA1">
            <w:pPr>
              <w:jc w:val="center"/>
              <w:cnfStyle w:val="000000000000" w:firstRow="0" w:lastRow="0" w:firstColumn="0" w:lastColumn="0" w:oddVBand="0" w:evenVBand="0" w:oddHBand="0" w:evenHBand="0" w:firstRowFirstColumn="0" w:firstRowLastColumn="0" w:lastRowFirstColumn="0" w:lastRowLastColumn="0"/>
            </w:pPr>
            <w:r>
              <w:t>0.661</w:t>
            </w:r>
          </w:p>
        </w:tc>
      </w:tr>
    </w:tbl>
    <w:p w14:paraId="1191405A" w14:textId="1DFD57EA" w:rsidR="00220666" w:rsidRPr="00220666" w:rsidRDefault="000A17B1" w:rsidP="00220666">
      <w:pPr>
        <w:pStyle w:val="Descripcin"/>
        <w:jc w:val="right"/>
        <w:rPr>
          <w:rFonts w:ascii="Arial Black" w:eastAsiaTheme="minorEastAsia" w:hAnsi="Arial Black" w:cs="Arial"/>
          <w:color w:val="78230C" w:themeColor="accent1" w:themeShade="80"/>
          <w:sz w:val="24"/>
          <w:szCs w:val="24"/>
          <w:lang w:val="en-US"/>
        </w:rPr>
      </w:pPr>
      <w:bookmarkStart w:id="41" w:name="_Toc97058948"/>
      <w:bookmarkStart w:id="42" w:name="_Toc97059115"/>
      <w:r>
        <w:rPr>
          <w:rFonts w:ascii="Arial Black" w:hAnsi="Arial Black"/>
          <w:color w:val="78230C" w:themeColor="accent1" w:themeShade="80"/>
          <w:lang w:val="en-US"/>
        </w:rPr>
        <w:t>Table</w:t>
      </w:r>
      <w:r w:rsidR="00220666" w:rsidRPr="00220666">
        <w:rPr>
          <w:rFonts w:ascii="Arial Black" w:hAnsi="Arial Black"/>
          <w:color w:val="78230C" w:themeColor="accent1" w:themeShade="80"/>
          <w:lang w:val="en-US"/>
        </w:rPr>
        <w:t xml:space="preserve"> </w:t>
      </w:r>
      <w:r>
        <w:rPr>
          <w:rFonts w:ascii="Arial Black" w:hAnsi="Arial Black"/>
          <w:color w:val="78230C" w:themeColor="accent1" w:themeShade="80"/>
          <w:lang w:val="en-US"/>
        </w:rPr>
        <w:fldChar w:fldCharType="begin"/>
      </w:r>
      <w:r>
        <w:rPr>
          <w:rFonts w:ascii="Arial Black" w:hAnsi="Arial Black"/>
          <w:color w:val="78230C" w:themeColor="accent1" w:themeShade="80"/>
          <w:lang w:val="en-US"/>
        </w:rPr>
        <w:instrText xml:space="preserve"> SEQ Table \* ARABIC </w:instrText>
      </w:r>
      <w:r>
        <w:rPr>
          <w:rFonts w:ascii="Arial Black" w:hAnsi="Arial Black"/>
          <w:color w:val="78230C" w:themeColor="accent1" w:themeShade="80"/>
          <w:lang w:val="en-US"/>
        </w:rPr>
        <w:fldChar w:fldCharType="separate"/>
      </w:r>
      <w:r w:rsidR="00750E87">
        <w:rPr>
          <w:rFonts w:ascii="Arial Black" w:hAnsi="Arial Black"/>
          <w:noProof/>
          <w:color w:val="78230C" w:themeColor="accent1" w:themeShade="80"/>
          <w:lang w:val="en-US"/>
        </w:rPr>
        <w:t>5</w:t>
      </w:r>
      <w:r>
        <w:rPr>
          <w:rFonts w:ascii="Arial Black" w:hAnsi="Arial Black"/>
          <w:color w:val="78230C" w:themeColor="accent1" w:themeShade="80"/>
          <w:lang w:val="en-US"/>
        </w:rPr>
        <w:fldChar w:fldCharType="end"/>
      </w:r>
      <w:r w:rsidR="00220666" w:rsidRPr="00220666">
        <w:rPr>
          <w:rFonts w:ascii="Arial Black" w:hAnsi="Arial Black"/>
          <w:color w:val="78230C" w:themeColor="accent1" w:themeShade="80"/>
          <w:lang w:val="en-US"/>
        </w:rPr>
        <w:t xml:space="preserve"> Hand - held multimeter circuit 2</w:t>
      </w:r>
      <w:bookmarkEnd w:id="41"/>
      <w:bookmarkEnd w:id="42"/>
    </w:p>
    <w:p w14:paraId="1ED9AFF6" w14:textId="77777777" w:rsidR="00220666" w:rsidRPr="00220666" w:rsidRDefault="00220666" w:rsidP="00310CA1">
      <w:pPr>
        <w:rPr>
          <w:rFonts w:ascii="Arial" w:eastAsiaTheme="minorEastAsia" w:hAnsi="Arial" w:cs="Arial"/>
          <w:sz w:val="24"/>
          <w:szCs w:val="24"/>
          <w:lang w:val="en-US"/>
        </w:rPr>
      </w:pPr>
    </w:p>
    <w:p w14:paraId="5E52BF01" w14:textId="0C5E75CB" w:rsidR="00B330AE" w:rsidRPr="000526CD" w:rsidRDefault="00B330AE" w:rsidP="00310CA1">
      <w:pPr>
        <w:rPr>
          <w:rFonts w:ascii="Arial" w:eastAsiaTheme="minorEastAsia" w:hAnsi="Arial" w:cs="Arial"/>
          <w:sz w:val="24"/>
          <w:szCs w:val="24"/>
          <w:lang w:val="en-US"/>
        </w:rPr>
      </w:pPr>
      <w:r w:rsidRPr="000526CD">
        <w:rPr>
          <w:rFonts w:ascii="Arial" w:eastAsiaTheme="minorEastAsia" w:hAnsi="Arial" w:cs="Arial"/>
          <w:sz w:val="24"/>
          <w:szCs w:val="24"/>
          <w:lang w:val="en-US"/>
        </w:rPr>
        <w:t>X’=∑(xi*fi/</w:t>
      </w:r>
      <w:proofErr w:type="gramStart"/>
      <w:r w:rsidRPr="000526CD">
        <w:rPr>
          <w:rFonts w:ascii="Arial" w:eastAsiaTheme="minorEastAsia" w:hAnsi="Arial" w:cs="Arial"/>
          <w:sz w:val="24"/>
          <w:szCs w:val="24"/>
          <w:lang w:val="en-US"/>
        </w:rPr>
        <w:t>n)=</w:t>
      </w:r>
      <w:proofErr w:type="gramEnd"/>
      <w:r w:rsidRPr="000526CD">
        <w:rPr>
          <w:rFonts w:ascii="Arial" w:eastAsiaTheme="minorEastAsia" w:hAnsi="Arial" w:cs="Arial"/>
          <w:sz w:val="24"/>
          <w:szCs w:val="24"/>
          <w:lang w:val="en-US"/>
        </w:rPr>
        <w:t xml:space="preserve">68.41/10=6.841v            </w:t>
      </w:r>
    </w:p>
    <w:p w14:paraId="27767975" w14:textId="77777777" w:rsidR="00B330AE" w:rsidRPr="000526CD" w:rsidRDefault="00B330AE" w:rsidP="00310CA1">
      <w:pPr>
        <w:rPr>
          <w:rFonts w:ascii="Arial" w:hAnsi="Arial" w:cs="Arial"/>
          <w:sz w:val="24"/>
          <w:szCs w:val="24"/>
          <w:lang w:val="en-US"/>
        </w:rPr>
      </w:pPr>
      <w:proofErr w:type="spellStart"/>
      <w:r w:rsidRPr="000526CD">
        <w:rPr>
          <w:rFonts w:ascii="Arial" w:eastAsiaTheme="minorEastAsia" w:hAnsi="Arial" w:cs="Arial"/>
          <w:sz w:val="24"/>
          <w:szCs w:val="24"/>
          <w:lang w:val="en-US"/>
        </w:rPr>
        <w:t>Ea</w:t>
      </w:r>
      <w:proofErr w:type="spellEnd"/>
      <w:r w:rsidRPr="000526CD">
        <w:rPr>
          <w:rFonts w:ascii="Arial" w:eastAsiaTheme="minorEastAsia" w:hAnsi="Arial" w:cs="Arial"/>
          <w:sz w:val="24"/>
          <w:szCs w:val="24"/>
          <w:lang w:val="en-US"/>
        </w:rPr>
        <w:t>=∑(X’-xi/</w:t>
      </w:r>
      <w:proofErr w:type="gramStart"/>
      <w:r w:rsidRPr="000526CD">
        <w:rPr>
          <w:rFonts w:ascii="Arial" w:eastAsiaTheme="minorEastAsia" w:hAnsi="Arial" w:cs="Arial"/>
          <w:sz w:val="24"/>
          <w:szCs w:val="24"/>
          <w:lang w:val="en-US"/>
        </w:rPr>
        <w:t>n)=</w:t>
      </w:r>
      <w:proofErr w:type="gramEnd"/>
      <w:r w:rsidRPr="000526CD">
        <w:rPr>
          <w:rFonts w:ascii="Arial" w:eastAsiaTheme="minorEastAsia" w:hAnsi="Arial" w:cs="Arial"/>
          <w:sz w:val="24"/>
          <w:szCs w:val="24"/>
          <w:lang w:val="en-US"/>
        </w:rPr>
        <w:t xml:space="preserve">6.25/10=0.625v             </w:t>
      </w:r>
    </w:p>
    <w:p w14:paraId="32A8BB66" w14:textId="1EA10FB0" w:rsidR="00436F39" w:rsidRPr="000526CD" w:rsidRDefault="00436F39">
      <w:pPr>
        <w:rPr>
          <w:lang w:val="en-US"/>
        </w:rPr>
      </w:pPr>
    </w:p>
    <w:p w14:paraId="23E3A6A2" w14:textId="6F7C6A91" w:rsidR="00220666" w:rsidRPr="000526CD" w:rsidRDefault="00220666">
      <w:pPr>
        <w:rPr>
          <w:lang w:val="en-US"/>
        </w:rPr>
      </w:pPr>
    </w:p>
    <w:p w14:paraId="13113517" w14:textId="162E62F0" w:rsidR="00220666" w:rsidRPr="000526CD" w:rsidRDefault="00220666">
      <w:pPr>
        <w:rPr>
          <w:lang w:val="en-US"/>
        </w:rPr>
      </w:pPr>
    </w:p>
    <w:p w14:paraId="0C9651C7" w14:textId="7DCC08CB" w:rsidR="00220666" w:rsidRPr="000526CD" w:rsidRDefault="00220666">
      <w:pPr>
        <w:rPr>
          <w:lang w:val="en-US"/>
        </w:rPr>
      </w:pPr>
    </w:p>
    <w:p w14:paraId="177A5B38" w14:textId="4C0A3667" w:rsidR="00220666" w:rsidRPr="000526CD" w:rsidRDefault="00220666">
      <w:pPr>
        <w:rPr>
          <w:lang w:val="en-US"/>
        </w:rPr>
      </w:pPr>
    </w:p>
    <w:p w14:paraId="3ED5FD10" w14:textId="325A1B04" w:rsidR="00220666" w:rsidRPr="000526CD" w:rsidRDefault="00220666">
      <w:pPr>
        <w:rPr>
          <w:lang w:val="en-US"/>
        </w:rPr>
      </w:pPr>
    </w:p>
    <w:p w14:paraId="45CB37E1" w14:textId="202B7AE6" w:rsidR="00220666" w:rsidRPr="000526CD" w:rsidRDefault="00220666">
      <w:pPr>
        <w:rPr>
          <w:lang w:val="en-US"/>
        </w:rPr>
      </w:pPr>
    </w:p>
    <w:p w14:paraId="3F1679F5" w14:textId="5C5192E1" w:rsidR="00220666" w:rsidRPr="000526CD" w:rsidRDefault="00220666">
      <w:pPr>
        <w:rPr>
          <w:lang w:val="en-US"/>
        </w:rPr>
      </w:pPr>
    </w:p>
    <w:p w14:paraId="407CAAA3" w14:textId="09AB1472" w:rsidR="00220666" w:rsidRPr="000526CD" w:rsidRDefault="00220666">
      <w:pPr>
        <w:rPr>
          <w:lang w:val="en-US"/>
        </w:rPr>
      </w:pPr>
    </w:p>
    <w:p w14:paraId="033C1C1B" w14:textId="340EDE3F" w:rsidR="00220666" w:rsidRPr="000526CD" w:rsidRDefault="00220666">
      <w:pPr>
        <w:rPr>
          <w:lang w:val="en-US"/>
        </w:rPr>
      </w:pPr>
    </w:p>
    <w:p w14:paraId="3970F7B2" w14:textId="3DDB4C38" w:rsidR="00220666" w:rsidRPr="000526CD" w:rsidRDefault="00220666">
      <w:pPr>
        <w:rPr>
          <w:lang w:val="en-US"/>
        </w:rPr>
      </w:pPr>
    </w:p>
    <w:p w14:paraId="2107D10B" w14:textId="43EB5E86" w:rsidR="00220666" w:rsidRPr="000526CD" w:rsidRDefault="00220666">
      <w:pPr>
        <w:rPr>
          <w:lang w:val="en-US"/>
        </w:rPr>
      </w:pPr>
    </w:p>
    <w:p w14:paraId="3796181E" w14:textId="1427FDC9" w:rsidR="00220666" w:rsidRPr="000526CD" w:rsidRDefault="00220666">
      <w:pPr>
        <w:rPr>
          <w:lang w:val="en-US"/>
        </w:rPr>
      </w:pPr>
    </w:p>
    <w:p w14:paraId="5D3FB50D" w14:textId="701193EE" w:rsidR="00220666" w:rsidRPr="000526CD" w:rsidRDefault="00220666">
      <w:pPr>
        <w:rPr>
          <w:lang w:val="en-US"/>
        </w:rPr>
      </w:pPr>
    </w:p>
    <w:p w14:paraId="6D64F3FD" w14:textId="7B09956B" w:rsidR="00220666" w:rsidRPr="000A17B1" w:rsidRDefault="000A17B1" w:rsidP="000A17B1">
      <w:pPr>
        <w:pStyle w:val="Ttulo1"/>
        <w:rPr>
          <w:color w:val="B43412" w:themeColor="accent1" w:themeShade="BF"/>
          <w:sz w:val="28"/>
          <w:szCs w:val="28"/>
        </w:rPr>
      </w:pPr>
      <w:bookmarkStart w:id="43" w:name="_Toc97062009"/>
      <w:proofErr w:type="spellStart"/>
      <w:r w:rsidRPr="000A17B1">
        <w:rPr>
          <w:color w:val="B43412" w:themeColor="accent1" w:themeShade="BF"/>
          <w:sz w:val="28"/>
          <w:szCs w:val="28"/>
        </w:rPr>
        <w:lastRenderedPageBreak/>
        <w:t>Conclution</w:t>
      </w:r>
      <w:bookmarkEnd w:id="43"/>
      <w:proofErr w:type="spellEnd"/>
      <w:r w:rsidRPr="000A17B1">
        <w:rPr>
          <w:color w:val="B43412" w:themeColor="accent1" w:themeShade="BF"/>
          <w:sz w:val="28"/>
          <w:szCs w:val="28"/>
        </w:rPr>
        <w:t xml:space="preserve"> </w:t>
      </w:r>
    </w:p>
    <w:p w14:paraId="54D31EEC" w14:textId="77777777" w:rsidR="000A17B1" w:rsidRDefault="000A17B1" w:rsidP="000A17B1">
      <w:pPr>
        <w:pStyle w:val="Ttulo2"/>
        <w:rPr>
          <w:rFonts w:ascii="Arial Black" w:hAnsi="Arial Black" w:cs="Arial"/>
          <w:i/>
          <w:iCs/>
          <w:sz w:val="28"/>
          <w:szCs w:val="28"/>
        </w:rPr>
      </w:pPr>
    </w:p>
    <w:p w14:paraId="7001B8C3" w14:textId="7A45EB21" w:rsidR="00B32D14" w:rsidRDefault="00B32D14" w:rsidP="00B32D14">
      <w:pPr>
        <w:pStyle w:val="Ttulo2"/>
        <w:rPr>
          <w:rFonts w:ascii="Arial Black" w:hAnsi="Arial Black"/>
          <w:i/>
          <w:iCs/>
          <w:sz w:val="28"/>
          <w:szCs w:val="28"/>
        </w:rPr>
      </w:pPr>
      <w:bookmarkStart w:id="44" w:name="_Toc97062010"/>
      <w:r w:rsidRPr="00B32D14">
        <w:rPr>
          <w:rFonts w:ascii="Arial Black" w:hAnsi="Arial Black"/>
          <w:i/>
          <w:iCs/>
          <w:sz w:val="28"/>
          <w:szCs w:val="28"/>
        </w:rPr>
        <w:t>Bocanegra Heziquio Yestlanezi</w:t>
      </w:r>
      <w:bookmarkEnd w:id="44"/>
      <w:r w:rsidRPr="00B32D14">
        <w:rPr>
          <w:rFonts w:ascii="Arial Black" w:hAnsi="Arial Black"/>
          <w:i/>
          <w:iCs/>
          <w:sz w:val="28"/>
          <w:szCs w:val="28"/>
        </w:rPr>
        <w:t xml:space="preserve"> </w:t>
      </w:r>
    </w:p>
    <w:p w14:paraId="675A4520" w14:textId="77777777" w:rsidR="00B32D14" w:rsidRPr="00B32D14" w:rsidRDefault="00B32D14" w:rsidP="00B32D14"/>
    <w:p w14:paraId="1A17380E" w14:textId="77777777" w:rsidR="00B32D14" w:rsidRPr="00B32D14" w:rsidRDefault="00B32D14" w:rsidP="00B32D14">
      <w:pPr>
        <w:jc w:val="both"/>
        <w:rPr>
          <w:rFonts w:ascii="Arial" w:hAnsi="Arial" w:cs="Arial"/>
          <w:sz w:val="24"/>
          <w:szCs w:val="24"/>
          <w:lang w:val="en-US"/>
        </w:rPr>
      </w:pPr>
      <w:r w:rsidRPr="00B32D14">
        <w:rPr>
          <w:rFonts w:ascii="Arial" w:hAnsi="Arial" w:cs="Arial"/>
          <w:sz w:val="24"/>
          <w:szCs w:val="24"/>
          <w:lang w:val="en-US"/>
        </w:rPr>
        <w:t xml:space="preserve">At the time of the </w:t>
      </w:r>
      <w:proofErr w:type="gramStart"/>
      <w:r w:rsidRPr="00B32D14">
        <w:rPr>
          <w:rFonts w:ascii="Arial" w:hAnsi="Arial" w:cs="Arial"/>
          <w:sz w:val="24"/>
          <w:szCs w:val="24"/>
          <w:lang w:val="en-US"/>
        </w:rPr>
        <w:t>internship</w:t>
      </w:r>
      <w:proofErr w:type="gramEnd"/>
      <w:r w:rsidRPr="00B32D14">
        <w:rPr>
          <w:rFonts w:ascii="Arial" w:hAnsi="Arial" w:cs="Arial"/>
          <w:sz w:val="24"/>
          <w:szCs w:val="24"/>
          <w:lang w:val="en-US"/>
        </w:rPr>
        <w:t xml:space="preserve"> I could see that it was necessary to recover the knowledge previously acquired in subjects of other semesters such as circuits and analog electronics, although they were two relatively easy circuits, being absent from the laboratory and physical practices for two years, caused that some knowledge was forgotten, because everything was through simulations. </w:t>
      </w:r>
    </w:p>
    <w:p w14:paraId="07CE27CA" w14:textId="77777777" w:rsidR="00B32D14" w:rsidRPr="00B32D14" w:rsidRDefault="00B32D14" w:rsidP="00B32D14">
      <w:pPr>
        <w:jc w:val="both"/>
        <w:rPr>
          <w:rFonts w:ascii="Arial" w:hAnsi="Arial" w:cs="Arial"/>
          <w:sz w:val="24"/>
          <w:szCs w:val="24"/>
          <w:lang w:val="en-US"/>
        </w:rPr>
      </w:pPr>
      <w:r w:rsidRPr="00B32D14">
        <w:rPr>
          <w:rFonts w:ascii="Arial" w:hAnsi="Arial" w:cs="Arial"/>
          <w:sz w:val="24"/>
          <w:szCs w:val="24"/>
          <w:lang w:val="en-US"/>
        </w:rPr>
        <w:t xml:space="preserve">In the practice we could observe that it did not have many voltage variations, nor in the resistance, although the measurement was done quickly, even so we were able to observe some digits change and we could write them down. </w:t>
      </w:r>
    </w:p>
    <w:p w14:paraId="0AD9146D" w14:textId="77777777" w:rsidR="00B32D14" w:rsidRPr="00B32D14" w:rsidRDefault="00B32D14" w:rsidP="00B32D14">
      <w:pPr>
        <w:rPr>
          <w:lang w:val="en-US"/>
        </w:rPr>
      </w:pPr>
    </w:p>
    <w:p w14:paraId="51BEDE0C" w14:textId="1B88F3E7" w:rsidR="000A17B1" w:rsidRDefault="000A17B1" w:rsidP="000A17B1">
      <w:pPr>
        <w:pStyle w:val="Ttulo2"/>
        <w:rPr>
          <w:rFonts w:ascii="Arial Black" w:hAnsi="Arial Black" w:cs="Arial"/>
          <w:i/>
          <w:iCs/>
          <w:sz w:val="28"/>
          <w:szCs w:val="28"/>
        </w:rPr>
      </w:pPr>
      <w:bookmarkStart w:id="45" w:name="_Toc97062011"/>
      <w:r w:rsidRPr="000A17B1">
        <w:rPr>
          <w:rFonts w:ascii="Arial Black" w:hAnsi="Arial Black" w:cs="Arial"/>
          <w:i/>
          <w:iCs/>
          <w:sz w:val="28"/>
          <w:szCs w:val="28"/>
        </w:rPr>
        <w:t>Martínez Cruz José Antonio</w:t>
      </w:r>
      <w:bookmarkEnd w:id="45"/>
      <w:r w:rsidRPr="000A17B1">
        <w:rPr>
          <w:rFonts w:ascii="Arial Black" w:hAnsi="Arial Black" w:cs="Arial"/>
          <w:i/>
          <w:iCs/>
          <w:sz w:val="28"/>
          <w:szCs w:val="28"/>
        </w:rPr>
        <w:t xml:space="preserve"> </w:t>
      </w:r>
    </w:p>
    <w:p w14:paraId="33CA6ED6" w14:textId="77777777" w:rsidR="000A17B1" w:rsidRPr="000A17B1" w:rsidRDefault="000A17B1" w:rsidP="000A17B1"/>
    <w:p w14:paraId="5B8E1CD5" w14:textId="288A7501" w:rsidR="000A17B1" w:rsidRPr="000526CD" w:rsidRDefault="000A17B1" w:rsidP="000A17B1">
      <w:pPr>
        <w:jc w:val="both"/>
        <w:rPr>
          <w:rFonts w:ascii="Arial" w:hAnsi="Arial" w:cs="Arial"/>
          <w:sz w:val="24"/>
          <w:szCs w:val="24"/>
          <w:lang w:val="en-US"/>
        </w:rPr>
      </w:pPr>
      <w:r w:rsidRPr="000526CD">
        <w:rPr>
          <w:rFonts w:ascii="Arial" w:hAnsi="Arial" w:cs="Arial"/>
          <w:sz w:val="24"/>
          <w:szCs w:val="24"/>
          <w:lang w:val="en-US"/>
        </w:rPr>
        <w:t xml:space="preserve">It can be thought that physical devices such as multimeters show exact values in each of their measurements, but it is very important to note that in real environments the results obtained in a multimeter will vary as many times as one makes measurements and even when said devices are of Much better quality and relatively new. This may go unnoticed, but companies take into consideration these values in which the measurements vary and are mentioned in their developed products, since like all components used, these have </w:t>
      </w:r>
      <w:proofErr w:type="gramStart"/>
      <w:r w:rsidRPr="000526CD">
        <w:rPr>
          <w:rFonts w:ascii="Arial" w:hAnsi="Arial" w:cs="Arial"/>
          <w:sz w:val="24"/>
          <w:szCs w:val="24"/>
          <w:lang w:val="en-US"/>
        </w:rPr>
        <w:t>worn</w:t>
      </w:r>
      <w:proofErr w:type="gramEnd"/>
      <w:r w:rsidRPr="000526CD">
        <w:rPr>
          <w:rFonts w:ascii="Arial" w:hAnsi="Arial" w:cs="Arial"/>
          <w:sz w:val="24"/>
          <w:szCs w:val="24"/>
          <w:lang w:val="en-US"/>
        </w:rPr>
        <w:t xml:space="preserve"> and their measurement precision will change. This may be insignificant for taking voltage in a home, but already in an industrial environment where the margin of error is needed to be very small, it is necessary to know that of the measurement devices.</w:t>
      </w:r>
    </w:p>
    <w:p w14:paraId="7EC00B9D" w14:textId="77777777" w:rsidR="000A17B1" w:rsidRDefault="000A17B1" w:rsidP="000A17B1">
      <w:pPr>
        <w:rPr>
          <w:rFonts w:ascii="Arial" w:eastAsia="Times New Roman" w:hAnsi="Arial" w:cs="Arial"/>
          <w:sz w:val="24"/>
          <w:szCs w:val="24"/>
          <w:lang w:val="en-US"/>
        </w:rPr>
      </w:pPr>
    </w:p>
    <w:p w14:paraId="622F2B24" w14:textId="428B8D7F" w:rsidR="00220666" w:rsidRPr="000A17B1" w:rsidRDefault="00220666" w:rsidP="000A17B1">
      <w:pPr>
        <w:pStyle w:val="Ttulo2"/>
        <w:rPr>
          <w:rFonts w:ascii="Arial Black" w:eastAsia="Times New Roman" w:hAnsi="Arial Black" w:cs="Arial"/>
          <w:sz w:val="28"/>
          <w:szCs w:val="28"/>
          <w:lang w:val="en-US"/>
        </w:rPr>
      </w:pPr>
      <w:bookmarkStart w:id="46" w:name="_Toc97062012"/>
      <w:r w:rsidRPr="000A17B1">
        <w:rPr>
          <w:rFonts w:ascii="Arial Black" w:eastAsiaTheme="minorEastAsia" w:hAnsi="Arial Black"/>
          <w:sz w:val="28"/>
          <w:szCs w:val="28"/>
          <w:lang w:val="en-US"/>
        </w:rPr>
        <w:t>López Reyna Bryan Ricardo</w:t>
      </w:r>
      <w:bookmarkEnd w:id="46"/>
    </w:p>
    <w:p w14:paraId="12517CD8" w14:textId="77777777" w:rsidR="00220666" w:rsidRPr="00220666" w:rsidRDefault="00220666" w:rsidP="00220666">
      <w:pPr>
        <w:rPr>
          <w:lang w:val="en-US"/>
        </w:rPr>
      </w:pPr>
    </w:p>
    <w:p w14:paraId="142FD003" w14:textId="520D457A" w:rsidR="00220666" w:rsidRPr="00B32D14" w:rsidRDefault="00220666" w:rsidP="00220666">
      <w:pPr>
        <w:jc w:val="both"/>
        <w:rPr>
          <w:rFonts w:ascii="Arial" w:hAnsi="Arial" w:cs="Arial"/>
          <w:iCs/>
          <w:sz w:val="24"/>
          <w:szCs w:val="24"/>
          <w:lang w:val="en-US"/>
        </w:rPr>
      </w:pPr>
      <w:r w:rsidRPr="00B32D14">
        <w:rPr>
          <w:rFonts w:ascii="Arial" w:eastAsiaTheme="minorEastAsia" w:hAnsi="Arial" w:cs="Arial"/>
          <w:iCs/>
          <w:sz w:val="24"/>
          <w:szCs w:val="24"/>
          <w:lang w:val="en-US"/>
        </w:rPr>
        <w:t xml:space="preserve">It had been many years since I saw this topic, that of error measurement, personally it is a bit tedious for me, however I understand its importance for the manufacture of machinery and mechanical, </w:t>
      </w:r>
      <w:proofErr w:type="gramStart"/>
      <w:r w:rsidRPr="00B32D14">
        <w:rPr>
          <w:rFonts w:ascii="Arial" w:eastAsiaTheme="minorEastAsia" w:hAnsi="Arial" w:cs="Arial"/>
          <w:iCs/>
          <w:sz w:val="24"/>
          <w:szCs w:val="24"/>
          <w:lang w:val="en-US"/>
        </w:rPr>
        <w:t>electronic</w:t>
      </w:r>
      <w:proofErr w:type="gramEnd"/>
      <w:r w:rsidRPr="00B32D14">
        <w:rPr>
          <w:rFonts w:ascii="Arial" w:eastAsiaTheme="minorEastAsia" w:hAnsi="Arial" w:cs="Arial"/>
          <w:iCs/>
          <w:sz w:val="24"/>
          <w:szCs w:val="24"/>
          <w:lang w:val="en-US"/>
        </w:rPr>
        <w:t xml:space="preserve"> and digital devices; At the time we were developing the practice we remembered some basic concepts of circuits, but we had a major technical problem.</w:t>
      </w:r>
    </w:p>
    <w:p w14:paraId="43270098" w14:textId="3C92890F" w:rsidR="00220666" w:rsidRDefault="00220666">
      <w:pPr>
        <w:rPr>
          <w:lang w:val="en-US"/>
        </w:rPr>
      </w:pPr>
    </w:p>
    <w:p w14:paraId="5CA0E495" w14:textId="236E03B1" w:rsidR="000A17B1" w:rsidRDefault="000A17B1">
      <w:pPr>
        <w:rPr>
          <w:lang w:val="en-US"/>
        </w:rPr>
      </w:pPr>
    </w:p>
    <w:p w14:paraId="4E9075CA" w14:textId="1703B415" w:rsidR="000A17B1" w:rsidRDefault="000A17B1">
      <w:pPr>
        <w:rPr>
          <w:lang w:val="en-US"/>
        </w:rPr>
      </w:pPr>
    </w:p>
    <w:p w14:paraId="04203A1D" w14:textId="63620BA7" w:rsidR="000A17B1" w:rsidRDefault="000A17B1">
      <w:pPr>
        <w:rPr>
          <w:lang w:val="en-US"/>
        </w:rPr>
      </w:pPr>
    </w:p>
    <w:p w14:paraId="4365EA72" w14:textId="37DFFD05" w:rsidR="000A17B1" w:rsidRDefault="000A17B1">
      <w:pPr>
        <w:rPr>
          <w:lang w:val="en-US"/>
        </w:rPr>
      </w:pPr>
    </w:p>
    <w:p w14:paraId="26FA67FC" w14:textId="6F73E6BE" w:rsidR="000A17B1" w:rsidRDefault="000A17B1">
      <w:pPr>
        <w:rPr>
          <w:lang w:val="en-US"/>
        </w:rPr>
      </w:pPr>
    </w:p>
    <w:p w14:paraId="4C67E9B4" w14:textId="497D80C5" w:rsidR="000A17B1" w:rsidRDefault="000A17B1">
      <w:pPr>
        <w:rPr>
          <w:lang w:val="en-US"/>
        </w:rPr>
      </w:pPr>
    </w:p>
    <w:p w14:paraId="6EC1F25C" w14:textId="217BA9BC" w:rsidR="000A17B1" w:rsidRDefault="000A17B1">
      <w:pPr>
        <w:rPr>
          <w:lang w:val="en-US"/>
        </w:rPr>
      </w:pPr>
    </w:p>
    <w:p w14:paraId="202B63F2" w14:textId="3BA5FBCD" w:rsidR="000A17B1" w:rsidRDefault="000A17B1">
      <w:pPr>
        <w:rPr>
          <w:lang w:val="en-US"/>
        </w:rPr>
      </w:pPr>
    </w:p>
    <w:p w14:paraId="69B9CCD9" w14:textId="17F497D2" w:rsidR="000A17B1" w:rsidRDefault="000A17B1">
      <w:pPr>
        <w:rPr>
          <w:lang w:val="en-US"/>
        </w:rPr>
      </w:pPr>
    </w:p>
    <w:p w14:paraId="1D7117DA" w14:textId="16ACC164" w:rsidR="000A17B1" w:rsidRDefault="000A17B1">
      <w:pPr>
        <w:rPr>
          <w:lang w:val="en-US"/>
        </w:rPr>
      </w:pPr>
    </w:p>
    <w:p w14:paraId="7C83DFD5" w14:textId="6A2EEBA8" w:rsidR="000A17B1" w:rsidRDefault="000A17B1">
      <w:pPr>
        <w:rPr>
          <w:lang w:val="en-US"/>
        </w:rPr>
      </w:pPr>
    </w:p>
    <w:p w14:paraId="251380D9" w14:textId="7842BF20" w:rsidR="000A17B1" w:rsidRDefault="000A17B1">
      <w:pPr>
        <w:rPr>
          <w:lang w:val="en-US"/>
        </w:rPr>
      </w:pPr>
    </w:p>
    <w:p w14:paraId="356D24B2" w14:textId="37259555" w:rsidR="000A17B1" w:rsidRDefault="000A17B1">
      <w:pPr>
        <w:rPr>
          <w:lang w:val="en-US"/>
        </w:rPr>
      </w:pPr>
    </w:p>
    <w:p w14:paraId="37DEC176" w14:textId="77B08EB3" w:rsidR="000A17B1" w:rsidRDefault="000A17B1">
      <w:pPr>
        <w:rPr>
          <w:lang w:val="en-US"/>
        </w:rPr>
      </w:pPr>
    </w:p>
    <w:bookmarkStart w:id="47" w:name="_Toc97062013" w:displacedByCustomXml="next"/>
    <w:sdt>
      <w:sdtPr>
        <w:rPr>
          <w:rFonts w:ascii="Arial MT" w:eastAsia="Arial MT" w:hAnsi="Arial MT" w:cs="Arial MT"/>
          <w:b w:val="0"/>
          <w:bCs w:val="0"/>
          <w:sz w:val="22"/>
          <w:szCs w:val="22"/>
        </w:rPr>
        <w:id w:val="948665427"/>
        <w:docPartObj>
          <w:docPartGallery w:val="Bibliographies"/>
          <w:docPartUnique/>
        </w:docPartObj>
      </w:sdtPr>
      <w:sdtEndPr/>
      <w:sdtContent>
        <w:p w14:paraId="2E71217E" w14:textId="0DFF081C" w:rsidR="000A17B1" w:rsidRPr="00805791" w:rsidRDefault="000A17B1">
          <w:pPr>
            <w:pStyle w:val="Ttulo1"/>
            <w:rPr>
              <w:color w:val="78230C" w:themeColor="accent1" w:themeShade="80"/>
            </w:rPr>
          </w:pPr>
          <w:proofErr w:type="spellStart"/>
          <w:r w:rsidRPr="00805791">
            <w:rPr>
              <w:color w:val="78230C" w:themeColor="accent1" w:themeShade="80"/>
            </w:rPr>
            <w:t>Bibliogra</w:t>
          </w:r>
          <w:r w:rsidR="00805791" w:rsidRPr="00805791">
            <w:rPr>
              <w:color w:val="78230C" w:themeColor="accent1" w:themeShade="80"/>
            </w:rPr>
            <w:t>phy</w:t>
          </w:r>
          <w:bookmarkEnd w:id="47"/>
          <w:proofErr w:type="spellEnd"/>
        </w:p>
        <w:sdt>
          <w:sdtPr>
            <w:id w:val="111145805"/>
            <w:bibliography/>
          </w:sdtPr>
          <w:sdtEndPr/>
          <w:sdtContent>
            <w:p w14:paraId="09FE441B" w14:textId="77777777" w:rsidR="000A17B1" w:rsidRPr="000A17B1" w:rsidRDefault="000A17B1" w:rsidP="000A17B1">
              <w:pPr>
                <w:rPr>
                  <w:rFonts w:ascii="Arial" w:eastAsiaTheme="minorHAnsi" w:hAnsi="Arial" w:cs="Arial"/>
                  <w:noProof/>
                  <w:sz w:val="24"/>
                  <w:szCs w:val="24"/>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928"/>
              </w:tblGrid>
              <w:tr w:rsidR="000A17B1" w:rsidRPr="000A17B1" w14:paraId="3E332A1F" w14:textId="77777777">
                <w:trPr>
                  <w:divId w:val="1955361282"/>
                  <w:tblCellSpacing w:w="15" w:type="dxa"/>
                </w:trPr>
                <w:tc>
                  <w:tcPr>
                    <w:tcW w:w="50" w:type="pct"/>
                    <w:hideMark/>
                  </w:tcPr>
                  <w:p w14:paraId="6805AEE8" w14:textId="08002E56" w:rsidR="000A17B1" w:rsidRPr="000A17B1" w:rsidRDefault="000A17B1">
                    <w:pPr>
                      <w:pStyle w:val="Bibliografa"/>
                      <w:rPr>
                        <w:rFonts w:ascii="Arial" w:hAnsi="Arial" w:cs="Arial"/>
                        <w:noProof/>
                        <w:sz w:val="28"/>
                        <w:szCs w:val="28"/>
                      </w:rPr>
                    </w:pPr>
                    <w:r w:rsidRPr="000A17B1">
                      <w:rPr>
                        <w:rFonts w:ascii="Arial" w:hAnsi="Arial" w:cs="Arial"/>
                        <w:noProof/>
                        <w:sz w:val="24"/>
                        <w:szCs w:val="24"/>
                      </w:rPr>
                      <w:t xml:space="preserve">[1] </w:t>
                    </w:r>
                  </w:p>
                </w:tc>
                <w:tc>
                  <w:tcPr>
                    <w:tcW w:w="0" w:type="auto"/>
                    <w:hideMark/>
                  </w:tcPr>
                  <w:p w14:paraId="3D13DDDD" w14:textId="77777777" w:rsidR="000A17B1" w:rsidRPr="000A17B1" w:rsidRDefault="000A17B1">
                    <w:pPr>
                      <w:pStyle w:val="Bibliografa"/>
                      <w:rPr>
                        <w:rFonts w:ascii="Arial" w:hAnsi="Arial" w:cs="Arial"/>
                        <w:noProof/>
                        <w:sz w:val="24"/>
                        <w:szCs w:val="24"/>
                      </w:rPr>
                    </w:pPr>
                    <w:r w:rsidRPr="000A17B1">
                      <w:rPr>
                        <w:rFonts w:ascii="Arial" w:hAnsi="Arial" w:cs="Arial"/>
                        <w:noProof/>
                        <w:sz w:val="24"/>
                        <w:szCs w:val="24"/>
                      </w:rPr>
                      <w:t xml:space="preserve">G. V. Ordaz, Medición y Control de Procesos Industriales, Mexico: Instituto Politécnico Nacional,, 2006. </w:t>
                    </w:r>
                  </w:p>
                </w:tc>
              </w:tr>
              <w:tr w:rsidR="000A17B1" w:rsidRPr="000A17B1" w14:paraId="50EA52FA" w14:textId="77777777" w:rsidTr="000A17B1">
                <w:trPr>
                  <w:divId w:val="1955361282"/>
                  <w:trHeight w:val="57"/>
                  <w:tblCellSpacing w:w="15" w:type="dxa"/>
                </w:trPr>
                <w:tc>
                  <w:tcPr>
                    <w:tcW w:w="50" w:type="pct"/>
                    <w:hideMark/>
                  </w:tcPr>
                  <w:p w14:paraId="4BE3C200" w14:textId="77777777" w:rsidR="000A17B1" w:rsidRPr="000A17B1" w:rsidRDefault="000A17B1">
                    <w:pPr>
                      <w:pStyle w:val="Bibliografa"/>
                      <w:rPr>
                        <w:rFonts w:ascii="Arial" w:hAnsi="Arial" w:cs="Arial"/>
                        <w:noProof/>
                        <w:sz w:val="24"/>
                        <w:szCs w:val="24"/>
                      </w:rPr>
                    </w:pPr>
                    <w:r w:rsidRPr="000A17B1">
                      <w:rPr>
                        <w:rFonts w:ascii="Arial" w:hAnsi="Arial" w:cs="Arial"/>
                        <w:noProof/>
                        <w:sz w:val="24"/>
                        <w:szCs w:val="24"/>
                      </w:rPr>
                      <w:t xml:space="preserve">[2] </w:t>
                    </w:r>
                  </w:p>
                </w:tc>
                <w:tc>
                  <w:tcPr>
                    <w:tcW w:w="0" w:type="auto"/>
                    <w:hideMark/>
                  </w:tcPr>
                  <w:p w14:paraId="7B965290" w14:textId="77777777" w:rsidR="000A17B1" w:rsidRPr="000A17B1" w:rsidRDefault="000A17B1">
                    <w:pPr>
                      <w:pStyle w:val="Bibliografa"/>
                      <w:rPr>
                        <w:rFonts w:ascii="Arial" w:hAnsi="Arial" w:cs="Arial"/>
                        <w:noProof/>
                        <w:sz w:val="24"/>
                        <w:szCs w:val="24"/>
                      </w:rPr>
                    </w:pPr>
                    <w:r w:rsidRPr="000A17B1">
                      <w:rPr>
                        <w:rFonts w:ascii="Arial" w:hAnsi="Arial" w:cs="Arial"/>
                        <w:noProof/>
                        <w:sz w:val="24"/>
                        <w:szCs w:val="24"/>
                      </w:rPr>
                      <w:t xml:space="preserve">I. Mexico, Apuntes Curso Instrumentación Básica de Procesos Industriales, Mexico, 2017. </w:t>
                    </w:r>
                  </w:p>
                </w:tc>
              </w:tr>
              <w:tr w:rsidR="000A17B1" w:rsidRPr="000A17B1" w14:paraId="0DC25ED9" w14:textId="77777777">
                <w:trPr>
                  <w:divId w:val="1955361282"/>
                  <w:tblCellSpacing w:w="15" w:type="dxa"/>
                </w:trPr>
                <w:tc>
                  <w:tcPr>
                    <w:tcW w:w="50" w:type="pct"/>
                    <w:hideMark/>
                  </w:tcPr>
                  <w:p w14:paraId="487E139E" w14:textId="77777777" w:rsidR="000A17B1" w:rsidRPr="000A17B1" w:rsidRDefault="000A17B1">
                    <w:pPr>
                      <w:pStyle w:val="Bibliografa"/>
                      <w:rPr>
                        <w:rFonts w:ascii="Arial" w:hAnsi="Arial" w:cs="Arial"/>
                        <w:noProof/>
                        <w:sz w:val="24"/>
                        <w:szCs w:val="24"/>
                      </w:rPr>
                    </w:pPr>
                    <w:r w:rsidRPr="000A17B1">
                      <w:rPr>
                        <w:rFonts w:ascii="Arial" w:hAnsi="Arial" w:cs="Arial"/>
                        <w:noProof/>
                        <w:sz w:val="24"/>
                        <w:szCs w:val="24"/>
                      </w:rPr>
                      <w:t xml:space="preserve">[3] </w:t>
                    </w:r>
                  </w:p>
                </w:tc>
                <w:tc>
                  <w:tcPr>
                    <w:tcW w:w="0" w:type="auto"/>
                    <w:hideMark/>
                  </w:tcPr>
                  <w:p w14:paraId="27C3633A" w14:textId="77777777" w:rsidR="000A17B1" w:rsidRPr="000A17B1" w:rsidRDefault="000A17B1">
                    <w:pPr>
                      <w:pStyle w:val="Bibliografa"/>
                      <w:rPr>
                        <w:rFonts w:ascii="Arial" w:hAnsi="Arial" w:cs="Arial"/>
                        <w:noProof/>
                        <w:sz w:val="24"/>
                        <w:szCs w:val="24"/>
                      </w:rPr>
                    </w:pPr>
                    <w:r w:rsidRPr="000A17B1">
                      <w:rPr>
                        <w:rFonts w:ascii="Arial" w:hAnsi="Arial" w:cs="Arial"/>
                        <w:noProof/>
                        <w:sz w:val="24"/>
                        <w:szCs w:val="24"/>
                      </w:rPr>
                      <w:t xml:space="preserve">A. C. Sole, Intrumentación Industrial, Barcelona: Marcombo, 2014. </w:t>
                    </w:r>
                  </w:p>
                </w:tc>
              </w:tr>
            </w:tbl>
            <w:p w14:paraId="74BD55D7" w14:textId="77777777" w:rsidR="000A17B1" w:rsidRDefault="000A17B1">
              <w:pPr>
                <w:divId w:val="1955361282"/>
                <w:rPr>
                  <w:rFonts w:eastAsia="Times New Roman"/>
                  <w:noProof/>
                </w:rPr>
              </w:pPr>
            </w:p>
            <w:p w14:paraId="451E9BB1" w14:textId="47A3D933" w:rsidR="000A17B1" w:rsidRDefault="000A17B1" w:rsidP="000A17B1">
              <w:r>
                <w:rPr>
                  <w:b/>
                  <w:bCs/>
                </w:rPr>
                <w:fldChar w:fldCharType="end"/>
              </w:r>
            </w:p>
          </w:sdtContent>
        </w:sdt>
      </w:sdtContent>
    </w:sdt>
    <w:p w14:paraId="7039CB8A" w14:textId="77777777" w:rsidR="000A17B1" w:rsidRPr="00805791" w:rsidRDefault="000A17B1">
      <w:pPr>
        <w:rPr>
          <w:rFonts w:ascii="Arial" w:hAnsi="Arial" w:cs="Arial"/>
          <w:noProof/>
          <w:sz w:val="24"/>
          <w:szCs w:val="24"/>
        </w:rPr>
      </w:pPr>
      <w:r w:rsidRPr="000A17B1">
        <w:rPr>
          <w:lang w:val="es-MX"/>
        </w:rPr>
        <w:t xml:space="preserve"> </w:t>
      </w:r>
      <w:r w:rsidRPr="00805791">
        <w:rPr>
          <w:rFonts w:ascii="Arial" w:hAnsi="Arial" w:cs="Arial"/>
          <w:sz w:val="24"/>
          <w:szCs w:val="24"/>
          <w:lang w:val="es-MX"/>
        </w:rPr>
        <w:fldChar w:fldCharType="begin"/>
      </w:r>
      <w:r w:rsidRPr="00805791">
        <w:rPr>
          <w:rFonts w:ascii="Arial" w:hAnsi="Arial" w:cs="Arial"/>
          <w:sz w:val="24"/>
          <w:szCs w:val="24"/>
          <w:lang w:val="es-MX"/>
        </w:rPr>
        <w:instrText xml:space="preserve"> TOC \h \z \c "Ilustration" </w:instrText>
      </w:r>
      <w:r w:rsidRPr="00805791">
        <w:rPr>
          <w:rFonts w:ascii="Arial" w:hAnsi="Arial" w:cs="Arial"/>
          <w:sz w:val="24"/>
          <w:szCs w:val="24"/>
          <w:lang w:val="es-MX"/>
        </w:rPr>
        <w:fldChar w:fldCharType="separate"/>
      </w:r>
    </w:p>
    <w:p w14:paraId="74425967" w14:textId="35E1BB2D" w:rsidR="000A17B1" w:rsidRPr="00805791" w:rsidRDefault="00750E87">
      <w:pPr>
        <w:pStyle w:val="Tabladeilustraciones"/>
        <w:tabs>
          <w:tab w:val="right" w:leader="dot" w:pos="9260"/>
        </w:tabs>
        <w:rPr>
          <w:rFonts w:ascii="Arial" w:eastAsiaTheme="minorEastAsia" w:hAnsi="Arial" w:cs="Arial"/>
          <w:noProof/>
          <w:sz w:val="24"/>
          <w:szCs w:val="24"/>
          <w:lang w:val="es-MX" w:eastAsia="es-MX"/>
        </w:rPr>
      </w:pPr>
      <w:hyperlink w:anchor="_Toc97059104" w:history="1">
        <w:r w:rsidR="000A17B1" w:rsidRPr="00805791">
          <w:rPr>
            <w:rStyle w:val="Hipervnculo"/>
            <w:rFonts w:ascii="Arial" w:hAnsi="Arial" w:cs="Arial"/>
            <w:noProof/>
            <w:color w:val="auto"/>
            <w:sz w:val="24"/>
            <w:szCs w:val="24"/>
          </w:rPr>
          <w:t>Ilustration 1 Circuit error calculation</w:t>
        </w:r>
        <w:r w:rsidR="000A17B1" w:rsidRPr="00805791">
          <w:rPr>
            <w:rFonts w:ascii="Arial" w:hAnsi="Arial" w:cs="Arial"/>
            <w:noProof/>
            <w:webHidden/>
            <w:sz w:val="24"/>
            <w:szCs w:val="24"/>
          </w:rPr>
          <w:tab/>
        </w:r>
        <w:r w:rsidR="000A17B1" w:rsidRPr="00805791">
          <w:rPr>
            <w:rFonts w:ascii="Arial" w:hAnsi="Arial" w:cs="Arial"/>
            <w:noProof/>
            <w:webHidden/>
            <w:sz w:val="24"/>
            <w:szCs w:val="24"/>
          </w:rPr>
          <w:fldChar w:fldCharType="begin"/>
        </w:r>
        <w:r w:rsidR="000A17B1" w:rsidRPr="00805791">
          <w:rPr>
            <w:rFonts w:ascii="Arial" w:hAnsi="Arial" w:cs="Arial"/>
            <w:noProof/>
            <w:webHidden/>
            <w:sz w:val="24"/>
            <w:szCs w:val="24"/>
          </w:rPr>
          <w:instrText xml:space="preserve"> PAGEREF _Toc97059104 \h </w:instrText>
        </w:r>
        <w:r w:rsidR="000A17B1" w:rsidRPr="00805791">
          <w:rPr>
            <w:rFonts w:ascii="Arial" w:hAnsi="Arial" w:cs="Arial"/>
            <w:noProof/>
            <w:webHidden/>
            <w:sz w:val="24"/>
            <w:szCs w:val="24"/>
          </w:rPr>
        </w:r>
        <w:r w:rsidR="000A17B1" w:rsidRPr="00805791">
          <w:rPr>
            <w:rFonts w:ascii="Arial" w:hAnsi="Arial" w:cs="Arial"/>
            <w:noProof/>
            <w:webHidden/>
            <w:sz w:val="24"/>
            <w:szCs w:val="24"/>
          </w:rPr>
          <w:fldChar w:fldCharType="separate"/>
        </w:r>
        <w:r>
          <w:rPr>
            <w:rFonts w:ascii="Arial" w:hAnsi="Arial" w:cs="Arial"/>
            <w:noProof/>
            <w:webHidden/>
            <w:sz w:val="24"/>
            <w:szCs w:val="24"/>
          </w:rPr>
          <w:t>7</w:t>
        </w:r>
        <w:r w:rsidR="000A17B1" w:rsidRPr="00805791">
          <w:rPr>
            <w:rFonts w:ascii="Arial" w:hAnsi="Arial" w:cs="Arial"/>
            <w:noProof/>
            <w:webHidden/>
            <w:sz w:val="24"/>
            <w:szCs w:val="24"/>
          </w:rPr>
          <w:fldChar w:fldCharType="end"/>
        </w:r>
      </w:hyperlink>
    </w:p>
    <w:p w14:paraId="306CB064" w14:textId="50165BC3" w:rsidR="000A17B1" w:rsidRPr="00805791" w:rsidRDefault="00750E87">
      <w:pPr>
        <w:pStyle w:val="Tabladeilustraciones"/>
        <w:tabs>
          <w:tab w:val="right" w:leader="dot" w:pos="9260"/>
        </w:tabs>
        <w:rPr>
          <w:rFonts w:ascii="Arial" w:eastAsiaTheme="minorEastAsia" w:hAnsi="Arial" w:cs="Arial"/>
          <w:noProof/>
          <w:sz w:val="24"/>
          <w:szCs w:val="24"/>
          <w:lang w:val="es-MX" w:eastAsia="es-MX"/>
        </w:rPr>
      </w:pPr>
      <w:hyperlink w:anchor="_Toc97059105" w:history="1">
        <w:r w:rsidR="000A17B1" w:rsidRPr="00805791">
          <w:rPr>
            <w:rStyle w:val="Hipervnculo"/>
            <w:rFonts w:ascii="Arial" w:hAnsi="Arial" w:cs="Arial"/>
            <w:noProof/>
            <w:color w:val="auto"/>
            <w:sz w:val="24"/>
            <w:szCs w:val="24"/>
          </w:rPr>
          <w:t>Ilustration 2 Circuit 2</w:t>
        </w:r>
        <w:r w:rsidR="000A17B1" w:rsidRPr="00805791">
          <w:rPr>
            <w:rFonts w:ascii="Arial" w:hAnsi="Arial" w:cs="Arial"/>
            <w:noProof/>
            <w:webHidden/>
            <w:sz w:val="24"/>
            <w:szCs w:val="24"/>
          </w:rPr>
          <w:tab/>
        </w:r>
        <w:r w:rsidR="000A17B1" w:rsidRPr="00805791">
          <w:rPr>
            <w:rFonts w:ascii="Arial" w:hAnsi="Arial" w:cs="Arial"/>
            <w:noProof/>
            <w:webHidden/>
            <w:sz w:val="24"/>
            <w:szCs w:val="24"/>
          </w:rPr>
          <w:fldChar w:fldCharType="begin"/>
        </w:r>
        <w:r w:rsidR="000A17B1" w:rsidRPr="00805791">
          <w:rPr>
            <w:rFonts w:ascii="Arial" w:hAnsi="Arial" w:cs="Arial"/>
            <w:noProof/>
            <w:webHidden/>
            <w:sz w:val="24"/>
            <w:szCs w:val="24"/>
          </w:rPr>
          <w:instrText xml:space="preserve"> PAGEREF _Toc97059105 \h </w:instrText>
        </w:r>
        <w:r w:rsidR="000A17B1" w:rsidRPr="00805791">
          <w:rPr>
            <w:rFonts w:ascii="Arial" w:hAnsi="Arial" w:cs="Arial"/>
            <w:noProof/>
            <w:webHidden/>
            <w:sz w:val="24"/>
            <w:szCs w:val="24"/>
          </w:rPr>
        </w:r>
        <w:r w:rsidR="000A17B1" w:rsidRPr="00805791">
          <w:rPr>
            <w:rFonts w:ascii="Arial" w:hAnsi="Arial" w:cs="Arial"/>
            <w:noProof/>
            <w:webHidden/>
            <w:sz w:val="24"/>
            <w:szCs w:val="24"/>
          </w:rPr>
          <w:fldChar w:fldCharType="separate"/>
        </w:r>
        <w:r>
          <w:rPr>
            <w:rFonts w:ascii="Arial" w:hAnsi="Arial" w:cs="Arial"/>
            <w:noProof/>
            <w:webHidden/>
            <w:sz w:val="24"/>
            <w:szCs w:val="24"/>
          </w:rPr>
          <w:t>9</w:t>
        </w:r>
        <w:r w:rsidR="000A17B1" w:rsidRPr="00805791">
          <w:rPr>
            <w:rFonts w:ascii="Arial" w:hAnsi="Arial" w:cs="Arial"/>
            <w:noProof/>
            <w:webHidden/>
            <w:sz w:val="24"/>
            <w:szCs w:val="24"/>
          </w:rPr>
          <w:fldChar w:fldCharType="end"/>
        </w:r>
      </w:hyperlink>
    </w:p>
    <w:p w14:paraId="555ACDF5" w14:textId="77777777" w:rsidR="000A17B1" w:rsidRPr="00805791" w:rsidRDefault="000A17B1">
      <w:pPr>
        <w:rPr>
          <w:rFonts w:ascii="Arial" w:hAnsi="Arial" w:cs="Arial"/>
          <w:noProof/>
          <w:sz w:val="24"/>
          <w:szCs w:val="24"/>
        </w:rPr>
      </w:pPr>
      <w:r w:rsidRPr="00805791">
        <w:rPr>
          <w:rFonts w:ascii="Arial" w:hAnsi="Arial" w:cs="Arial"/>
          <w:sz w:val="24"/>
          <w:szCs w:val="24"/>
          <w:lang w:val="es-MX"/>
        </w:rPr>
        <w:fldChar w:fldCharType="end"/>
      </w:r>
      <w:r w:rsidRPr="00805791">
        <w:rPr>
          <w:rFonts w:ascii="Arial" w:hAnsi="Arial" w:cs="Arial"/>
          <w:sz w:val="24"/>
          <w:szCs w:val="24"/>
          <w:lang w:val="es-MX"/>
        </w:rPr>
        <w:fldChar w:fldCharType="begin"/>
      </w:r>
      <w:r w:rsidRPr="00805791">
        <w:rPr>
          <w:rFonts w:ascii="Arial" w:hAnsi="Arial" w:cs="Arial"/>
          <w:sz w:val="24"/>
          <w:szCs w:val="24"/>
          <w:lang w:val="es-MX"/>
        </w:rPr>
        <w:instrText xml:space="preserve"> TOC \h \z \c "Table" </w:instrText>
      </w:r>
      <w:r w:rsidRPr="00805791">
        <w:rPr>
          <w:rFonts w:ascii="Arial" w:hAnsi="Arial" w:cs="Arial"/>
          <w:sz w:val="24"/>
          <w:szCs w:val="24"/>
          <w:lang w:val="es-MX"/>
        </w:rPr>
        <w:fldChar w:fldCharType="separate"/>
      </w:r>
    </w:p>
    <w:p w14:paraId="179C2319" w14:textId="7F50C7F5" w:rsidR="000A17B1" w:rsidRPr="00805791" w:rsidRDefault="00750E87">
      <w:pPr>
        <w:pStyle w:val="Tabladeilustraciones"/>
        <w:tabs>
          <w:tab w:val="right" w:leader="dot" w:pos="9260"/>
        </w:tabs>
        <w:rPr>
          <w:rFonts w:ascii="Arial" w:eastAsiaTheme="minorEastAsia" w:hAnsi="Arial" w:cs="Arial"/>
          <w:noProof/>
          <w:sz w:val="24"/>
          <w:szCs w:val="24"/>
          <w:lang w:val="es-MX" w:eastAsia="es-MX"/>
        </w:rPr>
      </w:pPr>
      <w:hyperlink w:anchor="_Toc97059111" w:history="1">
        <w:r w:rsidR="000A17B1" w:rsidRPr="00805791">
          <w:rPr>
            <w:rStyle w:val="Hipervnculo"/>
            <w:rFonts w:ascii="Arial" w:hAnsi="Arial" w:cs="Arial"/>
            <w:noProof/>
            <w:color w:val="auto"/>
            <w:sz w:val="24"/>
            <w:szCs w:val="24"/>
          </w:rPr>
          <w:t>Table 1 Material</w:t>
        </w:r>
        <w:r w:rsidR="000A17B1" w:rsidRPr="00805791">
          <w:rPr>
            <w:rFonts w:ascii="Arial" w:hAnsi="Arial" w:cs="Arial"/>
            <w:noProof/>
            <w:webHidden/>
            <w:sz w:val="24"/>
            <w:szCs w:val="24"/>
          </w:rPr>
          <w:tab/>
        </w:r>
        <w:r w:rsidR="000A17B1" w:rsidRPr="00805791">
          <w:rPr>
            <w:rFonts w:ascii="Arial" w:hAnsi="Arial" w:cs="Arial"/>
            <w:noProof/>
            <w:webHidden/>
            <w:sz w:val="24"/>
            <w:szCs w:val="24"/>
          </w:rPr>
          <w:fldChar w:fldCharType="begin"/>
        </w:r>
        <w:r w:rsidR="000A17B1" w:rsidRPr="00805791">
          <w:rPr>
            <w:rFonts w:ascii="Arial" w:hAnsi="Arial" w:cs="Arial"/>
            <w:noProof/>
            <w:webHidden/>
            <w:sz w:val="24"/>
            <w:szCs w:val="24"/>
          </w:rPr>
          <w:instrText xml:space="preserve"> PAGEREF _Toc97059111 \h </w:instrText>
        </w:r>
        <w:r w:rsidR="000A17B1" w:rsidRPr="00805791">
          <w:rPr>
            <w:rFonts w:ascii="Arial" w:hAnsi="Arial" w:cs="Arial"/>
            <w:noProof/>
            <w:webHidden/>
            <w:sz w:val="24"/>
            <w:szCs w:val="24"/>
          </w:rPr>
        </w:r>
        <w:r w:rsidR="000A17B1" w:rsidRPr="00805791">
          <w:rPr>
            <w:rFonts w:ascii="Arial" w:hAnsi="Arial" w:cs="Arial"/>
            <w:noProof/>
            <w:webHidden/>
            <w:sz w:val="24"/>
            <w:szCs w:val="24"/>
          </w:rPr>
          <w:fldChar w:fldCharType="separate"/>
        </w:r>
        <w:r>
          <w:rPr>
            <w:rFonts w:ascii="Arial" w:hAnsi="Arial" w:cs="Arial"/>
            <w:noProof/>
            <w:webHidden/>
            <w:sz w:val="24"/>
            <w:szCs w:val="24"/>
          </w:rPr>
          <w:t>6</w:t>
        </w:r>
        <w:r w:rsidR="000A17B1" w:rsidRPr="00805791">
          <w:rPr>
            <w:rFonts w:ascii="Arial" w:hAnsi="Arial" w:cs="Arial"/>
            <w:noProof/>
            <w:webHidden/>
            <w:sz w:val="24"/>
            <w:szCs w:val="24"/>
          </w:rPr>
          <w:fldChar w:fldCharType="end"/>
        </w:r>
      </w:hyperlink>
    </w:p>
    <w:p w14:paraId="5BFB298E" w14:textId="6FDC1A9E" w:rsidR="000A17B1" w:rsidRPr="00805791" w:rsidRDefault="00750E87">
      <w:pPr>
        <w:pStyle w:val="Tabladeilustraciones"/>
        <w:tabs>
          <w:tab w:val="right" w:leader="dot" w:pos="9260"/>
        </w:tabs>
        <w:rPr>
          <w:rFonts w:ascii="Arial" w:eastAsiaTheme="minorEastAsia" w:hAnsi="Arial" w:cs="Arial"/>
          <w:noProof/>
          <w:sz w:val="24"/>
          <w:szCs w:val="24"/>
          <w:lang w:val="es-MX" w:eastAsia="es-MX"/>
        </w:rPr>
      </w:pPr>
      <w:hyperlink w:anchor="_Toc97059112" w:history="1">
        <w:r w:rsidR="000A17B1" w:rsidRPr="00805791">
          <w:rPr>
            <w:rStyle w:val="Hipervnculo"/>
            <w:rFonts w:ascii="Arial" w:hAnsi="Arial" w:cs="Arial"/>
            <w:noProof/>
            <w:color w:val="auto"/>
            <w:sz w:val="24"/>
            <w:szCs w:val="24"/>
          </w:rPr>
          <w:t>Table 2 Bench multimeter circuit 1</w:t>
        </w:r>
        <w:r w:rsidR="000A17B1" w:rsidRPr="00805791">
          <w:rPr>
            <w:rFonts w:ascii="Arial" w:hAnsi="Arial" w:cs="Arial"/>
            <w:noProof/>
            <w:webHidden/>
            <w:sz w:val="24"/>
            <w:szCs w:val="24"/>
          </w:rPr>
          <w:tab/>
        </w:r>
        <w:r w:rsidR="000A17B1" w:rsidRPr="00805791">
          <w:rPr>
            <w:rFonts w:ascii="Arial" w:hAnsi="Arial" w:cs="Arial"/>
            <w:noProof/>
            <w:webHidden/>
            <w:sz w:val="24"/>
            <w:szCs w:val="24"/>
          </w:rPr>
          <w:fldChar w:fldCharType="begin"/>
        </w:r>
        <w:r w:rsidR="000A17B1" w:rsidRPr="00805791">
          <w:rPr>
            <w:rFonts w:ascii="Arial" w:hAnsi="Arial" w:cs="Arial"/>
            <w:noProof/>
            <w:webHidden/>
            <w:sz w:val="24"/>
            <w:szCs w:val="24"/>
          </w:rPr>
          <w:instrText xml:space="preserve"> PAGEREF _Toc97059112 \h </w:instrText>
        </w:r>
        <w:r w:rsidR="000A17B1" w:rsidRPr="00805791">
          <w:rPr>
            <w:rFonts w:ascii="Arial" w:hAnsi="Arial" w:cs="Arial"/>
            <w:noProof/>
            <w:webHidden/>
            <w:sz w:val="24"/>
            <w:szCs w:val="24"/>
          </w:rPr>
        </w:r>
        <w:r w:rsidR="000A17B1" w:rsidRPr="00805791">
          <w:rPr>
            <w:rFonts w:ascii="Arial" w:hAnsi="Arial" w:cs="Arial"/>
            <w:noProof/>
            <w:webHidden/>
            <w:sz w:val="24"/>
            <w:szCs w:val="24"/>
          </w:rPr>
          <w:fldChar w:fldCharType="separate"/>
        </w:r>
        <w:r>
          <w:rPr>
            <w:rFonts w:ascii="Arial" w:hAnsi="Arial" w:cs="Arial"/>
            <w:noProof/>
            <w:webHidden/>
            <w:sz w:val="24"/>
            <w:szCs w:val="24"/>
          </w:rPr>
          <w:t>7</w:t>
        </w:r>
        <w:r w:rsidR="000A17B1" w:rsidRPr="00805791">
          <w:rPr>
            <w:rFonts w:ascii="Arial" w:hAnsi="Arial" w:cs="Arial"/>
            <w:noProof/>
            <w:webHidden/>
            <w:sz w:val="24"/>
            <w:szCs w:val="24"/>
          </w:rPr>
          <w:fldChar w:fldCharType="end"/>
        </w:r>
      </w:hyperlink>
    </w:p>
    <w:p w14:paraId="4D76249F" w14:textId="1E30766C" w:rsidR="000A17B1" w:rsidRPr="00805791" w:rsidRDefault="00750E87">
      <w:pPr>
        <w:pStyle w:val="Tabladeilustraciones"/>
        <w:tabs>
          <w:tab w:val="right" w:leader="dot" w:pos="9260"/>
        </w:tabs>
        <w:rPr>
          <w:rFonts w:ascii="Arial" w:eastAsiaTheme="minorEastAsia" w:hAnsi="Arial" w:cs="Arial"/>
          <w:noProof/>
          <w:sz w:val="24"/>
          <w:szCs w:val="24"/>
          <w:lang w:val="es-MX" w:eastAsia="es-MX"/>
        </w:rPr>
      </w:pPr>
      <w:hyperlink w:anchor="_Toc97059113" w:history="1">
        <w:r w:rsidR="000A17B1" w:rsidRPr="00805791">
          <w:rPr>
            <w:rStyle w:val="Hipervnculo"/>
            <w:rFonts w:ascii="Arial" w:hAnsi="Arial" w:cs="Arial"/>
            <w:noProof/>
            <w:color w:val="auto"/>
            <w:sz w:val="24"/>
            <w:szCs w:val="24"/>
            <w:lang w:val="en-US"/>
          </w:rPr>
          <w:t>Table 3 Hand - held multimeter circuit 1</w:t>
        </w:r>
        <w:r w:rsidR="000A17B1" w:rsidRPr="00805791">
          <w:rPr>
            <w:rFonts w:ascii="Arial" w:hAnsi="Arial" w:cs="Arial"/>
            <w:noProof/>
            <w:webHidden/>
            <w:sz w:val="24"/>
            <w:szCs w:val="24"/>
          </w:rPr>
          <w:tab/>
        </w:r>
        <w:r w:rsidR="000A17B1" w:rsidRPr="00805791">
          <w:rPr>
            <w:rFonts w:ascii="Arial" w:hAnsi="Arial" w:cs="Arial"/>
            <w:noProof/>
            <w:webHidden/>
            <w:sz w:val="24"/>
            <w:szCs w:val="24"/>
          </w:rPr>
          <w:fldChar w:fldCharType="begin"/>
        </w:r>
        <w:r w:rsidR="000A17B1" w:rsidRPr="00805791">
          <w:rPr>
            <w:rFonts w:ascii="Arial" w:hAnsi="Arial" w:cs="Arial"/>
            <w:noProof/>
            <w:webHidden/>
            <w:sz w:val="24"/>
            <w:szCs w:val="24"/>
          </w:rPr>
          <w:instrText xml:space="preserve"> PAGEREF _Toc97059113 \h </w:instrText>
        </w:r>
        <w:r w:rsidR="000A17B1" w:rsidRPr="00805791">
          <w:rPr>
            <w:rFonts w:ascii="Arial" w:hAnsi="Arial" w:cs="Arial"/>
            <w:noProof/>
            <w:webHidden/>
            <w:sz w:val="24"/>
            <w:szCs w:val="24"/>
          </w:rPr>
        </w:r>
        <w:r w:rsidR="000A17B1" w:rsidRPr="00805791">
          <w:rPr>
            <w:rFonts w:ascii="Arial" w:hAnsi="Arial" w:cs="Arial"/>
            <w:noProof/>
            <w:webHidden/>
            <w:sz w:val="24"/>
            <w:szCs w:val="24"/>
          </w:rPr>
          <w:fldChar w:fldCharType="separate"/>
        </w:r>
        <w:r>
          <w:rPr>
            <w:rFonts w:ascii="Arial" w:hAnsi="Arial" w:cs="Arial"/>
            <w:noProof/>
            <w:webHidden/>
            <w:sz w:val="24"/>
            <w:szCs w:val="24"/>
          </w:rPr>
          <w:t>8</w:t>
        </w:r>
        <w:r w:rsidR="000A17B1" w:rsidRPr="00805791">
          <w:rPr>
            <w:rFonts w:ascii="Arial" w:hAnsi="Arial" w:cs="Arial"/>
            <w:noProof/>
            <w:webHidden/>
            <w:sz w:val="24"/>
            <w:szCs w:val="24"/>
          </w:rPr>
          <w:fldChar w:fldCharType="end"/>
        </w:r>
      </w:hyperlink>
    </w:p>
    <w:p w14:paraId="4867C127" w14:textId="44EC65D0" w:rsidR="000A17B1" w:rsidRPr="00805791" w:rsidRDefault="00750E87">
      <w:pPr>
        <w:pStyle w:val="Tabladeilustraciones"/>
        <w:tabs>
          <w:tab w:val="right" w:leader="dot" w:pos="9260"/>
        </w:tabs>
        <w:rPr>
          <w:rFonts w:ascii="Arial" w:eastAsiaTheme="minorEastAsia" w:hAnsi="Arial" w:cs="Arial"/>
          <w:noProof/>
          <w:sz w:val="24"/>
          <w:szCs w:val="24"/>
          <w:lang w:val="es-MX" w:eastAsia="es-MX"/>
        </w:rPr>
      </w:pPr>
      <w:hyperlink w:anchor="_Toc97059114" w:history="1">
        <w:r w:rsidR="000A17B1" w:rsidRPr="00805791">
          <w:rPr>
            <w:rStyle w:val="Hipervnculo"/>
            <w:rFonts w:ascii="Arial" w:hAnsi="Arial" w:cs="Arial"/>
            <w:noProof/>
            <w:color w:val="auto"/>
            <w:sz w:val="24"/>
            <w:szCs w:val="24"/>
          </w:rPr>
          <w:t>Table 4 Bench multimeter circuit 2</w:t>
        </w:r>
        <w:r w:rsidR="000A17B1" w:rsidRPr="00805791">
          <w:rPr>
            <w:rFonts w:ascii="Arial" w:hAnsi="Arial" w:cs="Arial"/>
            <w:noProof/>
            <w:webHidden/>
            <w:sz w:val="24"/>
            <w:szCs w:val="24"/>
          </w:rPr>
          <w:tab/>
        </w:r>
        <w:r w:rsidR="000A17B1" w:rsidRPr="00805791">
          <w:rPr>
            <w:rFonts w:ascii="Arial" w:hAnsi="Arial" w:cs="Arial"/>
            <w:noProof/>
            <w:webHidden/>
            <w:sz w:val="24"/>
            <w:szCs w:val="24"/>
          </w:rPr>
          <w:fldChar w:fldCharType="begin"/>
        </w:r>
        <w:r w:rsidR="000A17B1" w:rsidRPr="00805791">
          <w:rPr>
            <w:rFonts w:ascii="Arial" w:hAnsi="Arial" w:cs="Arial"/>
            <w:noProof/>
            <w:webHidden/>
            <w:sz w:val="24"/>
            <w:szCs w:val="24"/>
          </w:rPr>
          <w:instrText xml:space="preserve"> PAGEREF _Toc97059114 \h </w:instrText>
        </w:r>
        <w:r w:rsidR="000A17B1" w:rsidRPr="00805791">
          <w:rPr>
            <w:rFonts w:ascii="Arial" w:hAnsi="Arial" w:cs="Arial"/>
            <w:noProof/>
            <w:webHidden/>
            <w:sz w:val="24"/>
            <w:szCs w:val="24"/>
          </w:rPr>
        </w:r>
        <w:r w:rsidR="000A17B1" w:rsidRPr="00805791">
          <w:rPr>
            <w:rFonts w:ascii="Arial" w:hAnsi="Arial" w:cs="Arial"/>
            <w:noProof/>
            <w:webHidden/>
            <w:sz w:val="24"/>
            <w:szCs w:val="24"/>
          </w:rPr>
          <w:fldChar w:fldCharType="separate"/>
        </w:r>
        <w:r>
          <w:rPr>
            <w:rFonts w:ascii="Arial" w:hAnsi="Arial" w:cs="Arial"/>
            <w:noProof/>
            <w:webHidden/>
            <w:sz w:val="24"/>
            <w:szCs w:val="24"/>
          </w:rPr>
          <w:t>10</w:t>
        </w:r>
        <w:r w:rsidR="000A17B1" w:rsidRPr="00805791">
          <w:rPr>
            <w:rFonts w:ascii="Arial" w:hAnsi="Arial" w:cs="Arial"/>
            <w:noProof/>
            <w:webHidden/>
            <w:sz w:val="24"/>
            <w:szCs w:val="24"/>
          </w:rPr>
          <w:fldChar w:fldCharType="end"/>
        </w:r>
      </w:hyperlink>
    </w:p>
    <w:p w14:paraId="4F69C364" w14:textId="0257BB58" w:rsidR="000A17B1" w:rsidRPr="00805791" w:rsidRDefault="00750E87">
      <w:pPr>
        <w:pStyle w:val="Tabladeilustraciones"/>
        <w:tabs>
          <w:tab w:val="right" w:leader="dot" w:pos="9260"/>
        </w:tabs>
        <w:rPr>
          <w:rFonts w:ascii="Arial" w:eastAsiaTheme="minorEastAsia" w:hAnsi="Arial" w:cs="Arial"/>
          <w:noProof/>
          <w:sz w:val="24"/>
          <w:szCs w:val="24"/>
          <w:lang w:val="es-MX" w:eastAsia="es-MX"/>
        </w:rPr>
      </w:pPr>
      <w:hyperlink w:anchor="_Toc97059115" w:history="1">
        <w:r w:rsidR="000A17B1" w:rsidRPr="00805791">
          <w:rPr>
            <w:rStyle w:val="Hipervnculo"/>
            <w:rFonts w:ascii="Arial" w:hAnsi="Arial" w:cs="Arial"/>
            <w:noProof/>
            <w:color w:val="auto"/>
            <w:sz w:val="24"/>
            <w:szCs w:val="24"/>
            <w:lang w:val="en-US"/>
          </w:rPr>
          <w:t>Table 5 Hand - held multimeter circuit 2</w:t>
        </w:r>
        <w:r w:rsidR="000A17B1" w:rsidRPr="00805791">
          <w:rPr>
            <w:rFonts w:ascii="Arial" w:hAnsi="Arial" w:cs="Arial"/>
            <w:noProof/>
            <w:webHidden/>
            <w:sz w:val="24"/>
            <w:szCs w:val="24"/>
          </w:rPr>
          <w:tab/>
        </w:r>
        <w:r w:rsidR="000A17B1" w:rsidRPr="00805791">
          <w:rPr>
            <w:rFonts w:ascii="Arial" w:hAnsi="Arial" w:cs="Arial"/>
            <w:noProof/>
            <w:webHidden/>
            <w:sz w:val="24"/>
            <w:szCs w:val="24"/>
          </w:rPr>
          <w:fldChar w:fldCharType="begin"/>
        </w:r>
        <w:r w:rsidR="000A17B1" w:rsidRPr="00805791">
          <w:rPr>
            <w:rFonts w:ascii="Arial" w:hAnsi="Arial" w:cs="Arial"/>
            <w:noProof/>
            <w:webHidden/>
            <w:sz w:val="24"/>
            <w:szCs w:val="24"/>
          </w:rPr>
          <w:instrText xml:space="preserve"> PAGEREF _Toc97059115 \h </w:instrText>
        </w:r>
        <w:r w:rsidR="000A17B1" w:rsidRPr="00805791">
          <w:rPr>
            <w:rFonts w:ascii="Arial" w:hAnsi="Arial" w:cs="Arial"/>
            <w:noProof/>
            <w:webHidden/>
            <w:sz w:val="24"/>
            <w:szCs w:val="24"/>
          </w:rPr>
        </w:r>
        <w:r w:rsidR="000A17B1" w:rsidRPr="00805791">
          <w:rPr>
            <w:rFonts w:ascii="Arial" w:hAnsi="Arial" w:cs="Arial"/>
            <w:noProof/>
            <w:webHidden/>
            <w:sz w:val="24"/>
            <w:szCs w:val="24"/>
          </w:rPr>
          <w:fldChar w:fldCharType="separate"/>
        </w:r>
        <w:r>
          <w:rPr>
            <w:rFonts w:ascii="Arial" w:hAnsi="Arial" w:cs="Arial"/>
            <w:noProof/>
            <w:webHidden/>
            <w:sz w:val="24"/>
            <w:szCs w:val="24"/>
          </w:rPr>
          <w:t>10</w:t>
        </w:r>
        <w:r w:rsidR="000A17B1" w:rsidRPr="00805791">
          <w:rPr>
            <w:rFonts w:ascii="Arial" w:hAnsi="Arial" w:cs="Arial"/>
            <w:noProof/>
            <w:webHidden/>
            <w:sz w:val="24"/>
            <w:szCs w:val="24"/>
          </w:rPr>
          <w:fldChar w:fldCharType="end"/>
        </w:r>
      </w:hyperlink>
    </w:p>
    <w:p w14:paraId="4B5F6A21" w14:textId="23C8470F" w:rsidR="000A17B1" w:rsidRPr="000A17B1" w:rsidRDefault="000A17B1">
      <w:pPr>
        <w:rPr>
          <w:lang w:val="es-MX"/>
        </w:rPr>
      </w:pPr>
      <w:r w:rsidRPr="00805791">
        <w:rPr>
          <w:rFonts w:ascii="Arial" w:hAnsi="Arial" w:cs="Arial"/>
          <w:sz w:val="24"/>
          <w:szCs w:val="24"/>
          <w:lang w:val="es-MX"/>
        </w:rPr>
        <w:fldChar w:fldCharType="end"/>
      </w:r>
    </w:p>
    <w:p w14:paraId="5E905DAC" w14:textId="63666DF8" w:rsidR="000A17B1" w:rsidRPr="000A17B1" w:rsidRDefault="000A17B1">
      <w:pPr>
        <w:rPr>
          <w:lang w:val="es-MX"/>
        </w:rPr>
      </w:pPr>
    </w:p>
    <w:p w14:paraId="6B959ECE" w14:textId="65FA2B43" w:rsidR="000A17B1" w:rsidRPr="000A17B1" w:rsidRDefault="000A17B1">
      <w:pPr>
        <w:rPr>
          <w:lang w:val="es-MX"/>
        </w:rPr>
      </w:pPr>
    </w:p>
    <w:p w14:paraId="495A8EDE" w14:textId="3227B936" w:rsidR="000A17B1" w:rsidRPr="000A17B1" w:rsidRDefault="000A17B1">
      <w:pPr>
        <w:rPr>
          <w:lang w:val="es-MX"/>
        </w:rPr>
      </w:pPr>
    </w:p>
    <w:p w14:paraId="38F908EF" w14:textId="44D89B21" w:rsidR="000A17B1" w:rsidRPr="000A17B1" w:rsidRDefault="000A17B1">
      <w:pPr>
        <w:rPr>
          <w:lang w:val="es-MX"/>
        </w:rPr>
      </w:pPr>
    </w:p>
    <w:p w14:paraId="44C426D1" w14:textId="3411F3FF" w:rsidR="000A17B1" w:rsidRPr="000A17B1" w:rsidRDefault="000A17B1">
      <w:pPr>
        <w:rPr>
          <w:lang w:val="es-MX"/>
        </w:rPr>
      </w:pPr>
    </w:p>
    <w:p w14:paraId="2FCA4FD6" w14:textId="7F65822E" w:rsidR="000A17B1" w:rsidRPr="000A17B1" w:rsidRDefault="000A17B1">
      <w:pPr>
        <w:rPr>
          <w:lang w:val="es-MX"/>
        </w:rPr>
      </w:pPr>
    </w:p>
    <w:p w14:paraId="74401CD0" w14:textId="5A9E4C60" w:rsidR="000A17B1" w:rsidRPr="000A17B1" w:rsidRDefault="000A17B1">
      <w:pPr>
        <w:rPr>
          <w:lang w:val="es-MX"/>
        </w:rPr>
      </w:pPr>
    </w:p>
    <w:p w14:paraId="05E4DF9C" w14:textId="38632A41" w:rsidR="000A17B1" w:rsidRPr="000A17B1" w:rsidRDefault="000A17B1">
      <w:pPr>
        <w:rPr>
          <w:lang w:val="es-MX"/>
        </w:rPr>
      </w:pPr>
    </w:p>
    <w:p w14:paraId="4F58DD7F" w14:textId="1F3641D5" w:rsidR="000A17B1" w:rsidRPr="000A17B1" w:rsidRDefault="000A17B1">
      <w:pPr>
        <w:rPr>
          <w:lang w:val="es-MX"/>
        </w:rPr>
      </w:pPr>
    </w:p>
    <w:p w14:paraId="7F88430B" w14:textId="298105D1" w:rsidR="000A17B1" w:rsidRPr="000A17B1" w:rsidRDefault="000A17B1">
      <w:pPr>
        <w:rPr>
          <w:lang w:val="es-MX"/>
        </w:rPr>
      </w:pPr>
    </w:p>
    <w:p w14:paraId="55C8F07A" w14:textId="18BE5216" w:rsidR="000A17B1" w:rsidRPr="000A17B1" w:rsidRDefault="000A17B1">
      <w:pPr>
        <w:rPr>
          <w:lang w:val="es-MX"/>
        </w:rPr>
      </w:pPr>
    </w:p>
    <w:p w14:paraId="585FE0B2" w14:textId="713BEA2C" w:rsidR="000A17B1" w:rsidRPr="000A17B1" w:rsidRDefault="000A17B1">
      <w:pPr>
        <w:rPr>
          <w:lang w:val="es-MX"/>
        </w:rPr>
      </w:pPr>
    </w:p>
    <w:p w14:paraId="22938E33" w14:textId="11C309E1" w:rsidR="000A17B1" w:rsidRPr="000A17B1" w:rsidRDefault="000A17B1">
      <w:pPr>
        <w:rPr>
          <w:lang w:val="es-MX"/>
        </w:rPr>
      </w:pPr>
    </w:p>
    <w:p w14:paraId="025EBDEE" w14:textId="07A907FD" w:rsidR="000A17B1" w:rsidRPr="000A17B1" w:rsidRDefault="000A17B1">
      <w:pPr>
        <w:rPr>
          <w:lang w:val="es-MX"/>
        </w:rPr>
      </w:pPr>
    </w:p>
    <w:p w14:paraId="7AA4350C" w14:textId="089410C7" w:rsidR="000A17B1" w:rsidRPr="000A17B1" w:rsidRDefault="000A17B1">
      <w:pPr>
        <w:rPr>
          <w:lang w:val="es-MX"/>
        </w:rPr>
      </w:pPr>
    </w:p>
    <w:p w14:paraId="33545D90" w14:textId="46962ACA" w:rsidR="000A17B1" w:rsidRPr="000A17B1" w:rsidRDefault="000A17B1">
      <w:pPr>
        <w:rPr>
          <w:lang w:val="es-MX"/>
        </w:rPr>
      </w:pPr>
    </w:p>
    <w:p w14:paraId="09F45A2F" w14:textId="7E346588" w:rsidR="000A17B1" w:rsidRPr="000A17B1" w:rsidRDefault="000A17B1">
      <w:pPr>
        <w:rPr>
          <w:lang w:val="es-MX"/>
        </w:rPr>
      </w:pPr>
    </w:p>
    <w:p w14:paraId="3B2815E8" w14:textId="0BDD36BB" w:rsidR="000A17B1" w:rsidRPr="000A17B1" w:rsidRDefault="000A17B1">
      <w:pPr>
        <w:rPr>
          <w:lang w:val="es-MX"/>
        </w:rPr>
      </w:pPr>
    </w:p>
    <w:p w14:paraId="4089686B" w14:textId="7277AB75" w:rsidR="000A17B1" w:rsidRPr="000A17B1" w:rsidRDefault="000A17B1">
      <w:pPr>
        <w:rPr>
          <w:lang w:val="es-MX"/>
        </w:rPr>
      </w:pPr>
    </w:p>
    <w:p w14:paraId="73F9987E" w14:textId="495C16AE" w:rsidR="000A17B1" w:rsidRPr="000A17B1" w:rsidRDefault="000A17B1">
      <w:pPr>
        <w:rPr>
          <w:lang w:val="es-MX"/>
        </w:rPr>
      </w:pPr>
    </w:p>
    <w:p w14:paraId="6CDEE341" w14:textId="3DC130D8" w:rsidR="000A17B1" w:rsidRPr="000A17B1" w:rsidRDefault="000A17B1">
      <w:pPr>
        <w:rPr>
          <w:lang w:val="es-MX"/>
        </w:rPr>
      </w:pPr>
    </w:p>
    <w:p w14:paraId="377BAE9A" w14:textId="1EE62583" w:rsidR="000A17B1" w:rsidRPr="000A17B1" w:rsidRDefault="000A17B1">
      <w:pPr>
        <w:rPr>
          <w:lang w:val="es-MX"/>
        </w:rPr>
      </w:pPr>
    </w:p>
    <w:p w14:paraId="7E39C4B7" w14:textId="093C8E2E" w:rsidR="000A17B1" w:rsidRPr="000A17B1" w:rsidRDefault="000A17B1">
      <w:pPr>
        <w:rPr>
          <w:lang w:val="es-MX"/>
        </w:rPr>
      </w:pPr>
    </w:p>
    <w:p w14:paraId="73272B30" w14:textId="40B0BE48" w:rsidR="000A17B1" w:rsidRPr="000A17B1" w:rsidRDefault="000A17B1">
      <w:pPr>
        <w:rPr>
          <w:lang w:val="es-MX"/>
        </w:rPr>
      </w:pPr>
    </w:p>
    <w:p w14:paraId="5780B515" w14:textId="7FAFDA2A" w:rsidR="000A17B1" w:rsidRPr="000A17B1" w:rsidRDefault="000A17B1">
      <w:pPr>
        <w:rPr>
          <w:lang w:val="es-MX"/>
        </w:rPr>
      </w:pPr>
    </w:p>
    <w:p w14:paraId="185180E9" w14:textId="09CB23AB" w:rsidR="000A17B1" w:rsidRPr="000A17B1" w:rsidRDefault="000A17B1">
      <w:pPr>
        <w:rPr>
          <w:lang w:val="es-MX"/>
        </w:rPr>
      </w:pPr>
    </w:p>
    <w:p w14:paraId="5124135D" w14:textId="7007B21F" w:rsidR="000A17B1" w:rsidRPr="000A17B1" w:rsidRDefault="000A17B1">
      <w:pPr>
        <w:rPr>
          <w:lang w:val="es-MX"/>
        </w:rPr>
      </w:pPr>
    </w:p>
    <w:p w14:paraId="72493935" w14:textId="77777777" w:rsidR="000A17B1" w:rsidRPr="000A17B1" w:rsidRDefault="000A17B1">
      <w:pPr>
        <w:rPr>
          <w:lang w:val="es-MX"/>
        </w:rPr>
      </w:pPr>
    </w:p>
    <w:sectPr w:rsidR="000A17B1" w:rsidRPr="000A17B1">
      <w:pgSz w:w="12250" w:h="15850"/>
      <w:pgMar w:top="1340" w:right="1420" w:bottom="280" w:left="1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559DF" w14:textId="77777777" w:rsidR="00CA7434" w:rsidRDefault="00CA7434" w:rsidP="00CA7434">
      <w:r>
        <w:separator/>
      </w:r>
    </w:p>
  </w:endnote>
  <w:endnote w:type="continuationSeparator" w:id="0">
    <w:p w14:paraId="48E80181" w14:textId="77777777" w:rsidR="00CA7434" w:rsidRDefault="00CA7434" w:rsidP="00CA7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A9A5B" w14:textId="58320524" w:rsidR="00F42B6A" w:rsidRPr="000A17B1" w:rsidRDefault="00F42B6A" w:rsidP="00220666">
    <w:pPr>
      <w:pStyle w:val="Piedepgina"/>
      <w:rPr>
        <w:sz w:val="30"/>
        <w:szCs w:val="30"/>
      </w:rPr>
    </w:pPr>
    <w:r w:rsidRPr="000A17B1">
      <w:rPr>
        <w:noProof/>
        <w:sz w:val="30"/>
        <w:szCs w:val="30"/>
      </w:rPr>
      <mc:AlternateContent>
        <mc:Choice Requires="wps">
          <w:drawing>
            <wp:anchor distT="0" distB="0" distL="114300" distR="114300" simplePos="0" relativeHeight="251660288" behindDoc="0" locked="0" layoutInCell="1" allowOverlap="1" wp14:anchorId="11FC20C8" wp14:editId="10824A69">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706F991" id="Rectángulo 452" o:spid="_x0000_s1026" style="position:absolute;margin-left:0;margin-top:0;width:579.9pt;height:750.3pt;z-index:25166028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0A17B1">
      <w:rPr>
        <w:sz w:val="30"/>
        <w:szCs w:val="30"/>
      </w:rPr>
      <w:t xml:space="preserve"> </w:t>
    </w:r>
    <w:r w:rsidRPr="000A17B1">
      <w:rPr>
        <w:rFonts w:asciiTheme="majorHAnsi" w:eastAsiaTheme="majorEastAsia" w:hAnsiTheme="majorHAnsi" w:cstheme="majorBidi"/>
        <w:sz w:val="32"/>
        <w:szCs w:val="32"/>
      </w:rPr>
      <w:t xml:space="preserve">pág. </w:t>
    </w:r>
    <w:r w:rsidRPr="000A17B1">
      <w:rPr>
        <w:rFonts w:asciiTheme="minorHAnsi" w:eastAsiaTheme="minorEastAsia" w:hAnsiTheme="minorHAnsi" w:cstheme="minorBidi"/>
        <w:sz w:val="32"/>
        <w:szCs w:val="32"/>
      </w:rPr>
      <w:fldChar w:fldCharType="begin"/>
    </w:r>
    <w:r w:rsidRPr="000A17B1">
      <w:rPr>
        <w:sz w:val="28"/>
        <w:szCs w:val="28"/>
      </w:rPr>
      <w:instrText>PAGE    \* MERGEFORMAT</w:instrText>
    </w:r>
    <w:r w:rsidRPr="000A17B1">
      <w:rPr>
        <w:rFonts w:asciiTheme="minorHAnsi" w:eastAsiaTheme="minorEastAsia" w:hAnsiTheme="minorHAnsi" w:cstheme="minorBidi"/>
        <w:sz w:val="32"/>
        <w:szCs w:val="32"/>
      </w:rPr>
      <w:fldChar w:fldCharType="separate"/>
    </w:r>
    <w:r w:rsidRPr="000A17B1">
      <w:rPr>
        <w:rFonts w:asciiTheme="majorHAnsi" w:eastAsiaTheme="majorEastAsia" w:hAnsiTheme="majorHAnsi" w:cstheme="majorBidi"/>
        <w:sz w:val="32"/>
        <w:szCs w:val="32"/>
      </w:rPr>
      <w:t>2</w:t>
    </w:r>
    <w:r w:rsidRPr="000A17B1">
      <w:rPr>
        <w:rFonts w:asciiTheme="majorHAnsi" w:eastAsiaTheme="majorEastAsia" w:hAnsiTheme="majorHAnsi" w:cstheme="majorBidi"/>
        <w:sz w:val="32"/>
        <w:szCs w:val="3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91150" w14:textId="77777777" w:rsidR="00CA7434" w:rsidRDefault="00CA7434" w:rsidP="00CA7434">
      <w:r>
        <w:separator/>
      </w:r>
    </w:p>
  </w:footnote>
  <w:footnote w:type="continuationSeparator" w:id="0">
    <w:p w14:paraId="3A447379" w14:textId="77777777" w:rsidR="00CA7434" w:rsidRDefault="00CA7434" w:rsidP="00CA74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4D912" w14:textId="171F2EAB" w:rsidR="00CA7434" w:rsidRDefault="00750E87">
    <w:pPr>
      <w:pStyle w:val="Encabezado"/>
    </w:pPr>
    <w:r>
      <w:rPr>
        <w:noProof/>
      </w:rPr>
      <w:pict w14:anchorId="224E20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000626" o:spid="_x0000_s2056" type="#_x0000_t75" style="position:absolute;margin-left:0;margin-top:0;width:765pt;height:1350pt;z-index:-251654144;mso-position-horizontal:center;mso-position-horizontal-relative:margin;mso-position-vertical:center;mso-position-vertical-relative:margin" o:allowincell="f">
          <v:imagedata r:id="rId1" o:title="ios-11-flor-gloriosa_1360x2400_xtrafondo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23E98" w14:textId="2A39FD12" w:rsidR="00CA7434" w:rsidRDefault="00750E87">
    <w:pPr>
      <w:pStyle w:val="Encabezado"/>
    </w:pPr>
    <w:r>
      <w:rPr>
        <w:noProof/>
      </w:rPr>
      <w:pict w14:anchorId="0DAE5F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000627" o:spid="_x0000_s2057" type="#_x0000_t75" style="position:absolute;margin-left:0;margin-top:0;width:765pt;height:1350pt;z-index:-251653120;mso-position-horizontal:center;mso-position-horizontal-relative:margin;mso-position-vertical:center;mso-position-vertical-relative:margin" o:allowincell="f">
          <v:imagedata r:id="rId1" o:title="ios-11-flor-gloriosa_1360x2400_xtrafondos" blacklevel="19661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CC11A" w14:textId="400BC602" w:rsidR="00CA7434" w:rsidRDefault="00750E87">
    <w:pPr>
      <w:pStyle w:val="Encabezado"/>
    </w:pPr>
    <w:r>
      <w:rPr>
        <w:noProof/>
      </w:rPr>
      <w:pict w14:anchorId="1EB815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000625" o:spid="_x0000_s2055" type="#_x0000_t75" style="position:absolute;margin-left:0;margin-top:0;width:765pt;height:1350pt;z-index:-251655168;mso-position-horizontal:center;mso-position-horizontal-relative:margin;mso-position-vertical:center;mso-position-vertical-relative:margin" o:allowincell="f">
          <v:imagedata r:id="rId1" o:title="ios-11-flor-gloriosa_1360x2400_xtrafondo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94165"/>
    <w:multiLevelType w:val="hybridMultilevel"/>
    <w:tmpl w:val="23920852"/>
    <w:lvl w:ilvl="0" w:tplc="5126872C">
      <w:numFmt w:val="bullet"/>
      <w:lvlText w:val="-"/>
      <w:lvlJc w:val="left"/>
      <w:pPr>
        <w:ind w:left="720" w:hanging="360"/>
      </w:pPr>
      <w:rPr>
        <w:rFonts w:ascii="Arial MT" w:eastAsia="Arial MT" w:hAnsi="Arial MT" w:cs="Arial M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B5D5216"/>
    <w:multiLevelType w:val="hybridMultilevel"/>
    <w:tmpl w:val="9E14D38E"/>
    <w:lvl w:ilvl="0" w:tplc="A5A07F82">
      <w:numFmt w:val="bullet"/>
      <w:lvlText w:val=""/>
      <w:lvlJc w:val="left"/>
      <w:pPr>
        <w:ind w:left="862" w:hanging="360"/>
      </w:pPr>
      <w:rPr>
        <w:rFonts w:ascii="Symbol" w:eastAsia="Symbol" w:hAnsi="Symbol" w:cs="Symbol" w:hint="default"/>
        <w:w w:val="100"/>
        <w:sz w:val="24"/>
        <w:szCs w:val="24"/>
        <w:lang w:val="es-ES" w:eastAsia="en-US" w:bidi="ar-SA"/>
      </w:rPr>
    </w:lvl>
    <w:lvl w:ilvl="1" w:tplc="075CC63C">
      <w:numFmt w:val="bullet"/>
      <w:lvlText w:val="•"/>
      <w:lvlJc w:val="left"/>
      <w:pPr>
        <w:ind w:left="1700" w:hanging="360"/>
      </w:pPr>
      <w:rPr>
        <w:rFonts w:hint="default"/>
        <w:lang w:val="es-ES" w:eastAsia="en-US" w:bidi="ar-SA"/>
      </w:rPr>
    </w:lvl>
    <w:lvl w:ilvl="2" w:tplc="60AACCBE">
      <w:numFmt w:val="bullet"/>
      <w:lvlText w:val="•"/>
      <w:lvlJc w:val="left"/>
      <w:pPr>
        <w:ind w:left="2540" w:hanging="360"/>
      </w:pPr>
      <w:rPr>
        <w:rFonts w:hint="default"/>
        <w:lang w:val="es-ES" w:eastAsia="en-US" w:bidi="ar-SA"/>
      </w:rPr>
    </w:lvl>
    <w:lvl w:ilvl="3" w:tplc="1F460310">
      <w:numFmt w:val="bullet"/>
      <w:lvlText w:val="•"/>
      <w:lvlJc w:val="left"/>
      <w:pPr>
        <w:ind w:left="3380" w:hanging="360"/>
      </w:pPr>
      <w:rPr>
        <w:rFonts w:hint="default"/>
        <w:lang w:val="es-ES" w:eastAsia="en-US" w:bidi="ar-SA"/>
      </w:rPr>
    </w:lvl>
    <w:lvl w:ilvl="4" w:tplc="F6D4C964">
      <w:numFmt w:val="bullet"/>
      <w:lvlText w:val="•"/>
      <w:lvlJc w:val="left"/>
      <w:pPr>
        <w:ind w:left="4220" w:hanging="360"/>
      </w:pPr>
      <w:rPr>
        <w:rFonts w:hint="default"/>
        <w:lang w:val="es-ES" w:eastAsia="en-US" w:bidi="ar-SA"/>
      </w:rPr>
    </w:lvl>
    <w:lvl w:ilvl="5" w:tplc="84E6026E">
      <w:numFmt w:val="bullet"/>
      <w:lvlText w:val="•"/>
      <w:lvlJc w:val="left"/>
      <w:pPr>
        <w:ind w:left="5061" w:hanging="360"/>
      </w:pPr>
      <w:rPr>
        <w:rFonts w:hint="default"/>
        <w:lang w:val="es-ES" w:eastAsia="en-US" w:bidi="ar-SA"/>
      </w:rPr>
    </w:lvl>
    <w:lvl w:ilvl="6" w:tplc="B630DF02">
      <w:numFmt w:val="bullet"/>
      <w:lvlText w:val="•"/>
      <w:lvlJc w:val="left"/>
      <w:pPr>
        <w:ind w:left="5901" w:hanging="360"/>
      </w:pPr>
      <w:rPr>
        <w:rFonts w:hint="default"/>
        <w:lang w:val="es-ES" w:eastAsia="en-US" w:bidi="ar-SA"/>
      </w:rPr>
    </w:lvl>
    <w:lvl w:ilvl="7" w:tplc="0114C520">
      <w:numFmt w:val="bullet"/>
      <w:lvlText w:val="•"/>
      <w:lvlJc w:val="left"/>
      <w:pPr>
        <w:ind w:left="6741" w:hanging="360"/>
      </w:pPr>
      <w:rPr>
        <w:rFonts w:hint="default"/>
        <w:lang w:val="es-ES" w:eastAsia="en-US" w:bidi="ar-SA"/>
      </w:rPr>
    </w:lvl>
    <w:lvl w:ilvl="8" w:tplc="E2CE7D2C">
      <w:numFmt w:val="bullet"/>
      <w:lvlText w:val="•"/>
      <w:lvlJc w:val="left"/>
      <w:pPr>
        <w:ind w:left="7581" w:hanging="360"/>
      </w:pPr>
      <w:rPr>
        <w:rFonts w:hint="default"/>
        <w:lang w:val="es-ES" w:eastAsia="en-US" w:bidi="ar-SA"/>
      </w:rPr>
    </w:lvl>
  </w:abstractNum>
  <w:abstractNum w:abstractNumId="2" w15:restartNumberingAfterBreak="0">
    <w:nsid w:val="55BF46B6"/>
    <w:multiLevelType w:val="hybridMultilevel"/>
    <w:tmpl w:val="14127A5E"/>
    <w:lvl w:ilvl="0" w:tplc="037858EE">
      <w:start w:val="1"/>
      <w:numFmt w:val="bullet"/>
      <w:lvlText w:val=""/>
      <w:lvlJc w:val="left"/>
      <w:pPr>
        <w:ind w:left="720" w:hanging="360"/>
      </w:pPr>
      <w:rPr>
        <w:rFonts w:ascii="Symbol" w:hAnsi="Symbol" w:hint="default"/>
        <w:color w:val="FF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BB555D9"/>
    <w:multiLevelType w:val="hybridMultilevel"/>
    <w:tmpl w:val="6DDC1640"/>
    <w:lvl w:ilvl="0" w:tplc="3F0ABFD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9394B35"/>
    <w:multiLevelType w:val="hybridMultilevel"/>
    <w:tmpl w:val="C4385048"/>
    <w:lvl w:ilvl="0" w:tplc="3F0ABFD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BF54A9A"/>
    <w:multiLevelType w:val="hybridMultilevel"/>
    <w:tmpl w:val="75162F7E"/>
    <w:lvl w:ilvl="0" w:tplc="720EF6F4">
      <w:start w:val="1"/>
      <w:numFmt w:val="decimal"/>
      <w:lvlText w:val="%1."/>
      <w:lvlJc w:val="left"/>
      <w:pPr>
        <w:ind w:left="862" w:hanging="360"/>
        <w:jc w:val="left"/>
      </w:pPr>
      <w:rPr>
        <w:rFonts w:ascii="Arial MT" w:eastAsia="Arial MT" w:hAnsi="Arial MT" w:cs="Arial MT" w:hint="default"/>
        <w:w w:val="100"/>
        <w:sz w:val="24"/>
        <w:szCs w:val="24"/>
        <w:lang w:val="es-ES" w:eastAsia="en-US" w:bidi="ar-SA"/>
      </w:rPr>
    </w:lvl>
    <w:lvl w:ilvl="1" w:tplc="927292F6">
      <w:numFmt w:val="bullet"/>
      <w:lvlText w:val="•"/>
      <w:lvlJc w:val="left"/>
      <w:pPr>
        <w:ind w:left="1700" w:hanging="360"/>
      </w:pPr>
      <w:rPr>
        <w:rFonts w:hint="default"/>
        <w:lang w:val="es-ES" w:eastAsia="en-US" w:bidi="ar-SA"/>
      </w:rPr>
    </w:lvl>
    <w:lvl w:ilvl="2" w:tplc="818C7A00">
      <w:numFmt w:val="bullet"/>
      <w:lvlText w:val="•"/>
      <w:lvlJc w:val="left"/>
      <w:pPr>
        <w:ind w:left="2540" w:hanging="360"/>
      </w:pPr>
      <w:rPr>
        <w:rFonts w:hint="default"/>
        <w:lang w:val="es-ES" w:eastAsia="en-US" w:bidi="ar-SA"/>
      </w:rPr>
    </w:lvl>
    <w:lvl w:ilvl="3" w:tplc="C60AFE46">
      <w:numFmt w:val="bullet"/>
      <w:lvlText w:val="•"/>
      <w:lvlJc w:val="left"/>
      <w:pPr>
        <w:ind w:left="3380" w:hanging="360"/>
      </w:pPr>
      <w:rPr>
        <w:rFonts w:hint="default"/>
        <w:lang w:val="es-ES" w:eastAsia="en-US" w:bidi="ar-SA"/>
      </w:rPr>
    </w:lvl>
    <w:lvl w:ilvl="4" w:tplc="5A361CBC">
      <w:numFmt w:val="bullet"/>
      <w:lvlText w:val="•"/>
      <w:lvlJc w:val="left"/>
      <w:pPr>
        <w:ind w:left="4220" w:hanging="360"/>
      </w:pPr>
      <w:rPr>
        <w:rFonts w:hint="default"/>
        <w:lang w:val="es-ES" w:eastAsia="en-US" w:bidi="ar-SA"/>
      </w:rPr>
    </w:lvl>
    <w:lvl w:ilvl="5" w:tplc="D2F2484A">
      <w:numFmt w:val="bullet"/>
      <w:lvlText w:val="•"/>
      <w:lvlJc w:val="left"/>
      <w:pPr>
        <w:ind w:left="5061" w:hanging="360"/>
      </w:pPr>
      <w:rPr>
        <w:rFonts w:hint="default"/>
        <w:lang w:val="es-ES" w:eastAsia="en-US" w:bidi="ar-SA"/>
      </w:rPr>
    </w:lvl>
    <w:lvl w:ilvl="6" w:tplc="9216CFB6">
      <w:numFmt w:val="bullet"/>
      <w:lvlText w:val="•"/>
      <w:lvlJc w:val="left"/>
      <w:pPr>
        <w:ind w:left="5901" w:hanging="360"/>
      </w:pPr>
      <w:rPr>
        <w:rFonts w:hint="default"/>
        <w:lang w:val="es-ES" w:eastAsia="en-US" w:bidi="ar-SA"/>
      </w:rPr>
    </w:lvl>
    <w:lvl w:ilvl="7" w:tplc="063A4844">
      <w:numFmt w:val="bullet"/>
      <w:lvlText w:val="•"/>
      <w:lvlJc w:val="left"/>
      <w:pPr>
        <w:ind w:left="6741" w:hanging="360"/>
      </w:pPr>
      <w:rPr>
        <w:rFonts w:hint="default"/>
        <w:lang w:val="es-ES" w:eastAsia="en-US" w:bidi="ar-SA"/>
      </w:rPr>
    </w:lvl>
    <w:lvl w:ilvl="8" w:tplc="E9367E50">
      <w:numFmt w:val="bullet"/>
      <w:lvlText w:val="•"/>
      <w:lvlJc w:val="left"/>
      <w:pPr>
        <w:ind w:left="7581" w:hanging="360"/>
      </w:pPr>
      <w:rPr>
        <w:rFonts w:hint="default"/>
        <w:lang w:val="es-ES" w:eastAsia="en-US" w:bidi="ar-SA"/>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093"/>
    <w:rsid w:val="00027256"/>
    <w:rsid w:val="000526CD"/>
    <w:rsid w:val="000A17B1"/>
    <w:rsid w:val="000B008F"/>
    <w:rsid w:val="00220666"/>
    <w:rsid w:val="0030462E"/>
    <w:rsid w:val="00310CA1"/>
    <w:rsid w:val="00351B9F"/>
    <w:rsid w:val="00436F39"/>
    <w:rsid w:val="004D2884"/>
    <w:rsid w:val="004F0C00"/>
    <w:rsid w:val="006D15E5"/>
    <w:rsid w:val="007076BB"/>
    <w:rsid w:val="00750E87"/>
    <w:rsid w:val="00780D10"/>
    <w:rsid w:val="007B682C"/>
    <w:rsid w:val="007B6CF5"/>
    <w:rsid w:val="00805791"/>
    <w:rsid w:val="008214F8"/>
    <w:rsid w:val="009C6093"/>
    <w:rsid w:val="00B32D14"/>
    <w:rsid w:val="00B330AE"/>
    <w:rsid w:val="00CA7434"/>
    <w:rsid w:val="00E12534"/>
    <w:rsid w:val="00E8189C"/>
    <w:rsid w:val="00F42B6A"/>
    <w:rsid w:val="00F515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6DBAC0B7"/>
  <w15:docId w15:val="{00C3794E-D748-4ABD-9163-61017FAAE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link w:val="Ttulo1Car"/>
    <w:uiPriority w:val="9"/>
    <w:qFormat/>
    <w:pPr>
      <w:spacing w:before="89"/>
      <w:ind w:left="113"/>
      <w:outlineLvl w:val="0"/>
    </w:pPr>
    <w:rPr>
      <w:rFonts w:ascii="Arial" w:eastAsia="Arial" w:hAnsi="Arial" w:cs="Arial"/>
      <w:b/>
      <w:bCs/>
      <w:sz w:val="32"/>
      <w:szCs w:val="32"/>
    </w:rPr>
  </w:style>
  <w:style w:type="paragraph" w:styleId="Ttulo2">
    <w:name w:val="heading 2"/>
    <w:basedOn w:val="Normal"/>
    <w:next w:val="Normal"/>
    <w:link w:val="Ttulo2Car"/>
    <w:uiPriority w:val="9"/>
    <w:unhideWhenUsed/>
    <w:qFormat/>
    <w:rsid w:val="00F42B6A"/>
    <w:pPr>
      <w:keepNext/>
      <w:keepLines/>
      <w:spacing w:before="40"/>
      <w:outlineLvl w:val="1"/>
    </w:pPr>
    <w:rPr>
      <w:rFonts w:asciiTheme="majorHAnsi" w:eastAsiaTheme="majorEastAsia" w:hAnsiTheme="majorHAnsi" w:cstheme="majorBidi"/>
      <w:color w:val="B43412"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pPr>
      <w:spacing w:before="119"/>
      <w:ind w:left="862"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CA7434"/>
    <w:pPr>
      <w:tabs>
        <w:tab w:val="center" w:pos="4419"/>
        <w:tab w:val="right" w:pos="8838"/>
      </w:tabs>
    </w:pPr>
  </w:style>
  <w:style w:type="character" w:customStyle="1" w:styleId="EncabezadoCar">
    <w:name w:val="Encabezado Car"/>
    <w:basedOn w:val="Fuentedeprrafopredeter"/>
    <w:link w:val="Encabezado"/>
    <w:uiPriority w:val="99"/>
    <w:rsid w:val="00CA7434"/>
    <w:rPr>
      <w:rFonts w:ascii="Arial MT" w:eastAsia="Arial MT" w:hAnsi="Arial MT" w:cs="Arial MT"/>
      <w:lang w:val="es-ES"/>
    </w:rPr>
  </w:style>
  <w:style w:type="paragraph" w:styleId="Piedepgina">
    <w:name w:val="footer"/>
    <w:basedOn w:val="Normal"/>
    <w:link w:val="PiedepginaCar"/>
    <w:uiPriority w:val="99"/>
    <w:unhideWhenUsed/>
    <w:rsid w:val="00CA7434"/>
    <w:pPr>
      <w:tabs>
        <w:tab w:val="center" w:pos="4419"/>
        <w:tab w:val="right" w:pos="8838"/>
      </w:tabs>
    </w:pPr>
  </w:style>
  <w:style w:type="character" w:customStyle="1" w:styleId="PiedepginaCar">
    <w:name w:val="Pie de página Car"/>
    <w:basedOn w:val="Fuentedeprrafopredeter"/>
    <w:link w:val="Piedepgina"/>
    <w:uiPriority w:val="99"/>
    <w:rsid w:val="00CA7434"/>
    <w:rPr>
      <w:rFonts w:ascii="Arial MT" w:eastAsia="Arial MT" w:hAnsi="Arial MT" w:cs="Arial MT"/>
      <w:lang w:val="es-ES"/>
    </w:rPr>
  </w:style>
  <w:style w:type="paragraph" w:styleId="TtuloTDC">
    <w:name w:val="TOC Heading"/>
    <w:basedOn w:val="Ttulo1"/>
    <w:next w:val="Normal"/>
    <w:uiPriority w:val="39"/>
    <w:unhideWhenUsed/>
    <w:qFormat/>
    <w:rsid w:val="00F42B6A"/>
    <w:pPr>
      <w:keepNext/>
      <w:keepLines/>
      <w:widowControl/>
      <w:autoSpaceDE/>
      <w:autoSpaceDN/>
      <w:spacing w:before="240" w:line="259" w:lineRule="auto"/>
      <w:ind w:left="0"/>
      <w:outlineLvl w:val="9"/>
    </w:pPr>
    <w:rPr>
      <w:rFonts w:asciiTheme="majorHAnsi" w:eastAsiaTheme="majorEastAsia" w:hAnsiTheme="majorHAnsi" w:cstheme="majorBidi"/>
      <w:b w:val="0"/>
      <w:bCs w:val="0"/>
      <w:color w:val="B43412" w:themeColor="accent1" w:themeShade="BF"/>
      <w:lang w:val="es-MX" w:eastAsia="es-MX"/>
    </w:rPr>
  </w:style>
  <w:style w:type="paragraph" w:styleId="TDC1">
    <w:name w:val="toc 1"/>
    <w:basedOn w:val="Normal"/>
    <w:next w:val="Normal"/>
    <w:autoRedefine/>
    <w:uiPriority w:val="39"/>
    <w:unhideWhenUsed/>
    <w:rsid w:val="00F42B6A"/>
    <w:pPr>
      <w:spacing w:after="100"/>
    </w:pPr>
  </w:style>
  <w:style w:type="character" w:styleId="Hipervnculo">
    <w:name w:val="Hyperlink"/>
    <w:basedOn w:val="Fuentedeprrafopredeter"/>
    <w:uiPriority w:val="99"/>
    <w:unhideWhenUsed/>
    <w:rsid w:val="00F42B6A"/>
    <w:rPr>
      <w:color w:val="CC9900" w:themeColor="hyperlink"/>
      <w:u w:val="single"/>
    </w:rPr>
  </w:style>
  <w:style w:type="table" w:styleId="Tablaconcuadrcula2-nfasis1">
    <w:name w:val="Grid Table 2 Accent 1"/>
    <w:basedOn w:val="Tablanormal"/>
    <w:uiPriority w:val="47"/>
    <w:rsid w:val="00F42B6A"/>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aconcuadrcula2-nfasis6">
    <w:name w:val="Grid Table 2 Accent 6"/>
    <w:basedOn w:val="Tablanormal"/>
    <w:uiPriority w:val="47"/>
    <w:rsid w:val="00F42B6A"/>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aconcuadrcula6concolores-nfasis1">
    <w:name w:val="Grid Table 6 Colorful Accent 1"/>
    <w:basedOn w:val="Tablanormal"/>
    <w:uiPriority w:val="51"/>
    <w:rsid w:val="00F42B6A"/>
    <w:rPr>
      <w:color w:val="B43412" w:themeColor="accent1" w:themeShade="BF"/>
    </w:r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4" w:space="0" w:color="F1937A" w:themeColor="accent1" w:themeTint="99"/>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aconcuadrcula4-nfasis6">
    <w:name w:val="Grid Table 4 Accent 6"/>
    <w:basedOn w:val="Tablanormal"/>
    <w:uiPriority w:val="49"/>
    <w:rsid w:val="00F42B6A"/>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insideV w:val="nil"/>
        </w:tcBorders>
        <w:shd w:val="clear" w:color="auto" w:fill="B22600" w:themeFill="accent6"/>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aconcuadrcula5oscura-nfasis3">
    <w:name w:val="Grid Table 5 Dark Accent 3"/>
    <w:basedOn w:val="Tablanormal"/>
    <w:uiPriority w:val="50"/>
    <w:rsid w:val="00F42B6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character" w:customStyle="1" w:styleId="Ttulo2Car">
    <w:name w:val="Título 2 Car"/>
    <w:basedOn w:val="Fuentedeprrafopredeter"/>
    <w:link w:val="Ttulo2"/>
    <w:uiPriority w:val="9"/>
    <w:rsid w:val="00F42B6A"/>
    <w:rPr>
      <w:rFonts w:asciiTheme="majorHAnsi" w:eastAsiaTheme="majorEastAsia" w:hAnsiTheme="majorHAnsi" w:cstheme="majorBidi"/>
      <w:color w:val="B43412" w:themeColor="accent1" w:themeShade="BF"/>
      <w:sz w:val="26"/>
      <w:szCs w:val="26"/>
      <w:lang w:val="es-ES"/>
    </w:rPr>
  </w:style>
  <w:style w:type="paragraph" w:styleId="TDC2">
    <w:name w:val="toc 2"/>
    <w:basedOn w:val="Normal"/>
    <w:next w:val="Normal"/>
    <w:autoRedefine/>
    <w:uiPriority w:val="39"/>
    <w:unhideWhenUsed/>
    <w:rsid w:val="00F42B6A"/>
    <w:pPr>
      <w:spacing w:after="100"/>
      <w:ind w:left="220"/>
    </w:pPr>
  </w:style>
  <w:style w:type="paragraph" w:styleId="Descripcin">
    <w:name w:val="caption"/>
    <w:basedOn w:val="Normal"/>
    <w:next w:val="Normal"/>
    <w:uiPriority w:val="35"/>
    <w:unhideWhenUsed/>
    <w:qFormat/>
    <w:rsid w:val="00E12534"/>
    <w:pPr>
      <w:spacing w:after="200"/>
    </w:pPr>
    <w:rPr>
      <w:i/>
      <w:iCs/>
      <w:color w:val="505046" w:themeColor="text2"/>
      <w:sz w:val="18"/>
      <w:szCs w:val="18"/>
    </w:rPr>
  </w:style>
  <w:style w:type="table" w:styleId="Tablaconcuadrcula">
    <w:name w:val="Table Grid"/>
    <w:basedOn w:val="Tablanormal"/>
    <w:uiPriority w:val="39"/>
    <w:rsid w:val="00E12534"/>
    <w:pPr>
      <w:widowControl/>
      <w:autoSpaceDE/>
      <w:autoSpaceDN/>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6">
    <w:name w:val="Grid Table 5 Dark Accent 6"/>
    <w:basedOn w:val="Tablanormal"/>
    <w:uiPriority w:val="50"/>
    <w:rsid w:val="00E1253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AB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26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26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26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2600" w:themeFill="accent6"/>
      </w:tcPr>
    </w:tblStylePr>
    <w:tblStylePr w:type="band1Vert">
      <w:tblPr/>
      <w:tcPr>
        <w:shd w:val="clear" w:color="auto" w:fill="FF967A" w:themeFill="accent6" w:themeFillTint="66"/>
      </w:tcPr>
    </w:tblStylePr>
    <w:tblStylePr w:type="band1Horz">
      <w:tblPr/>
      <w:tcPr>
        <w:shd w:val="clear" w:color="auto" w:fill="FF967A" w:themeFill="accent6" w:themeFillTint="66"/>
      </w:tcPr>
    </w:tblStylePr>
  </w:style>
  <w:style w:type="table" w:styleId="Tablaconcuadrcula5oscura-nfasis4">
    <w:name w:val="Grid Table 5 Dark Accent 4"/>
    <w:basedOn w:val="Tablanormal"/>
    <w:uiPriority w:val="50"/>
    <w:rsid w:val="00B330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6D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42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42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42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427" w:themeFill="accent4"/>
      </w:tcPr>
    </w:tblStylePr>
    <w:tblStylePr w:type="band1Vert">
      <w:tblPr/>
      <w:tcPr>
        <w:shd w:val="clear" w:color="auto" w:fill="FFCDA8" w:themeFill="accent4" w:themeFillTint="66"/>
      </w:tcPr>
    </w:tblStylePr>
    <w:tblStylePr w:type="band1Horz">
      <w:tblPr/>
      <w:tcPr>
        <w:shd w:val="clear" w:color="auto" w:fill="FFCDA8" w:themeFill="accent4" w:themeFillTint="66"/>
      </w:tcPr>
    </w:tblStylePr>
  </w:style>
  <w:style w:type="table" w:styleId="Tabladelista4-nfasis5">
    <w:name w:val="List Table 4 Accent 5"/>
    <w:basedOn w:val="Tablanormal"/>
    <w:uiPriority w:val="49"/>
    <w:rsid w:val="00B330AE"/>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tblBorders>
    </w:tblPr>
    <w:tblStylePr w:type="firstRow">
      <w:rPr>
        <w:b/>
        <w:bCs/>
        <w:color w:val="FFFFFF" w:themeColor="background1"/>
      </w:rPr>
      <w:tblPr/>
      <w:tcPr>
        <w:tcBorders>
          <w:top w:val="single" w:sz="4" w:space="0" w:color="CC9900" w:themeColor="accent5"/>
          <w:left w:val="single" w:sz="4" w:space="0" w:color="CC9900" w:themeColor="accent5"/>
          <w:bottom w:val="single" w:sz="4" w:space="0" w:color="CC9900" w:themeColor="accent5"/>
          <w:right w:val="single" w:sz="4" w:space="0" w:color="CC9900" w:themeColor="accent5"/>
          <w:insideH w:val="nil"/>
        </w:tcBorders>
        <w:shd w:val="clear" w:color="auto" w:fill="CC9900" w:themeFill="accent5"/>
      </w:tcPr>
    </w:tblStylePr>
    <w:tblStylePr w:type="lastRow">
      <w:rPr>
        <w:b/>
        <w:bCs/>
      </w:rPr>
      <w:tblPr/>
      <w:tcPr>
        <w:tcBorders>
          <w:top w:val="doub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Tabladelista5oscura-nfasis4">
    <w:name w:val="List Table 5 Dark Accent 4"/>
    <w:basedOn w:val="Tablanormal"/>
    <w:uiPriority w:val="50"/>
    <w:rsid w:val="00B330AE"/>
    <w:rPr>
      <w:color w:val="FFFFFF" w:themeColor="background1"/>
    </w:rPr>
    <w:tblPr>
      <w:tblStyleRowBandSize w:val="1"/>
      <w:tblStyleColBandSize w:val="1"/>
      <w:tblBorders>
        <w:top w:val="single" w:sz="24" w:space="0" w:color="FF8427" w:themeColor="accent4"/>
        <w:left w:val="single" w:sz="24" w:space="0" w:color="FF8427" w:themeColor="accent4"/>
        <w:bottom w:val="single" w:sz="24" w:space="0" w:color="FF8427" w:themeColor="accent4"/>
        <w:right w:val="single" w:sz="24" w:space="0" w:color="FF8427" w:themeColor="accent4"/>
      </w:tblBorders>
    </w:tblPr>
    <w:tcPr>
      <w:shd w:val="clear" w:color="auto" w:fill="FF842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Ttulo1Car">
    <w:name w:val="Título 1 Car"/>
    <w:basedOn w:val="Fuentedeprrafopredeter"/>
    <w:link w:val="Ttulo1"/>
    <w:uiPriority w:val="9"/>
    <w:rsid w:val="000A17B1"/>
    <w:rPr>
      <w:rFonts w:ascii="Arial" w:eastAsia="Arial" w:hAnsi="Arial" w:cs="Arial"/>
      <w:b/>
      <w:bCs/>
      <w:sz w:val="32"/>
      <w:szCs w:val="32"/>
      <w:lang w:val="es-ES"/>
    </w:rPr>
  </w:style>
  <w:style w:type="paragraph" w:styleId="Bibliografa">
    <w:name w:val="Bibliography"/>
    <w:basedOn w:val="Normal"/>
    <w:next w:val="Normal"/>
    <w:uiPriority w:val="37"/>
    <w:unhideWhenUsed/>
    <w:rsid w:val="000A17B1"/>
  </w:style>
  <w:style w:type="paragraph" w:styleId="Tabladeilustraciones">
    <w:name w:val="table of figures"/>
    <w:basedOn w:val="Normal"/>
    <w:next w:val="Normal"/>
    <w:uiPriority w:val="99"/>
    <w:unhideWhenUsed/>
    <w:rsid w:val="000A1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99988">
      <w:bodyDiv w:val="1"/>
      <w:marLeft w:val="0"/>
      <w:marRight w:val="0"/>
      <w:marTop w:val="0"/>
      <w:marBottom w:val="0"/>
      <w:divBdr>
        <w:top w:val="none" w:sz="0" w:space="0" w:color="auto"/>
        <w:left w:val="none" w:sz="0" w:space="0" w:color="auto"/>
        <w:bottom w:val="none" w:sz="0" w:space="0" w:color="auto"/>
        <w:right w:val="none" w:sz="0" w:space="0" w:color="auto"/>
      </w:divBdr>
    </w:div>
    <w:div w:id="340545866">
      <w:bodyDiv w:val="1"/>
      <w:marLeft w:val="0"/>
      <w:marRight w:val="0"/>
      <w:marTop w:val="0"/>
      <w:marBottom w:val="0"/>
      <w:divBdr>
        <w:top w:val="none" w:sz="0" w:space="0" w:color="auto"/>
        <w:left w:val="none" w:sz="0" w:space="0" w:color="auto"/>
        <w:bottom w:val="none" w:sz="0" w:space="0" w:color="auto"/>
        <w:right w:val="none" w:sz="0" w:space="0" w:color="auto"/>
      </w:divBdr>
    </w:div>
    <w:div w:id="582570323">
      <w:bodyDiv w:val="1"/>
      <w:marLeft w:val="0"/>
      <w:marRight w:val="0"/>
      <w:marTop w:val="0"/>
      <w:marBottom w:val="0"/>
      <w:divBdr>
        <w:top w:val="none" w:sz="0" w:space="0" w:color="auto"/>
        <w:left w:val="none" w:sz="0" w:space="0" w:color="auto"/>
        <w:bottom w:val="none" w:sz="0" w:space="0" w:color="auto"/>
        <w:right w:val="none" w:sz="0" w:space="0" w:color="auto"/>
      </w:divBdr>
    </w:div>
    <w:div w:id="730927403">
      <w:bodyDiv w:val="1"/>
      <w:marLeft w:val="0"/>
      <w:marRight w:val="0"/>
      <w:marTop w:val="0"/>
      <w:marBottom w:val="0"/>
      <w:divBdr>
        <w:top w:val="none" w:sz="0" w:space="0" w:color="auto"/>
        <w:left w:val="none" w:sz="0" w:space="0" w:color="auto"/>
        <w:bottom w:val="none" w:sz="0" w:space="0" w:color="auto"/>
        <w:right w:val="none" w:sz="0" w:space="0" w:color="auto"/>
      </w:divBdr>
    </w:div>
    <w:div w:id="839655849">
      <w:bodyDiv w:val="1"/>
      <w:marLeft w:val="0"/>
      <w:marRight w:val="0"/>
      <w:marTop w:val="0"/>
      <w:marBottom w:val="0"/>
      <w:divBdr>
        <w:top w:val="none" w:sz="0" w:space="0" w:color="auto"/>
        <w:left w:val="none" w:sz="0" w:space="0" w:color="auto"/>
        <w:bottom w:val="none" w:sz="0" w:space="0" w:color="auto"/>
        <w:right w:val="none" w:sz="0" w:space="0" w:color="auto"/>
      </w:divBdr>
    </w:div>
    <w:div w:id="867259303">
      <w:bodyDiv w:val="1"/>
      <w:marLeft w:val="0"/>
      <w:marRight w:val="0"/>
      <w:marTop w:val="0"/>
      <w:marBottom w:val="0"/>
      <w:divBdr>
        <w:top w:val="none" w:sz="0" w:space="0" w:color="auto"/>
        <w:left w:val="none" w:sz="0" w:space="0" w:color="auto"/>
        <w:bottom w:val="none" w:sz="0" w:space="0" w:color="auto"/>
        <w:right w:val="none" w:sz="0" w:space="0" w:color="auto"/>
      </w:divBdr>
    </w:div>
    <w:div w:id="927663360">
      <w:bodyDiv w:val="1"/>
      <w:marLeft w:val="0"/>
      <w:marRight w:val="0"/>
      <w:marTop w:val="0"/>
      <w:marBottom w:val="0"/>
      <w:divBdr>
        <w:top w:val="none" w:sz="0" w:space="0" w:color="auto"/>
        <w:left w:val="none" w:sz="0" w:space="0" w:color="auto"/>
        <w:bottom w:val="none" w:sz="0" w:space="0" w:color="auto"/>
        <w:right w:val="none" w:sz="0" w:space="0" w:color="auto"/>
      </w:divBdr>
    </w:div>
    <w:div w:id="1032614415">
      <w:bodyDiv w:val="1"/>
      <w:marLeft w:val="0"/>
      <w:marRight w:val="0"/>
      <w:marTop w:val="0"/>
      <w:marBottom w:val="0"/>
      <w:divBdr>
        <w:top w:val="none" w:sz="0" w:space="0" w:color="auto"/>
        <w:left w:val="none" w:sz="0" w:space="0" w:color="auto"/>
        <w:bottom w:val="none" w:sz="0" w:space="0" w:color="auto"/>
        <w:right w:val="none" w:sz="0" w:space="0" w:color="auto"/>
      </w:divBdr>
    </w:div>
    <w:div w:id="1111970103">
      <w:bodyDiv w:val="1"/>
      <w:marLeft w:val="0"/>
      <w:marRight w:val="0"/>
      <w:marTop w:val="0"/>
      <w:marBottom w:val="0"/>
      <w:divBdr>
        <w:top w:val="none" w:sz="0" w:space="0" w:color="auto"/>
        <w:left w:val="none" w:sz="0" w:space="0" w:color="auto"/>
        <w:bottom w:val="none" w:sz="0" w:space="0" w:color="auto"/>
        <w:right w:val="none" w:sz="0" w:space="0" w:color="auto"/>
      </w:divBdr>
    </w:div>
    <w:div w:id="1168061126">
      <w:bodyDiv w:val="1"/>
      <w:marLeft w:val="0"/>
      <w:marRight w:val="0"/>
      <w:marTop w:val="0"/>
      <w:marBottom w:val="0"/>
      <w:divBdr>
        <w:top w:val="none" w:sz="0" w:space="0" w:color="auto"/>
        <w:left w:val="none" w:sz="0" w:space="0" w:color="auto"/>
        <w:bottom w:val="none" w:sz="0" w:space="0" w:color="auto"/>
        <w:right w:val="none" w:sz="0" w:space="0" w:color="auto"/>
      </w:divBdr>
    </w:div>
    <w:div w:id="1204757438">
      <w:bodyDiv w:val="1"/>
      <w:marLeft w:val="0"/>
      <w:marRight w:val="0"/>
      <w:marTop w:val="0"/>
      <w:marBottom w:val="0"/>
      <w:divBdr>
        <w:top w:val="none" w:sz="0" w:space="0" w:color="auto"/>
        <w:left w:val="none" w:sz="0" w:space="0" w:color="auto"/>
        <w:bottom w:val="none" w:sz="0" w:space="0" w:color="auto"/>
        <w:right w:val="none" w:sz="0" w:space="0" w:color="auto"/>
      </w:divBdr>
    </w:div>
    <w:div w:id="1270815944">
      <w:bodyDiv w:val="1"/>
      <w:marLeft w:val="0"/>
      <w:marRight w:val="0"/>
      <w:marTop w:val="0"/>
      <w:marBottom w:val="0"/>
      <w:divBdr>
        <w:top w:val="none" w:sz="0" w:space="0" w:color="auto"/>
        <w:left w:val="none" w:sz="0" w:space="0" w:color="auto"/>
        <w:bottom w:val="none" w:sz="0" w:space="0" w:color="auto"/>
        <w:right w:val="none" w:sz="0" w:space="0" w:color="auto"/>
      </w:divBdr>
    </w:div>
    <w:div w:id="1328749885">
      <w:bodyDiv w:val="1"/>
      <w:marLeft w:val="0"/>
      <w:marRight w:val="0"/>
      <w:marTop w:val="0"/>
      <w:marBottom w:val="0"/>
      <w:divBdr>
        <w:top w:val="none" w:sz="0" w:space="0" w:color="auto"/>
        <w:left w:val="none" w:sz="0" w:space="0" w:color="auto"/>
        <w:bottom w:val="none" w:sz="0" w:space="0" w:color="auto"/>
        <w:right w:val="none" w:sz="0" w:space="0" w:color="auto"/>
      </w:divBdr>
    </w:div>
    <w:div w:id="1522283823">
      <w:bodyDiv w:val="1"/>
      <w:marLeft w:val="0"/>
      <w:marRight w:val="0"/>
      <w:marTop w:val="0"/>
      <w:marBottom w:val="0"/>
      <w:divBdr>
        <w:top w:val="none" w:sz="0" w:space="0" w:color="auto"/>
        <w:left w:val="none" w:sz="0" w:space="0" w:color="auto"/>
        <w:bottom w:val="none" w:sz="0" w:space="0" w:color="auto"/>
        <w:right w:val="none" w:sz="0" w:space="0" w:color="auto"/>
      </w:divBdr>
    </w:div>
    <w:div w:id="1583567307">
      <w:bodyDiv w:val="1"/>
      <w:marLeft w:val="0"/>
      <w:marRight w:val="0"/>
      <w:marTop w:val="0"/>
      <w:marBottom w:val="0"/>
      <w:divBdr>
        <w:top w:val="none" w:sz="0" w:space="0" w:color="auto"/>
        <w:left w:val="none" w:sz="0" w:space="0" w:color="auto"/>
        <w:bottom w:val="none" w:sz="0" w:space="0" w:color="auto"/>
        <w:right w:val="none" w:sz="0" w:space="0" w:color="auto"/>
      </w:divBdr>
    </w:div>
    <w:div w:id="1592733428">
      <w:bodyDiv w:val="1"/>
      <w:marLeft w:val="0"/>
      <w:marRight w:val="0"/>
      <w:marTop w:val="0"/>
      <w:marBottom w:val="0"/>
      <w:divBdr>
        <w:top w:val="none" w:sz="0" w:space="0" w:color="auto"/>
        <w:left w:val="none" w:sz="0" w:space="0" w:color="auto"/>
        <w:bottom w:val="none" w:sz="0" w:space="0" w:color="auto"/>
        <w:right w:val="none" w:sz="0" w:space="0" w:color="auto"/>
      </w:divBdr>
    </w:div>
    <w:div w:id="1879393403">
      <w:bodyDiv w:val="1"/>
      <w:marLeft w:val="0"/>
      <w:marRight w:val="0"/>
      <w:marTop w:val="0"/>
      <w:marBottom w:val="0"/>
      <w:divBdr>
        <w:top w:val="none" w:sz="0" w:space="0" w:color="auto"/>
        <w:left w:val="none" w:sz="0" w:space="0" w:color="auto"/>
        <w:bottom w:val="none" w:sz="0" w:space="0" w:color="auto"/>
        <w:right w:val="none" w:sz="0" w:space="0" w:color="auto"/>
      </w:divBdr>
    </w:div>
    <w:div w:id="1955361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VOr06</b:Tag>
    <b:SourceType>Book</b:SourceType>
    <b:Guid>{4197406C-EEAA-4CF3-B791-56707C142F6F}</b:Guid>
    <b:Title>Medición y Control de Procesos Industriales</b:Title>
    <b:Year>2006</b:Year>
    <b:City>Mexico</b:City>
    <b:Publisher>Instituto Politécnico Nacional,</b:Publisher>
    <b:Author>
      <b:Author>
        <b:NameList>
          <b:Person>
            <b:Last>V. Ordaz</b:Last>
            <b:First>Gustavo</b:First>
          </b:Person>
        </b:NameList>
      </b:Author>
    </b:Author>
    <b:RefOrder>1</b:RefOrder>
  </b:Source>
  <b:Source>
    <b:Tag>ISA17</b:Tag>
    <b:SourceType>Book</b:SourceType>
    <b:Guid>{89DC56FF-A5C1-43E8-B92F-DF7A2B35D704}</b:Guid>
    <b:Author>
      <b:Author>
        <b:NameList>
          <b:Person>
            <b:Last>Mexico</b:Last>
            <b:First>ISA</b:First>
          </b:Person>
        </b:NameList>
      </b:Author>
    </b:Author>
    <b:Title>Apuntes Curso Instrumentación Básica de Procesos Industriales</b:Title>
    <b:Year>2017</b:Year>
    <b:City>Mexico</b:City>
    <b:RefOrder>2</b:RefOrder>
  </b:Source>
  <b:Source>
    <b:Tag>Ant14</b:Tag>
    <b:SourceType>Book</b:SourceType>
    <b:Guid>{7598030F-F014-4B5E-AFC4-46BA73B922F0}</b:Guid>
    <b:Author>
      <b:Author>
        <b:NameList>
          <b:Person>
            <b:Last>Sole</b:Last>
            <b:First>Antonio</b:First>
            <b:Middle>Creus</b:Middle>
          </b:Person>
        </b:NameList>
      </b:Author>
    </b:Author>
    <b:Title>Intrumentación Industrial</b:Title>
    <b:Year>2014</b:Year>
    <b:City>Barcelona</b:City>
    <b:Publisher>Marcombo</b:Publisher>
    <b:RefOrder>3</b:RefOrder>
  </b:Source>
</b:Sources>
</file>

<file path=customXml/itemProps1.xml><?xml version="1.0" encoding="utf-8"?>
<ds:datastoreItem xmlns:ds="http://schemas.openxmlformats.org/officeDocument/2006/customXml" ds:itemID="{092D47B3-C076-4BE5-A21C-FC67C15E6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12</Pages>
  <Words>2152</Words>
  <Characters>11837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INSTITUTO POLITECNICO NACIONAL</vt:lpstr>
    </vt:vector>
  </TitlesOfParts>
  <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POLITECNICO NACIONAL</dc:title>
  <dc:creator>Ismael Cervantes de Anda</dc:creator>
  <cp:lastModifiedBy>Yestlanezi Bocanegra Heziquio</cp:lastModifiedBy>
  <cp:revision>13</cp:revision>
  <cp:lastPrinted>2022-03-03T04:25:00Z</cp:lastPrinted>
  <dcterms:created xsi:type="dcterms:W3CDTF">2022-03-02T00:09:00Z</dcterms:created>
  <dcterms:modified xsi:type="dcterms:W3CDTF">2022-03-03T04:26:00Z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2022-02-21T00:00:00Z</vt:filetime>
  </property>
  <property fmtid="{D5CDD505-2E9C-101B-9397-08002B2CF9AE}" pid="3" name="Creator">
    <vt:lpwstr>Microsoft® Word para Microsoft 365</vt:lpwstr>
  </property>
  <property fmtid="{D5CDD505-2E9C-101B-9397-08002B2CF9AE}" pid="4" name="LastSaved">
    <vt:filetime>2022-03-01T00:00:00Z</vt:filetime>
  </property>
</Properties>
</file>