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C55343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4E3629"/>
          <w:kern w:val="0"/>
          <w:sz w:val="31"/>
          <w:szCs w:val="31"/>
          <w:lang w:val="en-US" w:eastAsia="zh-CN" w:bidi="ar"/>
        </w:rPr>
        <w:t xml:space="preserve">4-2: Object and Driver Classes </w:t>
      </w:r>
    </w:p>
    <w:p w14:paraId="04DB726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4E3629"/>
          <w:kern w:val="0"/>
          <w:sz w:val="31"/>
          <w:szCs w:val="31"/>
          <w:lang w:val="en-US" w:eastAsia="zh-CN" w:bidi="ar"/>
        </w:rPr>
      </w:pPr>
      <w:r>
        <w:rPr>
          <w:rFonts w:hint="default" w:ascii="Arial" w:hAnsi="Arial" w:eastAsia="SimSun" w:cs="Arial"/>
          <w:color w:val="4E3629"/>
          <w:kern w:val="0"/>
          <w:sz w:val="31"/>
          <w:szCs w:val="31"/>
          <w:lang w:val="en-US" w:eastAsia="zh-CN" w:bidi="ar"/>
        </w:rPr>
        <w:t>Practice Activities</w:t>
      </w:r>
    </w:p>
    <w:p w14:paraId="5704EAB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4E3629"/>
          <w:kern w:val="0"/>
          <w:sz w:val="31"/>
          <w:szCs w:val="31"/>
          <w:lang w:val="en-US" w:eastAsia="zh-CN" w:bidi="ar"/>
        </w:rPr>
      </w:pPr>
    </w:p>
    <w:p w14:paraId="16199D2D">
      <w:pPr>
        <w:keepNext w:val="0"/>
        <w:keepLines w:val="0"/>
        <w:widowControl/>
        <w:suppressLineNumbers w:val="0"/>
        <w:jc w:val="left"/>
      </w:pPr>
      <w:r>
        <w:t>Vocabulary</w:t>
      </w:r>
    </w:p>
    <w:p w14:paraId="3CA221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38A51DC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1.</w:t>
      </w:r>
      <w:r>
        <w:rPr>
          <w:rStyle w:val="9"/>
        </w:rPr>
        <w:t>A group of related Java classes</w:t>
      </w:r>
      <w:r>
        <w:t>: Package</w:t>
      </w:r>
    </w:p>
    <w:p w14:paraId="5C408E0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2.</w:t>
      </w:r>
      <w:r>
        <w:rPr>
          <w:rStyle w:val="9"/>
        </w:rPr>
        <w:t xml:space="preserve">Sections of code that are enclosed inside a set of curly braces </w:t>
      </w:r>
      <w:r>
        <w:rPr>
          <w:rStyle w:val="6"/>
        </w:rPr>
        <w:t>{}</w:t>
      </w:r>
      <w:r>
        <w:t>: Block</w:t>
      </w:r>
    </w:p>
    <w:p w14:paraId="065AAF1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3.</w:t>
      </w:r>
      <w:r>
        <w:rPr>
          <w:rStyle w:val="9"/>
        </w:rPr>
        <w:t>First letter uppercase and the first letter of each internal word capitalized</w:t>
      </w:r>
      <w:r>
        <w:t>: Upper Camel Case (Pascal Case)</w:t>
      </w:r>
    </w:p>
    <w:p w14:paraId="53DCD35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4.</w:t>
      </w:r>
      <w:r>
        <w:rPr>
          <w:rStyle w:val="9"/>
        </w:rPr>
        <w:t>A named value that does not change</w:t>
      </w:r>
      <w:r>
        <w:t>: Constant</w:t>
      </w:r>
    </w:p>
    <w:p w14:paraId="1BCE4AE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5.</w:t>
      </w:r>
      <w:r>
        <w:rPr>
          <w:rStyle w:val="9"/>
        </w:rPr>
        <w:t>First letter lowercase and the first letter of each internal word capitalized</w:t>
      </w:r>
      <w:r>
        <w:t>: Lower Camel Case</w:t>
      </w:r>
    </w:p>
    <w:p w14:paraId="158202A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6.</w:t>
      </w:r>
      <w:r>
        <w:rPr>
          <w:rStyle w:val="9"/>
        </w:rPr>
        <w:t>A class that contains a main method</w:t>
      </w:r>
      <w:r>
        <w:t>: Driver Class</w:t>
      </w:r>
    </w:p>
    <w:p w14:paraId="17C73BC7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7.</w:t>
      </w:r>
      <w:r>
        <w:rPr>
          <w:rStyle w:val="9"/>
        </w:rPr>
        <w:t>A code statement in a Java class file that includes Java code from another package or class</w:t>
      </w:r>
      <w:r>
        <w:t>: Import Statement</w:t>
      </w:r>
    </w:p>
    <w:p w14:paraId="3FB1FCCD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8.</w:t>
      </w:r>
      <w:r>
        <w:rPr>
          <w:rStyle w:val="9"/>
        </w:rPr>
        <w:t>A class that defines instances of objects to be used in another class</w:t>
      </w:r>
      <w:r>
        <w:t>: Object Class</w:t>
      </w:r>
    </w:p>
    <w:p w14:paraId="1991633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9.</w:t>
      </w:r>
      <w:r>
        <w:rPr>
          <w:rStyle w:val="9"/>
        </w:rPr>
        <w:t xml:space="preserve">Code that is preceded by </w:t>
      </w:r>
      <w:r>
        <w:rPr>
          <w:rStyle w:val="6"/>
        </w:rPr>
        <w:t>//</w:t>
      </w:r>
      <w:r>
        <w:rPr>
          <w:rStyle w:val="9"/>
        </w:rPr>
        <w:t>. Comments are used to clarify programming logic. Comments are ignored by the compiler</w:t>
      </w:r>
      <w:r>
        <w:t>: Single-line Comment</w:t>
      </w:r>
    </w:p>
    <w:p w14:paraId="7569FD4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10.</w:t>
      </w:r>
      <w:r>
        <w:rPr>
          <w:rStyle w:val="9"/>
        </w:rPr>
        <w:t>A word that has a special function in the Java language, and cannot be used as names for classes, methods, or variables</w:t>
      </w:r>
      <w:r>
        <w:t>: Keyword</w:t>
      </w:r>
    </w:p>
    <w:p w14:paraId="6C6EA940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11.</w:t>
      </w:r>
      <w:r>
        <w:rPr>
          <w:rStyle w:val="9"/>
        </w:rPr>
        <w:t>The library of Java classes available to import into a programmer-created class</w:t>
      </w:r>
      <w:r>
        <w:t>: API (Application Programming Interface)</w:t>
      </w:r>
    </w:p>
    <w:p w14:paraId="180DA9F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12.</w:t>
      </w:r>
      <w:r>
        <w:rPr>
          <w:rStyle w:val="9"/>
        </w:rPr>
        <w:t>The outline of an object, including class variables, constructors, and methods</w:t>
      </w:r>
      <w:r>
        <w:t>: Class Blueprint</w:t>
      </w:r>
    </w:p>
    <w:p w14:paraId="6F25BAE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13.</w:t>
      </w:r>
      <w:r>
        <w:rPr>
          <w:rStyle w:val="9"/>
        </w:rPr>
        <w:t>A special kind of method that is a template for an object</w:t>
      </w:r>
      <w:r>
        <w:t>: Constructor</w:t>
      </w:r>
    </w:p>
    <w:p w14:paraId="3359264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14.</w:t>
      </w:r>
      <w:r>
        <w:rPr>
          <w:rStyle w:val="9"/>
        </w:rPr>
        <w:t>Values that are sent into a method or constructor to be used in a calculation or substituted with values from the class</w:t>
      </w:r>
      <w:r>
        <w:t>: Parameters</w:t>
      </w:r>
    </w:p>
    <w:p w14:paraId="50EC0E6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15.</w:t>
      </w:r>
      <w:r>
        <w:rPr>
          <w:rStyle w:val="9"/>
        </w:rPr>
        <w:t>Values, such as numbers, characters, or booleans. References to objects, such as a BankAccount object</w:t>
      </w:r>
      <w:r>
        <w:t>: Data Types</w:t>
      </w:r>
    </w:p>
    <w:p w14:paraId="0FC959B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77D0243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16.</w:t>
      </w:r>
      <w:r>
        <w:rPr>
          <w:rStyle w:val="9"/>
        </w:rPr>
        <w:t xml:space="preserve">Keywords used to specify the accessibility of a class (or type) and its members. Ex: </w:t>
      </w:r>
      <w:r>
        <w:rPr>
          <w:rStyle w:val="6"/>
        </w:rPr>
        <w:t>public</w:t>
      </w:r>
      <w:r>
        <w:rPr>
          <w:rStyle w:val="9"/>
        </w:rPr>
        <w:t xml:space="preserve">, </w:t>
      </w:r>
      <w:r>
        <w:rPr>
          <w:rStyle w:val="6"/>
        </w:rPr>
        <w:t>private</w:t>
      </w:r>
      <w:r>
        <w:rPr>
          <w:rStyle w:val="9"/>
        </w:rPr>
        <w:t xml:space="preserve">, </w:t>
      </w:r>
      <w:r>
        <w:rPr>
          <w:rStyle w:val="6"/>
        </w:rPr>
        <w:t>protected</w:t>
      </w:r>
      <w:r>
        <w:rPr>
          <w:rStyle w:val="9"/>
        </w:rPr>
        <w:t xml:space="preserve">, </w:t>
      </w:r>
      <w:r>
        <w:rPr>
          <w:rStyle w:val="6"/>
        </w:rPr>
        <w:t>default</w:t>
      </w:r>
      <w:r>
        <w:t>: Access Modifiers</w:t>
      </w:r>
    </w:p>
    <w:p w14:paraId="5D00D3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DC1E9C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  <w:rFonts w:hint="default"/>
          <w:lang w:val="en-IN"/>
        </w:rPr>
        <w:t>17.</w:t>
      </w:r>
      <w:r>
        <w:rPr>
          <w:rStyle w:val="9"/>
        </w:rPr>
        <w:t>A block of code inside a class that is used to change or access information about the class</w:t>
      </w:r>
      <w:r>
        <w:t>: Method</w:t>
      </w:r>
    </w:p>
    <w:p w14:paraId="02B3AFD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F275444">
      <w:pPr>
        <w:pStyle w:val="2"/>
        <w:keepNext w:val="0"/>
        <w:keepLines w:val="0"/>
        <w:widowControl/>
        <w:suppressLineNumbers w:val="0"/>
      </w:pPr>
      <w:r>
        <w:t>Try It/Solve It</w:t>
      </w:r>
    </w:p>
    <w:p w14:paraId="62043C6E">
      <w:pPr>
        <w:pStyle w:val="3"/>
        <w:keepNext w:val="0"/>
        <w:keepLines w:val="0"/>
        <w:widowControl/>
        <w:suppressLineNumbers w:val="0"/>
      </w:pPr>
      <w:r>
        <w:t xml:space="preserve">1. Components of a </w:t>
      </w:r>
      <w:r>
        <w:rPr>
          <w:rStyle w:val="6"/>
        </w:rPr>
        <w:t>.java</w:t>
      </w:r>
      <w:r>
        <w:t xml:space="preserve"> File</w:t>
      </w:r>
    </w:p>
    <w:p w14:paraId="1564DEC9">
      <w:pPr>
        <w:pStyle w:val="8"/>
        <w:keepNext w:val="0"/>
        <w:keepLines w:val="0"/>
        <w:widowControl/>
        <w:suppressLineNumbers w:val="0"/>
      </w:pPr>
      <w:r>
        <w:t xml:space="preserve">A typical </w:t>
      </w:r>
      <w:r>
        <w:rPr>
          <w:rStyle w:val="6"/>
        </w:rPr>
        <w:t>.java</w:t>
      </w:r>
      <w:r>
        <w:t xml:space="preserve"> file includes the following components in this order:</w:t>
      </w:r>
    </w:p>
    <w:p w14:paraId="69245AC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Package Declaration</w:t>
      </w:r>
      <w:r>
        <w:t xml:space="preserve"> (if applicable)</w:t>
      </w:r>
    </w:p>
    <w:p w14:paraId="464625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Import Statements</w:t>
      </w:r>
      <w:r>
        <w:t xml:space="preserve"> (if applicable)</w:t>
      </w:r>
    </w:p>
    <w:p w14:paraId="14C9744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Class Declaration</w:t>
      </w:r>
    </w:p>
    <w:p w14:paraId="32E99B7F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Class Variables</w:t>
      </w:r>
      <w:r>
        <w:t xml:space="preserve"> (if any)</w:t>
      </w:r>
    </w:p>
    <w:p w14:paraId="0F8B65FE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Constructors</w:t>
      </w:r>
      <w:r>
        <w:t xml:space="preserve"> (if any)</w:t>
      </w:r>
    </w:p>
    <w:p w14:paraId="5047BD01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Methods</w:t>
      </w:r>
    </w:p>
    <w:p w14:paraId="024AF5C1">
      <w:pPr>
        <w:pStyle w:val="3"/>
        <w:keepNext w:val="0"/>
        <w:keepLines w:val="0"/>
        <w:widowControl/>
        <w:suppressLineNumbers w:val="0"/>
      </w:pPr>
      <w:r>
        <w:t>2. Upper Camel Case vs. Lower Camel Case</w:t>
      </w:r>
    </w:p>
    <w:p w14:paraId="106715D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Upper Camel Case</w:t>
      </w:r>
      <w:r>
        <w:t xml:space="preserve"> (Pascal Case): The first letter of each word is capitalized. Typically used for class names.</w:t>
      </w:r>
    </w:p>
    <w:p w14:paraId="35E5D3B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Example: </w:t>
      </w:r>
      <w:r>
        <w:rPr>
          <w:rStyle w:val="6"/>
        </w:rPr>
        <w:t>StudentInfo</w:t>
      </w:r>
      <w:r>
        <w:t xml:space="preserve">, </w:t>
      </w:r>
      <w:r>
        <w:rPr>
          <w:rStyle w:val="6"/>
        </w:rPr>
        <w:t>BankAccount</w:t>
      </w:r>
    </w:p>
    <w:p w14:paraId="693D684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Lower Camel Case</w:t>
      </w:r>
      <w:r>
        <w:t>: The first letter of the first word is lowercase, and the first letter of subsequent words is capitalized. Typically used for method names and variables.</w:t>
      </w:r>
    </w:p>
    <w:p w14:paraId="042B52F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t xml:space="preserve">Example: </w:t>
      </w:r>
      <w:r>
        <w:rPr>
          <w:rStyle w:val="6"/>
        </w:rPr>
        <w:t>studentName</w:t>
      </w:r>
      <w:r>
        <w:t xml:space="preserve">, </w:t>
      </w:r>
      <w:r>
        <w:rPr>
          <w:rStyle w:val="6"/>
        </w:rPr>
        <w:t>getAccountBalance</w:t>
      </w:r>
    </w:p>
    <w:p w14:paraId="1EFF4CFB">
      <w:pPr>
        <w:pStyle w:val="3"/>
        <w:keepNext w:val="0"/>
        <w:keepLines w:val="0"/>
        <w:widowControl/>
        <w:suppressLineNumbers w:val="0"/>
      </w:pPr>
      <w:r>
        <w:t>3. Import Syntax</w:t>
      </w:r>
    </w:p>
    <w:p w14:paraId="1D6F002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hanging="360"/>
      </w:pPr>
      <w:r>
        <w:t>To import the entire Java utilities package:</w:t>
      </w:r>
    </w:p>
    <w:p w14:paraId="5B6FEA2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hanging="360"/>
      </w:pPr>
    </w:p>
    <w:p w14:paraId="20253094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0E55D98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hanging="360"/>
      </w:pPr>
    </w:p>
    <w:p w14:paraId="3CE5BC4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5768" w:hanging="360"/>
      </w:pPr>
    </w:p>
    <w:p w14:paraId="0552E2B8"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Copy code</w:t>
      </w:r>
    </w:p>
    <w:p w14:paraId="667499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t>If you import an entire package, you do not need to import additional classes from that package separately, unless you want to import specific classes explicitly.</w:t>
      </w:r>
    </w:p>
    <w:p w14:paraId="3BE487D7">
      <w:pPr>
        <w:pStyle w:val="3"/>
        <w:keepNext w:val="0"/>
        <w:keepLines w:val="0"/>
        <w:widowControl/>
        <w:suppressLineNumbers w:val="0"/>
      </w:pPr>
      <w:r>
        <w:t xml:space="preserve">4. Java Object Class </w:t>
      </w:r>
      <w:r>
        <w:rPr>
          <w:rStyle w:val="6"/>
        </w:rPr>
        <w:t>Student</w:t>
      </w:r>
    </w:p>
    <w:p w14:paraId="7A911DA2">
      <w:r>
        <w:drawing>
          <wp:inline distT="0" distB="0" distL="114300" distR="114300">
            <wp:extent cx="5274310" cy="6464300"/>
            <wp:effectExtent l="0" t="0" r="1397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7ABD4"/>
    <w:p w14:paraId="34444D35">
      <w:pPr>
        <w:pStyle w:val="3"/>
        <w:keepNext w:val="0"/>
        <w:keepLines w:val="0"/>
        <w:widowControl/>
        <w:suppressLineNumbers w:val="0"/>
      </w:pPr>
      <w:r>
        <w:t>6. List of 10 Java Keywords</w:t>
      </w:r>
    </w:p>
    <w:p w14:paraId="0401CEF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abstract</w:t>
      </w:r>
    </w:p>
    <w:p w14:paraId="591890E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assert</w:t>
      </w:r>
    </w:p>
    <w:p w14:paraId="291A9AE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boolean</w:t>
      </w:r>
    </w:p>
    <w:p w14:paraId="407600A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break</w:t>
      </w:r>
    </w:p>
    <w:p w14:paraId="3B009B4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byte</w:t>
      </w:r>
    </w:p>
    <w:p w14:paraId="4D96E26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case</w:t>
      </w:r>
    </w:p>
    <w:p w14:paraId="5F457D3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catch</w:t>
      </w:r>
    </w:p>
    <w:p w14:paraId="55A9394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class</w:t>
      </w:r>
    </w:p>
    <w:p w14:paraId="7A122DA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const</w:t>
      </w:r>
    </w:p>
    <w:p w14:paraId="5709969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continue</w:t>
      </w:r>
    </w:p>
    <w:p w14:paraId="37805BD0">
      <w:pPr>
        <w:pStyle w:val="3"/>
        <w:keepNext w:val="0"/>
        <w:keepLines w:val="0"/>
        <w:widowControl/>
        <w:suppressLineNumbers w:val="0"/>
      </w:pPr>
      <w:r>
        <w:t>7. Complete the Programmer-Created Object Class</w:t>
      </w:r>
    </w:p>
    <w:p w14:paraId="1015A845">
      <w:pPr>
        <w:pStyle w:val="8"/>
        <w:keepNext w:val="0"/>
        <w:keepLines w:val="0"/>
        <w:widowControl/>
        <w:suppressLineNumbers w:val="0"/>
      </w:pPr>
      <w:r>
        <w:t xml:space="preserve">Assuming you have the comments for instructions, here's a possible completion for a </w:t>
      </w:r>
      <w:r>
        <w:rPr>
          <w:rStyle w:val="6"/>
        </w:rPr>
        <w:t>Person</w:t>
      </w:r>
      <w:r>
        <w:t xml:space="preserve"> class:</w:t>
      </w:r>
    </w:p>
    <w:p w14:paraId="54BA5922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java</w:t>
      </w:r>
    </w:p>
    <w:p w14:paraId="0F874BD0">
      <w:pPr>
        <w:pStyle w:val="2"/>
        <w:bidi w:val="0"/>
      </w:pPr>
      <w:r>
        <w:t>8. Driver Class to Test Person Class</w:t>
      </w:r>
      <w:bookmarkStart w:id="0" w:name="_GoBack"/>
      <w:bookmarkEnd w:id="0"/>
    </w:p>
    <w:p w14:paraId="5F03C978"/>
    <w:p w14:paraId="7962C7A9"/>
    <w:p w14:paraId="123F8BB8"/>
    <w:p w14:paraId="726EA1A9">
      <w:r>
        <w:drawing>
          <wp:inline distT="0" distB="0" distL="114300" distR="114300">
            <wp:extent cx="5273675" cy="4543425"/>
            <wp:effectExtent l="0" t="0" r="146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C78345"/>
    <w:multiLevelType w:val="multilevel"/>
    <w:tmpl w:val="26C783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91F4766"/>
    <w:multiLevelType w:val="multilevel"/>
    <w:tmpl w:val="491F47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496696B9"/>
    <w:multiLevelType w:val="multilevel"/>
    <w:tmpl w:val="496696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D0D7EA"/>
    <w:multiLevelType w:val="multilevel"/>
    <w:tmpl w:val="58D0D7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356A235"/>
    <w:multiLevelType w:val="multilevel"/>
    <w:tmpl w:val="7356A2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2B3E3F"/>
    <w:rsid w:val="2A2B3E3F"/>
    <w:rsid w:val="35C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2024-08-05T06:51:00Z</dcterms:created>
  <dc:creator>manoj</dc:creator>
  <cp:lastModifiedBy>manoj reddy sse</cp:lastModifiedBy>
  <dcterms:modified xsi:type="dcterms:W3CDTF">2024-08-05T08:05:31Z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2194377BF9F14275A267E5881A686DA6_13</vt:lpwstr>
  </property>
</Properties>
</file>