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Basic Web Page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simple HTML page that displays a heading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), a paragraph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), and a list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of your favorite books.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text with a specific font and color using CSS.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Navigation Bar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navigation bar with links to "Home", "About", "Services", and "Contact". Use an unordered list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for the navigation items.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links with CSS, and ensure they change color when hovered.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 Creation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simple contact form with fields for Name, Email, and Message. Include a submit button.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form inputs, give padding to the fields, and set up hover effects on the submit button.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Styling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Embed an image in your HTML page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Use CSS to give the image a border, round its corners, and add a box shadow.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Footer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footer for your webpage with a copyright notice, such as "© 2025 Your Name". Style the text to appear at the bottom of the page and center it.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Add a background color to the footer.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Responsive Layout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Build a page layout with a header, sidebar, main content area, and footer. Use CSS to position the sidebar to the left of the main content area.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Add a media query to change the layout for smaller screens, stacking the sidebar and content area vertically.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Button with Hover Effects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button that changes color when the user hovers over it.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Add a smooth transition effect on the color change and change the button’s size on hover.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Card Layout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card layout with an image, title, and description in each card. Arrange the cards in a grid layout.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Use CSS to create a hover effect that slightly lifts the card when the user hovers over it.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Centered Modal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modal (popup) that appears in the center of the screen when a button is clicked.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modal with a semi-transparent background and add an "X" button to close it.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Dropdown Menu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navigation bar with a dropdown menu that shows additional links when hovered over.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dropdown to show an arrow next to the menu item, and change the background color when hovered.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Flexbox Layout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layout with a header, three columns in the main content area (left, center, right), and a footer. Use Flexbox to make the layout responsive.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Use Flexbox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flex-wrap</w:t>
      </w:r>
      <w:r w:rsidDel="00000000" w:rsidR="00000000" w:rsidRPr="00000000">
        <w:rPr>
          <w:rtl w:val="0"/>
        </w:rPr>
        <w:t xml:space="preserve"> to ensure the layout works well on different screen sizes.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Grid Layout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two-column layout with CSS Grid. Place a header at the top, the two columns in the middle, and a footer at the bottom.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Use CSS Grid's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 to create responsive breakpoints for different screen sizes.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Parallax Scrolling Effect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parallax scrolling effect where the background image moves at a different speed than the content while scrolling.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Add multiple layers of content that scroll at different speeds.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Custom Tooltip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custom tooltip that appears when you hover over a specific word or element on the page.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Style the tooltip to have a triangle pointer, and add a fade-in effect when it appears.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Animated Button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button that has a smooth animation effect when clicked. For example, it could expand or change color when clicked.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 to create a more complex animation with multiple steps.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Portfolio Page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personal portfolio webpage that includes sections for "About Me", "Skills", "Projects", and "Contact". Use HTML to structure the content and CSS to create a modern, clean design.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Make the portfolio page responsive using CSS Flexbox or Grid and ensure that it looks great on mobile devices.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Custom CSS Animation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a simple animated page element, like a bouncing ball or a moving square, using CSS animations.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Create a more complex animation, such as a logo that gradually fades in and moves to the center of the screen.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