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78DA9" w14:textId="77777777" w:rsidR="00930241" w:rsidRPr="00930241" w:rsidRDefault="00930241" w:rsidP="00930241">
      <w:pPr>
        <w:rPr>
          <w:rFonts w:ascii="Times New Roman" w:hAnsi="Times New Roman" w:cs="Times New Roman"/>
          <w:b/>
          <w:bCs/>
          <w:sz w:val="32"/>
          <w:szCs w:val="32"/>
        </w:rPr>
      </w:pPr>
      <w:r w:rsidRPr="00930241">
        <w:rPr>
          <w:rFonts w:ascii="Times New Roman" w:hAnsi="Times New Roman" w:cs="Times New Roman"/>
          <w:b/>
          <w:bCs/>
          <w:sz w:val="32"/>
          <w:szCs w:val="32"/>
        </w:rPr>
        <w:t xml:space="preserve">                               Rapid-I Vision Measuring System Project</w:t>
      </w:r>
    </w:p>
    <w:p w14:paraId="0F228016" w14:textId="423532A0" w:rsidR="00930241" w:rsidRPr="006E6BA7" w:rsidRDefault="00930241" w:rsidP="00930241">
      <w:pPr>
        <w:rPr>
          <w:rFonts w:ascii="Times New Roman" w:hAnsi="Times New Roman" w:cs="Times New Roman"/>
          <w:b/>
          <w:bCs/>
          <w:sz w:val="32"/>
          <w:szCs w:val="32"/>
        </w:rPr>
      </w:pPr>
      <w:r w:rsidRPr="006E6BA7">
        <w:rPr>
          <w:rFonts w:ascii="Times New Roman" w:hAnsi="Times New Roman" w:cs="Times New Roman"/>
          <w:b/>
          <w:bCs/>
          <w:sz w:val="32"/>
          <w:szCs w:val="32"/>
        </w:rPr>
        <w:t xml:space="preserve">Rapid Wrapper – </w:t>
      </w:r>
      <w:r w:rsidR="006E6BA7" w:rsidRPr="006E6BA7">
        <w:rPr>
          <w:rFonts w:ascii="Times New Roman" w:hAnsi="Times New Roman" w:cs="Times New Roman"/>
          <w:b/>
          <w:bCs/>
          <w:sz w:val="32"/>
          <w:szCs w:val="32"/>
        </w:rPr>
        <w:t>Main Interface.cpp file</w:t>
      </w:r>
      <w:r w:rsidRPr="006E6BA7">
        <w:rPr>
          <w:rFonts w:ascii="Times New Roman" w:hAnsi="Times New Roman" w:cs="Times New Roman"/>
          <w:b/>
          <w:bCs/>
          <w:sz w:val="32"/>
          <w:szCs w:val="32"/>
        </w:rPr>
        <w:t xml:space="preserve"> </w:t>
      </w:r>
    </w:p>
    <w:p w14:paraId="399890DA" w14:textId="77777777" w:rsidR="00930241" w:rsidRPr="006E6BA7" w:rsidRDefault="00930241" w:rsidP="00930241">
      <w:pPr>
        <w:rPr>
          <w:rFonts w:ascii="Times New Roman" w:hAnsi="Times New Roman" w:cs="Times New Roman"/>
          <w:b/>
          <w:bCs/>
          <w:sz w:val="32"/>
          <w:szCs w:val="32"/>
        </w:rPr>
      </w:pPr>
      <w:r w:rsidRPr="006E6BA7">
        <w:rPr>
          <w:rFonts w:ascii="Times New Roman" w:hAnsi="Times New Roman" w:cs="Times New Roman"/>
          <w:b/>
          <w:bCs/>
          <w:sz w:val="32"/>
          <w:szCs w:val="32"/>
        </w:rPr>
        <w:t>Code Review:</w:t>
      </w:r>
    </w:p>
    <w:p w14:paraId="19E7B76B" w14:textId="3873BF6A" w:rsidR="006E6BA7" w:rsidRPr="006E6BA7" w:rsidRDefault="006E6BA7" w:rsidP="006E6BA7">
      <w:pPr>
        <w:rPr>
          <w:rFonts w:ascii="Times New Roman" w:hAnsi="Times New Roman" w:cs="Times New Roman"/>
          <w:b/>
          <w:bCs/>
          <w:sz w:val="28"/>
          <w:szCs w:val="28"/>
        </w:rPr>
      </w:pPr>
      <w:r w:rsidRPr="006E6BA7">
        <w:rPr>
          <w:rFonts w:ascii="Times New Roman" w:hAnsi="Times New Roman" w:cs="Times New Roman"/>
          <w:b/>
          <w:bCs/>
          <w:sz w:val="28"/>
          <w:szCs w:val="28"/>
        </w:rPr>
        <w:t xml:space="preserve">Code </w:t>
      </w:r>
      <w:proofErr w:type="spellStart"/>
      <w:r w:rsidRPr="006E6BA7">
        <w:rPr>
          <w:rFonts w:ascii="Times New Roman" w:hAnsi="Times New Roman" w:cs="Times New Roman"/>
          <w:b/>
          <w:bCs/>
          <w:sz w:val="28"/>
          <w:szCs w:val="28"/>
        </w:rPr>
        <w:t>strucure</w:t>
      </w:r>
      <w:proofErr w:type="spellEnd"/>
      <w:r w:rsidRPr="006E6BA7">
        <w:rPr>
          <w:rFonts w:ascii="Times New Roman" w:hAnsi="Times New Roman" w:cs="Times New Roman"/>
          <w:b/>
          <w:bCs/>
          <w:sz w:val="28"/>
          <w:szCs w:val="28"/>
        </w:rPr>
        <w:t>:</w:t>
      </w:r>
    </w:p>
    <w:p w14:paraId="69745072" w14:textId="77777777" w:rsidR="006E6BA7" w:rsidRPr="006E6BA7" w:rsidRDefault="006E6BA7" w:rsidP="006E6BA7">
      <w:pPr>
        <w:numPr>
          <w:ilvl w:val="0"/>
          <w:numId w:val="18"/>
        </w:numPr>
        <w:rPr>
          <w:rFonts w:ascii="Times New Roman" w:hAnsi="Times New Roman" w:cs="Times New Roman"/>
          <w:sz w:val="28"/>
          <w:szCs w:val="28"/>
        </w:rPr>
      </w:pPr>
      <w:proofErr w:type="spellStart"/>
      <w:r w:rsidRPr="006E6BA7">
        <w:rPr>
          <w:rFonts w:ascii="Times New Roman" w:hAnsi="Times New Roman" w:cs="Times New Roman"/>
          <w:b/>
          <w:bCs/>
          <w:sz w:val="28"/>
          <w:szCs w:val="28"/>
        </w:rPr>
        <w:t>FrameWorkError</w:t>
      </w:r>
      <w:proofErr w:type="spellEnd"/>
      <w:r w:rsidRPr="006E6BA7">
        <w:rPr>
          <w:rFonts w:ascii="Times New Roman" w:hAnsi="Times New Roman" w:cs="Times New Roman"/>
          <w:b/>
          <w:bCs/>
          <w:sz w:val="28"/>
          <w:szCs w:val="28"/>
        </w:rPr>
        <w:t>:</w:t>
      </w:r>
    </w:p>
    <w:p w14:paraId="2E3F17AE"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This function logs error messages, likely when a framework-level error occurs in the system.</w:t>
      </w:r>
    </w:p>
    <w:p w14:paraId="457C4820"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 xml:space="preserve">It calls </w:t>
      </w:r>
      <w:proofErr w:type="spellStart"/>
      <w:r w:rsidRPr="006E6BA7">
        <w:rPr>
          <w:rFonts w:ascii="Times New Roman" w:hAnsi="Times New Roman" w:cs="Times New Roman"/>
          <w:sz w:val="28"/>
          <w:szCs w:val="28"/>
        </w:rPr>
        <w:t>WriteErrorLog</w:t>
      </w:r>
      <w:proofErr w:type="spellEnd"/>
      <w:r w:rsidRPr="006E6BA7">
        <w:rPr>
          <w:rFonts w:ascii="Times New Roman" w:hAnsi="Times New Roman" w:cs="Times New Roman"/>
          <w:sz w:val="28"/>
          <w:szCs w:val="28"/>
        </w:rPr>
        <w:t xml:space="preserve"> to record the error details.</w:t>
      </w:r>
    </w:p>
    <w:p w14:paraId="4BE7CC44" w14:textId="77777777" w:rsidR="006E6BA7" w:rsidRPr="006E6BA7" w:rsidRDefault="006E6BA7" w:rsidP="006E6BA7">
      <w:pPr>
        <w:numPr>
          <w:ilvl w:val="0"/>
          <w:numId w:val="18"/>
        </w:numPr>
        <w:rPr>
          <w:rFonts w:ascii="Times New Roman" w:hAnsi="Times New Roman" w:cs="Times New Roman"/>
          <w:sz w:val="28"/>
          <w:szCs w:val="28"/>
        </w:rPr>
      </w:pPr>
      <w:proofErr w:type="spellStart"/>
      <w:r w:rsidRPr="006E6BA7">
        <w:rPr>
          <w:rFonts w:ascii="Times New Roman" w:hAnsi="Times New Roman" w:cs="Times New Roman"/>
          <w:b/>
          <w:bCs/>
          <w:sz w:val="28"/>
          <w:szCs w:val="28"/>
        </w:rPr>
        <w:t>TruepositionCallBack</w:t>
      </w:r>
      <w:proofErr w:type="spellEnd"/>
      <w:r w:rsidRPr="006E6BA7">
        <w:rPr>
          <w:rFonts w:ascii="Times New Roman" w:hAnsi="Times New Roman" w:cs="Times New Roman"/>
          <w:b/>
          <w:bCs/>
          <w:sz w:val="28"/>
          <w:szCs w:val="28"/>
        </w:rPr>
        <w:t>:</w:t>
      </w:r>
    </w:p>
    <w:p w14:paraId="169421F9"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Triggered when the system is calculating or interacting with "True Position" data (a common term in metrology).</w:t>
      </w:r>
    </w:p>
    <w:p w14:paraId="4BE81C0E"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The function raises an event with the position (x, y) to notify the rest of the system about the position update.</w:t>
      </w:r>
    </w:p>
    <w:p w14:paraId="228933AF" w14:textId="77777777" w:rsidR="006E6BA7" w:rsidRPr="006E6BA7" w:rsidRDefault="006E6BA7" w:rsidP="006E6BA7">
      <w:pPr>
        <w:numPr>
          <w:ilvl w:val="0"/>
          <w:numId w:val="18"/>
        </w:numPr>
        <w:rPr>
          <w:rFonts w:ascii="Times New Roman" w:hAnsi="Times New Roman" w:cs="Times New Roman"/>
          <w:sz w:val="28"/>
          <w:szCs w:val="28"/>
        </w:rPr>
      </w:pPr>
      <w:proofErr w:type="spellStart"/>
      <w:r w:rsidRPr="006E6BA7">
        <w:rPr>
          <w:rFonts w:ascii="Times New Roman" w:hAnsi="Times New Roman" w:cs="Times New Roman"/>
          <w:b/>
          <w:bCs/>
          <w:sz w:val="28"/>
          <w:szCs w:val="28"/>
        </w:rPr>
        <w:t>DxfImportCallBack</w:t>
      </w:r>
      <w:proofErr w:type="spellEnd"/>
      <w:r w:rsidRPr="006E6BA7">
        <w:rPr>
          <w:rFonts w:ascii="Times New Roman" w:hAnsi="Times New Roman" w:cs="Times New Roman"/>
          <w:b/>
          <w:bCs/>
          <w:sz w:val="28"/>
          <w:szCs w:val="28"/>
        </w:rPr>
        <w:t>:</w:t>
      </w:r>
    </w:p>
    <w:p w14:paraId="049077F3"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Likely used when importing a DXF file (a common CAD format).</w:t>
      </w:r>
    </w:p>
    <w:p w14:paraId="355661AC"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 xml:space="preserve">It calls </w:t>
      </w:r>
      <w:proofErr w:type="spellStart"/>
      <w:r w:rsidRPr="006E6BA7">
        <w:rPr>
          <w:rFonts w:ascii="Times New Roman" w:hAnsi="Times New Roman" w:cs="Times New Roman"/>
          <w:sz w:val="28"/>
          <w:szCs w:val="28"/>
        </w:rPr>
        <w:t>HandleDXFToolbar_Click</w:t>
      </w:r>
      <w:proofErr w:type="spellEnd"/>
      <w:r w:rsidRPr="006E6BA7">
        <w:rPr>
          <w:rFonts w:ascii="Times New Roman" w:hAnsi="Times New Roman" w:cs="Times New Roman"/>
          <w:sz w:val="28"/>
          <w:szCs w:val="28"/>
        </w:rPr>
        <w:t xml:space="preserve"> to handle the toolbar's "Import CAD" action.</w:t>
      </w:r>
    </w:p>
    <w:p w14:paraId="4DEDC665" w14:textId="77777777" w:rsidR="006E6BA7" w:rsidRPr="006E6BA7" w:rsidRDefault="006E6BA7" w:rsidP="006E6BA7">
      <w:pPr>
        <w:numPr>
          <w:ilvl w:val="0"/>
          <w:numId w:val="18"/>
        </w:numPr>
        <w:rPr>
          <w:rFonts w:ascii="Times New Roman" w:hAnsi="Times New Roman" w:cs="Times New Roman"/>
          <w:sz w:val="28"/>
          <w:szCs w:val="28"/>
        </w:rPr>
      </w:pPr>
      <w:proofErr w:type="spellStart"/>
      <w:r w:rsidRPr="006E6BA7">
        <w:rPr>
          <w:rFonts w:ascii="Times New Roman" w:hAnsi="Times New Roman" w:cs="Times New Roman"/>
          <w:b/>
          <w:bCs/>
          <w:sz w:val="28"/>
          <w:szCs w:val="28"/>
        </w:rPr>
        <w:t>NextProfileScanCallBack</w:t>
      </w:r>
      <w:proofErr w:type="spellEnd"/>
      <w:r w:rsidRPr="006E6BA7">
        <w:rPr>
          <w:rFonts w:ascii="Times New Roman" w:hAnsi="Times New Roman" w:cs="Times New Roman"/>
          <w:b/>
          <w:bCs/>
          <w:sz w:val="28"/>
          <w:szCs w:val="28"/>
        </w:rPr>
        <w:t>:</w:t>
      </w:r>
    </w:p>
    <w:p w14:paraId="35E0F266"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Used in a system likely involved in automated profile scanning (such as 3D scanning or machine vision).</w:t>
      </w:r>
    </w:p>
    <w:p w14:paraId="11C00781"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 xml:space="preserve">It calls the </w:t>
      </w:r>
      <w:proofErr w:type="spellStart"/>
      <w:r w:rsidRPr="006E6BA7">
        <w:rPr>
          <w:rFonts w:ascii="Times New Roman" w:hAnsi="Times New Roman" w:cs="Times New Roman"/>
          <w:sz w:val="28"/>
          <w:szCs w:val="28"/>
        </w:rPr>
        <w:t>NextprofileScan</w:t>
      </w:r>
      <w:proofErr w:type="spellEnd"/>
      <w:r w:rsidRPr="006E6BA7">
        <w:rPr>
          <w:rFonts w:ascii="Times New Roman" w:hAnsi="Times New Roman" w:cs="Times New Roman"/>
          <w:sz w:val="28"/>
          <w:szCs w:val="28"/>
        </w:rPr>
        <w:t xml:space="preserve"> method to trigger the next scan in the series.</w:t>
      </w:r>
    </w:p>
    <w:p w14:paraId="0EEC882E" w14:textId="77777777" w:rsidR="006E6BA7" w:rsidRPr="006E6BA7" w:rsidRDefault="006E6BA7" w:rsidP="006E6BA7">
      <w:pPr>
        <w:numPr>
          <w:ilvl w:val="0"/>
          <w:numId w:val="18"/>
        </w:numPr>
        <w:rPr>
          <w:rFonts w:ascii="Times New Roman" w:hAnsi="Times New Roman" w:cs="Times New Roman"/>
          <w:sz w:val="28"/>
          <w:szCs w:val="28"/>
        </w:rPr>
      </w:pPr>
      <w:proofErr w:type="spellStart"/>
      <w:r w:rsidRPr="006E6BA7">
        <w:rPr>
          <w:rFonts w:ascii="Times New Roman" w:hAnsi="Times New Roman" w:cs="Times New Roman"/>
          <w:b/>
          <w:bCs/>
          <w:sz w:val="28"/>
          <w:szCs w:val="28"/>
        </w:rPr>
        <w:t>CallDeviationWindow</w:t>
      </w:r>
      <w:proofErr w:type="spellEnd"/>
      <w:r w:rsidRPr="006E6BA7">
        <w:rPr>
          <w:rFonts w:ascii="Times New Roman" w:hAnsi="Times New Roman" w:cs="Times New Roman"/>
          <w:b/>
          <w:bCs/>
          <w:sz w:val="28"/>
          <w:szCs w:val="28"/>
        </w:rPr>
        <w:t xml:space="preserve"> &amp; </w:t>
      </w:r>
      <w:proofErr w:type="spellStart"/>
      <w:r w:rsidRPr="006E6BA7">
        <w:rPr>
          <w:rFonts w:ascii="Times New Roman" w:hAnsi="Times New Roman" w:cs="Times New Roman"/>
          <w:b/>
          <w:bCs/>
          <w:sz w:val="28"/>
          <w:szCs w:val="28"/>
        </w:rPr>
        <w:t>CallCloudPointsMeasureWindow</w:t>
      </w:r>
      <w:proofErr w:type="spellEnd"/>
      <w:r w:rsidRPr="006E6BA7">
        <w:rPr>
          <w:rFonts w:ascii="Times New Roman" w:hAnsi="Times New Roman" w:cs="Times New Roman"/>
          <w:b/>
          <w:bCs/>
          <w:sz w:val="28"/>
          <w:szCs w:val="28"/>
        </w:rPr>
        <w:t>:</w:t>
      </w:r>
    </w:p>
    <w:p w14:paraId="2330F58D"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These callbacks seem to trigger the opening of specific windows in the software for deviation measurements and cloud point measurements.</w:t>
      </w:r>
    </w:p>
    <w:p w14:paraId="2848D57A" w14:textId="77777777" w:rsidR="006E6BA7" w:rsidRPr="006E6BA7" w:rsidRDefault="006E6BA7" w:rsidP="006E6BA7">
      <w:pPr>
        <w:numPr>
          <w:ilvl w:val="0"/>
          <w:numId w:val="18"/>
        </w:numPr>
        <w:rPr>
          <w:rFonts w:ascii="Times New Roman" w:hAnsi="Times New Roman" w:cs="Times New Roman"/>
          <w:sz w:val="28"/>
          <w:szCs w:val="28"/>
        </w:rPr>
      </w:pPr>
      <w:proofErr w:type="spellStart"/>
      <w:r w:rsidRPr="006E6BA7">
        <w:rPr>
          <w:rFonts w:ascii="Times New Roman" w:hAnsi="Times New Roman" w:cs="Times New Roman"/>
          <w:b/>
          <w:bCs/>
          <w:sz w:val="28"/>
          <w:szCs w:val="28"/>
        </w:rPr>
        <w:t>FramGrabChanged</w:t>
      </w:r>
      <w:proofErr w:type="spellEnd"/>
      <w:r w:rsidRPr="006E6BA7">
        <w:rPr>
          <w:rFonts w:ascii="Times New Roman" w:hAnsi="Times New Roman" w:cs="Times New Roman"/>
          <w:b/>
          <w:bCs/>
          <w:sz w:val="28"/>
          <w:szCs w:val="28"/>
        </w:rPr>
        <w:t>:</w:t>
      </w:r>
    </w:p>
    <w:p w14:paraId="0D326617"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lastRenderedPageBreak/>
        <w:t>This callback handles changes in a frame grab (likely related to machine vision or image processing), and it updates the system based on the new frame alignment.</w:t>
      </w:r>
    </w:p>
    <w:p w14:paraId="61833FBE" w14:textId="77777777" w:rsidR="006E6BA7" w:rsidRPr="006E6BA7" w:rsidRDefault="006E6BA7" w:rsidP="006E6BA7">
      <w:pPr>
        <w:numPr>
          <w:ilvl w:val="0"/>
          <w:numId w:val="18"/>
        </w:numPr>
        <w:rPr>
          <w:rFonts w:ascii="Times New Roman" w:hAnsi="Times New Roman" w:cs="Times New Roman"/>
          <w:sz w:val="28"/>
          <w:szCs w:val="28"/>
        </w:rPr>
      </w:pPr>
      <w:proofErr w:type="spellStart"/>
      <w:r w:rsidRPr="006E6BA7">
        <w:rPr>
          <w:rFonts w:ascii="Times New Roman" w:hAnsi="Times New Roman" w:cs="Times New Roman"/>
          <w:b/>
          <w:bCs/>
          <w:sz w:val="28"/>
          <w:szCs w:val="28"/>
        </w:rPr>
        <w:t>CurrentStatusDisplay</w:t>
      </w:r>
      <w:proofErr w:type="spellEnd"/>
      <w:r w:rsidRPr="006E6BA7">
        <w:rPr>
          <w:rFonts w:ascii="Times New Roman" w:hAnsi="Times New Roman" w:cs="Times New Roman"/>
          <w:b/>
          <w:bCs/>
          <w:sz w:val="28"/>
          <w:szCs w:val="28"/>
        </w:rPr>
        <w:t>:</w:t>
      </w:r>
    </w:p>
    <w:p w14:paraId="03314F7E"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Updates the system's status messages, allowing temporary status text to be shown in the UI (e.g., progress or error messages).</w:t>
      </w:r>
    </w:p>
    <w:p w14:paraId="15C344BB"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 xml:space="preserve">It calls </w:t>
      </w:r>
      <w:proofErr w:type="spellStart"/>
      <w:r w:rsidRPr="006E6BA7">
        <w:rPr>
          <w:rFonts w:ascii="Times New Roman" w:hAnsi="Times New Roman" w:cs="Times New Roman"/>
          <w:sz w:val="28"/>
          <w:szCs w:val="28"/>
        </w:rPr>
        <w:t>Update_HelpStatusMessage</w:t>
      </w:r>
      <w:proofErr w:type="spellEnd"/>
      <w:r w:rsidRPr="006E6BA7">
        <w:rPr>
          <w:rFonts w:ascii="Times New Roman" w:hAnsi="Times New Roman" w:cs="Times New Roman"/>
          <w:sz w:val="28"/>
          <w:szCs w:val="28"/>
        </w:rPr>
        <w:t xml:space="preserve"> to update the display.</w:t>
      </w:r>
    </w:p>
    <w:p w14:paraId="7F307700" w14:textId="77777777" w:rsidR="006E6BA7" w:rsidRPr="006E6BA7" w:rsidRDefault="006E6BA7" w:rsidP="006E6BA7">
      <w:pPr>
        <w:numPr>
          <w:ilvl w:val="0"/>
          <w:numId w:val="18"/>
        </w:numPr>
        <w:rPr>
          <w:rFonts w:ascii="Times New Roman" w:hAnsi="Times New Roman" w:cs="Times New Roman"/>
          <w:sz w:val="28"/>
          <w:szCs w:val="28"/>
        </w:rPr>
      </w:pPr>
      <w:proofErr w:type="spellStart"/>
      <w:r w:rsidRPr="006E6BA7">
        <w:rPr>
          <w:rFonts w:ascii="Times New Roman" w:hAnsi="Times New Roman" w:cs="Times New Roman"/>
          <w:b/>
          <w:bCs/>
          <w:sz w:val="28"/>
          <w:szCs w:val="28"/>
        </w:rPr>
        <w:t>SurfaceFramegrabMclick</w:t>
      </w:r>
      <w:proofErr w:type="spellEnd"/>
      <w:r w:rsidRPr="006E6BA7">
        <w:rPr>
          <w:rFonts w:ascii="Times New Roman" w:hAnsi="Times New Roman" w:cs="Times New Roman"/>
          <w:b/>
          <w:bCs/>
          <w:sz w:val="28"/>
          <w:szCs w:val="28"/>
        </w:rPr>
        <w:t>:</w:t>
      </w:r>
    </w:p>
    <w:p w14:paraId="01522D45"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Likely associated with a mouse click event on a surface frame grab.</w:t>
      </w:r>
    </w:p>
    <w:p w14:paraId="489F63B1"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It triggers an event to the main system, probably to start processing the clicked area.</w:t>
      </w:r>
    </w:p>
    <w:p w14:paraId="25C05CEA" w14:textId="77777777" w:rsidR="006E6BA7" w:rsidRPr="006E6BA7" w:rsidRDefault="006E6BA7" w:rsidP="006E6BA7">
      <w:pPr>
        <w:numPr>
          <w:ilvl w:val="0"/>
          <w:numId w:val="18"/>
        </w:numPr>
        <w:rPr>
          <w:rFonts w:ascii="Times New Roman" w:hAnsi="Times New Roman" w:cs="Times New Roman"/>
          <w:sz w:val="28"/>
          <w:szCs w:val="28"/>
        </w:rPr>
      </w:pPr>
      <w:proofErr w:type="spellStart"/>
      <w:r w:rsidRPr="006E6BA7">
        <w:rPr>
          <w:rFonts w:ascii="Times New Roman" w:hAnsi="Times New Roman" w:cs="Times New Roman"/>
          <w:b/>
          <w:bCs/>
          <w:sz w:val="28"/>
          <w:szCs w:val="28"/>
        </w:rPr>
        <w:t>CurrentMsgBoxStatusDisplay</w:t>
      </w:r>
      <w:proofErr w:type="spellEnd"/>
      <w:r w:rsidRPr="006E6BA7">
        <w:rPr>
          <w:rFonts w:ascii="Times New Roman" w:hAnsi="Times New Roman" w:cs="Times New Roman"/>
          <w:b/>
          <w:bCs/>
          <w:sz w:val="28"/>
          <w:szCs w:val="28"/>
        </w:rPr>
        <w:t>:</w:t>
      </w:r>
    </w:p>
    <w:p w14:paraId="5FB93341"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Displays a message box to the user based on the provided parameters (</w:t>
      </w:r>
      <w:proofErr w:type="spellStart"/>
      <w:r w:rsidRPr="006E6BA7">
        <w:rPr>
          <w:rFonts w:ascii="Times New Roman" w:hAnsi="Times New Roman" w:cs="Times New Roman"/>
          <w:sz w:val="28"/>
          <w:szCs w:val="28"/>
        </w:rPr>
        <w:t>btntype</w:t>
      </w:r>
      <w:proofErr w:type="spellEnd"/>
      <w:r w:rsidRPr="006E6BA7">
        <w:rPr>
          <w:rFonts w:ascii="Times New Roman" w:hAnsi="Times New Roman" w:cs="Times New Roman"/>
          <w:sz w:val="28"/>
          <w:szCs w:val="28"/>
        </w:rPr>
        <w:t>, icon, etc.).</w:t>
      </w:r>
    </w:p>
    <w:p w14:paraId="5EF031EF" w14:textId="77777777" w:rsidR="006E6BA7" w:rsidRPr="006E6BA7" w:rsidRDefault="006E6BA7" w:rsidP="006E6BA7">
      <w:pPr>
        <w:numPr>
          <w:ilvl w:val="1"/>
          <w:numId w:val="18"/>
        </w:numPr>
        <w:rPr>
          <w:rFonts w:ascii="Times New Roman" w:hAnsi="Times New Roman" w:cs="Times New Roman"/>
          <w:sz w:val="28"/>
          <w:szCs w:val="28"/>
        </w:rPr>
      </w:pPr>
      <w:r w:rsidRPr="006E6BA7">
        <w:rPr>
          <w:rFonts w:ascii="Times New Roman" w:hAnsi="Times New Roman" w:cs="Times New Roman"/>
          <w:sz w:val="28"/>
          <w:szCs w:val="28"/>
        </w:rPr>
        <w:t xml:space="preserve">This function calls </w:t>
      </w:r>
      <w:proofErr w:type="spellStart"/>
      <w:r w:rsidRPr="006E6BA7">
        <w:rPr>
          <w:rFonts w:ascii="Times New Roman" w:hAnsi="Times New Roman" w:cs="Times New Roman"/>
          <w:sz w:val="28"/>
          <w:szCs w:val="28"/>
        </w:rPr>
        <w:t>Update_MsgBoxStatus</w:t>
      </w:r>
      <w:proofErr w:type="spellEnd"/>
      <w:r w:rsidRPr="006E6BA7">
        <w:rPr>
          <w:rFonts w:ascii="Times New Roman" w:hAnsi="Times New Roman" w:cs="Times New Roman"/>
          <w:sz w:val="28"/>
          <w:szCs w:val="28"/>
        </w:rPr>
        <w:t xml:space="preserve"> to update the message box's appearance.</w:t>
      </w:r>
    </w:p>
    <w:p w14:paraId="3FB87830" w14:textId="77777777" w:rsidR="006E6BA7" w:rsidRPr="006E6BA7" w:rsidRDefault="006E6BA7" w:rsidP="006E6BA7">
      <w:pPr>
        <w:numPr>
          <w:ilvl w:val="0"/>
          <w:numId w:val="18"/>
        </w:numPr>
        <w:rPr>
          <w:rFonts w:ascii="Times New Roman" w:hAnsi="Times New Roman" w:cs="Times New Roman"/>
          <w:sz w:val="28"/>
          <w:szCs w:val="28"/>
        </w:rPr>
      </w:pPr>
      <w:proofErr w:type="spellStart"/>
      <w:r w:rsidRPr="006E6BA7">
        <w:rPr>
          <w:rFonts w:ascii="Times New Roman" w:hAnsi="Times New Roman" w:cs="Times New Roman"/>
          <w:b/>
          <w:bCs/>
          <w:sz w:val="28"/>
          <w:szCs w:val="28"/>
        </w:rPr>
        <w:t>SurfaceEDUserChoice</w:t>
      </w:r>
      <w:proofErr w:type="spellEnd"/>
      <w:r w:rsidRPr="006E6BA7">
        <w:rPr>
          <w:rFonts w:ascii="Times New Roman" w:hAnsi="Times New Roman" w:cs="Times New Roman"/>
          <w:b/>
          <w:bCs/>
          <w:sz w:val="28"/>
          <w:szCs w:val="28"/>
        </w:rPr>
        <w:t>:</w:t>
      </w:r>
    </w:p>
    <w:p w14:paraId="22E7A587" w14:textId="77777777" w:rsidR="006E6BA7" w:rsidRPr="006E6BA7" w:rsidRDefault="006E6BA7" w:rsidP="006E6BA7">
      <w:pPr>
        <w:numPr>
          <w:ilvl w:val="0"/>
          <w:numId w:val="19"/>
        </w:numPr>
        <w:rPr>
          <w:rFonts w:ascii="Times New Roman" w:hAnsi="Times New Roman" w:cs="Times New Roman"/>
          <w:sz w:val="28"/>
          <w:szCs w:val="28"/>
        </w:rPr>
      </w:pPr>
      <w:r w:rsidRPr="006E6BA7">
        <w:rPr>
          <w:rFonts w:ascii="Times New Roman" w:hAnsi="Times New Roman" w:cs="Times New Roman"/>
          <w:sz w:val="28"/>
          <w:szCs w:val="28"/>
        </w:rPr>
        <w:t>Handles user choices related to surface frame grabs and communicates with the main interface to process the user's selection.</w:t>
      </w:r>
    </w:p>
    <w:p w14:paraId="2BC5E896" w14:textId="77777777" w:rsidR="006E6BA7" w:rsidRPr="006E6BA7" w:rsidRDefault="006E6BA7" w:rsidP="006E6BA7">
      <w:pPr>
        <w:numPr>
          <w:ilvl w:val="0"/>
          <w:numId w:val="20"/>
        </w:numPr>
        <w:rPr>
          <w:rFonts w:ascii="Times New Roman" w:hAnsi="Times New Roman" w:cs="Times New Roman"/>
          <w:sz w:val="28"/>
          <w:szCs w:val="28"/>
        </w:rPr>
      </w:pPr>
      <w:proofErr w:type="spellStart"/>
      <w:r w:rsidRPr="006E6BA7">
        <w:rPr>
          <w:rFonts w:ascii="Times New Roman" w:hAnsi="Times New Roman" w:cs="Times New Roman"/>
          <w:b/>
          <w:bCs/>
          <w:sz w:val="28"/>
          <w:szCs w:val="28"/>
        </w:rPr>
        <w:t>MachineGoToCommand</w:t>
      </w:r>
      <w:proofErr w:type="spellEnd"/>
      <w:r w:rsidRPr="006E6BA7">
        <w:rPr>
          <w:rFonts w:ascii="Times New Roman" w:hAnsi="Times New Roman" w:cs="Times New Roman"/>
          <w:b/>
          <w:bCs/>
          <w:sz w:val="28"/>
          <w:szCs w:val="28"/>
        </w:rPr>
        <w:t>:</w:t>
      </w:r>
    </w:p>
    <w:p w14:paraId="62789357" w14:textId="77777777" w:rsidR="006E6BA7" w:rsidRPr="006E6BA7" w:rsidRDefault="006E6BA7" w:rsidP="006E6BA7">
      <w:pPr>
        <w:numPr>
          <w:ilvl w:val="0"/>
          <w:numId w:val="21"/>
        </w:numPr>
        <w:rPr>
          <w:rFonts w:ascii="Times New Roman" w:hAnsi="Times New Roman" w:cs="Times New Roman"/>
          <w:sz w:val="28"/>
          <w:szCs w:val="28"/>
        </w:rPr>
      </w:pPr>
      <w:r w:rsidRPr="006E6BA7">
        <w:rPr>
          <w:rFonts w:ascii="Times New Roman" w:hAnsi="Times New Roman" w:cs="Times New Roman"/>
          <w:sz w:val="28"/>
          <w:szCs w:val="28"/>
        </w:rPr>
        <w:t>This function likely controls the movement of a CNC machine or another piece of equipment.</w:t>
      </w:r>
    </w:p>
    <w:p w14:paraId="46B94A12" w14:textId="77777777" w:rsidR="006E6BA7" w:rsidRPr="006E6BA7" w:rsidRDefault="006E6BA7" w:rsidP="006E6BA7">
      <w:pPr>
        <w:numPr>
          <w:ilvl w:val="0"/>
          <w:numId w:val="21"/>
        </w:numPr>
        <w:rPr>
          <w:rFonts w:ascii="Times New Roman" w:hAnsi="Times New Roman" w:cs="Times New Roman"/>
          <w:sz w:val="28"/>
          <w:szCs w:val="28"/>
        </w:rPr>
      </w:pPr>
      <w:r w:rsidRPr="006E6BA7">
        <w:rPr>
          <w:rFonts w:ascii="Times New Roman" w:hAnsi="Times New Roman" w:cs="Times New Roman"/>
          <w:sz w:val="28"/>
          <w:szCs w:val="28"/>
        </w:rPr>
        <w:t xml:space="preserve">It sends coordinates (x, y, z) and other parameters (e.g., whether CNC mode is active) to the system and triggers a movement event (via </w:t>
      </w:r>
      <w:proofErr w:type="spellStart"/>
      <w:r w:rsidRPr="006E6BA7">
        <w:rPr>
          <w:rFonts w:ascii="Times New Roman" w:hAnsi="Times New Roman" w:cs="Times New Roman"/>
          <w:sz w:val="28"/>
          <w:szCs w:val="28"/>
        </w:rPr>
        <w:t>SendDROGotoPosition</w:t>
      </w:r>
      <w:proofErr w:type="spellEnd"/>
      <w:r w:rsidRPr="006E6BA7">
        <w:rPr>
          <w:rFonts w:ascii="Times New Roman" w:hAnsi="Times New Roman" w:cs="Times New Roman"/>
          <w:sz w:val="28"/>
          <w:szCs w:val="28"/>
        </w:rPr>
        <w:t>).</w:t>
      </w:r>
    </w:p>
    <w:p w14:paraId="4D5B69BB" w14:textId="77777777" w:rsidR="006E6BA7" w:rsidRPr="006E6BA7" w:rsidRDefault="006E6BA7" w:rsidP="006E6BA7">
      <w:pPr>
        <w:numPr>
          <w:ilvl w:val="0"/>
          <w:numId w:val="22"/>
        </w:numPr>
        <w:rPr>
          <w:rFonts w:ascii="Times New Roman" w:hAnsi="Times New Roman" w:cs="Times New Roman"/>
          <w:sz w:val="28"/>
          <w:szCs w:val="28"/>
        </w:rPr>
      </w:pPr>
      <w:proofErr w:type="spellStart"/>
      <w:r w:rsidRPr="006E6BA7">
        <w:rPr>
          <w:rFonts w:ascii="Times New Roman" w:hAnsi="Times New Roman" w:cs="Times New Roman"/>
          <w:b/>
          <w:bCs/>
          <w:sz w:val="28"/>
          <w:szCs w:val="28"/>
        </w:rPr>
        <w:t>ShowLineArcPanel</w:t>
      </w:r>
      <w:proofErr w:type="spellEnd"/>
      <w:r w:rsidRPr="006E6BA7">
        <w:rPr>
          <w:rFonts w:ascii="Times New Roman" w:hAnsi="Times New Roman" w:cs="Times New Roman"/>
          <w:b/>
          <w:bCs/>
          <w:sz w:val="28"/>
          <w:szCs w:val="28"/>
        </w:rPr>
        <w:t>:</w:t>
      </w:r>
    </w:p>
    <w:p w14:paraId="46F418EE" w14:textId="77777777" w:rsidR="006E6BA7" w:rsidRPr="006E6BA7" w:rsidRDefault="006E6BA7" w:rsidP="006E6BA7">
      <w:pPr>
        <w:numPr>
          <w:ilvl w:val="0"/>
          <w:numId w:val="23"/>
        </w:numPr>
        <w:rPr>
          <w:rFonts w:ascii="Times New Roman" w:hAnsi="Times New Roman" w:cs="Times New Roman"/>
          <w:sz w:val="28"/>
          <w:szCs w:val="28"/>
        </w:rPr>
      </w:pPr>
      <w:r w:rsidRPr="006E6BA7">
        <w:rPr>
          <w:rFonts w:ascii="Times New Roman" w:hAnsi="Times New Roman" w:cs="Times New Roman"/>
          <w:sz w:val="28"/>
          <w:szCs w:val="28"/>
        </w:rPr>
        <w:t>This function seems to handle the UI for displaying a panel related to measuring or working with line and arc data.</w:t>
      </w:r>
    </w:p>
    <w:p w14:paraId="1D6D2ED1" w14:textId="77777777" w:rsidR="006E6BA7" w:rsidRPr="006E6BA7" w:rsidRDefault="006E6BA7" w:rsidP="006E6BA7">
      <w:pPr>
        <w:numPr>
          <w:ilvl w:val="0"/>
          <w:numId w:val="23"/>
        </w:numPr>
        <w:rPr>
          <w:rFonts w:ascii="Times New Roman" w:hAnsi="Times New Roman" w:cs="Times New Roman"/>
          <w:sz w:val="28"/>
          <w:szCs w:val="28"/>
        </w:rPr>
      </w:pPr>
      <w:r w:rsidRPr="006E6BA7">
        <w:rPr>
          <w:rFonts w:ascii="Times New Roman" w:hAnsi="Times New Roman" w:cs="Times New Roman"/>
          <w:sz w:val="28"/>
          <w:szCs w:val="28"/>
        </w:rPr>
        <w:lastRenderedPageBreak/>
        <w:t>It accepts multiple parameters related to the shape's tolerance, radius, and noise characteristics.</w:t>
      </w:r>
    </w:p>
    <w:p w14:paraId="00A9BEED" w14:textId="77777777" w:rsidR="006E6BA7" w:rsidRPr="006E6BA7" w:rsidRDefault="006E6BA7" w:rsidP="006E6BA7">
      <w:pPr>
        <w:numPr>
          <w:ilvl w:val="0"/>
          <w:numId w:val="24"/>
        </w:numPr>
        <w:rPr>
          <w:rFonts w:ascii="Times New Roman" w:hAnsi="Times New Roman" w:cs="Times New Roman"/>
          <w:sz w:val="28"/>
          <w:szCs w:val="28"/>
        </w:rPr>
      </w:pPr>
      <w:proofErr w:type="spellStart"/>
      <w:r w:rsidRPr="006E6BA7">
        <w:rPr>
          <w:rFonts w:ascii="Times New Roman" w:hAnsi="Times New Roman" w:cs="Times New Roman"/>
          <w:b/>
          <w:bCs/>
          <w:sz w:val="28"/>
          <w:szCs w:val="28"/>
        </w:rPr>
        <w:t>ShowrequiredPanel</w:t>
      </w:r>
      <w:proofErr w:type="spellEnd"/>
      <w:r w:rsidRPr="006E6BA7">
        <w:rPr>
          <w:rFonts w:ascii="Times New Roman" w:hAnsi="Times New Roman" w:cs="Times New Roman"/>
          <w:b/>
          <w:bCs/>
          <w:sz w:val="28"/>
          <w:szCs w:val="28"/>
        </w:rPr>
        <w:t>:</w:t>
      </w:r>
    </w:p>
    <w:p w14:paraId="0B0E4A04" w14:textId="77777777" w:rsidR="006E6BA7" w:rsidRPr="006E6BA7" w:rsidRDefault="006E6BA7" w:rsidP="006E6BA7">
      <w:pPr>
        <w:numPr>
          <w:ilvl w:val="0"/>
          <w:numId w:val="25"/>
        </w:numPr>
        <w:rPr>
          <w:rFonts w:ascii="Times New Roman" w:hAnsi="Times New Roman" w:cs="Times New Roman"/>
          <w:sz w:val="28"/>
          <w:szCs w:val="28"/>
        </w:rPr>
      </w:pPr>
      <w:r w:rsidRPr="006E6BA7">
        <w:rPr>
          <w:rFonts w:ascii="Times New Roman" w:hAnsi="Times New Roman" w:cs="Times New Roman"/>
          <w:sz w:val="28"/>
          <w:szCs w:val="28"/>
        </w:rPr>
        <w:t>This function displays a panel based on the current handler type (likely related to different geometric measurements or shapes).</w:t>
      </w:r>
    </w:p>
    <w:p w14:paraId="3E3A2C9C" w14:textId="77777777" w:rsidR="006E6BA7" w:rsidRPr="006E6BA7" w:rsidRDefault="006E6BA7" w:rsidP="006E6BA7">
      <w:pPr>
        <w:numPr>
          <w:ilvl w:val="0"/>
          <w:numId w:val="25"/>
        </w:numPr>
        <w:rPr>
          <w:rFonts w:ascii="Times New Roman" w:hAnsi="Times New Roman" w:cs="Times New Roman"/>
          <w:sz w:val="28"/>
          <w:szCs w:val="28"/>
        </w:rPr>
      </w:pPr>
      <w:r w:rsidRPr="006E6BA7">
        <w:rPr>
          <w:rFonts w:ascii="Times New Roman" w:hAnsi="Times New Roman" w:cs="Times New Roman"/>
          <w:sz w:val="28"/>
          <w:szCs w:val="28"/>
        </w:rPr>
        <w:t>It checks the current handler type (</w:t>
      </w:r>
      <w:proofErr w:type="spellStart"/>
      <w:r w:rsidRPr="006E6BA7">
        <w:rPr>
          <w:rFonts w:ascii="Times New Roman" w:hAnsi="Times New Roman" w:cs="Times New Roman"/>
          <w:sz w:val="28"/>
          <w:szCs w:val="28"/>
        </w:rPr>
        <w:t>MAINDllOBJECT</w:t>
      </w:r>
      <w:proofErr w:type="spellEnd"/>
      <w:r w:rsidRPr="006E6BA7">
        <w:rPr>
          <w:rFonts w:ascii="Times New Roman" w:hAnsi="Times New Roman" w:cs="Times New Roman"/>
          <w:sz w:val="28"/>
          <w:szCs w:val="28"/>
        </w:rPr>
        <w:t>-&gt;CURRENTHANDLE) and then triggers events accordingly based on user clicks or conditions.</w:t>
      </w:r>
    </w:p>
    <w:p w14:paraId="58CE21A4" w14:textId="77777777" w:rsidR="006E6BA7" w:rsidRPr="006E6BA7" w:rsidRDefault="006E6BA7" w:rsidP="006E6BA7">
      <w:pPr>
        <w:numPr>
          <w:ilvl w:val="0"/>
          <w:numId w:val="26"/>
        </w:numPr>
        <w:rPr>
          <w:rFonts w:ascii="Times New Roman" w:hAnsi="Times New Roman" w:cs="Times New Roman"/>
          <w:sz w:val="28"/>
          <w:szCs w:val="28"/>
        </w:rPr>
      </w:pPr>
      <w:proofErr w:type="spellStart"/>
      <w:r w:rsidRPr="006E6BA7">
        <w:rPr>
          <w:rFonts w:ascii="Times New Roman" w:hAnsi="Times New Roman" w:cs="Times New Roman"/>
          <w:b/>
          <w:bCs/>
          <w:sz w:val="28"/>
          <w:szCs w:val="28"/>
        </w:rPr>
        <w:t>ShowrequiredPanelWithPara</w:t>
      </w:r>
      <w:proofErr w:type="spellEnd"/>
      <w:r w:rsidRPr="006E6BA7">
        <w:rPr>
          <w:rFonts w:ascii="Times New Roman" w:hAnsi="Times New Roman" w:cs="Times New Roman"/>
          <w:b/>
          <w:bCs/>
          <w:sz w:val="28"/>
          <w:szCs w:val="28"/>
        </w:rPr>
        <w:t>:</w:t>
      </w:r>
    </w:p>
    <w:p w14:paraId="76ED8550" w14:textId="77777777" w:rsidR="006E6BA7" w:rsidRDefault="006E6BA7" w:rsidP="006E6BA7">
      <w:pPr>
        <w:numPr>
          <w:ilvl w:val="0"/>
          <w:numId w:val="27"/>
        </w:numPr>
        <w:rPr>
          <w:rFonts w:ascii="Times New Roman" w:hAnsi="Times New Roman" w:cs="Times New Roman"/>
          <w:sz w:val="28"/>
          <w:szCs w:val="28"/>
        </w:rPr>
      </w:pPr>
      <w:r w:rsidRPr="006E6BA7">
        <w:rPr>
          <w:rFonts w:ascii="Times New Roman" w:hAnsi="Times New Roman" w:cs="Times New Roman"/>
          <w:sz w:val="28"/>
          <w:szCs w:val="28"/>
        </w:rPr>
        <w:t xml:space="preserve">Similar to </w:t>
      </w:r>
      <w:proofErr w:type="spellStart"/>
      <w:r w:rsidRPr="006E6BA7">
        <w:rPr>
          <w:rFonts w:ascii="Times New Roman" w:hAnsi="Times New Roman" w:cs="Times New Roman"/>
          <w:sz w:val="28"/>
          <w:szCs w:val="28"/>
        </w:rPr>
        <w:t>ShowrequiredPanel</w:t>
      </w:r>
      <w:proofErr w:type="spellEnd"/>
      <w:r w:rsidRPr="006E6BA7">
        <w:rPr>
          <w:rFonts w:ascii="Times New Roman" w:hAnsi="Times New Roman" w:cs="Times New Roman"/>
          <w:sz w:val="28"/>
          <w:szCs w:val="28"/>
        </w:rPr>
        <w:t xml:space="preserve">, but it also accepts a </w:t>
      </w:r>
      <w:proofErr w:type="spellStart"/>
      <w:r w:rsidRPr="006E6BA7">
        <w:rPr>
          <w:rFonts w:ascii="Times New Roman" w:hAnsi="Times New Roman" w:cs="Times New Roman"/>
          <w:sz w:val="28"/>
          <w:szCs w:val="28"/>
        </w:rPr>
        <w:t>val</w:t>
      </w:r>
      <w:proofErr w:type="spellEnd"/>
      <w:r w:rsidRPr="006E6BA7">
        <w:rPr>
          <w:rFonts w:ascii="Times New Roman" w:hAnsi="Times New Roman" w:cs="Times New Roman"/>
          <w:sz w:val="28"/>
          <w:szCs w:val="28"/>
        </w:rPr>
        <w:t xml:space="preserve"> parameter, which seems to be used for passing additional measurement data (e.g., for a specific tolerance or angularity measurement).</w:t>
      </w:r>
    </w:p>
    <w:p w14:paraId="763031B7" w14:textId="77777777" w:rsidR="00053106" w:rsidRPr="00053106" w:rsidRDefault="00053106" w:rsidP="00053106">
      <w:pPr>
        <w:numPr>
          <w:ilvl w:val="0"/>
          <w:numId w:val="27"/>
        </w:numPr>
        <w:rPr>
          <w:rFonts w:ascii="Times New Roman" w:hAnsi="Times New Roman" w:cs="Times New Roman"/>
          <w:sz w:val="28"/>
          <w:szCs w:val="28"/>
        </w:rPr>
      </w:pPr>
      <w:r w:rsidRPr="00053106">
        <w:rPr>
          <w:rFonts w:ascii="Times New Roman" w:hAnsi="Times New Roman" w:cs="Times New Roman"/>
          <w:b/>
          <w:bCs/>
          <w:sz w:val="28"/>
          <w:szCs w:val="28"/>
        </w:rPr>
        <w:t>Constructors and Initialization:</w:t>
      </w:r>
    </w:p>
    <w:p w14:paraId="31F0296D" w14:textId="77777777" w:rsidR="00053106" w:rsidRPr="00053106" w:rsidRDefault="00053106" w:rsidP="00053106">
      <w:pPr>
        <w:numPr>
          <w:ilvl w:val="1"/>
          <w:numId w:val="27"/>
        </w:numPr>
        <w:rPr>
          <w:rFonts w:ascii="Times New Roman" w:hAnsi="Times New Roman" w:cs="Times New Roman"/>
          <w:sz w:val="28"/>
          <w:szCs w:val="28"/>
        </w:rPr>
      </w:pPr>
      <w:proofErr w:type="spellStart"/>
      <w:r w:rsidRPr="00053106">
        <w:rPr>
          <w:rFonts w:ascii="Times New Roman" w:hAnsi="Times New Roman" w:cs="Times New Roman"/>
          <w:b/>
          <w:bCs/>
          <w:sz w:val="28"/>
          <w:szCs w:val="28"/>
        </w:rPr>
        <w:t>RW_</w:t>
      </w:r>
      <w:proofErr w:type="gramStart"/>
      <w:r w:rsidRPr="00053106">
        <w:rPr>
          <w:rFonts w:ascii="Times New Roman" w:hAnsi="Times New Roman" w:cs="Times New Roman"/>
          <w:b/>
          <w:bCs/>
          <w:sz w:val="28"/>
          <w:szCs w:val="28"/>
        </w:rPr>
        <w:t>MainInterface</w:t>
      </w:r>
      <w:proofErr w:type="spellEnd"/>
      <w:r w:rsidRPr="00053106">
        <w:rPr>
          <w:rFonts w:ascii="Times New Roman" w:hAnsi="Times New Roman" w:cs="Times New Roman"/>
          <w:b/>
          <w:bCs/>
          <w:sz w:val="28"/>
          <w:szCs w:val="28"/>
        </w:rPr>
        <w:t>::</w:t>
      </w:r>
      <w:proofErr w:type="spellStart"/>
      <w:proofErr w:type="gramEnd"/>
      <w:r w:rsidRPr="00053106">
        <w:rPr>
          <w:rFonts w:ascii="Times New Roman" w:hAnsi="Times New Roman" w:cs="Times New Roman"/>
          <w:b/>
          <w:bCs/>
          <w:sz w:val="28"/>
          <w:szCs w:val="28"/>
        </w:rPr>
        <w:t>RW_MainInterface</w:t>
      </w:r>
      <w:proofErr w:type="spellEnd"/>
      <w:r w:rsidRPr="00053106">
        <w:rPr>
          <w:rFonts w:ascii="Times New Roman" w:hAnsi="Times New Roman" w:cs="Times New Roman"/>
          <w:b/>
          <w:bCs/>
          <w:sz w:val="28"/>
          <w:szCs w:val="28"/>
        </w:rPr>
        <w:t>()</w:t>
      </w:r>
      <w:r w:rsidRPr="00053106">
        <w:rPr>
          <w:rFonts w:ascii="Times New Roman" w:hAnsi="Times New Roman" w:cs="Times New Roman"/>
          <w:sz w:val="28"/>
          <w:szCs w:val="28"/>
        </w:rPr>
        <w:t>: This is the constructor of the class where various properties, variables, and external objects are initialized.</w:t>
      </w:r>
    </w:p>
    <w:p w14:paraId="6571FC75" w14:textId="77777777" w:rsidR="00053106" w:rsidRPr="00053106" w:rsidRDefault="00053106" w:rsidP="00053106">
      <w:pPr>
        <w:numPr>
          <w:ilvl w:val="1"/>
          <w:numId w:val="27"/>
        </w:numPr>
        <w:rPr>
          <w:rFonts w:ascii="Times New Roman" w:hAnsi="Times New Roman" w:cs="Times New Roman"/>
          <w:sz w:val="28"/>
          <w:szCs w:val="28"/>
        </w:rPr>
      </w:pPr>
      <w:proofErr w:type="spellStart"/>
      <w:r w:rsidRPr="00053106">
        <w:rPr>
          <w:rFonts w:ascii="Times New Roman" w:hAnsi="Times New Roman" w:cs="Times New Roman"/>
          <w:b/>
          <w:bCs/>
          <w:sz w:val="28"/>
          <w:szCs w:val="28"/>
        </w:rPr>
        <w:t>RW_</w:t>
      </w:r>
      <w:proofErr w:type="gramStart"/>
      <w:r w:rsidRPr="00053106">
        <w:rPr>
          <w:rFonts w:ascii="Times New Roman" w:hAnsi="Times New Roman" w:cs="Times New Roman"/>
          <w:b/>
          <w:bCs/>
          <w:sz w:val="28"/>
          <w:szCs w:val="28"/>
        </w:rPr>
        <w:t>MainInterface</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proofErr w:type="spellStart"/>
      <w:r w:rsidRPr="00053106">
        <w:rPr>
          <w:rFonts w:ascii="Times New Roman" w:hAnsi="Times New Roman" w:cs="Times New Roman"/>
          <w:b/>
          <w:bCs/>
          <w:sz w:val="28"/>
          <w:szCs w:val="28"/>
        </w:rPr>
        <w:t>RW_MainInterface</w:t>
      </w:r>
      <w:proofErr w:type="spellEnd"/>
      <w:r w:rsidRPr="00053106">
        <w:rPr>
          <w:rFonts w:ascii="Times New Roman" w:hAnsi="Times New Roman" w:cs="Times New Roman"/>
          <w:b/>
          <w:bCs/>
          <w:sz w:val="28"/>
          <w:szCs w:val="28"/>
        </w:rPr>
        <w:t>()</w:t>
      </w:r>
      <w:r w:rsidRPr="00053106">
        <w:rPr>
          <w:rFonts w:ascii="Times New Roman" w:hAnsi="Times New Roman" w:cs="Times New Roman"/>
          <w:sz w:val="28"/>
          <w:szCs w:val="28"/>
        </w:rPr>
        <w:t xml:space="preserve">: This is the destructor that cleans up resources when the instance of </w:t>
      </w:r>
      <w:proofErr w:type="spellStart"/>
      <w:r w:rsidRPr="00053106">
        <w:rPr>
          <w:rFonts w:ascii="Times New Roman" w:hAnsi="Times New Roman" w:cs="Times New Roman"/>
          <w:sz w:val="28"/>
          <w:szCs w:val="28"/>
        </w:rPr>
        <w:t>RW_MainInterface</w:t>
      </w:r>
      <w:proofErr w:type="spellEnd"/>
      <w:r w:rsidRPr="00053106">
        <w:rPr>
          <w:rFonts w:ascii="Times New Roman" w:hAnsi="Times New Roman" w:cs="Times New Roman"/>
          <w:sz w:val="28"/>
          <w:szCs w:val="28"/>
        </w:rPr>
        <w:t xml:space="preserve"> is destroyed.</w:t>
      </w:r>
    </w:p>
    <w:p w14:paraId="60EF07BE" w14:textId="77777777" w:rsidR="00053106" w:rsidRPr="00053106" w:rsidRDefault="00053106" w:rsidP="00053106">
      <w:pPr>
        <w:numPr>
          <w:ilvl w:val="0"/>
          <w:numId w:val="27"/>
        </w:numPr>
        <w:rPr>
          <w:rFonts w:ascii="Times New Roman" w:hAnsi="Times New Roman" w:cs="Times New Roman"/>
          <w:sz w:val="28"/>
          <w:szCs w:val="28"/>
        </w:rPr>
      </w:pPr>
      <w:r w:rsidRPr="00053106">
        <w:rPr>
          <w:rFonts w:ascii="Times New Roman" w:hAnsi="Times New Roman" w:cs="Times New Roman"/>
          <w:b/>
          <w:bCs/>
          <w:sz w:val="28"/>
          <w:szCs w:val="28"/>
        </w:rPr>
        <w:t>Main Functionalities:</w:t>
      </w:r>
    </w:p>
    <w:p w14:paraId="4D08EBCC" w14:textId="77777777" w:rsidR="00053106" w:rsidRPr="00053106" w:rsidRDefault="00053106" w:rsidP="00053106">
      <w:pPr>
        <w:numPr>
          <w:ilvl w:val="1"/>
          <w:numId w:val="27"/>
        </w:numPr>
        <w:rPr>
          <w:rFonts w:ascii="Times New Roman" w:hAnsi="Times New Roman" w:cs="Times New Roman"/>
          <w:sz w:val="28"/>
          <w:szCs w:val="28"/>
        </w:rPr>
      </w:pPr>
      <w:proofErr w:type="spellStart"/>
      <w:r w:rsidRPr="00053106">
        <w:rPr>
          <w:rFonts w:ascii="Times New Roman" w:hAnsi="Times New Roman" w:cs="Times New Roman"/>
          <w:b/>
          <w:bCs/>
          <w:sz w:val="28"/>
          <w:szCs w:val="28"/>
        </w:rPr>
        <w:t>FixtureRefPointTaken</w:t>
      </w:r>
      <w:proofErr w:type="spellEnd"/>
      <w:r w:rsidRPr="00053106">
        <w:rPr>
          <w:rFonts w:ascii="Times New Roman" w:hAnsi="Times New Roman" w:cs="Times New Roman"/>
          <w:sz w:val="28"/>
          <w:szCs w:val="28"/>
        </w:rPr>
        <w:t>: This is an event handler method, likely triggered when a fixture reference point is taken by the system. It raises an event (event ID 28).</w:t>
      </w:r>
    </w:p>
    <w:p w14:paraId="6A4AE0E6" w14:textId="77777777" w:rsidR="00053106" w:rsidRPr="00053106" w:rsidRDefault="00053106" w:rsidP="00053106">
      <w:pPr>
        <w:numPr>
          <w:ilvl w:val="1"/>
          <w:numId w:val="27"/>
        </w:numPr>
        <w:rPr>
          <w:rFonts w:ascii="Times New Roman" w:hAnsi="Times New Roman" w:cs="Times New Roman"/>
          <w:sz w:val="28"/>
          <w:szCs w:val="28"/>
        </w:rPr>
      </w:pPr>
      <w:proofErr w:type="gramStart"/>
      <w:r w:rsidRPr="00053106">
        <w:rPr>
          <w:rFonts w:ascii="Times New Roman" w:hAnsi="Times New Roman" w:cs="Times New Roman"/>
          <w:b/>
          <w:bCs/>
          <w:sz w:val="28"/>
          <w:szCs w:val="28"/>
        </w:rPr>
        <w:t>MYINSTANCE(</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xml:space="preserve">: A singleton pattern is used to ensure only one instance of </w:t>
      </w:r>
      <w:proofErr w:type="spellStart"/>
      <w:r w:rsidRPr="00053106">
        <w:rPr>
          <w:rFonts w:ascii="Times New Roman" w:hAnsi="Times New Roman" w:cs="Times New Roman"/>
          <w:sz w:val="28"/>
          <w:szCs w:val="28"/>
        </w:rPr>
        <w:t>RW_MainInterface</w:t>
      </w:r>
      <w:proofErr w:type="spellEnd"/>
      <w:r w:rsidRPr="00053106">
        <w:rPr>
          <w:rFonts w:ascii="Times New Roman" w:hAnsi="Times New Roman" w:cs="Times New Roman"/>
          <w:sz w:val="28"/>
          <w:szCs w:val="28"/>
        </w:rPr>
        <w:t xml:space="preserve"> exists.</w:t>
      </w:r>
    </w:p>
    <w:p w14:paraId="55A2D80E" w14:textId="77777777" w:rsidR="00053106" w:rsidRPr="00053106" w:rsidRDefault="00053106" w:rsidP="00053106">
      <w:pPr>
        <w:numPr>
          <w:ilvl w:val="1"/>
          <w:numId w:val="27"/>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AllowPermissions</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This method is used to set folder permissions (possibly for application data directories).</w:t>
      </w:r>
    </w:p>
    <w:p w14:paraId="63477EA1" w14:textId="77777777" w:rsidR="00053106" w:rsidRPr="00053106" w:rsidRDefault="00053106" w:rsidP="00053106">
      <w:pPr>
        <w:numPr>
          <w:ilvl w:val="1"/>
          <w:numId w:val="27"/>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RightClickOnShapeInMeasureMode</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Handles different shape types and raises events based on the type of shape clicked in a measuring context (circle, line, arc, etc.).</w:t>
      </w:r>
    </w:p>
    <w:p w14:paraId="48D1D5C2" w14:textId="77777777" w:rsidR="00053106" w:rsidRPr="00053106" w:rsidRDefault="00053106" w:rsidP="00053106">
      <w:pPr>
        <w:numPr>
          <w:ilvl w:val="1"/>
          <w:numId w:val="27"/>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lastRenderedPageBreak/>
        <w:t>IntializeOpengl</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Initializes OpenGL windows for various purposes such as displaying videos or CAD graphics.</w:t>
      </w:r>
    </w:p>
    <w:p w14:paraId="35024334" w14:textId="77777777" w:rsidR="00053106" w:rsidRPr="00053106" w:rsidRDefault="00053106" w:rsidP="00053106">
      <w:pPr>
        <w:numPr>
          <w:ilvl w:val="1"/>
          <w:numId w:val="27"/>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DXFExport</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This method handles the export of CAD data in different file formats (DXF, IGES, STL).</w:t>
      </w:r>
    </w:p>
    <w:p w14:paraId="32D8DF8F" w14:textId="77777777" w:rsidR="00053106" w:rsidRPr="00053106" w:rsidRDefault="00053106" w:rsidP="00053106">
      <w:pPr>
        <w:numPr>
          <w:ilvl w:val="0"/>
          <w:numId w:val="27"/>
        </w:numPr>
        <w:rPr>
          <w:rFonts w:ascii="Times New Roman" w:hAnsi="Times New Roman" w:cs="Times New Roman"/>
          <w:sz w:val="28"/>
          <w:szCs w:val="28"/>
        </w:rPr>
      </w:pPr>
      <w:r w:rsidRPr="00053106">
        <w:rPr>
          <w:rFonts w:ascii="Times New Roman" w:hAnsi="Times New Roman" w:cs="Times New Roman"/>
          <w:b/>
          <w:bCs/>
          <w:sz w:val="28"/>
          <w:szCs w:val="28"/>
        </w:rPr>
        <w:t>Utilities and Helper Methods:</w:t>
      </w:r>
    </w:p>
    <w:p w14:paraId="4505373B" w14:textId="77777777" w:rsidR="00053106" w:rsidRPr="00053106" w:rsidRDefault="00053106" w:rsidP="00053106">
      <w:pPr>
        <w:numPr>
          <w:ilvl w:val="1"/>
          <w:numId w:val="27"/>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WriteModuleInitilization</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Writes initialization logs to a file.</w:t>
      </w:r>
    </w:p>
    <w:p w14:paraId="7424BACE" w14:textId="77777777" w:rsidR="00053106" w:rsidRPr="00053106" w:rsidRDefault="00053106" w:rsidP="00053106">
      <w:pPr>
        <w:numPr>
          <w:ilvl w:val="1"/>
          <w:numId w:val="27"/>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WriteErrorLog</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Writes error logs when exceptions occur.</w:t>
      </w:r>
    </w:p>
    <w:p w14:paraId="401F7203" w14:textId="77777777" w:rsidR="00053106" w:rsidRPr="00053106" w:rsidRDefault="00053106" w:rsidP="00053106">
      <w:pPr>
        <w:numPr>
          <w:ilvl w:val="1"/>
          <w:numId w:val="27"/>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CloseAll</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Closes the software, deletes temporary files, and shuts down the system.</w:t>
      </w:r>
    </w:p>
    <w:p w14:paraId="1165BCA0" w14:textId="77777777" w:rsidR="00053106" w:rsidRPr="00053106" w:rsidRDefault="00053106" w:rsidP="00053106">
      <w:pPr>
        <w:numPr>
          <w:ilvl w:val="1"/>
          <w:numId w:val="27"/>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HandleUCSParamChanged</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Likely handles updates related to UCS (User Coordinate System) parameters.</w:t>
      </w:r>
    </w:p>
    <w:p w14:paraId="0702104F" w14:textId="77777777" w:rsidR="00053106" w:rsidRPr="00053106" w:rsidRDefault="00053106" w:rsidP="00053106">
      <w:pPr>
        <w:numPr>
          <w:ilvl w:val="0"/>
          <w:numId w:val="27"/>
        </w:numPr>
        <w:rPr>
          <w:rFonts w:ascii="Times New Roman" w:hAnsi="Times New Roman" w:cs="Times New Roman"/>
          <w:sz w:val="28"/>
          <w:szCs w:val="28"/>
        </w:rPr>
      </w:pPr>
      <w:r w:rsidRPr="00053106">
        <w:rPr>
          <w:rFonts w:ascii="Times New Roman" w:hAnsi="Times New Roman" w:cs="Times New Roman"/>
          <w:b/>
          <w:bCs/>
          <w:sz w:val="28"/>
          <w:szCs w:val="28"/>
        </w:rPr>
        <w:t>Integration with External Modules and Hardware:</w:t>
      </w:r>
    </w:p>
    <w:p w14:paraId="7538536E" w14:textId="77777777" w:rsidR="00053106" w:rsidRPr="00053106" w:rsidRDefault="00053106" w:rsidP="00053106">
      <w:pPr>
        <w:numPr>
          <w:ilvl w:val="1"/>
          <w:numId w:val="27"/>
        </w:numPr>
        <w:rPr>
          <w:rFonts w:ascii="Times New Roman" w:hAnsi="Times New Roman" w:cs="Times New Roman"/>
          <w:sz w:val="28"/>
          <w:szCs w:val="28"/>
        </w:rPr>
      </w:pPr>
      <w:r w:rsidRPr="00053106">
        <w:rPr>
          <w:rFonts w:ascii="Times New Roman" w:hAnsi="Times New Roman" w:cs="Times New Roman"/>
          <w:sz w:val="28"/>
          <w:szCs w:val="28"/>
        </w:rPr>
        <w:t xml:space="preserve">The constructor initializes several other modules by invoking their </w:t>
      </w:r>
      <w:proofErr w:type="spellStart"/>
      <w:r w:rsidRPr="00053106">
        <w:rPr>
          <w:rFonts w:ascii="Times New Roman" w:hAnsi="Times New Roman" w:cs="Times New Roman"/>
          <w:sz w:val="28"/>
          <w:szCs w:val="28"/>
        </w:rPr>
        <w:t>gcnew</w:t>
      </w:r>
      <w:proofErr w:type="spellEnd"/>
      <w:r w:rsidRPr="00053106">
        <w:rPr>
          <w:rFonts w:ascii="Times New Roman" w:hAnsi="Times New Roman" w:cs="Times New Roman"/>
          <w:sz w:val="28"/>
          <w:szCs w:val="28"/>
        </w:rPr>
        <w:t xml:space="preserve"> constructors (e.g., </w:t>
      </w:r>
      <w:proofErr w:type="spellStart"/>
      <w:r w:rsidRPr="00053106">
        <w:rPr>
          <w:rFonts w:ascii="Times New Roman" w:hAnsi="Times New Roman" w:cs="Times New Roman"/>
          <w:sz w:val="28"/>
          <w:szCs w:val="28"/>
        </w:rPr>
        <w:t>RW_DBSettings</w:t>
      </w:r>
      <w:proofErr w:type="spellEnd"/>
      <w:r w:rsidRPr="00053106">
        <w:rPr>
          <w:rFonts w:ascii="Times New Roman" w:hAnsi="Times New Roman" w:cs="Times New Roman"/>
          <w:sz w:val="28"/>
          <w:szCs w:val="28"/>
        </w:rPr>
        <w:t xml:space="preserve">, </w:t>
      </w:r>
      <w:proofErr w:type="spellStart"/>
      <w:r w:rsidRPr="00053106">
        <w:rPr>
          <w:rFonts w:ascii="Times New Roman" w:hAnsi="Times New Roman" w:cs="Times New Roman"/>
          <w:sz w:val="28"/>
          <w:szCs w:val="28"/>
        </w:rPr>
        <w:t>RW_FocusDepth</w:t>
      </w:r>
      <w:proofErr w:type="spellEnd"/>
      <w:r w:rsidRPr="00053106">
        <w:rPr>
          <w:rFonts w:ascii="Times New Roman" w:hAnsi="Times New Roman" w:cs="Times New Roman"/>
          <w:sz w:val="28"/>
          <w:szCs w:val="28"/>
        </w:rPr>
        <w:t xml:space="preserve">, RW_CNC, </w:t>
      </w:r>
      <w:proofErr w:type="spellStart"/>
      <w:r w:rsidRPr="00053106">
        <w:rPr>
          <w:rFonts w:ascii="Times New Roman" w:hAnsi="Times New Roman" w:cs="Times New Roman"/>
          <w:sz w:val="28"/>
          <w:szCs w:val="28"/>
        </w:rPr>
        <w:t>RW_PartProgram</w:t>
      </w:r>
      <w:proofErr w:type="spellEnd"/>
      <w:r w:rsidRPr="00053106">
        <w:rPr>
          <w:rFonts w:ascii="Times New Roman" w:hAnsi="Times New Roman" w:cs="Times New Roman"/>
          <w:sz w:val="28"/>
          <w:szCs w:val="28"/>
        </w:rPr>
        <w:t>, etc.). This suggests the code is part of a modular system, where each module is responsible for a specific task, such as database settings, CNC machine control, part programming, etc.</w:t>
      </w:r>
    </w:p>
    <w:p w14:paraId="0CE58DAA" w14:textId="77777777" w:rsidR="00053106" w:rsidRPr="00053106" w:rsidRDefault="00053106" w:rsidP="00053106">
      <w:pPr>
        <w:numPr>
          <w:ilvl w:val="1"/>
          <w:numId w:val="27"/>
        </w:numPr>
        <w:rPr>
          <w:rFonts w:ascii="Times New Roman" w:hAnsi="Times New Roman" w:cs="Times New Roman"/>
          <w:sz w:val="28"/>
          <w:szCs w:val="28"/>
        </w:rPr>
      </w:pPr>
      <w:r w:rsidRPr="00053106">
        <w:rPr>
          <w:rFonts w:ascii="Times New Roman" w:hAnsi="Times New Roman" w:cs="Times New Roman"/>
          <w:b/>
          <w:bCs/>
          <w:sz w:val="28"/>
          <w:szCs w:val="28"/>
        </w:rPr>
        <w:t>Machine Control:</w:t>
      </w:r>
      <w:r w:rsidRPr="00053106">
        <w:rPr>
          <w:rFonts w:ascii="Times New Roman" w:hAnsi="Times New Roman" w:cs="Times New Roman"/>
          <w:sz w:val="28"/>
          <w:szCs w:val="28"/>
        </w:rPr>
        <w:t xml:space="preserve"> Several variables (like </w:t>
      </w:r>
      <w:proofErr w:type="spellStart"/>
      <w:r w:rsidRPr="00053106">
        <w:rPr>
          <w:rFonts w:ascii="Times New Roman" w:hAnsi="Times New Roman" w:cs="Times New Roman"/>
          <w:sz w:val="28"/>
          <w:szCs w:val="28"/>
        </w:rPr>
        <w:t>MachineConnectedStatus</w:t>
      </w:r>
      <w:proofErr w:type="spellEnd"/>
      <w:r w:rsidRPr="00053106">
        <w:rPr>
          <w:rFonts w:ascii="Times New Roman" w:hAnsi="Times New Roman" w:cs="Times New Roman"/>
          <w:sz w:val="28"/>
          <w:szCs w:val="28"/>
        </w:rPr>
        <w:t xml:space="preserve">, </w:t>
      </w:r>
      <w:proofErr w:type="spellStart"/>
      <w:r w:rsidRPr="00053106">
        <w:rPr>
          <w:rFonts w:ascii="Times New Roman" w:hAnsi="Times New Roman" w:cs="Times New Roman"/>
          <w:sz w:val="28"/>
          <w:szCs w:val="28"/>
        </w:rPr>
        <w:t>MachineCNCStatus</w:t>
      </w:r>
      <w:proofErr w:type="spellEnd"/>
      <w:r w:rsidRPr="00053106">
        <w:rPr>
          <w:rFonts w:ascii="Times New Roman" w:hAnsi="Times New Roman" w:cs="Times New Roman"/>
          <w:sz w:val="28"/>
          <w:szCs w:val="28"/>
        </w:rPr>
        <w:t xml:space="preserve">) and methods (like </w:t>
      </w:r>
      <w:proofErr w:type="spellStart"/>
      <w:r w:rsidRPr="00053106">
        <w:rPr>
          <w:rFonts w:ascii="Times New Roman" w:hAnsi="Times New Roman" w:cs="Times New Roman"/>
          <w:sz w:val="28"/>
          <w:szCs w:val="28"/>
        </w:rPr>
        <w:t>MachineGoToCommand</w:t>
      </w:r>
      <w:proofErr w:type="spellEnd"/>
      <w:r w:rsidRPr="00053106">
        <w:rPr>
          <w:rFonts w:ascii="Times New Roman" w:hAnsi="Times New Roman" w:cs="Times New Roman"/>
          <w:sz w:val="28"/>
          <w:szCs w:val="28"/>
        </w:rPr>
        <w:t>) indicate that this system interacts with machines, probably to control a CNC machine or similar equipment.</w:t>
      </w:r>
    </w:p>
    <w:p w14:paraId="4BBB2A6C" w14:textId="6B95B9D5" w:rsidR="006E6BA7" w:rsidRPr="00053106" w:rsidRDefault="00053106" w:rsidP="006E6BA7">
      <w:pPr>
        <w:numPr>
          <w:ilvl w:val="1"/>
          <w:numId w:val="27"/>
        </w:numPr>
        <w:rPr>
          <w:rFonts w:ascii="Times New Roman" w:hAnsi="Times New Roman" w:cs="Times New Roman"/>
          <w:sz w:val="28"/>
          <w:szCs w:val="28"/>
        </w:rPr>
      </w:pPr>
      <w:r w:rsidRPr="00053106">
        <w:rPr>
          <w:rFonts w:ascii="Times New Roman" w:hAnsi="Times New Roman" w:cs="Times New Roman"/>
          <w:b/>
          <w:bCs/>
          <w:sz w:val="28"/>
          <w:szCs w:val="28"/>
        </w:rPr>
        <w:t>Event Listeners:</w:t>
      </w:r>
      <w:r w:rsidRPr="00053106">
        <w:rPr>
          <w:rFonts w:ascii="Times New Roman" w:hAnsi="Times New Roman" w:cs="Times New Roman"/>
          <w:sz w:val="28"/>
          <w:szCs w:val="28"/>
        </w:rPr>
        <w:t xml:space="preserve"> The system listens to various events (e.g., changes in shapes, actions taken, etc.) and raises corresponding events when certain actions occur (like right-clicking on a shape</w:t>
      </w:r>
      <w:r>
        <w:rPr>
          <w:rFonts w:ascii="Times New Roman" w:hAnsi="Times New Roman" w:cs="Times New Roman"/>
          <w:sz w:val="28"/>
          <w:szCs w:val="28"/>
        </w:rPr>
        <w:t>).</w:t>
      </w:r>
    </w:p>
    <w:p w14:paraId="7ED576AC" w14:textId="77777777" w:rsidR="006E6BA7" w:rsidRDefault="006E6BA7" w:rsidP="006E6BA7">
      <w:pPr>
        <w:rPr>
          <w:rFonts w:ascii="Times New Roman" w:hAnsi="Times New Roman" w:cs="Times New Roman"/>
          <w:b/>
          <w:bCs/>
          <w:sz w:val="28"/>
          <w:szCs w:val="28"/>
        </w:rPr>
      </w:pPr>
    </w:p>
    <w:p w14:paraId="57747C48" w14:textId="69BC7B5C" w:rsidR="006E6BA7" w:rsidRPr="006E6BA7" w:rsidRDefault="006E6BA7" w:rsidP="006E6BA7">
      <w:pPr>
        <w:rPr>
          <w:rFonts w:ascii="Times New Roman" w:hAnsi="Times New Roman" w:cs="Times New Roman"/>
          <w:b/>
          <w:bCs/>
          <w:sz w:val="28"/>
          <w:szCs w:val="28"/>
        </w:rPr>
      </w:pPr>
      <w:r w:rsidRPr="006E6BA7">
        <w:rPr>
          <w:rFonts w:ascii="Times New Roman" w:hAnsi="Times New Roman" w:cs="Times New Roman"/>
          <w:b/>
          <w:bCs/>
          <w:sz w:val="28"/>
          <w:szCs w:val="28"/>
        </w:rPr>
        <w:t>Key Concepts and Functions</w:t>
      </w:r>
    </w:p>
    <w:p w14:paraId="2AD0CB32" w14:textId="77777777" w:rsidR="006E6BA7" w:rsidRPr="006E6BA7" w:rsidRDefault="006E6BA7" w:rsidP="006E6BA7">
      <w:pPr>
        <w:numPr>
          <w:ilvl w:val="0"/>
          <w:numId w:val="30"/>
        </w:numPr>
        <w:rPr>
          <w:rFonts w:ascii="Times New Roman" w:hAnsi="Times New Roman" w:cs="Times New Roman"/>
          <w:sz w:val="28"/>
          <w:szCs w:val="28"/>
        </w:rPr>
      </w:pPr>
      <w:r w:rsidRPr="006E6BA7">
        <w:rPr>
          <w:rFonts w:ascii="Times New Roman" w:hAnsi="Times New Roman" w:cs="Times New Roman"/>
          <w:b/>
          <w:bCs/>
          <w:sz w:val="28"/>
          <w:szCs w:val="28"/>
        </w:rPr>
        <w:t>Callbacks:</w:t>
      </w:r>
      <w:r w:rsidRPr="006E6BA7">
        <w:rPr>
          <w:rFonts w:ascii="Times New Roman" w:hAnsi="Times New Roman" w:cs="Times New Roman"/>
          <w:sz w:val="28"/>
          <w:szCs w:val="28"/>
        </w:rPr>
        <w:t xml:space="preserve"> The functions are defined with the CALLBACK keyword, which is often used in C++ to declare functions that are to be called in response to specific events (e.g., from a message loop or asynchronous </w:t>
      </w:r>
      <w:r w:rsidRPr="006E6BA7">
        <w:rPr>
          <w:rFonts w:ascii="Times New Roman" w:hAnsi="Times New Roman" w:cs="Times New Roman"/>
          <w:sz w:val="28"/>
          <w:szCs w:val="28"/>
        </w:rPr>
        <w:lastRenderedPageBreak/>
        <w:t xml:space="preserve">operations). These callbacks interact with the </w:t>
      </w:r>
      <w:proofErr w:type="spellStart"/>
      <w:r w:rsidRPr="006E6BA7">
        <w:rPr>
          <w:rFonts w:ascii="Times New Roman" w:hAnsi="Times New Roman" w:cs="Times New Roman"/>
          <w:sz w:val="28"/>
          <w:szCs w:val="28"/>
        </w:rPr>
        <w:t>RWrapper</w:t>
      </w:r>
      <w:proofErr w:type="spellEnd"/>
      <w:r w:rsidRPr="006E6BA7">
        <w:rPr>
          <w:rFonts w:ascii="Times New Roman" w:hAnsi="Times New Roman" w:cs="Times New Roman"/>
          <w:sz w:val="28"/>
          <w:szCs w:val="28"/>
        </w:rPr>
        <w:t xml:space="preserve"> library, likely providing control over machine actions and interface updates.</w:t>
      </w:r>
    </w:p>
    <w:p w14:paraId="27100C5D" w14:textId="77777777" w:rsidR="006E6BA7" w:rsidRPr="006E6BA7" w:rsidRDefault="006E6BA7" w:rsidP="006E6BA7">
      <w:pPr>
        <w:numPr>
          <w:ilvl w:val="0"/>
          <w:numId w:val="30"/>
        </w:numPr>
        <w:rPr>
          <w:rFonts w:ascii="Times New Roman" w:hAnsi="Times New Roman" w:cs="Times New Roman"/>
          <w:sz w:val="28"/>
          <w:szCs w:val="28"/>
        </w:rPr>
      </w:pPr>
      <w:r w:rsidRPr="006E6BA7">
        <w:rPr>
          <w:rFonts w:ascii="Times New Roman" w:hAnsi="Times New Roman" w:cs="Times New Roman"/>
          <w:b/>
          <w:bCs/>
          <w:sz w:val="28"/>
          <w:szCs w:val="28"/>
        </w:rPr>
        <w:t>Error Logging:</w:t>
      </w:r>
      <w:r w:rsidRPr="006E6BA7">
        <w:rPr>
          <w:rFonts w:ascii="Times New Roman" w:hAnsi="Times New Roman" w:cs="Times New Roman"/>
          <w:sz w:val="28"/>
          <w:szCs w:val="28"/>
        </w:rPr>
        <w:t xml:space="preserve"> Several functions include error logging capabilities (e.g., </w:t>
      </w:r>
      <w:proofErr w:type="spellStart"/>
      <w:r w:rsidRPr="006E6BA7">
        <w:rPr>
          <w:rFonts w:ascii="Times New Roman" w:hAnsi="Times New Roman" w:cs="Times New Roman"/>
          <w:sz w:val="28"/>
          <w:szCs w:val="28"/>
        </w:rPr>
        <w:t>WriteErrorLog</w:t>
      </w:r>
      <w:proofErr w:type="spellEnd"/>
      <w:r w:rsidRPr="006E6BA7">
        <w:rPr>
          <w:rFonts w:ascii="Times New Roman" w:hAnsi="Times New Roman" w:cs="Times New Roman"/>
          <w:sz w:val="28"/>
          <w:szCs w:val="28"/>
        </w:rPr>
        <w:t>). This helps ensure that when something goes wrong in the callback execution, the system logs the error, which is crucial for troubleshooting.</w:t>
      </w:r>
    </w:p>
    <w:p w14:paraId="2DB72567" w14:textId="77777777" w:rsidR="006E6BA7" w:rsidRPr="006E6BA7" w:rsidRDefault="006E6BA7" w:rsidP="006E6BA7">
      <w:pPr>
        <w:numPr>
          <w:ilvl w:val="0"/>
          <w:numId w:val="30"/>
        </w:numPr>
        <w:rPr>
          <w:rFonts w:ascii="Times New Roman" w:hAnsi="Times New Roman" w:cs="Times New Roman"/>
          <w:sz w:val="28"/>
          <w:szCs w:val="28"/>
        </w:rPr>
      </w:pPr>
      <w:r w:rsidRPr="006E6BA7">
        <w:rPr>
          <w:rFonts w:ascii="Times New Roman" w:hAnsi="Times New Roman" w:cs="Times New Roman"/>
          <w:b/>
          <w:bCs/>
          <w:sz w:val="28"/>
          <w:szCs w:val="28"/>
        </w:rPr>
        <w:t>UI and Event Handling:</w:t>
      </w:r>
      <w:r w:rsidRPr="006E6BA7">
        <w:rPr>
          <w:rFonts w:ascii="Times New Roman" w:hAnsi="Times New Roman" w:cs="Times New Roman"/>
          <w:sz w:val="28"/>
          <w:szCs w:val="28"/>
        </w:rPr>
        <w:t xml:space="preserve"> Many of the functions trigger events in the user interface. For instance, </w:t>
      </w:r>
      <w:proofErr w:type="spellStart"/>
      <w:r w:rsidRPr="006E6BA7">
        <w:rPr>
          <w:rFonts w:ascii="Times New Roman" w:hAnsi="Times New Roman" w:cs="Times New Roman"/>
          <w:sz w:val="28"/>
          <w:szCs w:val="28"/>
        </w:rPr>
        <w:t>RaiseEvents</w:t>
      </w:r>
      <w:proofErr w:type="spellEnd"/>
      <w:r w:rsidRPr="006E6BA7">
        <w:rPr>
          <w:rFonts w:ascii="Times New Roman" w:hAnsi="Times New Roman" w:cs="Times New Roman"/>
          <w:sz w:val="28"/>
          <w:szCs w:val="28"/>
        </w:rPr>
        <w:t xml:space="preserve"> is used to trigger specific actions in the UI, depending on the current measurement mode or operation type. The functions are designed to handle different scenarios based on the context.</w:t>
      </w:r>
    </w:p>
    <w:p w14:paraId="66229D2F" w14:textId="77777777" w:rsidR="006E6BA7" w:rsidRPr="006E6BA7" w:rsidRDefault="006E6BA7" w:rsidP="006E6BA7">
      <w:pPr>
        <w:numPr>
          <w:ilvl w:val="0"/>
          <w:numId w:val="30"/>
        </w:numPr>
        <w:rPr>
          <w:rFonts w:ascii="Times New Roman" w:hAnsi="Times New Roman" w:cs="Times New Roman"/>
          <w:sz w:val="28"/>
          <w:szCs w:val="28"/>
        </w:rPr>
      </w:pPr>
      <w:r w:rsidRPr="006E6BA7">
        <w:rPr>
          <w:rFonts w:ascii="Times New Roman" w:hAnsi="Times New Roman" w:cs="Times New Roman"/>
          <w:b/>
          <w:bCs/>
          <w:sz w:val="28"/>
          <w:szCs w:val="28"/>
        </w:rPr>
        <w:t>Machine Control:</w:t>
      </w:r>
      <w:r w:rsidRPr="006E6BA7">
        <w:rPr>
          <w:rFonts w:ascii="Times New Roman" w:hAnsi="Times New Roman" w:cs="Times New Roman"/>
          <w:sz w:val="28"/>
          <w:szCs w:val="28"/>
        </w:rPr>
        <w:t xml:space="preserve"> Several callbacks deal with controlling machine movement and settings. For example, </w:t>
      </w:r>
      <w:proofErr w:type="spellStart"/>
      <w:r w:rsidRPr="006E6BA7">
        <w:rPr>
          <w:rFonts w:ascii="Times New Roman" w:hAnsi="Times New Roman" w:cs="Times New Roman"/>
          <w:sz w:val="28"/>
          <w:szCs w:val="28"/>
        </w:rPr>
        <w:t>MachineGoToCommand</w:t>
      </w:r>
      <w:proofErr w:type="spellEnd"/>
      <w:r w:rsidRPr="006E6BA7">
        <w:rPr>
          <w:rFonts w:ascii="Times New Roman" w:hAnsi="Times New Roman" w:cs="Times New Roman"/>
          <w:sz w:val="28"/>
          <w:szCs w:val="28"/>
        </w:rPr>
        <w:t xml:space="preserve"> sends the machine to a specified position based on input coordinates (x, y, z). Other functions involve adjusting CNC modes, scanning profiles, or controlling tool movements based on pre-defined operations.</w:t>
      </w:r>
    </w:p>
    <w:p w14:paraId="58F4F9D3" w14:textId="77777777" w:rsidR="006E6BA7" w:rsidRPr="006E6BA7" w:rsidRDefault="006E6BA7" w:rsidP="006E6BA7">
      <w:pPr>
        <w:numPr>
          <w:ilvl w:val="0"/>
          <w:numId w:val="30"/>
        </w:numPr>
        <w:rPr>
          <w:rFonts w:ascii="Times New Roman" w:hAnsi="Times New Roman" w:cs="Times New Roman"/>
          <w:sz w:val="28"/>
          <w:szCs w:val="28"/>
        </w:rPr>
      </w:pPr>
      <w:r w:rsidRPr="006E6BA7">
        <w:rPr>
          <w:rFonts w:ascii="Times New Roman" w:hAnsi="Times New Roman" w:cs="Times New Roman"/>
          <w:b/>
          <w:bCs/>
          <w:sz w:val="28"/>
          <w:szCs w:val="28"/>
        </w:rPr>
        <w:t>Interaction with Measurement Handlers:</w:t>
      </w:r>
      <w:r w:rsidRPr="006E6BA7">
        <w:rPr>
          <w:rFonts w:ascii="Times New Roman" w:hAnsi="Times New Roman" w:cs="Times New Roman"/>
          <w:sz w:val="28"/>
          <w:szCs w:val="28"/>
        </w:rPr>
        <w:t xml:space="preserve"> The system is structured around different "handlers" like DIM_TRUEPOSITION_R and other measurement types (e.g., line parallelism, angularity). These handlers define the current measurement type, and based on this, the appropriate callback functions are invoked to display or log results.</w:t>
      </w:r>
    </w:p>
    <w:p w14:paraId="4921071E" w14:textId="77777777" w:rsidR="006E6BA7" w:rsidRDefault="006E6BA7" w:rsidP="006E6BA7">
      <w:pPr>
        <w:numPr>
          <w:ilvl w:val="0"/>
          <w:numId w:val="30"/>
        </w:numPr>
        <w:rPr>
          <w:rFonts w:ascii="Times New Roman" w:hAnsi="Times New Roman" w:cs="Times New Roman"/>
          <w:sz w:val="28"/>
          <w:szCs w:val="28"/>
        </w:rPr>
      </w:pPr>
      <w:r w:rsidRPr="006E6BA7">
        <w:rPr>
          <w:rFonts w:ascii="Times New Roman" w:hAnsi="Times New Roman" w:cs="Times New Roman"/>
          <w:b/>
          <w:bCs/>
          <w:sz w:val="28"/>
          <w:szCs w:val="28"/>
        </w:rPr>
        <w:t>User Interface Updates:</w:t>
      </w:r>
      <w:r w:rsidRPr="006E6BA7">
        <w:rPr>
          <w:rFonts w:ascii="Times New Roman" w:hAnsi="Times New Roman" w:cs="Times New Roman"/>
          <w:sz w:val="28"/>
          <w:szCs w:val="28"/>
        </w:rPr>
        <w:t xml:space="preserve"> There are functions like </w:t>
      </w:r>
      <w:proofErr w:type="spellStart"/>
      <w:r w:rsidRPr="006E6BA7">
        <w:rPr>
          <w:rFonts w:ascii="Times New Roman" w:hAnsi="Times New Roman" w:cs="Times New Roman"/>
          <w:sz w:val="28"/>
          <w:szCs w:val="28"/>
        </w:rPr>
        <w:t>ShowrequiredPanel</w:t>
      </w:r>
      <w:proofErr w:type="spellEnd"/>
      <w:r w:rsidRPr="006E6BA7">
        <w:rPr>
          <w:rFonts w:ascii="Times New Roman" w:hAnsi="Times New Roman" w:cs="Times New Roman"/>
          <w:sz w:val="28"/>
          <w:szCs w:val="28"/>
        </w:rPr>
        <w:t xml:space="preserve"> and </w:t>
      </w:r>
      <w:proofErr w:type="spellStart"/>
      <w:r w:rsidRPr="006E6BA7">
        <w:rPr>
          <w:rFonts w:ascii="Times New Roman" w:hAnsi="Times New Roman" w:cs="Times New Roman"/>
          <w:sz w:val="28"/>
          <w:szCs w:val="28"/>
        </w:rPr>
        <w:t>ShowWindowForAutoFocusCall</w:t>
      </w:r>
      <w:proofErr w:type="spellEnd"/>
      <w:r w:rsidRPr="006E6BA7">
        <w:rPr>
          <w:rFonts w:ascii="Times New Roman" w:hAnsi="Times New Roman" w:cs="Times New Roman"/>
          <w:sz w:val="28"/>
          <w:szCs w:val="28"/>
        </w:rPr>
        <w:t xml:space="preserve"> that seem to handle the display of panels or UI elements based on the current measurement mode. For instance, when a specific measurement type is active, a corresponding panel is shown to the user.</w:t>
      </w:r>
    </w:p>
    <w:p w14:paraId="5F801A7E" w14:textId="77777777" w:rsidR="00053106" w:rsidRPr="00053106" w:rsidRDefault="00053106" w:rsidP="00053106">
      <w:pPr>
        <w:numPr>
          <w:ilvl w:val="0"/>
          <w:numId w:val="30"/>
        </w:numPr>
        <w:rPr>
          <w:rFonts w:ascii="Times New Roman" w:hAnsi="Times New Roman" w:cs="Times New Roman"/>
          <w:sz w:val="28"/>
          <w:szCs w:val="28"/>
        </w:rPr>
      </w:pPr>
      <w:r w:rsidRPr="00053106">
        <w:rPr>
          <w:rFonts w:ascii="Times New Roman" w:hAnsi="Times New Roman" w:cs="Times New Roman"/>
          <w:b/>
          <w:bCs/>
          <w:sz w:val="28"/>
          <w:szCs w:val="28"/>
        </w:rPr>
        <w:t>Fixture Reference Point Handling:</w:t>
      </w:r>
    </w:p>
    <w:p w14:paraId="50852FEF" w14:textId="77777777" w:rsidR="00053106" w:rsidRPr="00053106" w:rsidRDefault="00053106" w:rsidP="00053106">
      <w:pPr>
        <w:numPr>
          <w:ilvl w:val="1"/>
          <w:numId w:val="30"/>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FixtureRefPointTaken</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xml:space="preserve"> is an event handler that seems to be used when the system detects a fixture reference point. It raises an event to notify other parts of the system (likely for logging or further actions).</w:t>
      </w:r>
    </w:p>
    <w:p w14:paraId="208CCDB3" w14:textId="77777777" w:rsidR="00053106" w:rsidRPr="00053106" w:rsidRDefault="00053106" w:rsidP="00053106">
      <w:pPr>
        <w:numPr>
          <w:ilvl w:val="0"/>
          <w:numId w:val="30"/>
        </w:numPr>
        <w:rPr>
          <w:rFonts w:ascii="Times New Roman" w:hAnsi="Times New Roman" w:cs="Times New Roman"/>
          <w:sz w:val="28"/>
          <w:szCs w:val="28"/>
        </w:rPr>
      </w:pPr>
      <w:r w:rsidRPr="00053106">
        <w:rPr>
          <w:rFonts w:ascii="Times New Roman" w:hAnsi="Times New Roman" w:cs="Times New Roman"/>
          <w:b/>
          <w:bCs/>
          <w:sz w:val="28"/>
          <w:szCs w:val="28"/>
        </w:rPr>
        <w:t>OpenGL Window Initialization (Graphics and Video):</w:t>
      </w:r>
    </w:p>
    <w:p w14:paraId="54BC18C1" w14:textId="77777777" w:rsidR="00053106" w:rsidRPr="00053106" w:rsidRDefault="00053106" w:rsidP="00053106">
      <w:pPr>
        <w:numPr>
          <w:ilvl w:val="1"/>
          <w:numId w:val="30"/>
        </w:numPr>
        <w:rPr>
          <w:rFonts w:ascii="Times New Roman" w:hAnsi="Times New Roman" w:cs="Times New Roman"/>
          <w:sz w:val="28"/>
          <w:szCs w:val="28"/>
        </w:rPr>
      </w:pPr>
      <w:r w:rsidRPr="00053106">
        <w:rPr>
          <w:rFonts w:ascii="Times New Roman" w:hAnsi="Times New Roman" w:cs="Times New Roman"/>
          <w:sz w:val="28"/>
          <w:szCs w:val="28"/>
        </w:rPr>
        <w:t xml:space="preserve">The </w:t>
      </w:r>
      <w:proofErr w:type="spellStart"/>
      <w:proofErr w:type="gramStart"/>
      <w:r w:rsidRPr="00053106">
        <w:rPr>
          <w:rFonts w:ascii="Times New Roman" w:hAnsi="Times New Roman" w:cs="Times New Roman"/>
          <w:b/>
          <w:bCs/>
          <w:sz w:val="28"/>
          <w:szCs w:val="28"/>
        </w:rPr>
        <w:t>IntializeOpengl</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xml:space="preserve"> method sets up OpenGL windows for rendering video, CAD graphics, and other machine-related data visualizations. It initializes separate windows based on the context </w:t>
      </w:r>
      <w:r w:rsidRPr="00053106">
        <w:rPr>
          <w:rFonts w:ascii="Times New Roman" w:hAnsi="Times New Roman" w:cs="Times New Roman"/>
          <w:sz w:val="28"/>
          <w:szCs w:val="28"/>
        </w:rPr>
        <w:lastRenderedPageBreak/>
        <w:t>(e.g., for displaying video from a machine, or for showing CAD graphics like DXF files).</w:t>
      </w:r>
    </w:p>
    <w:p w14:paraId="4F0E7DF4" w14:textId="77777777" w:rsidR="00053106" w:rsidRPr="00053106" w:rsidRDefault="00053106" w:rsidP="00053106">
      <w:pPr>
        <w:numPr>
          <w:ilvl w:val="0"/>
          <w:numId w:val="30"/>
        </w:numPr>
        <w:rPr>
          <w:rFonts w:ascii="Times New Roman" w:hAnsi="Times New Roman" w:cs="Times New Roman"/>
          <w:sz w:val="28"/>
          <w:szCs w:val="28"/>
        </w:rPr>
      </w:pPr>
      <w:r w:rsidRPr="00053106">
        <w:rPr>
          <w:rFonts w:ascii="Times New Roman" w:hAnsi="Times New Roman" w:cs="Times New Roman"/>
          <w:b/>
          <w:bCs/>
          <w:sz w:val="28"/>
          <w:szCs w:val="28"/>
        </w:rPr>
        <w:t>Data Export (DXF/IGES/STL):</w:t>
      </w:r>
    </w:p>
    <w:p w14:paraId="7A02CB4F" w14:textId="77777777" w:rsidR="00053106" w:rsidRPr="00053106" w:rsidRDefault="00053106" w:rsidP="00053106">
      <w:pPr>
        <w:numPr>
          <w:ilvl w:val="1"/>
          <w:numId w:val="30"/>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DXFExport</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xml:space="preserve"> allows the user to export CAD data in different formats. This method uses a dialog box to let the user choose the file path and file format (DXF, IGES, or STL). Depending on the selected format, the appropriate export function is called to save the data.</w:t>
      </w:r>
    </w:p>
    <w:p w14:paraId="583E9573" w14:textId="77777777" w:rsidR="00053106" w:rsidRPr="00053106" w:rsidRDefault="00053106" w:rsidP="00053106">
      <w:pPr>
        <w:numPr>
          <w:ilvl w:val="0"/>
          <w:numId w:val="30"/>
        </w:numPr>
        <w:rPr>
          <w:rFonts w:ascii="Times New Roman" w:hAnsi="Times New Roman" w:cs="Times New Roman"/>
          <w:sz w:val="28"/>
          <w:szCs w:val="28"/>
        </w:rPr>
      </w:pPr>
      <w:r w:rsidRPr="00053106">
        <w:rPr>
          <w:rFonts w:ascii="Times New Roman" w:hAnsi="Times New Roman" w:cs="Times New Roman"/>
          <w:b/>
          <w:bCs/>
          <w:sz w:val="28"/>
          <w:szCs w:val="28"/>
        </w:rPr>
        <w:t>Error Handling and Logging:</w:t>
      </w:r>
    </w:p>
    <w:p w14:paraId="73F85170" w14:textId="77777777" w:rsidR="00053106" w:rsidRPr="00053106" w:rsidRDefault="00053106" w:rsidP="00053106">
      <w:pPr>
        <w:numPr>
          <w:ilvl w:val="1"/>
          <w:numId w:val="30"/>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WriteErrorLog</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xml:space="preserve"> and </w:t>
      </w:r>
      <w:proofErr w:type="spellStart"/>
      <w:r w:rsidRPr="00053106">
        <w:rPr>
          <w:rFonts w:ascii="Times New Roman" w:hAnsi="Times New Roman" w:cs="Times New Roman"/>
          <w:b/>
          <w:bCs/>
          <w:sz w:val="28"/>
          <w:szCs w:val="28"/>
        </w:rPr>
        <w:t>WriteModuleInitilization</w:t>
      </w:r>
      <w:proofErr w:type="spellEnd"/>
      <w:r w:rsidRPr="00053106">
        <w:rPr>
          <w:rFonts w:ascii="Times New Roman" w:hAnsi="Times New Roman" w:cs="Times New Roman"/>
          <w:b/>
          <w:bCs/>
          <w:sz w:val="28"/>
          <w:szCs w:val="28"/>
        </w:rPr>
        <w:t>()</w:t>
      </w:r>
      <w:r w:rsidRPr="00053106">
        <w:rPr>
          <w:rFonts w:ascii="Times New Roman" w:hAnsi="Times New Roman" w:cs="Times New Roman"/>
          <w:sz w:val="28"/>
          <w:szCs w:val="28"/>
        </w:rPr>
        <w:t xml:space="preserve"> are used for logging purposes. Whenever an exception occurs, the error message is logged for debugging purposes. Initialization logs help track the system's startup process.</w:t>
      </w:r>
    </w:p>
    <w:p w14:paraId="18592EC6" w14:textId="77777777" w:rsidR="00053106" w:rsidRPr="00053106" w:rsidRDefault="00053106" w:rsidP="00053106">
      <w:pPr>
        <w:numPr>
          <w:ilvl w:val="0"/>
          <w:numId w:val="30"/>
        </w:numPr>
        <w:rPr>
          <w:rFonts w:ascii="Times New Roman" w:hAnsi="Times New Roman" w:cs="Times New Roman"/>
          <w:sz w:val="28"/>
          <w:szCs w:val="28"/>
        </w:rPr>
      </w:pPr>
      <w:r w:rsidRPr="00053106">
        <w:rPr>
          <w:rFonts w:ascii="Times New Roman" w:hAnsi="Times New Roman" w:cs="Times New Roman"/>
          <w:b/>
          <w:bCs/>
          <w:sz w:val="28"/>
          <w:szCs w:val="28"/>
        </w:rPr>
        <w:t>Machine Interaction and Control:</w:t>
      </w:r>
    </w:p>
    <w:p w14:paraId="306429CA" w14:textId="77777777" w:rsidR="00053106" w:rsidRPr="00053106" w:rsidRDefault="00053106" w:rsidP="00053106">
      <w:pPr>
        <w:numPr>
          <w:ilvl w:val="1"/>
          <w:numId w:val="30"/>
        </w:numPr>
        <w:rPr>
          <w:rFonts w:ascii="Times New Roman" w:hAnsi="Times New Roman" w:cs="Times New Roman"/>
          <w:sz w:val="28"/>
          <w:szCs w:val="28"/>
        </w:rPr>
      </w:pPr>
      <w:r w:rsidRPr="00053106">
        <w:rPr>
          <w:rFonts w:ascii="Times New Roman" w:hAnsi="Times New Roman" w:cs="Times New Roman"/>
          <w:sz w:val="28"/>
          <w:szCs w:val="28"/>
        </w:rPr>
        <w:t xml:space="preserve">Several machine-related functionalities are present in the code (e.g., </w:t>
      </w:r>
      <w:proofErr w:type="spellStart"/>
      <w:r w:rsidRPr="00053106">
        <w:rPr>
          <w:rFonts w:ascii="Times New Roman" w:hAnsi="Times New Roman" w:cs="Times New Roman"/>
          <w:sz w:val="28"/>
          <w:szCs w:val="28"/>
        </w:rPr>
        <w:t>MachineGoToCommand</w:t>
      </w:r>
      <w:proofErr w:type="spellEnd"/>
      <w:r w:rsidRPr="00053106">
        <w:rPr>
          <w:rFonts w:ascii="Times New Roman" w:hAnsi="Times New Roman" w:cs="Times New Roman"/>
          <w:sz w:val="28"/>
          <w:szCs w:val="28"/>
        </w:rPr>
        <w:t xml:space="preserve">, </w:t>
      </w:r>
      <w:proofErr w:type="spellStart"/>
      <w:r w:rsidRPr="00053106">
        <w:rPr>
          <w:rFonts w:ascii="Times New Roman" w:hAnsi="Times New Roman" w:cs="Times New Roman"/>
          <w:sz w:val="28"/>
          <w:szCs w:val="28"/>
        </w:rPr>
        <w:t>MachineConnectedStatus</w:t>
      </w:r>
      <w:proofErr w:type="spellEnd"/>
      <w:r w:rsidRPr="00053106">
        <w:rPr>
          <w:rFonts w:ascii="Times New Roman" w:hAnsi="Times New Roman" w:cs="Times New Roman"/>
          <w:sz w:val="28"/>
          <w:szCs w:val="28"/>
        </w:rPr>
        <w:t xml:space="preserve">, </w:t>
      </w:r>
      <w:proofErr w:type="spellStart"/>
      <w:r w:rsidRPr="00053106">
        <w:rPr>
          <w:rFonts w:ascii="Times New Roman" w:hAnsi="Times New Roman" w:cs="Times New Roman"/>
          <w:sz w:val="28"/>
          <w:szCs w:val="28"/>
        </w:rPr>
        <w:t>MachineCNCStatus</w:t>
      </w:r>
      <w:proofErr w:type="spellEnd"/>
      <w:r w:rsidRPr="00053106">
        <w:rPr>
          <w:rFonts w:ascii="Times New Roman" w:hAnsi="Times New Roman" w:cs="Times New Roman"/>
          <w:sz w:val="28"/>
          <w:szCs w:val="28"/>
        </w:rPr>
        <w:t>). These methods likely deal with controlling the position or state of the machine (e.g., moving a probe or CNC machine to a specific position).</w:t>
      </w:r>
    </w:p>
    <w:p w14:paraId="0DA3E548" w14:textId="77777777" w:rsidR="00053106" w:rsidRPr="00053106" w:rsidRDefault="00053106" w:rsidP="00053106">
      <w:pPr>
        <w:numPr>
          <w:ilvl w:val="1"/>
          <w:numId w:val="30"/>
        </w:numPr>
        <w:rPr>
          <w:rFonts w:ascii="Times New Roman" w:hAnsi="Times New Roman" w:cs="Times New Roman"/>
          <w:sz w:val="28"/>
          <w:szCs w:val="28"/>
        </w:rPr>
      </w:pPr>
      <w:r w:rsidRPr="00053106">
        <w:rPr>
          <w:rFonts w:ascii="Times New Roman" w:hAnsi="Times New Roman" w:cs="Times New Roman"/>
          <w:sz w:val="28"/>
          <w:szCs w:val="28"/>
        </w:rPr>
        <w:t>The system can also handle permissions for directories to ensure that the machine control software has the necessary access rights to interact with files and resources.</w:t>
      </w:r>
    </w:p>
    <w:p w14:paraId="33D3CD84" w14:textId="77777777" w:rsidR="00053106" w:rsidRDefault="00053106" w:rsidP="00053106">
      <w:pPr>
        <w:rPr>
          <w:rFonts w:ascii="Times New Roman" w:hAnsi="Times New Roman" w:cs="Times New Roman"/>
          <w:sz w:val="28"/>
          <w:szCs w:val="28"/>
        </w:rPr>
      </w:pPr>
    </w:p>
    <w:p w14:paraId="71B7A157" w14:textId="77777777" w:rsidR="006E6BA7" w:rsidRDefault="006E6BA7" w:rsidP="006E6BA7">
      <w:pPr>
        <w:rPr>
          <w:rFonts w:ascii="Times New Roman" w:hAnsi="Times New Roman" w:cs="Times New Roman"/>
          <w:sz w:val="28"/>
          <w:szCs w:val="28"/>
        </w:rPr>
      </w:pPr>
    </w:p>
    <w:p w14:paraId="47CE49E1" w14:textId="77777777" w:rsidR="006E6BA7" w:rsidRPr="006E6BA7" w:rsidRDefault="006E6BA7" w:rsidP="006E6BA7">
      <w:pPr>
        <w:rPr>
          <w:rFonts w:ascii="Times New Roman" w:hAnsi="Times New Roman" w:cs="Times New Roman"/>
          <w:sz w:val="28"/>
          <w:szCs w:val="28"/>
        </w:rPr>
      </w:pPr>
    </w:p>
    <w:p w14:paraId="131AE038" w14:textId="77777777" w:rsidR="006E6BA7" w:rsidRPr="006E6BA7" w:rsidRDefault="006E6BA7" w:rsidP="006E6BA7">
      <w:pPr>
        <w:rPr>
          <w:rFonts w:ascii="Times New Roman" w:hAnsi="Times New Roman" w:cs="Times New Roman"/>
          <w:b/>
          <w:bCs/>
          <w:sz w:val="28"/>
          <w:szCs w:val="28"/>
        </w:rPr>
      </w:pPr>
      <w:r w:rsidRPr="006E6BA7">
        <w:rPr>
          <w:rFonts w:ascii="Times New Roman" w:hAnsi="Times New Roman" w:cs="Times New Roman"/>
          <w:b/>
          <w:bCs/>
          <w:sz w:val="28"/>
          <w:szCs w:val="28"/>
        </w:rPr>
        <w:t>Detailed Workflow and Use Cases:</w:t>
      </w:r>
    </w:p>
    <w:p w14:paraId="0918816A" w14:textId="77777777" w:rsidR="006E6BA7" w:rsidRPr="006E6BA7" w:rsidRDefault="006E6BA7" w:rsidP="006E6BA7">
      <w:pPr>
        <w:numPr>
          <w:ilvl w:val="0"/>
          <w:numId w:val="31"/>
        </w:numPr>
        <w:rPr>
          <w:rFonts w:ascii="Times New Roman" w:hAnsi="Times New Roman" w:cs="Times New Roman"/>
          <w:sz w:val="28"/>
          <w:szCs w:val="28"/>
        </w:rPr>
      </w:pPr>
      <w:r w:rsidRPr="006E6BA7">
        <w:rPr>
          <w:rFonts w:ascii="Times New Roman" w:hAnsi="Times New Roman" w:cs="Times New Roman"/>
          <w:b/>
          <w:bCs/>
          <w:sz w:val="28"/>
          <w:szCs w:val="28"/>
        </w:rPr>
        <w:t>Error Handling and Logging (</w:t>
      </w:r>
      <w:proofErr w:type="spellStart"/>
      <w:r w:rsidRPr="006E6BA7">
        <w:rPr>
          <w:rFonts w:ascii="Times New Roman" w:hAnsi="Times New Roman" w:cs="Times New Roman"/>
          <w:b/>
          <w:bCs/>
          <w:sz w:val="28"/>
          <w:szCs w:val="28"/>
        </w:rPr>
        <w:t>FrameWorkError</w:t>
      </w:r>
      <w:proofErr w:type="spellEnd"/>
      <w:r w:rsidRPr="006E6BA7">
        <w:rPr>
          <w:rFonts w:ascii="Times New Roman" w:hAnsi="Times New Roman" w:cs="Times New Roman"/>
          <w:b/>
          <w:bCs/>
          <w:sz w:val="28"/>
          <w:szCs w:val="28"/>
        </w:rPr>
        <w:t>):</w:t>
      </w:r>
    </w:p>
    <w:p w14:paraId="0C297469" w14:textId="77777777" w:rsidR="006E6BA7" w:rsidRPr="006E6BA7" w:rsidRDefault="006E6BA7" w:rsidP="006E6BA7">
      <w:pPr>
        <w:numPr>
          <w:ilvl w:val="1"/>
          <w:numId w:val="31"/>
        </w:numPr>
        <w:rPr>
          <w:rFonts w:ascii="Times New Roman" w:hAnsi="Times New Roman" w:cs="Times New Roman"/>
          <w:sz w:val="28"/>
          <w:szCs w:val="28"/>
        </w:rPr>
      </w:pPr>
      <w:r w:rsidRPr="006E6BA7">
        <w:rPr>
          <w:rFonts w:ascii="Times New Roman" w:hAnsi="Times New Roman" w:cs="Times New Roman"/>
          <w:sz w:val="28"/>
          <w:szCs w:val="28"/>
        </w:rPr>
        <w:t xml:space="preserve">The </w:t>
      </w:r>
      <w:proofErr w:type="spellStart"/>
      <w:r w:rsidRPr="006E6BA7">
        <w:rPr>
          <w:rFonts w:ascii="Times New Roman" w:hAnsi="Times New Roman" w:cs="Times New Roman"/>
          <w:sz w:val="28"/>
          <w:szCs w:val="28"/>
        </w:rPr>
        <w:t>FrameWorkError</w:t>
      </w:r>
      <w:proofErr w:type="spellEnd"/>
      <w:r w:rsidRPr="006E6BA7">
        <w:rPr>
          <w:rFonts w:ascii="Times New Roman" w:hAnsi="Times New Roman" w:cs="Times New Roman"/>
          <w:sz w:val="28"/>
          <w:szCs w:val="28"/>
        </w:rPr>
        <w:t xml:space="preserve"> callback logs errors with a specific error code, filename, and function name.</w:t>
      </w:r>
    </w:p>
    <w:p w14:paraId="2D639CC3" w14:textId="77777777" w:rsidR="006E6BA7" w:rsidRPr="006E6BA7" w:rsidRDefault="006E6BA7" w:rsidP="006E6BA7">
      <w:pPr>
        <w:numPr>
          <w:ilvl w:val="1"/>
          <w:numId w:val="31"/>
        </w:numPr>
        <w:rPr>
          <w:rFonts w:ascii="Times New Roman" w:hAnsi="Times New Roman" w:cs="Times New Roman"/>
          <w:sz w:val="28"/>
          <w:szCs w:val="28"/>
        </w:rPr>
      </w:pPr>
      <w:r w:rsidRPr="006E6BA7">
        <w:rPr>
          <w:rFonts w:ascii="Times New Roman" w:hAnsi="Times New Roman" w:cs="Times New Roman"/>
          <w:sz w:val="28"/>
          <w:szCs w:val="28"/>
        </w:rPr>
        <w:lastRenderedPageBreak/>
        <w:t xml:space="preserve">The function uses </w:t>
      </w:r>
      <w:proofErr w:type="spellStart"/>
      <w:proofErr w:type="gramStart"/>
      <w:r w:rsidRPr="006E6BA7">
        <w:rPr>
          <w:rFonts w:ascii="Times New Roman" w:hAnsi="Times New Roman" w:cs="Times New Roman"/>
          <w:sz w:val="28"/>
          <w:szCs w:val="28"/>
        </w:rPr>
        <w:t>RWrapper</w:t>
      </w:r>
      <w:proofErr w:type="spellEnd"/>
      <w:r w:rsidRPr="006E6BA7">
        <w:rPr>
          <w:rFonts w:ascii="Times New Roman" w:hAnsi="Times New Roman" w:cs="Times New Roman"/>
          <w:sz w:val="28"/>
          <w:szCs w:val="28"/>
        </w:rPr>
        <w:t>::</w:t>
      </w:r>
      <w:proofErr w:type="spellStart"/>
      <w:proofErr w:type="gramEnd"/>
      <w:r w:rsidRPr="006E6BA7">
        <w:rPr>
          <w:rFonts w:ascii="Times New Roman" w:hAnsi="Times New Roman" w:cs="Times New Roman"/>
          <w:sz w:val="28"/>
          <w:szCs w:val="28"/>
        </w:rPr>
        <w:t>RW_MainInterface</w:t>
      </w:r>
      <w:proofErr w:type="spellEnd"/>
      <w:r w:rsidRPr="006E6BA7">
        <w:rPr>
          <w:rFonts w:ascii="Times New Roman" w:hAnsi="Times New Roman" w:cs="Times New Roman"/>
          <w:sz w:val="28"/>
          <w:szCs w:val="28"/>
        </w:rPr>
        <w:t>::MYINSTANCE()-&gt;</w:t>
      </w:r>
      <w:proofErr w:type="spellStart"/>
      <w:r w:rsidRPr="006E6BA7">
        <w:rPr>
          <w:rFonts w:ascii="Times New Roman" w:hAnsi="Times New Roman" w:cs="Times New Roman"/>
          <w:sz w:val="28"/>
          <w:szCs w:val="28"/>
        </w:rPr>
        <w:t>WriteErrorLog</w:t>
      </w:r>
      <w:proofErr w:type="spellEnd"/>
      <w:r w:rsidRPr="006E6BA7">
        <w:rPr>
          <w:rFonts w:ascii="Times New Roman" w:hAnsi="Times New Roman" w:cs="Times New Roman"/>
          <w:sz w:val="28"/>
          <w:szCs w:val="28"/>
        </w:rPr>
        <w:t>() to log errors, which helps trace issues that occur during the callback's execution.</w:t>
      </w:r>
    </w:p>
    <w:p w14:paraId="6181BCA7" w14:textId="77777777" w:rsidR="006E6BA7" w:rsidRPr="006E6BA7" w:rsidRDefault="006E6BA7" w:rsidP="006E6BA7">
      <w:pPr>
        <w:numPr>
          <w:ilvl w:val="1"/>
          <w:numId w:val="31"/>
        </w:numPr>
        <w:rPr>
          <w:rFonts w:ascii="Times New Roman" w:hAnsi="Times New Roman" w:cs="Times New Roman"/>
          <w:sz w:val="28"/>
          <w:szCs w:val="28"/>
        </w:rPr>
      </w:pPr>
      <w:r w:rsidRPr="006E6BA7">
        <w:rPr>
          <w:rFonts w:ascii="Times New Roman" w:hAnsi="Times New Roman" w:cs="Times New Roman"/>
          <w:sz w:val="28"/>
          <w:szCs w:val="28"/>
        </w:rPr>
        <w:t xml:space="preserve">Example Use Case: If the system encounters an unexpected error in a callback function, </w:t>
      </w:r>
      <w:proofErr w:type="spellStart"/>
      <w:r w:rsidRPr="006E6BA7">
        <w:rPr>
          <w:rFonts w:ascii="Times New Roman" w:hAnsi="Times New Roman" w:cs="Times New Roman"/>
          <w:sz w:val="28"/>
          <w:szCs w:val="28"/>
        </w:rPr>
        <w:t>FrameWorkError</w:t>
      </w:r>
      <w:proofErr w:type="spellEnd"/>
      <w:r w:rsidRPr="006E6BA7">
        <w:rPr>
          <w:rFonts w:ascii="Times New Roman" w:hAnsi="Times New Roman" w:cs="Times New Roman"/>
          <w:sz w:val="28"/>
          <w:szCs w:val="28"/>
        </w:rPr>
        <w:t xml:space="preserve"> logs this error so that developers can troubleshoot it.</w:t>
      </w:r>
    </w:p>
    <w:p w14:paraId="492F4E60" w14:textId="77777777" w:rsidR="006E6BA7" w:rsidRPr="006E6BA7" w:rsidRDefault="006E6BA7" w:rsidP="006E6BA7">
      <w:pPr>
        <w:numPr>
          <w:ilvl w:val="0"/>
          <w:numId w:val="31"/>
        </w:numPr>
        <w:rPr>
          <w:rFonts w:ascii="Times New Roman" w:hAnsi="Times New Roman" w:cs="Times New Roman"/>
          <w:sz w:val="28"/>
          <w:szCs w:val="28"/>
        </w:rPr>
      </w:pPr>
      <w:r w:rsidRPr="006E6BA7">
        <w:rPr>
          <w:rFonts w:ascii="Times New Roman" w:hAnsi="Times New Roman" w:cs="Times New Roman"/>
          <w:b/>
          <w:bCs/>
          <w:sz w:val="28"/>
          <w:szCs w:val="28"/>
        </w:rPr>
        <w:t>Measurement and Positioning Callbacks:</w:t>
      </w:r>
    </w:p>
    <w:p w14:paraId="36DE8E72" w14:textId="77777777" w:rsidR="006E6BA7" w:rsidRPr="006E6BA7" w:rsidRDefault="006E6BA7" w:rsidP="006E6BA7">
      <w:pPr>
        <w:numPr>
          <w:ilvl w:val="1"/>
          <w:numId w:val="31"/>
        </w:numPr>
        <w:rPr>
          <w:rFonts w:ascii="Times New Roman" w:hAnsi="Times New Roman" w:cs="Times New Roman"/>
          <w:sz w:val="28"/>
          <w:szCs w:val="28"/>
        </w:rPr>
      </w:pPr>
      <w:proofErr w:type="spellStart"/>
      <w:r w:rsidRPr="006E6BA7">
        <w:rPr>
          <w:rFonts w:ascii="Times New Roman" w:hAnsi="Times New Roman" w:cs="Times New Roman"/>
          <w:b/>
          <w:bCs/>
          <w:sz w:val="28"/>
          <w:szCs w:val="28"/>
        </w:rPr>
        <w:t>TruepositionCallback</w:t>
      </w:r>
      <w:proofErr w:type="spellEnd"/>
      <w:r w:rsidRPr="006E6BA7">
        <w:rPr>
          <w:rFonts w:ascii="Times New Roman" w:hAnsi="Times New Roman" w:cs="Times New Roman"/>
          <w:b/>
          <w:bCs/>
          <w:sz w:val="28"/>
          <w:szCs w:val="28"/>
        </w:rPr>
        <w:t xml:space="preserve"> (</w:t>
      </w:r>
      <w:proofErr w:type="spellStart"/>
      <w:r w:rsidRPr="006E6BA7">
        <w:rPr>
          <w:rFonts w:ascii="Times New Roman" w:hAnsi="Times New Roman" w:cs="Times New Roman"/>
          <w:b/>
          <w:bCs/>
          <w:sz w:val="28"/>
          <w:szCs w:val="28"/>
        </w:rPr>
        <w:t>TruepositionCallBack</w:t>
      </w:r>
      <w:proofErr w:type="spellEnd"/>
      <w:r w:rsidRPr="006E6BA7">
        <w:rPr>
          <w:rFonts w:ascii="Times New Roman" w:hAnsi="Times New Roman" w:cs="Times New Roman"/>
          <w:b/>
          <w:bCs/>
          <w:sz w:val="28"/>
          <w:szCs w:val="28"/>
        </w:rPr>
        <w:t>)</w:t>
      </w:r>
      <w:r w:rsidRPr="006E6BA7">
        <w:rPr>
          <w:rFonts w:ascii="Times New Roman" w:hAnsi="Times New Roman" w:cs="Times New Roman"/>
          <w:sz w:val="28"/>
          <w:szCs w:val="28"/>
        </w:rPr>
        <w:t xml:space="preserve">: This callback raises an event when the system processes true position measurements (likely measuring deviation or offset). </w:t>
      </w:r>
    </w:p>
    <w:p w14:paraId="130B6F87" w14:textId="77777777" w:rsidR="006E6BA7" w:rsidRPr="006E6BA7" w:rsidRDefault="006E6BA7" w:rsidP="006E6BA7">
      <w:pPr>
        <w:numPr>
          <w:ilvl w:val="2"/>
          <w:numId w:val="31"/>
        </w:numPr>
        <w:rPr>
          <w:rFonts w:ascii="Times New Roman" w:hAnsi="Times New Roman" w:cs="Times New Roman"/>
          <w:sz w:val="28"/>
          <w:szCs w:val="28"/>
        </w:rPr>
      </w:pPr>
      <w:r w:rsidRPr="006E6BA7">
        <w:rPr>
          <w:rFonts w:ascii="Times New Roman" w:hAnsi="Times New Roman" w:cs="Times New Roman"/>
          <w:sz w:val="28"/>
          <w:szCs w:val="28"/>
        </w:rPr>
        <w:t xml:space="preserve">It triggers </w:t>
      </w:r>
      <w:proofErr w:type="spellStart"/>
      <w:r w:rsidRPr="006E6BA7">
        <w:rPr>
          <w:rFonts w:ascii="Times New Roman" w:hAnsi="Times New Roman" w:cs="Times New Roman"/>
          <w:sz w:val="28"/>
          <w:szCs w:val="28"/>
        </w:rPr>
        <w:t>RaiseTruePositionEvent</w:t>
      </w:r>
      <w:proofErr w:type="spellEnd"/>
      <w:r w:rsidRPr="006E6BA7">
        <w:rPr>
          <w:rFonts w:ascii="Times New Roman" w:hAnsi="Times New Roman" w:cs="Times New Roman"/>
          <w:sz w:val="28"/>
          <w:szCs w:val="28"/>
        </w:rPr>
        <w:t xml:space="preserve"> to notify the system of the true position results.</w:t>
      </w:r>
    </w:p>
    <w:p w14:paraId="38C245CA" w14:textId="77777777" w:rsidR="006E6BA7" w:rsidRPr="006E6BA7" w:rsidRDefault="006E6BA7" w:rsidP="006E6BA7">
      <w:pPr>
        <w:numPr>
          <w:ilvl w:val="1"/>
          <w:numId w:val="31"/>
        </w:numPr>
        <w:rPr>
          <w:rFonts w:ascii="Times New Roman" w:hAnsi="Times New Roman" w:cs="Times New Roman"/>
          <w:sz w:val="28"/>
          <w:szCs w:val="28"/>
        </w:rPr>
      </w:pPr>
      <w:proofErr w:type="spellStart"/>
      <w:r w:rsidRPr="006E6BA7">
        <w:rPr>
          <w:rFonts w:ascii="Times New Roman" w:hAnsi="Times New Roman" w:cs="Times New Roman"/>
          <w:b/>
          <w:bCs/>
          <w:sz w:val="28"/>
          <w:szCs w:val="28"/>
        </w:rPr>
        <w:t>MachineGoToCommand</w:t>
      </w:r>
      <w:proofErr w:type="spellEnd"/>
      <w:r w:rsidRPr="006E6BA7">
        <w:rPr>
          <w:rFonts w:ascii="Times New Roman" w:hAnsi="Times New Roman" w:cs="Times New Roman"/>
          <w:sz w:val="28"/>
          <w:szCs w:val="28"/>
        </w:rPr>
        <w:t xml:space="preserve">: </w:t>
      </w:r>
    </w:p>
    <w:p w14:paraId="0FFC359F" w14:textId="77777777" w:rsidR="006E6BA7" w:rsidRPr="006E6BA7" w:rsidRDefault="006E6BA7" w:rsidP="006E6BA7">
      <w:pPr>
        <w:numPr>
          <w:ilvl w:val="2"/>
          <w:numId w:val="31"/>
        </w:numPr>
        <w:rPr>
          <w:rFonts w:ascii="Times New Roman" w:hAnsi="Times New Roman" w:cs="Times New Roman"/>
          <w:sz w:val="28"/>
          <w:szCs w:val="28"/>
        </w:rPr>
      </w:pPr>
      <w:r w:rsidRPr="006E6BA7">
        <w:rPr>
          <w:rFonts w:ascii="Times New Roman" w:hAnsi="Times New Roman" w:cs="Times New Roman"/>
          <w:sz w:val="28"/>
          <w:szCs w:val="28"/>
        </w:rPr>
        <w:t>This callback is used to command the machine to move to a specific position (with x, y, and z coordinates). The system can also activate the CNC mode and send commands based on the type of movement (PROFILESCANGOTO, RCADWINDOWGOTO, etc.).</w:t>
      </w:r>
    </w:p>
    <w:p w14:paraId="59A1C311" w14:textId="77777777" w:rsidR="006E6BA7" w:rsidRPr="006E6BA7" w:rsidRDefault="006E6BA7" w:rsidP="006E6BA7">
      <w:pPr>
        <w:numPr>
          <w:ilvl w:val="2"/>
          <w:numId w:val="31"/>
        </w:numPr>
        <w:rPr>
          <w:rFonts w:ascii="Times New Roman" w:hAnsi="Times New Roman" w:cs="Times New Roman"/>
          <w:sz w:val="28"/>
          <w:szCs w:val="28"/>
        </w:rPr>
      </w:pPr>
      <w:r w:rsidRPr="006E6BA7">
        <w:rPr>
          <w:rFonts w:ascii="Times New Roman" w:hAnsi="Times New Roman" w:cs="Times New Roman"/>
          <w:sz w:val="28"/>
          <w:szCs w:val="28"/>
        </w:rPr>
        <w:t>Example Use Case: When the machine needs to move to a certain coordinate to perform a scanning operation or to navigate to a predefined position, this callback is triggered.</w:t>
      </w:r>
    </w:p>
    <w:p w14:paraId="2DC546C2" w14:textId="77777777" w:rsidR="006E6BA7" w:rsidRPr="006E6BA7" w:rsidRDefault="006E6BA7" w:rsidP="006E6BA7">
      <w:pPr>
        <w:numPr>
          <w:ilvl w:val="0"/>
          <w:numId w:val="31"/>
        </w:numPr>
        <w:rPr>
          <w:rFonts w:ascii="Times New Roman" w:hAnsi="Times New Roman" w:cs="Times New Roman"/>
          <w:sz w:val="28"/>
          <w:szCs w:val="28"/>
        </w:rPr>
      </w:pPr>
      <w:r w:rsidRPr="006E6BA7">
        <w:rPr>
          <w:rFonts w:ascii="Times New Roman" w:hAnsi="Times New Roman" w:cs="Times New Roman"/>
          <w:b/>
          <w:bCs/>
          <w:sz w:val="28"/>
          <w:szCs w:val="28"/>
        </w:rPr>
        <w:t>User Interface Panel Display:</w:t>
      </w:r>
    </w:p>
    <w:p w14:paraId="04384351" w14:textId="77777777" w:rsidR="006E6BA7" w:rsidRPr="006E6BA7" w:rsidRDefault="006E6BA7" w:rsidP="006E6BA7">
      <w:pPr>
        <w:numPr>
          <w:ilvl w:val="1"/>
          <w:numId w:val="31"/>
        </w:numPr>
        <w:rPr>
          <w:rFonts w:ascii="Times New Roman" w:hAnsi="Times New Roman" w:cs="Times New Roman"/>
          <w:sz w:val="28"/>
          <w:szCs w:val="28"/>
        </w:rPr>
      </w:pPr>
      <w:proofErr w:type="spellStart"/>
      <w:r w:rsidRPr="006E6BA7">
        <w:rPr>
          <w:rFonts w:ascii="Times New Roman" w:hAnsi="Times New Roman" w:cs="Times New Roman"/>
          <w:b/>
          <w:bCs/>
          <w:sz w:val="28"/>
          <w:szCs w:val="28"/>
        </w:rPr>
        <w:t>ShowrequiredPanel</w:t>
      </w:r>
      <w:proofErr w:type="spellEnd"/>
      <w:r w:rsidRPr="006E6BA7">
        <w:rPr>
          <w:rFonts w:ascii="Times New Roman" w:hAnsi="Times New Roman" w:cs="Times New Roman"/>
          <w:sz w:val="28"/>
          <w:szCs w:val="28"/>
        </w:rPr>
        <w:t xml:space="preserve">: This function dynamically raises different events based on the current handler type and measurement mode. </w:t>
      </w:r>
    </w:p>
    <w:p w14:paraId="7D7B2ECC" w14:textId="77777777" w:rsidR="006E6BA7" w:rsidRPr="006E6BA7" w:rsidRDefault="006E6BA7" w:rsidP="006E6BA7">
      <w:pPr>
        <w:numPr>
          <w:ilvl w:val="2"/>
          <w:numId w:val="31"/>
        </w:numPr>
        <w:rPr>
          <w:rFonts w:ascii="Times New Roman" w:hAnsi="Times New Roman" w:cs="Times New Roman"/>
          <w:sz w:val="28"/>
          <w:szCs w:val="28"/>
        </w:rPr>
      </w:pPr>
      <w:r w:rsidRPr="006E6BA7">
        <w:rPr>
          <w:rFonts w:ascii="Times New Roman" w:hAnsi="Times New Roman" w:cs="Times New Roman"/>
          <w:sz w:val="28"/>
          <w:szCs w:val="28"/>
        </w:rPr>
        <w:t>Example: If the current handler is for PARALLEL_LINE, it may raise event 1 or 0 based on whether a click has been completed. This allows the UI to update accordingly, such as enabling or disabling certain controls based on user interaction.</w:t>
      </w:r>
    </w:p>
    <w:p w14:paraId="79BF4709" w14:textId="77777777" w:rsidR="006E6BA7" w:rsidRPr="006E6BA7" w:rsidRDefault="006E6BA7" w:rsidP="006E6BA7">
      <w:pPr>
        <w:numPr>
          <w:ilvl w:val="2"/>
          <w:numId w:val="31"/>
        </w:numPr>
        <w:rPr>
          <w:rFonts w:ascii="Times New Roman" w:hAnsi="Times New Roman" w:cs="Times New Roman"/>
          <w:sz w:val="28"/>
          <w:szCs w:val="28"/>
        </w:rPr>
      </w:pPr>
      <w:r w:rsidRPr="006E6BA7">
        <w:rPr>
          <w:rFonts w:ascii="Times New Roman" w:hAnsi="Times New Roman" w:cs="Times New Roman"/>
          <w:sz w:val="28"/>
          <w:szCs w:val="28"/>
        </w:rPr>
        <w:t>This mechanism is used across various measurement types (parallelism, perpendicularity, etc.) to update the UI with relevant options.</w:t>
      </w:r>
    </w:p>
    <w:p w14:paraId="3A151915" w14:textId="77777777" w:rsidR="006E6BA7" w:rsidRPr="006E6BA7" w:rsidRDefault="006E6BA7" w:rsidP="006E6BA7">
      <w:pPr>
        <w:numPr>
          <w:ilvl w:val="0"/>
          <w:numId w:val="31"/>
        </w:numPr>
        <w:rPr>
          <w:rFonts w:ascii="Times New Roman" w:hAnsi="Times New Roman" w:cs="Times New Roman"/>
          <w:sz w:val="28"/>
          <w:szCs w:val="28"/>
        </w:rPr>
      </w:pPr>
      <w:r w:rsidRPr="006E6BA7">
        <w:rPr>
          <w:rFonts w:ascii="Times New Roman" w:hAnsi="Times New Roman" w:cs="Times New Roman"/>
          <w:b/>
          <w:bCs/>
          <w:sz w:val="28"/>
          <w:szCs w:val="28"/>
        </w:rPr>
        <w:lastRenderedPageBreak/>
        <w:t>Smart Measurement and Deviation Panels:</w:t>
      </w:r>
    </w:p>
    <w:p w14:paraId="56701B5C" w14:textId="77777777" w:rsidR="006E6BA7" w:rsidRPr="006E6BA7" w:rsidRDefault="006E6BA7" w:rsidP="006E6BA7">
      <w:pPr>
        <w:numPr>
          <w:ilvl w:val="1"/>
          <w:numId w:val="31"/>
        </w:numPr>
        <w:rPr>
          <w:rFonts w:ascii="Times New Roman" w:hAnsi="Times New Roman" w:cs="Times New Roman"/>
          <w:sz w:val="28"/>
          <w:szCs w:val="28"/>
        </w:rPr>
      </w:pPr>
      <w:proofErr w:type="spellStart"/>
      <w:r w:rsidRPr="006E6BA7">
        <w:rPr>
          <w:rFonts w:ascii="Times New Roman" w:hAnsi="Times New Roman" w:cs="Times New Roman"/>
          <w:b/>
          <w:bCs/>
          <w:sz w:val="28"/>
          <w:szCs w:val="28"/>
        </w:rPr>
        <w:t>CurrentMsgBoxStatusDisplay</w:t>
      </w:r>
      <w:proofErr w:type="spellEnd"/>
      <w:r w:rsidRPr="006E6BA7">
        <w:rPr>
          <w:rFonts w:ascii="Times New Roman" w:hAnsi="Times New Roman" w:cs="Times New Roman"/>
          <w:sz w:val="28"/>
          <w:szCs w:val="28"/>
        </w:rPr>
        <w:t xml:space="preserve">: Displays message boxes with specific types of icons and buttons. This function is used to provide feedback to the user with appropriate alerts or status messages based on the current state of the system. </w:t>
      </w:r>
    </w:p>
    <w:p w14:paraId="25D6855F" w14:textId="77777777" w:rsidR="006E6BA7" w:rsidRPr="006E6BA7" w:rsidRDefault="006E6BA7" w:rsidP="006E6BA7">
      <w:pPr>
        <w:numPr>
          <w:ilvl w:val="2"/>
          <w:numId w:val="31"/>
        </w:numPr>
        <w:rPr>
          <w:rFonts w:ascii="Times New Roman" w:hAnsi="Times New Roman" w:cs="Times New Roman"/>
          <w:sz w:val="28"/>
          <w:szCs w:val="28"/>
        </w:rPr>
      </w:pPr>
      <w:r w:rsidRPr="006E6BA7">
        <w:rPr>
          <w:rFonts w:ascii="Times New Roman" w:hAnsi="Times New Roman" w:cs="Times New Roman"/>
          <w:sz w:val="28"/>
          <w:szCs w:val="28"/>
        </w:rPr>
        <w:t>The system responds by updating the status of the message box or generating the appropriate UI feedback.</w:t>
      </w:r>
    </w:p>
    <w:p w14:paraId="31C74509" w14:textId="77777777" w:rsidR="006E6BA7" w:rsidRPr="006E6BA7" w:rsidRDefault="006E6BA7" w:rsidP="006E6BA7">
      <w:pPr>
        <w:numPr>
          <w:ilvl w:val="0"/>
          <w:numId w:val="31"/>
        </w:numPr>
        <w:rPr>
          <w:rFonts w:ascii="Times New Roman" w:hAnsi="Times New Roman" w:cs="Times New Roman"/>
          <w:sz w:val="28"/>
          <w:szCs w:val="28"/>
        </w:rPr>
      </w:pPr>
      <w:r w:rsidRPr="006E6BA7">
        <w:rPr>
          <w:rFonts w:ascii="Times New Roman" w:hAnsi="Times New Roman" w:cs="Times New Roman"/>
          <w:b/>
          <w:bCs/>
          <w:sz w:val="28"/>
          <w:szCs w:val="28"/>
        </w:rPr>
        <w:t>Surface and Shape Parameter Updates (</w:t>
      </w:r>
      <w:proofErr w:type="spellStart"/>
      <w:r w:rsidRPr="006E6BA7">
        <w:rPr>
          <w:rFonts w:ascii="Times New Roman" w:hAnsi="Times New Roman" w:cs="Times New Roman"/>
          <w:b/>
          <w:bCs/>
          <w:sz w:val="28"/>
          <w:szCs w:val="28"/>
        </w:rPr>
        <w:t>UpdateShapeParamMouseMove</w:t>
      </w:r>
      <w:proofErr w:type="spellEnd"/>
      <w:r w:rsidRPr="006E6BA7">
        <w:rPr>
          <w:rFonts w:ascii="Times New Roman" w:hAnsi="Times New Roman" w:cs="Times New Roman"/>
          <w:b/>
          <w:bCs/>
          <w:sz w:val="28"/>
          <w:szCs w:val="28"/>
        </w:rPr>
        <w:t>):</w:t>
      </w:r>
    </w:p>
    <w:p w14:paraId="44B03499" w14:textId="77777777" w:rsidR="006E6BA7" w:rsidRPr="006E6BA7" w:rsidRDefault="006E6BA7" w:rsidP="006E6BA7">
      <w:pPr>
        <w:numPr>
          <w:ilvl w:val="1"/>
          <w:numId w:val="31"/>
        </w:numPr>
        <w:rPr>
          <w:rFonts w:ascii="Times New Roman" w:hAnsi="Times New Roman" w:cs="Times New Roman"/>
          <w:sz w:val="28"/>
          <w:szCs w:val="28"/>
        </w:rPr>
      </w:pPr>
      <w:r w:rsidRPr="006E6BA7">
        <w:rPr>
          <w:rFonts w:ascii="Times New Roman" w:hAnsi="Times New Roman" w:cs="Times New Roman"/>
          <w:sz w:val="28"/>
          <w:szCs w:val="28"/>
        </w:rPr>
        <w:t>This callback updates shape parameters, likely related to a surface measurement or graphical tool where the user is adjusting parameters using a mouse.</w:t>
      </w:r>
    </w:p>
    <w:p w14:paraId="36DEB29D" w14:textId="77777777" w:rsidR="006E6BA7" w:rsidRPr="006E6BA7" w:rsidRDefault="006E6BA7" w:rsidP="006E6BA7">
      <w:pPr>
        <w:numPr>
          <w:ilvl w:val="1"/>
          <w:numId w:val="31"/>
        </w:numPr>
        <w:rPr>
          <w:rFonts w:ascii="Times New Roman" w:hAnsi="Times New Roman" w:cs="Times New Roman"/>
          <w:sz w:val="28"/>
          <w:szCs w:val="28"/>
        </w:rPr>
      </w:pPr>
      <w:r w:rsidRPr="006E6BA7">
        <w:rPr>
          <w:rFonts w:ascii="Times New Roman" w:hAnsi="Times New Roman" w:cs="Times New Roman"/>
          <w:sz w:val="28"/>
          <w:szCs w:val="28"/>
        </w:rPr>
        <w:t>This helps adjust values in real-time as the user interacts with the system interface.</w:t>
      </w:r>
    </w:p>
    <w:p w14:paraId="1877137E" w14:textId="77777777" w:rsidR="006E6BA7" w:rsidRPr="006E6BA7" w:rsidRDefault="006E6BA7" w:rsidP="006E6BA7">
      <w:pPr>
        <w:numPr>
          <w:ilvl w:val="0"/>
          <w:numId w:val="31"/>
        </w:numPr>
        <w:rPr>
          <w:rFonts w:ascii="Times New Roman" w:hAnsi="Times New Roman" w:cs="Times New Roman"/>
          <w:sz w:val="28"/>
          <w:szCs w:val="28"/>
        </w:rPr>
      </w:pPr>
      <w:r w:rsidRPr="006E6BA7">
        <w:rPr>
          <w:rFonts w:ascii="Times New Roman" w:hAnsi="Times New Roman" w:cs="Times New Roman"/>
          <w:b/>
          <w:bCs/>
          <w:sz w:val="28"/>
          <w:szCs w:val="28"/>
        </w:rPr>
        <w:t>Complex Measurement and Deviation Handling:</w:t>
      </w:r>
    </w:p>
    <w:p w14:paraId="2B33962D" w14:textId="77777777" w:rsidR="006E6BA7" w:rsidRPr="006E6BA7" w:rsidRDefault="006E6BA7" w:rsidP="006E6BA7">
      <w:pPr>
        <w:numPr>
          <w:ilvl w:val="1"/>
          <w:numId w:val="31"/>
        </w:numPr>
        <w:rPr>
          <w:rFonts w:ascii="Times New Roman" w:hAnsi="Times New Roman" w:cs="Times New Roman"/>
          <w:sz w:val="28"/>
          <w:szCs w:val="28"/>
        </w:rPr>
      </w:pPr>
      <w:r w:rsidRPr="006E6BA7">
        <w:rPr>
          <w:rFonts w:ascii="Times New Roman" w:hAnsi="Times New Roman" w:cs="Times New Roman"/>
          <w:sz w:val="28"/>
          <w:szCs w:val="28"/>
        </w:rPr>
        <w:t xml:space="preserve">Functions like </w:t>
      </w:r>
      <w:proofErr w:type="spellStart"/>
      <w:r w:rsidRPr="006E6BA7">
        <w:rPr>
          <w:rFonts w:ascii="Times New Roman" w:hAnsi="Times New Roman" w:cs="Times New Roman"/>
          <w:sz w:val="28"/>
          <w:szCs w:val="28"/>
        </w:rPr>
        <w:t>ShowLineArcPanel</w:t>
      </w:r>
      <w:proofErr w:type="spellEnd"/>
      <w:r w:rsidRPr="006E6BA7">
        <w:rPr>
          <w:rFonts w:ascii="Times New Roman" w:hAnsi="Times New Roman" w:cs="Times New Roman"/>
          <w:sz w:val="28"/>
          <w:szCs w:val="28"/>
        </w:rPr>
        <w:t xml:space="preserve">, </w:t>
      </w:r>
      <w:proofErr w:type="spellStart"/>
      <w:r w:rsidRPr="006E6BA7">
        <w:rPr>
          <w:rFonts w:ascii="Times New Roman" w:hAnsi="Times New Roman" w:cs="Times New Roman"/>
          <w:sz w:val="28"/>
          <w:szCs w:val="28"/>
        </w:rPr>
        <w:t>ShowrequiredPanelWithPara</w:t>
      </w:r>
      <w:proofErr w:type="spellEnd"/>
      <w:r w:rsidRPr="006E6BA7">
        <w:rPr>
          <w:rFonts w:ascii="Times New Roman" w:hAnsi="Times New Roman" w:cs="Times New Roman"/>
          <w:sz w:val="28"/>
          <w:szCs w:val="28"/>
        </w:rPr>
        <w:t>, and others interact with specific geometric operations, like line or arc measurements, and check for certain conditions (e.g., whether a click has been performed, whether a certain number of points have been selected).</w:t>
      </w:r>
    </w:p>
    <w:p w14:paraId="4A760866" w14:textId="1C8819FD" w:rsidR="00053106" w:rsidRDefault="006E6BA7" w:rsidP="00053106">
      <w:pPr>
        <w:numPr>
          <w:ilvl w:val="1"/>
          <w:numId w:val="31"/>
        </w:numPr>
        <w:rPr>
          <w:rFonts w:ascii="Times New Roman" w:hAnsi="Times New Roman" w:cs="Times New Roman"/>
          <w:sz w:val="28"/>
          <w:szCs w:val="28"/>
        </w:rPr>
      </w:pPr>
      <w:r w:rsidRPr="006E6BA7">
        <w:rPr>
          <w:rFonts w:ascii="Times New Roman" w:hAnsi="Times New Roman" w:cs="Times New Roman"/>
          <w:sz w:val="28"/>
          <w:szCs w:val="28"/>
        </w:rPr>
        <w:t>They process parameters such as tolerance, radius, angle cutoff, and other measurement-specific values to update the system accordingly.</w:t>
      </w:r>
    </w:p>
    <w:p w14:paraId="42B60E2E" w14:textId="77777777" w:rsidR="00053106" w:rsidRPr="00053106" w:rsidRDefault="00053106" w:rsidP="00053106">
      <w:pPr>
        <w:numPr>
          <w:ilvl w:val="0"/>
          <w:numId w:val="31"/>
        </w:numPr>
        <w:rPr>
          <w:rFonts w:ascii="Times New Roman" w:hAnsi="Times New Roman" w:cs="Times New Roman"/>
          <w:sz w:val="28"/>
          <w:szCs w:val="28"/>
        </w:rPr>
      </w:pPr>
      <w:r w:rsidRPr="00053106">
        <w:rPr>
          <w:rFonts w:ascii="Times New Roman" w:hAnsi="Times New Roman" w:cs="Times New Roman"/>
          <w:b/>
          <w:bCs/>
          <w:sz w:val="28"/>
          <w:szCs w:val="28"/>
        </w:rPr>
        <w:t>Initialization:</w:t>
      </w:r>
    </w:p>
    <w:p w14:paraId="5D4AC347" w14:textId="77777777" w:rsidR="00053106" w:rsidRPr="00053106" w:rsidRDefault="00053106" w:rsidP="00053106">
      <w:pPr>
        <w:numPr>
          <w:ilvl w:val="1"/>
          <w:numId w:val="31"/>
        </w:numPr>
        <w:rPr>
          <w:rFonts w:ascii="Times New Roman" w:hAnsi="Times New Roman" w:cs="Times New Roman"/>
          <w:sz w:val="28"/>
          <w:szCs w:val="28"/>
        </w:rPr>
      </w:pPr>
      <w:r w:rsidRPr="00053106">
        <w:rPr>
          <w:rFonts w:ascii="Times New Roman" w:hAnsi="Times New Roman" w:cs="Times New Roman"/>
          <w:sz w:val="28"/>
          <w:szCs w:val="28"/>
        </w:rPr>
        <w:t xml:space="preserve">When the application starts, the constructor </w:t>
      </w:r>
      <w:proofErr w:type="spellStart"/>
      <w:r w:rsidRPr="00053106">
        <w:rPr>
          <w:rFonts w:ascii="Times New Roman" w:hAnsi="Times New Roman" w:cs="Times New Roman"/>
          <w:b/>
          <w:bCs/>
          <w:sz w:val="28"/>
          <w:szCs w:val="28"/>
        </w:rPr>
        <w:t>RW_</w:t>
      </w:r>
      <w:proofErr w:type="gramStart"/>
      <w:r w:rsidRPr="00053106">
        <w:rPr>
          <w:rFonts w:ascii="Times New Roman" w:hAnsi="Times New Roman" w:cs="Times New Roman"/>
          <w:b/>
          <w:bCs/>
          <w:sz w:val="28"/>
          <w:szCs w:val="28"/>
        </w:rPr>
        <w:t>MainInterface</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xml:space="preserve"> is called, which initializes various properties and external modules. The system connects to hardware, sets up logging, and configures event listeners.</w:t>
      </w:r>
    </w:p>
    <w:p w14:paraId="183264BF" w14:textId="77777777" w:rsidR="00053106" w:rsidRPr="00053106" w:rsidRDefault="00053106" w:rsidP="00053106">
      <w:pPr>
        <w:numPr>
          <w:ilvl w:val="1"/>
          <w:numId w:val="31"/>
        </w:numPr>
        <w:rPr>
          <w:rFonts w:ascii="Times New Roman" w:hAnsi="Times New Roman" w:cs="Times New Roman"/>
          <w:sz w:val="28"/>
          <w:szCs w:val="28"/>
        </w:rPr>
      </w:pPr>
      <w:r w:rsidRPr="00053106">
        <w:rPr>
          <w:rFonts w:ascii="Times New Roman" w:hAnsi="Times New Roman" w:cs="Times New Roman"/>
          <w:sz w:val="28"/>
          <w:szCs w:val="28"/>
        </w:rPr>
        <w:t xml:space="preserve">Key variables like </w:t>
      </w:r>
      <w:proofErr w:type="spellStart"/>
      <w:r w:rsidRPr="00053106">
        <w:rPr>
          <w:rFonts w:ascii="Times New Roman" w:hAnsi="Times New Roman" w:cs="Times New Roman"/>
          <w:sz w:val="28"/>
          <w:szCs w:val="28"/>
        </w:rPr>
        <w:t>MachineConnectedStatus</w:t>
      </w:r>
      <w:proofErr w:type="spellEnd"/>
      <w:r w:rsidRPr="00053106">
        <w:rPr>
          <w:rFonts w:ascii="Times New Roman" w:hAnsi="Times New Roman" w:cs="Times New Roman"/>
          <w:sz w:val="28"/>
          <w:szCs w:val="28"/>
        </w:rPr>
        <w:t xml:space="preserve">, </w:t>
      </w:r>
      <w:proofErr w:type="spellStart"/>
      <w:r w:rsidRPr="00053106">
        <w:rPr>
          <w:rFonts w:ascii="Times New Roman" w:hAnsi="Times New Roman" w:cs="Times New Roman"/>
          <w:sz w:val="28"/>
          <w:szCs w:val="28"/>
        </w:rPr>
        <w:t>IsMultiLevelZoom</w:t>
      </w:r>
      <w:proofErr w:type="spellEnd"/>
      <w:r w:rsidRPr="00053106">
        <w:rPr>
          <w:rFonts w:ascii="Times New Roman" w:hAnsi="Times New Roman" w:cs="Times New Roman"/>
          <w:sz w:val="28"/>
          <w:szCs w:val="28"/>
        </w:rPr>
        <w:t xml:space="preserve">, </w:t>
      </w:r>
      <w:proofErr w:type="spellStart"/>
      <w:r w:rsidRPr="00053106">
        <w:rPr>
          <w:rFonts w:ascii="Times New Roman" w:hAnsi="Times New Roman" w:cs="Times New Roman"/>
          <w:sz w:val="28"/>
          <w:szCs w:val="28"/>
        </w:rPr>
        <w:t>AllowStepImport</w:t>
      </w:r>
      <w:proofErr w:type="spellEnd"/>
      <w:r w:rsidRPr="00053106">
        <w:rPr>
          <w:rFonts w:ascii="Times New Roman" w:hAnsi="Times New Roman" w:cs="Times New Roman"/>
          <w:sz w:val="28"/>
          <w:szCs w:val="28"/>
        </w:rPr>
        <w:t>, etc., are set to initial values to configure the system.</w:t>
      </w:r>
    </w:p>
    <w:p w14:paraId="604FA0B7" w14:textId="77777777" w:rsidR="00053106" w:rsidRPr="00053106" w:rsidRDefault="00053106" w:rsidP="00053106">
      <w:pPr>
        <w:numPr>
          <w:ilvl w:val="0"/>
          <w:numId w:val="31"/>
        </w:numPr>
        <w:rPr>
          <w:rFonts w:ascii="Times New Roman" w:hAnsi="Times New Roman" w:cs="Times New Roman"/>
          <w:sz w:val="28"/>
          <w:szCs w:val="28"/>
        </w:rPr>
      </w:pPr>
      <w:r w:rsidRPr="00053106">
        <w:rPr>
          <w:rFonts w:ascii="Times New Roman" w:hAnsi="Times New Roman" w:cs="Times New Roman"/>
          <w:b/>
          <w:bCs/>
          <w:sz w:val="28"/>
          <w:szCs w:val="28"/>
        </w:rPr>
        <w:t>Event Handling:</w:t>
      </w:r>
    </w:p>
    <w:p w14:paraId="69D5888F" w14:textId="77777777" w:rsidR="00053106" w:rsidRPr="00053106" w:rsidRDefault="00053106" w:rsidP="00053106">
      <w:pPr>
        <w:numPr>
          <w:ilvl w:val="1"/>
          <w:numId w:val="31"/>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lastRenderedPageBreak/>
        <w:t>FixtureRefPointTaken</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When the fixture reference point is detected or manually set, this method raises an event with the ID 28.</w:t>
      </w:r>
    </w:p>
    <w:p w14:paraId="3FE4CE5C" w14:textId="77777777" w:rsidR="00053106" w:rsidRPr="00053106" w:rsidRDefault="00053106" w:rsidP="00053106">
      <w:pPr>
        <w:numPr>
          <w:ilvl w:val="1"/>
          <w:numId w:val="31"/>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RightClickOnShapeInMeasureMode</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In the measurement mode, when a right-click on a shape (e.g., circle, line, arc) is detected, the corresponding event is raised, and the system can respond accordingly (e.g., performing a measurement or showing relevant options).</w:t>
      </w:r>
    </w:p>
    <w:p w14:paraId="47CD754A" w14:textId="77777777" w:rsidR="00053106" w:rsidRPr="00053106" w:rsidRDefault="00053106" w:rsidP="00053106">
      <w:pPr>
        <w:numPr>
          <w:ilvl w:val="0"/>
          <w:numId w:val="31"/>
        </w:numPr>
        <w:rPr>
          <w:rFonts w:ascii="Times New Roman" w:hAnsi="Times New Roman" w:cs="Times New Roman"/>
          <w:sz w:val="28"/>
          <w:szCs w:val="28"/>
        </w:rPr>
      </w:pPr>
      <w:r w:rsidRPr="00053106">
        <w:rPr>
          <w:rFonts w:ascii="Times New Roman" w:hAnsi="Times New Roman" w:cs="Times New Roman"/>
          <w:b/>
          <w:bCs/>
          <w:sz w:val="28"/>
          <w:szCs w:val="28"/>
        </w:rPr>
        <w:t>Interaction with External Modules:</w:t>
      </w:r>
    </w:p>
    <w:p w14:paraId="301977DE" w14:textId="77777777" w:rsidR="00053106" w:rsidRPr="00053106" w:rsidRDefault="00053106" w:rsidP="00053106">
      <w:pPr>
        <w:numPr>
          <w:ilvl w:val="1"/>
          <w:numId w:val="31"/>
        </w:numPr>
        <w:rPr>
          <w:rFonts w:ascii="Times New Roman" w:hAnsi="Times New Roman" w:cs="Times New Roman"/>
          <w:sz w:val="28"/>
          <w:szCs w:val="28"/>
        </w:rPr>
      </w:pPr>
      <w:r w:rsidRPr="00053106">
        <w:rPr>
          <w:rFonts w:ascii="Times New Roman" w:hAnsi="Times New Roman" w:cs="Times New Roman"/>
          <w:sz w:val="28"/>
          <w:szCs w:val="28"/>
        </w:rPr>
        <w:t xml:space="preserve">Several modules (like </w:t>
      </w:r>
      <w:proofErr w:type="spellStart"/>
      <w:r w:rsidRPr="00053106">
        <w:rPr>
          <w:rFonts w:ascii="Times New Roman" w:hAnsi="Times New Roman" w:cs="Times New Roman"/>
          <w:b/>
          <w:bCs/>
          <w:sz w:val="28"/>
          <w:szCs w:val="28"/>
        </w:rPr>
        <w:t>RW_DBSettings</w:t>
      </w:r>
      <w:proofErr w:type="spellEnd"/>
      <w:r w:rsidRPr="00053106">
        <w:rPr>
          <w:rFonts w:ascii="Times New Roman" w:hAnsi="Times New Roman" w:cs="Times New Roman"/>
          <w:sz w:val="28"/>
          <w:szCs w:val="28"/>
        </w:rPr>
        <w:t xml:space="preserve">, </w:t>
      </w:r>
      <w:proofErr w:type="spellStart"/>
      <w:r w:rsidRPr="00053106">
        <w:rPr>
          <w:rFonts w:ascii="Times New Roman" w:hAnsi="Times New Roman" w:cs="Times New Roman"/>
          <w:b/>
          <w:bCs/>
          <w:sz w:val="28"/>
          <w:szCs w:val="28"/>
        </w:rPr>
        <w:t>RW_FocusDepth</w:t>
      </w:r>
      <w:proofErr w:type="spellEnd"/>
      <w:r w:rsidRPr="00053106">
        <w:rPr>
          <w:rFonts w:ascii="Times New Roman" w:hAnsi="Times New Roman" w:cs="Times New Roman"/>
          <w:sz w:val="28"/>
          <w:szCs w:val="28"/>
        </w:rPr>
        <w:t xml:space="preserve">, </w:t>
      </w:r>
      <w:r w:rsidRPr="00053106">
        <w:rPr>
          <w:rFonts w:ascii="Times New Roman" w:hAnsi="Times New Roman" w:cs="Times New Roman"/>
          <w:b/>
          <w:bCs/>
          <w:sz w:val="28"/>
          <w:szCs w:val="28"/>
        </w:rPr>
        <w:t>RW_CNC</w:t>
      </w:r>
      <w:r w:rsidRPr="00053106">
        <w:rPr>
          <w:rFonts w:ascii="Times New Roman" w:hAnsi="Times New Roman" w:cs="Times New Roman"/>
          <w:sz w:val="28"/>
          <w:szCs w:val="28"/>
        </w:rPr>
        <w:t>) are initialized to handle specific parts of the system (e.g., database management, CNC control, part program management). These modules handle low-level tasks and provide higher-level functionality like machine control and data processing.</w:t>
      </w:r>
    </w:p>
    <w:p w14:paraId="5C184D46" w14:textId="77777777" w:rsidR="00053106" w:rsidRPr="00053106" w:rsidRDefault="00053106" w:rsidP="00053106">
      <w:pPr>
        <w:numPr>
          <w:ilvl w:val="0"/>
          <w:numId w:val="31"/>
        </w:numPr>
        <w:rPr>
          <w:rFonts w:ascii="Times New Roman" w:hAnsi="Times New Roman" w:cs="Times New Roman"/>
          <w:sz w:val="28"/>
          <w:szCs w:val="28"/>
        </w:rPr>
      </w:pPr>
      <w:r w:rsidRPr="00053106">
        <w:rPr>
          <w:rFonts w:ascii="Times New Roman" w:hAnsi="Times New Roman" w:cs="Times New Roman"/>
          <w:b/>
          <w:bCs/>
          <w:sz w:val="28"/>
          <w:szCs w:val="28"/>
        </w:rPr>
        <w:t>OpenGL Initialization and Video Display:</w:t>
      </w:r>
    </w:p>
    <w:p w14:paraId="2B59572A" w14:textId="77777777" w:rsidR="00053106" w:rsidRPr="00053106" w:rsidRDefault="00053106" w:rsidP="00053106">
      <w:pPr>
        <w:numPr>
          <w:ilvl w:val="1"/>
          <w:numId w:val="31"/>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IntializeOpengl</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xml:space="preserve"> initializes the necessary OpenGL windows based on the type of display required (video feed, CAD graphics, etc.). The system uses OpenGL for rendering and visualization.</w:t>
      </w:r>
    </w:p>
    <w:p w14:paraId="1D71ACD8" w14:textId="77777777" w:rsidR="00053106" w:rsidRPr="00053106" w:rsidRDefault="00053106" w:rsidP="00053106">
      <w:pPr>
        <w:numPr>
          <w:ilvl w:val="0"/>
          <w:numId w:val="31"/>
        </w:numPr>
        <w:rPr>
          <w:rFonts w:ascii="Times New Roman" w:hAnsi="Times New Roman" w:cs="Times New Roman"/>
          <w:sz w:val="28"/>
          <w:szCs w:val="28"/>
        </w:rPr>
      </w:pPr>
      <w:r w:rsidRPr="00053106">
        <w:rPr>
          <w:rFonts w:ascii="Times New Roman" w:hAnsi="Times New Roman" w:cs="Times New Roman"/>
          <w:b/>
          <w:bCs/>
          <w:sz w:val="28"/>
          <w:szCs w:val="28"/>
        </w:rPr>
        <w:t>User Interaction (Export and Permissions):</w:t>
      </w:r>
    </w:p>
    <w:p w14:paraId="2D0091FE" w14:textId="77777777" w:rsidR="00053106" w:rsidRPr="00053106" w:rsidRDefault="00053106" w:rsidP="00053106">
      <w:pPr>
        <w:numPr>
          <w:ilvl w:val="1"/>
          <w:numId w:val="31"/>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DXFExport</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When a user wants to export CAD data, this method provides an interface to select a file format and export the data to a file.</w:t>
      </w:r>
    </w:p>
    <w:p w14:paraId="09ED879B" w14:textId="77777777" w:rsidR="00053106" w:rsidRPr="00053106" w:rsidRDefault="00053106" w:rsidP="00053106">
      <w:pPr>
        <w:numPr>
          <w:ilvl w:val="1"/>
          <w:numId w:val="31"/>
        </w:numPr>
        <w:rPr>
          <w:rFonts w:ascii="Times New Roman" w:hAnsi="Times New Roman" w:cs="Times New Roman"/>
          <w:sz w:val="28"/>
          <w:szCs w:val="28"/>
        </w:rPr>
      </w:pPr>
      <w:proofErr w:type="spellStart"/>
      <w:proofErr w:type="gramStart"/>
      <w:r w:rsidRPr="00053106">
        <w:rPr>
          <w:rFonts w:ascii="Times New Roman" w:hAnsi="Times New Roman" w:cs="Times New Roman"/>
          <w:b/>
          <w:bCs/>
          <w:sz w:val="28"/>
          <w:szCs w:val="28"/>
        </w:rPr>
        <w:t>AllowPermissions</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This method ensures that necessary folder permissions are set correctly for accessing and writing data.</w:t>
      </w:r>
    </w:p>
    <w:p w14:paraId="7877FFF9" w14:textId="77777777" w:rsidR="00053106" w:rsidRPr="00053106" w:rsidRDefault="00053106" w:rsidP="00053106">
      <w:pPr>
        <w:numPr>
          <w:ilvl w:val="0"/>
          <w:numId w:val="31"/>
        </w:numPr>
        <w:rPr>
          <w:rFonts w:ascii="Times New Roman" w:hAnsi="Times New Roman" w:cs="Times New Roman"/>
          <w:sz w:val="28"/>
          <w:szCs w:val="28"/>
        </w:rPr>
      </w:pPr>
      <w:r w:rsidRPr="00053106">
        <w:rPr>
          <w:rFonts w:ascii="Times New Roman" w:hAnsi="Times New Roman" w:cs="Times New Roman"/>
          <w:b/>
          <w:bCs/>
          <w:sz w:val="28"/>
          <w:szCs w:val="28"/>
        </w:rPr>
        <w:t>Shut Down and Cleanup:</w:t>
      </w:r>
    </w:p>
    <w:p w14:paraId="2EA3FC47" w14:textId="77777777" w:rsidR="00053106" w:rsidRPr="00053106" w:rsidRDefault="00053106" w:rsidP="00053106">
      <w:pPr>
        <w:numPr>
          <w:ilvl w:val="1"/>
          <w:numId w:val="31"/>
        </w:numPr>
        <w:rPr>
          <w:rFonts w:ascii="Times New Roman" w:hAnsi="Times New Roman" w:cs="Times New Roman"/>
          <w:sz w:val="28"/>
          <w:szCs w:val="28"/>
        </w:rPr>
      </w:pPr>
      <w:r w:rsidRPr="00053106">
        <w:rPr>
          <w:rFonts w:ascii="Times New Roman" w:hAnsi="Times New Roman" w:cs="Times New Roman"/>
          <w:sz w:val="28"/>
          <w:szCs w:val="28"/>
        </w:rPr>
        <w:t xml:space="preserve">The </w:t>
      </w:r>
      <w:proofErr w:type="spellStart"/>
      <w:proofErr w:type="gramStart"/>
      <w:r w:rsidRPr="00053106">
        <w:rPr>
          <w:rFonts w:ascii="Times New Roman" w:hAnsi="Times New Roman" w:cs="Times New Roman"/>
          <w:b/>
          <w:bCs/>
          <w:sz w:val="28"/>
          <w:szCs w:val="28"/>
        </w:rPr>
        <w:t>CloseAll</w:t>
      </w:r>
      <w:proofErr w:type="spellEnd"/>
      <w:r w:rsidRPr="00053106">
        <w:rPr>
          <w:rFonts w:ascii="Times New Roman" w:hAnsi="Times New Roman" w:cs="Times New Roman"/>
          <w:b/>
          <w:bCs/>
          <w:sz w:val="28"/>
          <w:szCs w:val="28"/>
        </w:rPr>
        <w:t>(</w:t>
      </w:r>
      <w:proofErr w:type="gramEnd"/>
      <w:r w:rsidRPr="00053106">
        <w:rPr>
          <w:rFonts w:ascii="Times New Roman" w:hAnsi="Times New Roman" w:cs="Times New Roman"/>
          <w:b/>
          <w:bCs/>
          <w:sz w:val="28"/>
          <w:szCs w:val="28"/>
        </w:rPr>
        <w:t>)</w:t>
      </w:r>
      <w:r w:rsidRPr="00053106">
        <w:rPr>
          <w:rFonts w:ascii="Times New Roman" w:hAnsi="Times New Roman" w:cs="Times New Roman"/>
          <w:sz w:val="28"/>
          <w:szCs w:val="28"/>
        </w:rPr>
        <w:t xml:space="preserve"> method is responsible for closing the software, stopping any active processes, and cleaning up temporary files or data (like action save files or images).</w:t>
      </w:r>
    </w:p>
    <w:p w14:paraId="6411FD58" w14:textId="77777777" w:rsidR="00053106" w:rsidRPr="00930241" w:rsidRDefault="00053106" w:rsidP="00053106">
      <w:pPr>
        <w:rPr>
          <w:rFonts w:ascii="Times New Roman" w:hAnsi="Times New Roman" w:cs="Times New Roman"/>
          <w:sz w:val="28"/>
          <w:szCs w:val="28"/>
        </w:rPr>
      </w:pPr>
    </w:p>
    <w:p w14:paraId="0C2D58D8" w14:textId="77777777" w:rsidR="00053106" w:rsidRPr="006E6BA7" w:rsidRDefault="00053106" w:rsidP="00053106">
      <w:pPr>
        <w:ind w:left="1440"/>
        <w:rPr>
          <w:rFonts w:ascii="Times New Roman" w:hAnsi="Times New Roman" w:cs="Times New Roman"/>
          <w:sz w:val="28"/>
          <w:szCs w:val="28"/>
        </w:rPr>
      </w:pPr>
    </w:p>
    <w:p w14:paraId="007D3520" w14:textId="78C13C09" w:rsidR="00087850" w:rsidRDefault="00053106">
      <w:pPr>
        <w:rPr>
          <w:rFonts w:ascii="Times New Roman" w:hAnsi="Times New Roman" w:cs="Times New Roman"/>
          <w:sz w:val="28"/>
          <w:szCs w:val="28"/>
        </w:rPr>
      </w:pPr>
      <w:r>
        <w:rPr>
          <w:rFonts w:ascii="Times New Roman" w:hAnsi="Times New Roman" w:cs="Times New Roman"/>
          <w:sz w:val="28"/>
          <w:szCs w:val="28"/>
        </w:rPr>
        <w:t xml:space="preserve">      </w:t>
      </w:r>
    </w:p>
    <w:p w14:paraId="2122B74C" w14:textId="77777777" w:rsidR="00053106" w:rsidRDefault="00053106">
      <w:pPr>
        <w:rPr>
          <w:rFonts w:ascii="Times New Roman" w:hAnsi="Times New Roman" w:cs="Times New Roman"/>
          <w:sz w:val="28"/>
          <w:szCs w:val="28"/>
        </w:rPr>
      </w:pPr>
    </w:p>
    <w:p w14:paraId="35913C6A" w14:textId="77777777" w:rsidR="00053106" w:rsidRDefault="00053106">
      <w:pPr>
        <w:rPr>
          <w:rFonts w:ascii="Times New Roman" w:hAnsi="Times New Roman" w:cs="Times New Roman"/>
          <w:sz w:val="28"/>
          <w:szCs w:val="28"/>
        </w:rPr>
      </w:pPr>
    </w:p>
    <w:p w14:paraId="42B887AC" w14:textId="77777777" w:rsidR="00053106" w:rsidRDefault="00053106">
      <w:pPr>
        <w:rPr>
          <w:rFonts w:ascii="Times New Roman" w:hAnsi="Times New Roman" w:cs="Times New Roman"/>
          <w:sz w:val="28"/>
          <w:szCs w:val="28"/>
        </w:rPr>
      </w:pPr>
    </w:p>
    <w:p w14:paraId="78F49521" w14:textId="77777777" w:rsidR="00053106" w:rsidRPr="00930241" w:rsidRDefault="00053106">
      <w:pPr>
        <w:rPr>
          <w:rFonts w:ascii="Times New Roman" w:hAnsi="Times New Roman" w:cs="Times New Roman"/>
          <w:sz w:val="28"/>
          <w:szCs w:val="28"/>
        </w:rPr>
      </w:pPr>
    </w:p>
    <w:sectPr w:rsidR="00053106" w:rsidRPr="0093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6532"/>
    <w:multiLevelType w:val="multilevel"/>
    <w:tmpl w:val="DB9A48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B1A78"/>
    <w:multiLevelType w:val="multilevel"/>
    <w:tmpl w:val="2F809F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9441F"/>
    <w:multiLevelType w:val="multilevel"/>
    <w:tmpl w:val="52ECB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680F"/>
    <w:multiLevelType w:val="multilevel"/>
    <w:tmpl w:val="9FDEB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47AC0"/>
    <w:multiLevelType w:val="multilevel"/>
    <w:tmpl w:val="C7B61C3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43D79"/>
    <w:multiLevelType w:val="multilevel"/>
    <w:tmpl w:val="FD62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D5BFD"/>
    <w:multiLevelType w:val="multilevel"/>
    <w:tmpl w:val="694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01635"/>
    <w:multiLevelType w:val="multilevel"/>
    <w:tmpl w:val="6E5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7696F"/>
    <w:multiLevelType w:val="multilevel"/>
    <w:tmpl w:val="32E60E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32B1B"/>
    <w:multiLevelType w:val="multilevel"/>
    <w:tmpl w:val="EC2E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470BF4"/>
    <w:multiLevelType w:val="multilevel"/>
    <w:tmpl w:val="677C8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E3BC4"/>
    <w:multiLevelType w:val="multilevel"/>
    <w:tmpl w:val="037E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64D75"/>
    <w:multiLevelType w:val="multilevel"/>
    <w:tmpl w:val="A37E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A2103"/>
    <w:multiLevelType w:val="multilevel"/>
    <w:tmpl w:val="6DBAE4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D50B9"/>
    <w:multiLevelType w:val="multilevel"/>
    <w:tmpl w:val="0114D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F681C"/>
    <w:multiLevelType w:val="multilevel"/>
    <w:tmpl w:val="B3EE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B0334"/>
    <w:multiLevelType w:val="multilevel"/>
    <w:tmpl w:val="03F0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F3BE4"/>
    <w:multiLevelType w:val="multilevel"/>
    <w:tmpl w:val="CB72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25004"/>
    <w:multiLevelType w:val="multilevel"/>
    <w:tmpl w:val="F98AEE7A"/>
    <w:lvl w:ilvl="0">
      <w:start w:val="1"/>
      <w:numFmt w:val="decimal"/>
      <w:lvlText w:val="%1."/>
      <w:lvlJc w:val="left"/>
      <w:pPr>
        <w:tabs>
          <w:tab w:val="num" w:pos="540"/>
        </w:tabs>
        <w:ind w:left="54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9" w15:restartNumberingAfterBreak="0">
    <w:nsid w:val="593176F7"/>
    <w:multiLevelType w:val="multilevel"/>
    <w:tmpl w:val="882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05124"/>
    <w:multiLevelType w:val="multilevel"/>
    <w:tmpl w:val="0D5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0C6DB0"/>
    <w:multiLevelType w:val="multilevel"/>
    <w:tmpl w:val="8C68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3810E9"/>
    <w:multiLevelType w:val="multilevel"/>
    <w:tmpl w:val="FDB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C5AB7"/>
    <w:multiLevelType w:val="multilevel"/>
    <w:tmpl w:val="D5A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3347C"/>
    <w:multiLevelType w:val="multilevel"/>
    <w:tmpl w:val="8D7AE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FB7B29"/>
    <w:multiLevelType w:val="multilevel"/>
    <w:tmpl w:val="63D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672F8B"/>
    <w:multiLevelType w:val="multilevel"/>
    <w:tmpl w:val="2272E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DB7DFA"/>
    <w:multiLevelType w:val="multilevel"/>
    <w:tmpl w:val="6336A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3303D9"/>
    <w:multiLevelType w:val="multilevel"/>
    <w:tmpl w:val="7494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C715D4"/>
    <w:multiLevelType w:val="multilevel"/>
    <w:tmpl w:val="46C2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0168F"/>
    <w:multiLevelType w:val="multilevel"/>
    <w:tmpl w:val="421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0B20BF"/>
    <w:multiLevelType w:val="multilevel"/>
    <w:tmpl w:val="E7DA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B43BC7"/>
    <w:multiLevelType w:val="multilevel"/>
    <w:tmpl w:val="11F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BC4CD7"/>
    <w:multiLevelType w:val="multilevel"/>
    <w:tmpl w:val="201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381478"/>
    <w:multiLevelType w:val="multilevel"/>
    <w:tmpl w:val="D77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828456">
    <w:abstractNumId w:val="21"/>
  </w:num>
  <w:num w:numId="2" w16cid:durableId="342516931">
    <w:abstractNumId w:val="33"/>
  </w:num>
  <w:num w:numId="3" w16cid:durableId="1355494222">
    <w:abstractNumId w:val="22"/>
  </w:num>
  <w:num w:numId="4" w16cid:durableId="966355280">
    <w:abstractNumId w:val="28"/>
  </w:num>
  <w:num w:numId="5" w16cid:durableId="1220094844">
    <w:abstractNumId w:val="34"/>
  </w:num>
  <w:num w:numId="6" w16cid:durableId="1388644306">
    <w:abstractNumId w:val="25"/>
  </w:num>
  <w:num w:numId="7" w16cid:durableId="1062870471">
    <w:abstractNumId w:val="12"/>
  </w:num>
  <w:num w:numId="8" w16cid:durableId="1012488207">
    <w:abstractNumId w:val="7"/>
  </w:num>
  <w:num w:numId="9" w16cid:durableId="1529681940">
    <w:abstractNumId w:val="32"/>
  </w:num>
  <w:num w:numId="10" w16cid:durableId="1280726400">
    <w:abstractNumId w:val="20"/>
  </w:num>
  <w:num w:numId="11" w16cid:durableId="1490637953">
    <w:abstractNumId w:val="19"/>
  </w:num>
  <w:num w:numId="12" w16cid:durableId="2073848277">
    <w:abstractNumId w:val="9"/>
  </w:num>
  <w:num w:numId="13" w16cid:durableId="529491049">
    <w:abstractNumId w:val="11"/>
  </w:num>
  <w:num w:numId="14" w16cid:durableId="960841534">
    <w:abstractNumId w:val="18"/>
  </w:num>
  <w:num w:numId="15" w16cid:durableId="992371674">
    <w:abstractNumId w:val="16"/>
  </w:num>
  <w:num w:numId="16" w16cid:durableId="904950838">
    <w:abstractNumId w:val="31"/>
  </w:num>
  <w:num w:numId="17" w16cid:durableId="1254701640">
    <w:abstractNumId w:val="14"/>
  </w:num>
  <w:num w:numId="18" w16cid:durableId="1826891791">
    <w:abstractNumId w:val="2"/>
  </w:num>
  <w:num w:numId="19" w16cid:durableId="1733308983">
    <w:abstractNumId w:val="5"/>
  </w:num>
  <w:num w:numId="20" w16cid:durableId="1125153415">
    <w:abstractNumId w:val="13"/>
  </w:num>
  <w:num w:numId="21" w16cid:durableId="488979593">
    <w:abstractNumId w:val="23"/>
  </w:num>
  <w:num w:numId="22" w16cid:durableId="419330790">
    <w:abstractNumId w:val="4"/>
  </w:num>
  <w:num w:numId="23" w16cid:durableId="1539004992">
    <w:abstractNumId w:val="6"/>
  </w:num>
  <w:num w:numId="24" w16cid:durableId="608659261">
    <w:abstractNumId w:val="0"/>
  </w:num>
  <w:num w:numId="25" w16cid:durableId="128279939">
    <w:abstractNumId w:val="17"/>
  </w:num>
  <w:num w:numId="26" w16cid:durableId="338234373">
    <w:abstractNumId w:val="8"/>
  </w:num>
  <w:num w:numId="27" w16cid:durableId="9651067">
    <w:abstractNumId w:val="15"/>
  </w:num>
  <w:num w:numId="28" w16cid:durableId="1305038892">
    <w:abstractNumId w:val="3"/>
  </w:num>
  <w:num w:numId="29" w16cid:durableId="1115519337">
    <w:abstractNumId w:val="30"/>
  </w:num>
  <w:num w:numId="30" w16cid:durableId="800000249">
    <w:abstractNumId w:val="1"/>
  </w:num>
  <w:num w:numId="31" w16cid:durableId="956445781">
    <w:abstractNumId w:val="27"/>
  </w:num>
  <w:num w:numId="32" w16cid:durableId="255528723">
    <w:abstractNumId w:val="29"/>
  </w:num>
  <w:num w:numId="33" w16cid:durableId="1501964766">
    <w:abstractNumId w:val="24"/>
  </w:num>
  <w:num w:numId="34" w16cid:durableId="735200174">
    <w:abstractNumId w:val="26"/>
  </w:num>
  <w:num w:numId="35" w16cid:durableId="12459154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41"/>
    <w:rsid w:val="00053106"/>
    <w:rsid w:val="00087850"/>
    <w:rsid w:val="0009689E"/>
    <w:rsid w:val="00211B1C"/>
    <w:rsid w:val="006E6BA7"/>
    <w:rsid w:val="006F623F"/>
    <w:rsid w:val="00930241"/>
    <w:rsid w:val="009A2C42"/>
    <w:rsid w:val="00B91394"/>
    <w:rsid w:val="00E07A81"/>
    <w:rsid w:val="00EF6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5EBE"/>
  <w15:chartTrackingRefBased/>
  <w15:docId w15:val="{FA74F5D4-FF5C-4D37-88A3-C0E30E80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318">
      <w:bodyDiv w:val="1"/>
      <w:marLeft w:val="0"/>
      <w:marRight w:val="0"/>
      <w:marTop w:val="0"/>
      <w:marBottom w:val="0"/>
      <w:divBdr>
        <w:top w:val="none" w:sz="0" w:space="0" w:color="auto"/>
        <w:left w:val="none" w:sz="0" w:space="0" w:color="auto"/>
        <w:bottom w:val="none" w:sz="0" w:space="0" w:color="auto"/>
        <w:right w:val="none" w:sz="0" w:space="0" w:color="auto"/>
      </w:divBdr>
    </w:div>
    <w:div w:id="138302715">
      <w:bodyDiv w:val="1"/>
      <w:marLeft w:val="0"/>
      <w:marRight w:val="0"/>
      <w:marTop w:val="0"/>
      <w:marBottom w:val="0"/>
      <w:divBdr>
        <w:top w:val="none" w:sz="0" w:space="0" w:color="auto"/>
        <w:left w:val="none" w:sz="0" w:space="0" w:color="auto"/>
        <w:bottom w:val="none" w:sz="0" w:space="0" w:color="auto"/>
        <w:right w:val="none" w:sz="0" w:space="0" w:color="auto"/>
      </w:divBdr>
    </w:div>
    <w:div w:id="586503216">
      <w:bodyDiv w:val="1"/>
      <w:marLeft w:val="0"/>
      <w:marRight w:val="0"/>
      <w:marTop w:val="0"/>
      <w:marBottom w:val="0"/>
      <w:divBdr>
        <w:top w:val="none" w:sz="0" w:space="0" w:color="auto"/>
        <w:left w:val="none" w:sz="0" w:space="0" w:color="auto"/>
        <w:bottom w:val="none" w:sz="0" w:space="0" w:color="auto"/>
        <w:right w:val="none" w:sz="0" w:space="0" w:color="auto"/>
      </w:divBdr>
    </w:div>
    <w:div w:id="875855640">
      <w:bodyDiv w:val="1"/>
      <w:marLeft w:val="0"/>
      <w:marRight w:val="0"/>
      <w:marTop w:val="0"/>
      <w:marBottom w:val="0"/>
      <w:divBdr>
        <w:top w:val="none" w:sz="0" w:space="0" w:color="auto"/>
        <w:left w:val="none" w:sz="0" w:space="0" w:color="auto"/>
        <w:bottom w:val="none" w:sz="0" w:space="0" w:color="auto"/>
        <w:right w:val="none" w:sz="0" w:space="0" w:color="auto"/>
      </w:divBdr>
    </w:div>
    <w:div w:id="986864291">
      <w:bodyDiv w:val="1"/>
      <w:marLeft w:val="0"/>
      <w:marRight w:val="0"/>
      <w:marTop w:val="0"/>
      <w:marBottom w:val="0"/>
      <w:divBdr>
        <w:top w:val="none" w:sz="0" w:space="0" w:color="auto"/>
        <w:left w:val="none" w:sz="0" w:space="0" w:color="auto"/>
        <w:bottom w:val="none" w:sz="0" w:space="0" w:color="auto"/>
        <w:right w:val="none" w:sz="0" w:space="0" w:color="auto"/>
      </w:divBdr>
    </w:div>
    <w:div w:id="1877741054">
      <w:bodyDiv w:val="1"/>
      <w:marLeft w:val="0"/>
      <w:marRight w:val="0"/>
      <w:marTop w:val="0"/>
      <w:marBottom w:val="0"/>
      <w:divBdr>
        <w:top w:val="none" w:sz="0" w:space="0" w:color="auto"/>
        <w:left w:val="none" w:sz="0" w:space="0" w:color="auto"/>
        <w:bottom w:val="none" w:sz="0" w:space="0" w:color="auto"/>
        <w:right w:val="none" w:sz="0" w:space="0" w:color="auto"/>
      </w:divBdr>
    </w:div>
    <w:div w:id="2104838342">
      <w:bodyDiv w:val="1"/>
      <w:marLeft w:val="0"/>
      <w:marRight w:val="0"/>
      <w:marTop w:val="0"/>
      <w:marBottom w:val="0"/>
      <w:divBdr>
        <w:top w:val="none" w:sz="0" w:space="0" w:color="auto"/>
        <w:left w:val="none" w:sz="0" w:space="0" w:color="auto"/>
        <w:bottom w:val="none" w:sz="0" w:space="0" w:color="auto"/>
        <w:right w:val="none" w:sz="0" w:space="0" w:color="auto"/>
      </w:divBdr>
    </w:div>
    <w:div w:id="212048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10</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LP92ctpl@outlook.com</cp:lastModifiedBy>
  <cp:revision>1</cp:revision>
  <dcterms:created xsi:type="dcterms:W3CDTF">2024-12-12T08:39:00Z</dcterms:created>
  <dcterms:modified xsi:type="dcterms:W3CDTF">2024-12-12T11:00:00Z</dcterms:modified>
</cp:coreProperties>
</file>