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3C41B" w14:textId="3C72ECA3" w:rsidR="00AA503A" w:rsidRDefault="00AA503A" w:rsidP="00B04727">
      <w:pPr>
        <w:pStyle w:val="TitleCover"/>
        <w:spacing w:after="240" w:line="276" w:lineRule="auto"/>
        <w:jc w:val="right"/>
        <w:rPr>
          <w:rFonts w:ascii="Arial" w:hAnsi="Arial" w:cs="Arial"/>
          <w:sz w:val="22"/>
          <w:szCs w:val="22"/>
          <w:lang w:val="hy-AM"/>
        </w:rPr>
      </w:pPr>
      <w:bookmarkStart w:id="0" w:name="_Toc523878296"/>
      <w:bookmarkStart w:id="1" w:name="_Toc521978636"/>
    </w:p>
    <w:p w14:paraId="7AC7529A" w14:textId="77777777" w:rsidR="00920EA7" w:rsidRPr="00920EA7" w:rsidRDefault="00920EA7" w:rsidP="00920EA7">
      <w:pPr>
        <w:rPr>
          <w:lang w:val="hy-AM"/>
        </w:rPr>
      </w:pPr>
    </w:p>
    <w:p w14:paraId="3CD84A54" w14:textId="77777777" w:rsidR="00B04727" w:rsidRDefault="00B04727" w:rsidP="00426F88">
      <w:pPr>
        <w:pStyle w:val="a8"/>
        <w:spacing w:after="0" w:line="276" w:lineRule="auto"/>
        <w:jc w:val="right"/>
        <w:rPr>
          <w:rFonts w:ascii="Arial" w:hAnsi="Arial" w:cs="Arial"/>
          <w:i/>
          <w:sz w:val="40"/>
          <w:szCs w:val="22"/>
          <w:lang w:val="hy-AM"/>
        </w:rPr>
      </w:pPr>
    </w:p>
    <w:p w14:paraId="52B3A35F" w14:textId="77777777" w:rsidR="00B04727" w:rsidRDefault="00B04727" w:rsidP="00426F88">
      <w:pPr>
        <w:pStyle w:val="a8"/>
        <w:spacing w:after="0" w:line="276" w:lineRule="auto"/>
        <w:jc w:val="right"/>
        <w:rPr>
          <w:rFonts w:ascii="Arial" w:hAnsi="Arial" w:cs="Arial"/>
          <w:i/>
          <w:sz w:val="40"/>
          <w:szCs w:val="22"/>
          <w:lang w:val="hy-AM"/>
        </w:rPr>
      </w:pPr>
    </w:p>
    <w:p w14:paraId="508F4E8D" w14:textId="77777777" w:rsidR="00B04727" w:rsidRDefault="00B04727" w:rsidP="00426F88">
      <w:pPr>
        <w:pStyle w:val="a8"/>
        <w:spacing w:after="0" w:line="276" w:lineRule="auto"/>
        <w:jc w:val="right"/>
        <w:rPr>
          <w:rFonts w:ascii="Arial" w:hAnsi="Arial" w:cs="Arial"/>
          <w:i/>
          <w:sz w:val="40"/>
          <w:szCs w:val="22"/>
          <w:lang w:val="hy-AM"/>
        </w:rPr>
      </w:pPr>
    </w:p>
    <w:p w14:paraId="24C5454D" w14:textId="77777777" w:rsidR="00B04727" w:rsidRDefault="00B04727" w:rsidP="00426F88">
      <w:pPr>
        <w:pStyle w:val="a8"/>
        <w:spacing w:after="0" w:line="276" w:lineRule="auto"/>
        <w:jc w:val="right"/>
        <w:rPr>
          <w:rFonts w:ascii="Arial" w:hAnsi="Arial" w:cs="Arial"/>
          <w:i/>
          <w:sz w:val="40"/>
          <w:szCs w:val="22"/>
          <w:lang w:val="hy-AM"/>
        </w:rPr>
      </w:pPr>
    </w:p>
    <w:p w14:paraId="0B5B119B" w14:textId="77777777" w:rsidR="00B04727" w:rsidRDefault="00B04727" w:rsidP="00426F88">
      <w:pPr>
        <w:pStyle w:val="a8"/>
        <w:spacing w:after="0" w:line="276" w:lineRule="auto"/>
        <w:jc w:val="right"/>
        <w:rPr>
          <w:rFonts w:ascii="Arial" w:hAnsi="Arial" w:cs="Arial"/>
          <w:i/>
          <w:sz w:val="40"/>
          <w:szCs w:val="22"/>
          <w:lang w:val="hy-AM"/>
        </w:rPr>
      </w:pPr>
    </w:p>
    <w:p w14:paraId="62F0CFCD" w14:textId="3A74A32C" w:rsidR="00B04727" w:rsidRDefault="00920EA7" w:rsidP="00426F88">
      <w:pPr>
        <w:pStyle w:val="a8"/>
        <w:spacing w:after="0" w:line="276" w:lineRule="auto"/>
        <w:jc w:val="right"/>
        <w:rPr>
          <w:rFonts w:ascii="Arial" w:hAnsi="Arial" w:cs="Arial"/>
          <w:i/>
          <w:sz w:val="40"/>
          <w:szCs w:val="22"/>
          <w:lang w:val="hy-AM"/>
        </w:rPr>
      </w:pPr>
      <w:r>
        <w:rPr>
          <w:rFonts w:ascii="Arial" w:hAnsi="Arial" w:cs="Arial"/>
          <w:i/>
          <w:noProof/>
          <w:sz w:val="40"/>
          <w:szCs w:val="22"/>
          <w:lang w:val="ru-RU" w:eastAsia="ru-RU"/>
        </w:rPr>
        <w:drawing>
          <wp:inline distT="0" distB="0" distL="0" distR="0" wp14:anchorId="526DD716" wp14:editId="110FDBB1">
            <wp:extent cx="655608" cy="6443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4" cy="64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033F" w14:textId="13A113F0" w:rsidR="00AA503A" w:rsidRPr="00B04727" w:rsidRDefault="00AA503A" w:rsidP="00426F88">
      <w:pPr>
        <w:pStyle w:val="a8"/>
        <w:spacing w:after="0" w:line="276" w:lineRule="auto"/>
        <w:jc w:val="right"/>
        <w:rPr>
          <w:rFonts w:ascii="Arial" w:hAnsi="Arial" w:cs="Arial"/>
          <w:i/>
          <w:sz w:val="40"/>
          <w:szCs w:val="22"/>
          <w:lang w:val="hy-AM"/>
        </w:rPr>
      </w:pPr>
      <w:r w:rsidRPr="005C42F6">
        <w:rPr>
          <w:rFonts w:ascii="Arial" w:hAnsi="Arial" w:cs="Arial"/>
          <w:i/>
          <w:sz w:val="40"/>
          <w:szCs w:val="22"/>
        </w:rPr>
        <w:fldChar w:fldCharType="begin"/>
      </w:r>
      <w:r w:rsidRPr="005C42F6">
        <w:rPr>
          <w:rFonts w:ascii="Arial" w:hAnsi="Arial" w:cs="Arial"/>
          <w:i/>
          <w:sz w:val="40"/>
          <w:szCs w:val="22"/>
        </w:rPr>
        <w:instrText xml:space="preserve"> SUBJECT  \* MERGEFORMAT </w:instrText>
      </w:r>
      <w:r w:rsidRPr="005C42F6">
        <w:rPr>
          <w:rFonts w:ascii="Arial" w:hAnsi="Arial" w:cs="Arial"/>
          <w:i/>
          <w:sz w:val="40"/>
          <w:szCs w:val="22"/>
        </w:rPr>
        <w:fldChar w:fldCharType="separate"/>
      </w:r>
      <w:r w:rsidR="00B53680" w:rsidRPr="005C42F6">
        <w:rPr>
          <w:rFonts w:ascii="Arial" w:hAnsi="Arial" w:cs="Arial"/>
          <w:i/>
          <w:sz w:val="40"/>
          <w:szCs w:val="22"/>
        </w:rPr>
        <w:t>q</w:t>
      </w:r>
      <w:r w:rsidR="00B53680" w:rsidRPr="005C42F6">
        <w:rPr>
          <w:rFonts w:ascii="Arial" w:hAnsi="Arial" w:cs="Arial"/>
          <w:i/>
          <w:color w:val="ED7D31" w:themeColor="accent2"/>
          <w:sz w:val="40"/>
          <w:szCs w:val="22"/>
        </w:rPr>
        <w:t>w</w:t>
      </w:r>
      <w:r w:rsidR="00B53680" w:rsidRPr="005C42F6">
        <w:rPr>
          <w:rFonts w:ascii="Arial" w:hAnsi="Arial" w:cs="Arial"/>
          <w:i/>
          <w:sz w:val="40"/>
          <w:szCs w:val="22"/>
        </w:rPr>
        <w:t xml:space="preserve">allity </w:t>
      </w:r>
      <w:r w:rsidR="00C45E14" w:rsidRPr="005C42F6">
        <w:rPr>
          <w:rFonts w:ascii="Arial" w:hAnsi="Arial" w:cs="Arial"/>
          <w:i/>
          <w:sz w:val="40"/>
          <w:szCs w:val="22"/>
        </w:rPr>
        <w:t>workspace</w:t>
      </w:r>
      <w:r w:rsidRPr="005C42F6">
        <w:rPr>
          <w:rFonts w:ascii="Arial" w:hAnsi="Arial" w:cs="Arial"/>
          <w:i/>
          <w:sz w:val="40"/>
          <w:szCs w:val="22"/>
        </w:rPr>
        <w:fldChar w:fldCharType="end"/>
      </w:r>
      <w:r w:rsidR="00B04727">
        <w:rPr>
          <w:rFonts w:ascii="Arial" w:hAnsi="Arial" w:cs="Arial"/>
          <w:i/>
          <w:sz w:val="40"/>
          <w:szCs w:val="22"/>
          <w:lang w:val="hy-AM"/>
        </w:rPr>
        <w:t xml:space="preserve"> </w:t>
      </w:r>
    </w:p>
    <w:p w14:paraId="1C444DA6" w14:textId="6A5404BC" w:rsidR="00AA503A" w:rsidRPr="005C42F6" w:rsidRDefault="00AA503A" w:rsidP="00426F88">
      <w:pPr>
        <w:pStyle w:val="a8"/>
        <w:pBdr>
          <w:bottom w:val="single" w:sz="4" w:space="1" w:color="auto"/>
        </w:pBdr>
        <w:spacing w:line="276" w:lineRule="auto"/>
        <w:jc w:val="right"/>
        <w:rPr>
          <w:rFonts w:ascii="Arial" w:hAnsi="Arial" w:cs="Arial"/>
          <w:sz w:val="32"/>
          <w:szCs w:val="22"/>
        </w:rPr>
      </w:pPr>
      <w:r w:rsidRPr="000721C2">
        <w:rPr>
          <w:rFonts w:ascii="Arial" w:hAnsi="Arial" w:cs="Arial"/>
          <w:b w:val="0"/>
          <w:i/>
          <w:szCs w:val="22"/>
        </w:rPr>
        <w:fldChar w:fldCharType="begin"/>
      </w:r>
      <w:r w:rsidRPr="000721C2">
        <w:rPr>
          <w:rFonts w:ascii="Arial" w:hAnsi="Arial" w:cs="Arial"/>
          <w:b w:val="0"/>
          <w:i/>
          <w:szCs w:val="22"/>
        </w:rPr>
        <w:instrText xml:space="preserve"> DOCPROPERTY  Title  \* MERGEFORMAT </w:instrText>
      </w:r>
      <w:r w:rsidRPr="000721C2">
        <w:rPr>
          <w:rFonts w:ascii="Arial" w:hAnsi="Arial" w:cs="Arial"/>
          <w:b w:val="0"/>
          <w:i/>
          <w:szCs w:val="22"/>
        </w:rPr>
        <w:fldChar w:fldCharType="separate"/>
      </w:r>
      <w:r w:rsidR="00C54300" w:rsidRPr="000721C2">
        <w:rPr>
          <w:rFonts w:ascii="Arial" w:hAnsi="Arial" w:cs="Arial"/>
          <w:szCs w:val="22"/>
        </w:rPr>
        <w:t>Test</w:t>
      </w:r>
      <w:r w:rsidR="00230674" w:rsidRPr="000721C2">
        <w:rPr>
          <w:rFonts w:ascii="Arial" w:hAnsi="Arial" w:cs="Arial"/>
          <w:szCs w:val="22"/>
        </w:rPr>
        <w:t xml:space="preserve"> </w:t>
      </w:r>
      <w:r w:rsidRPr="000721C2">
        <w:rPr>
          <w:rFonts w:ascii="Arial" w:hAnsi="Arial" w:cs="Arial"/>
          <w:szCs w:val="22"/>
        </w:rPr>
        <w:t>Plan</w:t>
      </w:r>
      <w:r w:rsidRPr="000721C2">
        <w:rPr>
          <w:rFonts w:ascii="Arial" w:hAnsi="Arial" w:cs="Arial"/>
          <w:szCs w:val="22"/>
        </w:rPr>
        <w:fldChar w:fldCharType="end"/>
      </w:r>
      <w:r w:rsidR="00C537E3" w:rsidRPr="005C42F6">
        <w:rPr>
          <w:rFonts w:ascii="Arial" w:hAnsi="Arial" w:cs="Arial"/>
          <w:sz w:val="32"/>
          <w:szCs w:val="22"/>
        </w:rPr>
        <w:t xml:space="preserve"> </w:t>
      </w:r>
    </w:p>
    <w:p w14:paraId="036390E8" w14:textId="7EA09DFA" w:rsidR="00AA503A" w:rsidRDefault="00A2272F" w:rsidP="00426F88">
      <w:pPr>
        <w:pStyle w:val="StyleSubtitleCover2TopNoborder"/>
        <w:spacing w:line="276" w:lineRule="auto"/>
        <w:rPr>
          <w:rFonts w:ascii="Arial" w:hAnsi="Arial" w:cs="Arial"/>
          <w:b/>
          <w:i/>
          <w:szCs w:val="22"/>
          <w:lang w:val="hy-AM"/>
        </w:rPr>
      </w:pPr>
      <w:r w:rsidRPr="005C42F6">
        <w:rPr>
          <w:rFonts w:ascii="Arial" w:hAnsi="Arial" w:cs="Arial"/>
          <w:b/>
          <w:szCs w:val="22"/>
          <w:lang w:val="de-DE"/>
        </w:rPr>
        <w:t>Release</w:t>
      </w:r>
      <w:r w:rsidR="00AA503A" w:rsidRPr="005C42F6">
        <w:rPr>
          <w:rFonts w:ascii="Arial" w:hAnsi="Arial" w:cs="Arial"/>
          <w:b/>
          <w:szCs w:val="22"/>
          <w:lang w:val="de-DE"/>
        </w:rPr>
        <w:t xml:space="preserve"> </w:t>
      </w:r>
      <w:r w:rsidR="00230674" w:rsidRPr="005C42F6">
        <w:rPr>
          <w:rFonts w:ascii="Arial" w:hAnsi="Arial" w:cs="Arial"/>
          <w:b/>
          <w:i/>
          <w:szCs w:val="22"/>
        </w:rPr>
        <w:t>1.0.0</w:t>
      </w:r>
    </w:p>
    <w:p w14:paraId="5D59779D" w14:textId="77777777" w:rsidR="005C42F6" w:rsidRPr="005C42F6" w:rsidRDefault="005C42F6" w:rsidP="00426F88">
      <w:pPr>
        <w:pStyle w:val="StyleSubtitleCover2TopNoborder"/>
        <w:spacing w:line="276" w:lineRule="auto"/>
        <w:rPr>
          <w:rFonts w:ascii="Arial" w:hAnsi="Arial" w:cs="Arial"/>
          <w:b/>
          <w:i/>
          <w:szCs w:val="22"/>
          <w:lang w:val="hy-AM"/>
        </w:rPr>
      </w:pPr>
    </w:p>
    <w:p w14:paraId="1DBABF38" w14:textId="1F183471" w:rsidR="00AA503A" w:rsidRPr="005C42F6" w:rsidRDefault="00AB36B5" w:rsidP="00426F88">
      <w:pPr>
        <w:pStyle w:val="StyleSubtitleCover2TopNoborder"/>
        <w:spacing w:line="276" w:lineRule="auto"/>
        <w:rPr>
          <w:rFonts w:ascii="Arial" w:hAnsi="Arial" w:cs="Arial"/>
          <w:b/>
          <w:szCs w:val="22"/>
          <w:lang w:val="hy-AM"/>
        </w:rPr>
      </w:pPr>
      <w:r w:rsidRPr="005C42F6">
        <w:rPr>
          <w:rFonts w:ascii="Arial" w:hAnsi="Arial" w:cs="Arial"/>
          <w:b/>
          <w:i/>
          <w:szCs w:val="22"/>
        </w:rPr>
        <w:t>16</w:t>
      </w:r>
      <w:r w:rsidR="00D12CB9" w:rsidRPr="005C42F6">
        <w:rPr>
          <w:rFonts w:ascii="Arial" w:hAnsi="Arial" w:cs="Arial"/>
          <w:b/>
          <w:i/>
          <w:szCs w:val="22"/>
        </w:rPr>
        <w:t>.</w:t>
      </w:r>
      <w:r w:rsidRPr="005C42F6">
        <w:rPr>
          <w:rFonts w:ascii="Arial" w:hAnsi="Arial" w:cs="Arial"/>
          <w:b/>
          <w:i/>
          <w:szCs w:val="22"/>
        </w:rPr>
        <w:t>08</w:t>
      </w:r>
      <w:r w:rsidR="00D12CB9" w:rsidRPr="005C42F6">
        <w:rPr>
          <w:rFonts w:ascii="Arial" w:hAnsi="Arial" w:cs="Arial"/>
          <w:b/>
          <w:i/>
          <w:szCs w:val="22"/>
        </w:rPr>
        <w:t>.</w:t>
      </w:r>
      <w:r w:rsidR="00B53680" w:rsidRPr="005C42F6">
        <w:rPr>
          <w:rFonts w:ascii="Arial" w:hAnsi="Arial" w:cs="Arial"/>
          <w:b/>
          <w:i/>
          <w:szCs w:val="22"/>
        </w:rPr>
        <w:t>22</w:t>
      </w:r>
      <w:r w:rsidR="005C42F6">
        <w:rPr>
          <w:rFonts w:ascii="Arial" w:hAnsi="Arial" w:cs="Arial"/>
          <w:b/>
          <w:i/>
          <w:szCs w:val="22"/>
        </w:rPr>
        <w:t xml:space="preserve"> - </w:t>
      </w:r>
      <w:r w:rsidR="00B53680" w:rsidRPr="005C42F6">
        <w:rPr>
          <w:rFonts w:ascii="Arial" w:hAnsi="Arial" w:cs="Arial"/>
          <w:b/>
          <w:i/>
          <w:szCs w:val="22"/>
        </w:rPr>
        <w:t>1</w:t>
      </w:r>
      <w:r w:rsidR="00D12CB9" w:rsidRPr="005C42F6">
        <w:rPr>
          <w:rFonts w:ascii="Arial" w:hAnsi="Arial" w:cs="Arial"/>
          <w:b/>
          <w:i/>
          <w:szCs w:val="22"/>
        </w:rPr>
        <w:t>7.</w:t>
      </w:r>
      <w:r w:rsidRPr="005C42F6">
        <w:rPr>
          <w:rFonts w:ascii="Arial" w:hAnsi="Arial" w:cs="Arial"/>
          <w:b/>
          <w:i/>
          <w:szCs w:val="22"/>
        </w:rPr>
        <w:t>08</w:t>
      </w:r>
      <w:r w:rsidR="00D12CB9" w:rsidRPr="005C42F6">
        <w:rPr>
          <w:rFonts w:ascii="Arial" w:hAnsi="Arial" w:cs="Arial"/>
          <w:b/>
          <w:i/>
          <w:szCs w:val="22"/>
        </w:rPr>
        <w:t>.</w:t>
      </w:r>
      <w:r w:rsidR="00B53680" w:rsidRPr="005C42F6">
        <w:rPr>
          <w:rFonts w:ascii="Arial" w:hAnsi="Arial" w:cs="Arial"/>
          <w:b/>
          <w:i/>
          <w:szCs w:val="22"/>
        </w:rPr>
        <w:t>22</w:t>
      </w:r>
    </w:p>
    <w:p w14:paraId="20467DE5" w14:textId="77777777" w:rsidR="00AA503A" w:rsidRPr="005C42F6" w:rsidRDefault="00AA503A" w:rsidP="00426F88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B5876A8" w14:textId="77777777" w:rsidR="00AA503A" w:rsidRPr="005C42F6" w:rsidRDefault="00AA503A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0829EABC" w14:textId="77777777" w:rsidR="00D1559C" w:rsidRPr="005C42F6" w:rsidRDefault="00D1559C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7AC83A99" w14:textId="1EB8AEAD" w:rsidR="00D1559C" w:rsidRPr="005C42F6" w:rsidRDefault="00D1559C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2E11F439" w14:textId="01D2EC3A" w:rsidR="00D1559C" w:rsidRPr="005C42F6" w:rsidRDefault="00D1559C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13BD256B" w14:textId="5A514420" w:rsidR="00D1559C" w:rsidRPr="005C42F6" w:rsidRDefault="00D1559C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7AAF70B0" w14:textId="378313D0" w:rsidR="00D1559C" w:rsidRPr="005C42F6" w:rsidRDefault="00D1559C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3A9BE06A" w14:textId="08FD11C9" w:rsidR="00D1559C" w:rsidRPr="005C42F6" w:rsidRDefault="00D1559C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4A36F452" w14:textId="3FBF2114" w:rsidR="00051C20" w:rsidRPr="00B04727" w:rsidRDefault="00051C20" w:rsidP="00B04727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  <w:lang w:val="hy-AM"/>
        </w:rPr>
      </w:pPr>
    </w:p>
    <w:p w14:paraId="10D0C807" w14:textId="77777777" w:rsidR="00051C20" w:rsidRPr="005C42F6" w:rsidRDefault="00051C20" w:rsidP="00426F88">
      <w:pPr>
        <w:pStyle w:val="a8"/>
        <w:spacing w:line="276" w:lineRule="auto"/>
        <w:rPr>
          <w:rFonts w:ascii="Arial" w:hAnsi="Arial" w:cs="Arial"/>
          <w:sz w:val="22"/>
          <w:szCs w:val="22"/>
        </w:rPr>
      </w:pPr>
    </w:p>
    <w:p w14:paraId="1BCCFB47" w14:textId="3947C156" w:rsidR="00AA503A" w:rsidRPr="005C42F6" w:rsidRDefault="00AA503A" w:rsidP="00426F88">
      <w:pPr>
        <w:pStyle w:val="a8"/>
        <w:spacing w:line="276" w:lineRule="auto"/>
        <w:rPr>
          <w:rFonts w:ascii="Arial" w:hAnsi="Arial" w:cs="Arial"/>
          <w:sz w:val="28"/>
          <w:szCs w:val="22"/>
        </w:rPr>
      </w:pPr>
      <w:r w:rsidRPr="005C42F6">
        <w:rPr>
          <w:rFonts w:ascii="Arial" w:hAnsi="Arial" w:cs="Arial"/>
          <w:sz w:val="28"/>
          <w:szCs w:val="22"/>
        </w:rPr>
        <w:t>VERSION HISTORY</w:t>
      </w:r>
    </w:p>
    <w:p w14:paraId="0F1D5311" w14:textId="77777777" w:rsidR="00230674" w:rsidRPr="005C42F6" w:rsidRDefault="00230674" w:rsidP="00426F88">
      <w:pPr>
        <w:pStyle w:val="ad"/>
        <w:spacing w:line="276" w:lineRule="auto"/>
        <w:rPr>
          <w:rFonts w:ascii="Arial" w:hAnsi="Arial" w:cs="Arial"/>
          <w:sz w:val="22"/>
          <w:szCs w:val="22"/>
          <w:lang w:val="hy-AM"/>
        </w:rPr>
      </w:pPr>
    </w:p>
    <w:tbl>
      <w:tblPr>
        <w:tblpPr w:leftFromText="180" w:rightFromText="180" w:vertAnchor="text" w:horzAnchor="page" w:tblpX="2173" w:tblpY="144"/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625"/>
        <w:gridCol w:w="1364"/>
        <w:gridCol w:w="1432"/>
        <w:gridCol w:w="1350"/>
        <w:gridCol w:w="2027"/>
      </w:tblGrid>
      <w:tr w:rsidR="005C42F6" w:rsidRPr="005C42F6" w14:paraId="2D412718" w14:textId="77777777" w:rsidTr="00AB36B5">
        <w:tc>
          <w:tcPr>
            <w:tcW w:w="1275" w:type="dxa"/>
            <w:shd w:val="clear" w:color="auto" w:fill="D9D9D9"/>
          </w:tcPr>
          <w:p w14:paraId="15E7D1B4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ID &amp; Version</w:t>
            </w: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7964AF71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Prepared</w:t>
            </w:r>
          </w:p>
          <w:p w14:paraId="26AB8614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D4362D8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Revision</w:t>
            </w:r>
          </w:p>
          <w:p w14:paraId="3D33A713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32" w:type="dxa"/>
            <w:shd w:val="clear" w:color="auto" w:fill="D9D9D9"/>
          </w:tcPr>
          <w:p w14:paraId="019D5CFF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Approved</w:t>
            </w:r>
          </w:p>
          <w:p w14:paraId="0D0554FE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14:paraId="209A4A26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Approval</w:t>
            </w:r>
          </w:p>
          <w:p w14:paraId="5A1B69C9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027" w:type="dxa"/>
            <w:shd w:val="clear" w:color="auto" w:fill="D9D9D9"/>
          </w:tcPr>
          <w:p w14:paraId="68B61B45" w14:textId="77777777" w:rsidR="00AB36B5" w:rsidRPr="005C42F6" w:rsidRDefault="00AB36B5" w:rsidP="00426F88">
            <w:pPr>
              <w:pStyle w:val="tabletx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C42F6">
              <w:rPr>
                <w:rFonts w:ascii="Arial" w:hAnsi="Arial"/>
                <w:b/>
                <w:bCs/>
                <w:sz w:val="22"/>
                <w:szCs w:val="22"/>
              </w:rPr>
              <w:t>Reason</w:t>
            </w:r>
          </w:p>
        </w:tc>
      </w:tr>
      <w:tr w:rsidR="005C42F6" w:rsidRPr="005C42F6" w14:paraId="1446EA18" w14:textId="77777777" w:rsidTr="00AB36B5">
        <w:tc>
          <w:tcPr>
            <w:tcW w:w="1275" w:type="dxa"/>
          </w:tcPr>
          <w:p w14:paraId="37859551" w14:textId="7723DA7C" w:rsidR="00AB36B5" w:rsidRPr="005C42F6" w:rsidRDefault="00D12CB9" w:rsidP="00426F88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C42F6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625" w:type="dxa"/>
          </w:tcPr>
          <w:p w14:paraId="1ABE16D9" w14:textId="7DACAEEB" w:rsidR="00AB36B5" w:rsidRPr="005C42F6" w:rsidRDefault="00D12CB9" w:rsidP="00426F88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5C42F6">
              <w:rPr>
                <w:rFonts w:cs="Arial"/>
                <w:sz w:val="22"/>
                <w:szCs w:val="22"/>
              </w:rPr>
              <w:t>Yeteri</w:t>
            </w:r>
            <w:proofErr w:type="spellEnd"/>
          </w:p>
        </w:tc>
        <w:tc>
          <w:tcPr>
            <w:tcW w:w="1364" w:type="dxa"/>
          </w:tcPr>
          <w:p w14:paraId="097F552F" w14:textId="7C30E445" w:rsidR="00AB36B5" w:rsidRPr="005C42F6" w:rsidRDefault="00D12CB9" w:rsidP="005C42F6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C42F6">
              <w:rPr>
                <w:rFonts w:cs="Arial"/>
                <w:sz w:val="22"/>
                <w:szCs w:val="22"/>
              </w:rPr>
              <w:t>17.08.22</w:t>
            </w:r>
          </w:p>
        </w:tc>
        <w:tc>
          <w:tcPr>
            <w:tcW w:w="1432" w:type="dxa"/>
          </w:tcPr>
          <w:p w14:paraId="74F39116" w14:textId="55102C03" w:rsidR="00AB36B5" w:rsidRPr="005C42F6" w:rsidRDefault="00D12CB9" w:rsidP="00426F88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C42F6">
              <w:rPr>
                <w:rFonts w:cs="Arial"/>
                <w:sz w:val="22"/>
                <w:szCs w:val="22"/>
              </w:rPr>
              <w:t>Nelli</w:t>
            </w:r>
          </w:p>
        </w:tc>
        <w:tc>
          <w:tcPr>
            <w:tcW w:w="1350" w:type="dxa"/>
          </w:tcPr>
          <w:p w14:paraId="3F11EEDB" w14:textId="1E7DDB79" w:rsidR="00AB36B5" w:rsidRPr="005C42F6" w:rsidRDefault="00D12CB9" w:rsidP="00426F88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  <w:lang w:val="hy-AM"/>
              </w:rPr>
            </w:pPr>
            <w:r w:rsidRPr="005C42F6">
              <w:rPr>
                <w:rFonts w:cs="Arial"/>
                <w:sz w:val="22"/>
                <w:szCs w:val="22"/>
              </w:rPr>
              <w:t>17.08.22</w:t>
            </w:r>
          </w:p>
        </w:tc>
        <w:tc>
          <w:tcPr>
            <w:tcW w:w="2027" w:type="dxa"/>
          </w:tcPr>
          <w:p w14:paraId="2E0516C2" w14:textId="4B54577A" w:rsidR="00AB36B5" w:rsidRPr="005C42F6" w:rsidRDefault="00D12CB9" w:rsidP="00426F88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C42F6">
              <w:rPr>
                <w:rFonts w:cs="Arial"/>
                <w:sz w:val="22"/>
                <w:szCs w:val="22"/>
              </w:rPr>
              <w:t>1.0.0</w:t>
            </w:r>
          </w:p>
        </w:tc>
      </w:tr>
    </w:tbl>
    <w:p w14:paraId="750FAAA8" w14:textId="77777777" w:rsidR="00AA503A" w:rsidRPr="005C42F6" w:rsidRDefault="00AA503A" w:rsidP="00426F88">
      <w:pPr>
        <w:spacing w:before="0" w:after="0" w:line="276" w:lineRule="auto"/>
        <w:ind w:left="0"/>
        <w:jc w:val="right"/>
        <w:rPr>
          <w:rFonts w:ascii="Arial" w:hAnsi="Arial" w:cs="Arial"/>
          <w:b/>
          <w:i/>
          <w:iCs/>
          <w:sz w:val="22"/>
          <w:szCs w:val="22"/>
        </w:rPr>
      </w:pPr>
    </w:p>
    <w:p w14:paraId="7512D7DA" w14:textId="77777777" w:rsidR="00AA503A" w:rsidRPr="005C42F6" w:rsidRDefault="00AA503A" w:rsidP="00426F88">
      <w:pPr>
        <w:spacing w:before="180" w:after="120" w:line="276" w:lineRule="auto"/>
        <w:ind w:left="0"/>
        <w:jc w:val="center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b/>
          <w:i/>
          <w:iCs/>
          <w:sz w:val="22"/>
          <w:szCs w:val="22"/>
        </w:rPr>
        <w:br w:type="page"/>
      </w:r>
    </w:p>
    <w:p w14:paraId="6EEFCAE4" w14:textId="77777777" w:rsidR="00AA503A" w:rsidRPr="005C42F6" w:rsidRDefault="00AA503A" w:rsidP="00426F88">
      <w:pPr>
        <w:pStyle w:val="InfoBlue"/>
        <w:keepLines/>
        <w:widowControl/>
        <w:tabs>
          <w:tab w:val="left" w:pos="1080"/>
        </w:tabs>
        <w:spacing w:line="276" w:lineRule="auto"/>
        <w:ind w:left="0"/>
        <w:rPr>
          <w:rFonts w:ascii="Arial" w:hAnsi="Arial" w:cs="Arial"/>
          <w:color w:val="auto"/>
          <w:sz w:val="22"/>
          <w:szCs w:val="22"/>
        </w:rPr>
      </w:pPr>
    </w:p>
    <w:p w14:paraId="0047810C" w14:textId="77777777" w:rsidR="00AA503A" w:rsidRPr="005C42F6" w:rsidRDefault="00AA503A" w:rsidP="00426F88">
      <w:pPr>
        <w:pStyle w:val="a8"/>
        <w:spacing w:line="276" w:lineRule="auto"/>
        <w:rPr>
          <w:rFonts w:ascii="Arial" w:hAnsi="Arial" w:cs="Arial"/>
          <w:sz w:val="28"/>
          <w:szCs w:val="22"/>
        </w:rPr>
      </w:pPr>
      <w:r w:rsidRPr="005C42F6">
        <w:rPr>
          <w:rFonts w:ascii="Arial" w:hAnsi="Arial" w:cs="Arial"/>
          <w:sz w:val="28"/>
          <w:szCs w:val="22"/>
        </w:rPr>
        <w:t>TABLE OF CONTENTS</w:t>
      </w:r>
    </w:p>
    <w:p w14:paraId="522E5258" w14:textId="77777777" w:rsidR="001E16AA" w:rsidRPr="005C42F6" w:rsidRDefault="00AA503A" w:rsidP="00C54300">
      <w:pPr>
        <w:pStyle w:val="11"/>
        <w:spacing w:line="360" w:lineRule="auto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r w:rsidRPr="005C42F6">
        <w:rPr>
          <w:rFonts w:ascii="Arial" w:hAnsi="Arial" w:cs="Arial"/>
          <w:caps w:val="0"/>
          <w:sz w:val="22"/>
          <w:szCs w:val="22"/>
        </w:rPr>
        <w:fldChar w:fldCharType="begin"/>
      </w:r>
      <w:r w:rsidRPr="005C42F6">
        <w:rPr>
          <w:rFonts w:ascii="Arial" w:hAnsi="Arial" w:cs="Arial"/>
          <w:caps w:val="0"/>
          <w:sz w:val="22"/>
          <w:szCs w:val="22"/>
        </w:rPr>
        <w:instrText xml:space="preserve"> TOC \o "2-3" \h \z \t "Heading 1,1,PageTitle,5,Appendix,4" </w:instrText>
      </w:r>
      <w:r w:rsidRPr="005C42F6">
        <w:rPr>
          <w:rFonts w:ascii="Arial" w:hAnsi="Arial" w:cs="Arial"/>
          <w:caps w:val="0"/>
          <w:sz w:val="22"/>
          <w:szCs w:val="22"/>
        </w:rPr>
        <w:fldChar w:fldCharType="separate"/>
      </w:r>
      <w:hyperlink w:anchor="_Toc486519897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1</w:t>
        </w:r>
        <w:r w:rsidR="001E16AA" w:rsidRPr="005C42F6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Introduction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_Toc486519897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4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5619E185" w14:textId="77777777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hyperlink w:anchor="_Toc486519898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1.1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Purpose of The Test Plan Document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_Toc486519898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4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39ED9497" w14:textId="77777777" w:rsidR="001E16AA" w:rsidRPr="005C42F6" w:rsidRDefault="00C63A01" w:rsidP="00C54300">
      <w:pPr>
        <w:pStyle w:val="11"/>
        <w:spacing w:line="360" w:lineRule="auto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2</w:t>
        </w:r>
        <w:r w:rsidR="001E16AA" w:rsidRPr="005C42F6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Test ITEM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_Toc486519899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4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6A6A468F" w14:textId="77777777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hyperlink w:anchor="_Toc486519900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2.1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Project description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_Toc486519900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4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0A21D6C3" w14:textId="00653F0A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hyperlink w:anchor="_Toc486519901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2.2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Items to be Tested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_Toc486519901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4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4F389F27" w14:textId="257EDC45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hyperlink w:anchor="_Toc486519902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2.3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Items</w:t>
        </w:r>
        <w:r w:rsidR="00A52E62" w:rsidRPr="005C42F6">
          <w:rPr>
            <w:rStyle w:val="a3"/>
            <w:rFonts w:ascii="Arial" w:hAnsi="Arial" w:cs="Arial"/>
            <w:color w:val="auto"/>
            <w:sz w:val="22"/>
            <w:szCs w:val="22"/>
          </w:rPr>
          <w:t xml:space="preserve"> not</w:t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 xml:space="preserve"> to be </w:t>
        </w:r>
        <w:r w:rsidR="00A52E62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Teste</w:t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d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_Toc486519902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4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4A3E6A5E" w14:textId="05BE9995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  <w:lang w:val="hy-AM"/>
        </w:rPr>
      </w:pPr>
      <w:hyperlink w:anchor="_Toc486519903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2.4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Test Approach(s)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658C" w:rsidRPr="005C42F6">
          <w:rPr>
            <w:rFonts w:ascii="Arial" w:hAnsi="Arial" w:cs="Arial"/>
            <w:webHidden/>
            <w:sz w:val="22"/>
            <w:szCs w:val="22"/>
            <w:lang w:val="hy-AM"/>
          </w:rPr>
          <w:t>5</w:t>
        </w:r>
      </w:hyperlink>
    </w:p>
    <w:p w14:paraId="578371C3" w14:textId="0C4EA34B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hyperlink w:anchor="_Toc486519906" w:history="1">
        <w:r w:rsidR="00155932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2.5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Test Deliverables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658C" w:rsidRPr="005C42F6">
          <w:rPr>
            <w:rFonts w:ascii="Arial" w:hAnsi="Arial" w:cs="Arial"/>
            <w:webHidden/>
            <w:sz w:val="22"/>
            <w:szCs w:val="22"/>
            <w:lang w:val="hy-AM"/>
          </w:rPr>
          <w:t>5</w:t>
        </w:r>
      </w:hyperlink>
    </w:p>
    <w:p w14:paraId="68B028F8" w14:textId="77777777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hyperlink w:anchor="_Toc486519908" w:history="1">
        <w:r w:rsidR="00155932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2.6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Staffing / Training Needs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_Toc486519908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5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492097D9" w14:textId="77777777" w:rsidR="001E16AA" w:rsidRPr="005C42F6" w:rsidRDefault="00C63A01" w:rsidP="00C54300">
      <w:pPr>
        <w:pStyle w:val="11"/>
        <w:spacing w:line="360" w:lineRule="auto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3</w:t>
        </w:r>
        <w:r w:rsidR="001E16AA" w:rsidRPr="005C42F6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Risk and mitigation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_Toc486519909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5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026E2CF0" w14:textId="77777777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hyperlink w:anchor="_Toc486519910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3.1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Test Risks / Issues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instrText xml:space="preserve"> PAGEREF _Toc486519910 \h </w:instrText>
        </w:r>
        <w:r w:rsidR="001E16AA" w:rsidRPr="005C42F6">
          <w:rPr>
            <w:rFonts w:ascii="Arial" w:hAnsi="Arial" w:cs="Arial"/>
            <w:webHidden/>
            <w:sz w:val="22"/>
            <w:szCs w:val="22"/>
          </w:rPr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>5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57BEA324" w14:textId="17871668" w:rsidR="001E16AA" w:rsidRPr="005C42F6" w:rsidRDefault="00C63A01" w:rsidP="00C54300">
      <w:pPr>
        <w:pStyle w:val="11"/>
        <w:spacing w:line="360" w:lineRule="auto"/>
        <w:rPr>
          <w:rFonts w:ascii="Arial" w:eastAsiaTheme="minorEastAsia" w:hAnsi="Arial" w:cs="Arial"/>
          <w:b w:val="0"/>
          <w:bCs w:val="0"/>
          <w:caps w:val="0"/>
          <w:sz w:val="22"/>
          <w:szCs w:val="22"/>
          <w:lang w:val="hy-AM"/>
        </w:rPr>
      </w:pPr>
      <w:hyperlink w:anchor="_Toc486519911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4</w:t>
        </w:r>
        <w:r w:rsidR="001E16AA" w:rsidRPr="005C42F6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Test Environment and infrastructure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E817F8">
          <w:rPr>
            <w:rFonts w:ascii="Arial" w:hAnsi="Arial" w:cs="Arial"/>
            <w:webHidden/>
            <w:sz w:val="22"/>
            <w:szCs w:val="22"/>
            <w:lang w:val="hy-AM"/>
          </w:rPr>
          <w:t>5</w:t>
        </w:r>
      </w:hyperlink>
    </w:p>
    <w:p w14:paraId="47857F83" w14:textId="4921F6E0" w:rsidR="001E16AA" w:rsidRPr="005C42F6" w:rsidRDefault="00C54300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</w:rPr>
      </w:pPr>
      <w:r w:rsidRPr="005C42F6">
        <w:rPr>
          <w:rFonts w:ascii="Arial" w:hAnsi="Arial" w:cs="Arial"/>
          <w:sz w:val="22"/>
          <w:szCs w:val="22"/>
          <w:lang w:val="hy-AM"/>
        </w:rPr>
        <w:t>4</w:t>
      </w:r>
      <w:r w:rsidRPr="005C42F6">
        <w:rPr>
          <w:rFonts w:ascii="Arial" w:hAnsi="Arial" w:cs="Arial"/>
          <w:sz w:val="22"/>
          <w:szCs w:val="22"/>
        </w:rPr>
        <w:t>.1</w:t>
      </w:r>
      <w:hyperlink w:anchor="_Toc486519912" w:history="1"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Required Infrastructure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E817F8">
          <w:rPr>
            <w:rFonts w:ascii="Arial" w:hAnsi="Arial" w:cs="Arial"/>
            <w:webHidden/>
            <w:sz w:val="22"/>
            <w:szCs w:val="22"/>
            <w:lang w:val="hy-AM"/>
          </w:rPr>
          <w:t>5</w:t>
        </w:r>
      </w:hyperlink>
    </w:p>
    <w:p w14:paraId="6779907D" w14:textId="1D3774B5" w:rsidR="001E16AA" w:rsidRPr="005C42F6" w:rsidRDefault="00C63A01" w:rsidP="00C54300">
      <w:pPr>
        <w:pStyle w:val="11"/>
        <w:spacing w:line="360" w:lineRule="auto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5</w:t>
        </w:r>
        <w:r w:rsidR="001E16AA" w:rsidRPr="005C42F6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Roles and responsibilities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658C" w:rsidRPr="005C42F6">
          <w:rPr>
            <w:rFonts w:ascii="Arial" w:hAnsi="Arial" w:cs="Arial"/>
            <w:webHidden/>
            <w:sz w:val="22"/>
            <w:szCs w:val="22"/>
            <w:lang w:val="hy-AM"/>
          </w:rPr>
          <w:t>6</w:t>
        </w:r>
      </w:hyperlink>
    </w:p>
    <w:p w14:paraId="3DA90BB0" w14:textId="51D36429" w:rsidR="001E16AA" w:rsidRPr="005C42F6" w:rsidRDefault="00C63A01" w:rsidP="00C54300">
      <w:pPr>
        <w:pStyle w:val="21"/>
        <w:spacing w:line="360" w:lineRule="auto"/>
        <w:rPr>
          <w:rFonts w:ascii="Arial" w:hAnsi="Arial" w:cs="Arial"/>
          <w:sz w:val="22"/>
          <w:szCs w:val="22"/>
        </w:rPr>
      </w:pPr>
      <w:hyperlink w:anchor="_Toc486519915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5.1</w:t>
        </w:r>
        <w:r w:rsidR="00D46E4F" w:rsidRPr="005C42F6">
          <w:rPr>
            <w:rFonts w:ascii="Arial" w:eastAsiaTheme="minorEastAsia" w:hAnsi="Arial" w:cs="Arial"/>
            <w:sz w:val="22"/>
            <w:szCs w:val="22"/>
          </w:rPr>
          <w:t xml:space="preserve">        </w:t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Roles and assigned responsibilities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658C" w:rsidRPr="005C42F6">
          <w:rPr>
            <w:rFonts w:ascii="Arial" w:hAnsi="Arial" w:cs="Arial"/>
            <w:webHidden/>
            <w:sz w:val="22"/>
            <w:szCs w:val="22"/>
            <w:lang w:val="hy-AM"/>
          </w:rPr>
          <w:t>6</w:t>
        </w:r>
      </w:hyperlink>
    </w:p>
    <w:p w14:paraId="7BC3CC3D" w14:textId="3CE43684" w:rsidR="001E16AA" w:rsidRPr="005C42F6" w:rsidRDefault="00AB36B5" w:rsidP="00C54300">
      <w:pPr>
        <w:spacing w:line="360" w:lineRule="auto"/>
        <w:ind w:left="0"/>
        <w:rPr>
          <w:rFonts w:ascii="Arial" w:eastAsiaTheme="minorEastAsia" w:hAnsi="Arial" w:cs="Arial"/>
          <w:b/>
          <w:bCs/>
          <w:caps/>
          <w:sz w:val="22"/>
          <w:szCs w:val="22"/>
          <w:lang w:val="hy-AM"/>
        </w:rPr>
      </w:pPr>
      <w:r w:rsidRPr="005C42F6">
        <w:rPr>
          <w:rFonts w:ascii="Arial" w:hAnsi="Arial" w:cs="Arial"/>
          <w:sz w:val="22"/>
          <w:szCs w:val="22"/>
        </w:rPr>
        <w:t xml:space="preserve"> </w:t>
      </w:r>
      <w:hyperlink w:anchor="_Toc486519916" w:history="1">
        <w:r w:rsidR="001E16AA" w:rsidRPr="005C42F6">
          <w:rPr>
            <w:rStyle w:val="a3"/>
            <w:rFonts w:ascii="Arial" w:hAnsi="Arial" w:cs="Arial"/>
            <w:b/>
            <w:color w:val="auto"/>
            <w:sz w:val="22"/>
            <w:szCs w:val="22"/>
          </w:rPr>
          <w:t>6</w:t>
        </w:r>
        <w:r w:rsidR="001E16AA" w:rsidRPr="005C42F6">
          <w:rPr>
            <w:rFonts w:ascii="Arial" w:eastAsiaTheme="minorEastAsia" w:hAnsi="Arial" w:cs="Arial"/>
            <w:b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b/>
            <w:color w:val="auto"/>
            <w:sz w:val="22"/>
            <w:szCs w:val="22"/>
          </w:rPr>
          <w:t>Test Schedule</w:t>
        </w:r>
        <w:r w:rsidR="001E16AA" w:rsidRPr="005C42F6">
          <w:rPr>
            <w:rFonts w:ascii="Arial" w:hAnsi="Arial" w:cs="Arial"/>
            <w:b/>
            <w:webHidden/>
            <w:sz w:val="22"/>
            <w:szCs w:val="22"/>
          </w:rPr>
          <w:tab/>
        </w:r>
      </w:hyperlink>
    </w:p>
    <w:p w14:paraId="217F4443" w14:textId="7C114217" w:rsidR="001E16AA" w:rsidRPr="005C42F6" w:rsidRDefault="00C63A01" w:rsidP="00C54300">
      <w:pPr>
        <w:pStyle w:val="21"/>
        <w:spacing w:line="360" w:lineRule="auto"/>
        <w:rPr>
          <w:rFonts w:ascii="Arial" w:eastAsiaTheme="minorEastAsia" w:hAnsi="Arial" w:cs="Arial"/>
          <w:sz w:val="22"/>
          <w:szCs w:val="22"/>
          <w:lang w:val="hy-AM"/>
        </w:rPr>
      </w:pPr>
      <w:hyperlink w:anchor="_Toc486519917" w:history="1"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6.1</w:t>
        </w:r>
        <w:r w:rsidR="001E16AA" w:rsidRPr="005C42F6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5C42F6">
          <w:rPr>
            <w:rStyle w:val="a3"/>
            <w:rFonts w:ascii="Arial" w:hAnsi="Arial" w:cs="Arial"/>
            <w:color w:val="auto"/>
            <w:sz w:val="22"/>
            <w:szCs w:val="22"/>
          </w:rPr>
          <w:t>Milestones and schedule</w:t>
        </w:r>
        <w:r w:rsidR="001E16AA" w:rsidRPr="005C42F6">
          <w:rPr>
            <w:rFonts w:ascii="Arial" w:hAnsi="Arial" w:cs="Arial"/>
            <w:webHidden/>
            <w:sz w:val="22"/>
            <w:szCs w:val="22"/>
          </w:rPr>
          <w:tab/>
        </w:r>
        <w:r w:rsidR="001E658C" w:rsidRPr="005C42F6">
          <w:rPr>
            <w:rFonts w:ascii="Arial" w:hAnsi="Arial" w:cs="Arial"/>
            <w:webHidden/>
            <w:sz w:val="22"/>
            <w:szCs w:val="22"/>
            <w:lang w:val="hy-AM"/>
          </w:rPr>
          <w:t>6</w:t>
        </w:r>
      </w:hyperlink>
    </w:p>
    <w:p w14:paraId="2A6A7ACF" w14:textId="77777777" w:rsidR="00AA503A" w:rsidRPr="005C42F6" w:rsidRDefault="00AA503A" w:rsidP="00426F88">
      <w:pPr>
        <w:pStyle w:val="ad"/>
        <w:spacing w:line="276" w:lineRule="auto"/>
        <w:ind w:left="0"/>
        <w:jc w:val="left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noProof/>
          <w:sz w:val="22"/>
          <w:szCs w:val="22"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1F62114" w14:textId="77777777" w:rsidR="00AA503A" w:rsidRPr="005C42F6" w:rsidRDefault="00AA503A" w:rsidP="00546923">
      <w:pPr>
        <w:pStyle w:val="1"/>
      </w:pPr>
      <w:r w:rsidRPr="005C42F6">
        <w:br w:type="page"/>
      </w:r>
      <w:bookmarkStart w:id="14" w:name="_Toc486519897"/>
      <w:r w:rsidRPr="00546923">
        <w:lastRenderedPageBreak/>
        <w:t>I</w:t>
      </w:r>
      <w:bookmarkEnd w:id="2"/>
      <w:bookmarkEnd w:id="3"/>
      <w:bookmarkEnd w:id="4"/>
      <w:r w:rsidRPr="00546923">
        <w:t>ntroduction</w:t>
      </w:r>
      <w:bookmarkEnd w:id="14"/>
    </w:p>
    <w:p w14:paraId="6A5FD9D9" w14:textId="4B5D4C0E" w:rsidR="00AA503A" w:rsidRPr="005C42F6" w:rsidRDefault="00AA503A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5C42F6">
        <w:rPr>
          <w:rFonts w:ascii="Arial" w:hAnsi="Arial" w:cs="Arial"/>
          <w:sz w:val="22"/>
          <w:szCs w:val="22"/>
        </w:rPr>
        <w:t>P</w:t>
      </w:r>
      <w:bookmarkEnd w:id="15"/>
      <w:bookmarkEnd w:id="16"/>
      <w:bookmarkEnd w:id="17"/>
      <w:r w:rsidRPr="005C42F6">
        <w:rPr>
          <w:rFonts w:ascii="Arial" w:hAnsi="Arial" w:cs="Arial"/>
          <w:sz w:val="22"/>
          <w:szCs w:val="22"/>
        </w:rPr>
        <w:t xml:space="preserve">urpose of The </w:t>
      </w:r>
      <w:r w:rsidRPr="005C42F6">
        <w:rPr>
          <w:rFonts w:ascii="Arial" w:hAnsi="Arial" w:cs="Arial"/>
          <w:sz w:val="22"/>
          <w:szCs w:val="22"/>
        </w:rPr>
        <w:fldChar w:fldCharType="begin"/>
      </w:r>
      <w:r w:rsidRPr="005C42F6">
        <w:rPr>
          <w:rFonts w:ascii="Arial" w:hAnsi="Arial" w:cs="Arial"/>
          <w:sz w:val="22"/>
          <w:szCs w:val="22"/>
        </w:rPr>
        <w:instrText xml:space="preserve"> DOCPROPERTY  Title  \* MERGEFORMAT </w:instrText>
      </w:r>
      <w:r w:rsidRPr="005C42F6">
        <w:rPr>
          <w:rFonts w:ascii="Arial" w:hAnsi="Arial" w:cs="Arial"/>
          <w:sz w:val="22"/>
          <w:szCs w:val="22"/>
        </w:rPr>
        <w:fldChar w:fldCharType="separate"/>
      </w:r>
      <w:r w:rsidRPr="005C42F6">
        <w:rPr>
          <w:rFonts w:ascii="Arial" w:hAnsi="Arial" w:cs="Arial"/>
          <w:sz w:val="22"/>
          <w:szCs w:val="22"/>
        </w:rPr>
        <w:t>Test Plan</w:t>
      </w:r>
      <w:r w:rsidRPr="005C42F6">
        <w:rPr>
          <w:rFonts w:ascii="Arial" w:hAnsi="Arial" w:cs="Arial"/>
          <w:sz w:val="22"/>
          <w:szCs w:val="22"/>
        </w:rPr>
        <w:fldChar w:fldCharType="end"/>
      </w:r>
      <w:r w:rsidRPr="005C42F6">
        <w:rPr>
          <w:rFonts w:ascii="Arial" w:hAnsi="Arial" w:cs="Arial"/>
          <w:sz w:val="22"/>
          <w:szCs w:val="22"/>
        </w:rPr>
        <w:t xml:space="preserve"> Document</w:t>
      </w:r>
      <w:bookmarkEnd w:id="18"/>
    </w:p>
    <w:p w14:paraId="7A355503" w14:textId="4A04C983" w:rsidR="0052738F" w:rsidRPr="005C42F6" w:rsidRDefault="0052738F" w:rsidP="00426F88">
      <w:pPr>
        <w:pStyle w:val="ad"/>
        <w:spacing w:line="276" w:lineRule="auto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sz w:val="22"/>
          <w:szCs w:val="22"/>
        </w:rPr>
        <w:t>The purpose of this document is to communicate the testing approach tha</w:t>
      </w:r>
      <w:r w:rsidR="005C42F6">
        <w:rPr>
          <w:rFonts w:ascii="Arial" w:hAnsi="Arial" w:cs="Arial"/>
          <w:sz w:val="22"/>
          <w:szCs w:val="22"/>
        </w:rPr>
        <w:t xml:space="preserve">t the QA team will use for the </w:t>
      </w:r>
      <w:r w:rsidR="005C42F6">
        <w:rPr>
          <w:rFonts w:ascii="Arial" w:hAnsi="Arial" w:cs="Arial"/>
          <w:sz w:val="22"/>
          <w:szCs w:val="22"/>
          <w:lang w:val="hy-AM"/>
        </w:rPr>
        <w:t>«</w:t>
      </w:r>
      <w:r w:rsidR="00C45E14" w:rsidRPr="005C42F6">
        <w:rPr>
          <w:rFonts w:ascii="Arial" w:hAnsi="Arial" w:cs="Arial"/>
          <w:sz w:val="22"/>
          <w:szCs w:val="22"/>
        </w:rPr>
        <w:t xml:space="preserve">QWALLITY WORKSPACE </w:t>
      </w:r>
      <w:r w:rsidR="005140F1" w:rsidRPr="005C42F6">
        <w:rPr>
          <w:rFonts w:ascii="Arial" w:hAnsi="Arial" w:cs="Arial"/>
          <w:sz w:val="22"/>
          <w:szCs w:val="22"/>
        </w:rPr>
        <w:t>1.0.0</w:t>
      </w:r>
      <w:r w:rsidR="005C42F6">
        <w:rPr>
          <w:rFonts w:ascii="Arial" w:hAnsi="Arial" w:cs="Arial"/>
          <w:sz w:val="22"/>
          <w:szCs w:val="22"/>
          <w:lang w:val="hy-AM"/>
        </w:rPr>
        <w:t>»</w:t>
      </w:r>
      <w:r w:rsidRPr="005C42F6">
        <w:rPr>
          <w:rFonts w:ascii="Arial" w:hAnsi="Arial" w:cs="Arial"/>
          <w:sz w:val="22"/>
          <w:szCs w:val="22"/>
        </w:rPr>
        <w:t xml:space="preserve"> release.  This document is targeted to the following reader groups:</w:t>
      </w:r>
    </w:p>
    <w:p w14:paraId="6B0B459B" w14:textId="77777777" w:rsidR="0052738F" w:rsidRPr="005C42F6" w:rsidRDefault="0052738F" w:rsidP="00426F88">
      <w:pPr>
        <w:pStyle w:val="ad"/>
        <w:spacing w:line="276" w:lineRule="auto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b/>
          <w:sz w:val="22"/>
          <w:szCs w:val="22"/>
        </w:rPr>
        <w:t>The QA Team</w:t>
      </w:r>
      <w:r w:rsidRPr="005C42F6">
        <w:rPr>
          <w:rFonts w:ascii="Arial" w:hAnsi="Arial" w:cs="Arial"/>
          <w:sz w:val="22"/>
          <w:szCs w:val="22"/>
        </w:rPr>
        <w:t>- This document will communicate internally the process used and the scope of the testing.</w:t>
      </w:r>
    </w:p>
    <w:p w14:paraId="2A7A2C58" w14:textId="58AE8481" w:rsidR="0052738F" w:rsidRPr="005C42F6" w:rsidRDefault="005140F1" w:rsidP="00426F88">
      <w:pPr>
        <w:pStyle w:val="ad"/>
        <w:spacing w:line="276" w:lineRule="auto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b/>
          <w:sz w:val="22"/>
          <w:szCs w:val="22"/>
        </w:rPr>
        <w:t xml:space="preserve">The </w:t>
      </w:r>
      <w:r w:rsidR="0052738F" w:rsidRPr="005C42F6">
        <w:rPr>
          <w:rFonts w:ascii="Arial" w:hAnsi="Arial" w:cs="Arial"/>
          <w:b/>
          <w:sz w:val="22"/>
          <w:szCs w:val="22"/>
        </w:rPr>
        <w:t>Development/Management Teams</w:t>
      </w:r>
      <w:r w:rsidR="0052738F" w:rsidRPr="005C42F6">
        <w:rPr>
          <w:rFonts w:ascii="Arial" w:hAnsi="Arial" w:cs="Arial"/>
          <w:sz w:val="22"/>
          <w:szCs w:val="22"/>
        </w:rPr>
        <w:t>- This document will provide a clear understanding of the testing approach to all external teams.</w:t>
      </w:r>
    </w:p>
    <w:p w14:paraId="2C03E823" w14:textId="77777777" w:rsidR="00650B0D" w:rsidRPr="005C42F6" w:rsidRDefault="00650B0D" w:rsidP="00426F88">
      <w:pPr>
        <w:pStyle w:val="ad"/>
        <w:spacing w:line="276" w:lineRule="auto"/>
        <w:rPr>
          <w:rFonts w:ascii="Arial" w:hAnsi="Arial" w:cs="Arial"/>
          <w:sz w:val="22"/>
          <w:szCs w:val="22"/>
        </w:rPr>
      </w:pPr>
    </w:p>
    <w:p w14:paraId="2CED5B16" w14:textId="63F70EBD" w:rsidR="00AA503A" w:rsidRPr="005C42F6" w:rsidRDefault="00D134BC" w:rsidP="00546923">
      <w:pPr>
        <w:pStyle w:val="1"/>
      </w:pPr>
      <w:bookmarkStart w:id="19" w:name="_Toc486519899"/>
      <w:bookmarkStart w:id="20" w:name="_Toc494193648"/>
      <w:proofErr w:type="gramStart"/>
      <w:r w:rsidRPr="005C42F6">
        <w:t xml:space="preserve">Test </w:t>
      </w:r>
      <w:r w:rsidR="005140F1" w:rsidRPr="005C42F6">
        <w:t xml:space="preserve"> </w:t>
      </w:r>
      <w:r w:rsidRPr="005C42F6">
        <w:t>ITEM</w:t>
      </w:r>
      <w:bookmarkEnd w:id="19"/>
      <w:proofErr w:type="gramEnd"/>
    </w:p>
    <w:p w14:paraId="28CC22B3" w14:textId="77777777" w:rsidR="00AA503A" w:rsidRPr="005C42F6" w:rsidRDefault="00D134BC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21" w:name="_Toc486519900"/>
      <w:r w:rsidRPr="005C42F6">
        <w:rPr>
          <w:rFonts w:ascii="Arial" w:hAnsi="Arial" w:cs="Arial"/>
          <w:sz w:val="22"/>
          <w:szCs w:val="22"/>
        </w:rPr>
        <w:t>Project description</w:t>
      </w:r>
      <w:bookmarkEnd w:id="21"/>
    </w:p>
    <w:p w14:paraId="3A5C0059" w14:textId="0C411382" w:rsidR="00AA503A" w:rsidRPr="005C42F6" w:rsidRDefault="005C42F6" w:rsidP="00E817F8">
      <w:pPr>
        <w:shd w:val="clear" w:color="auto" w:fill="FFFFFF"/>
        <w:spacing w:line="276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hy-AM"/>
        </w:rPr>
        <w:t>«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>QWALLITY</w:t>
      </w:r>
      <w:r w:rsidR="00C45E14" w:rsidRPr="005C42F6">
        <w:rPr>
          <w:rFonts w:ascii="Arial" w:hAnsi="Arial" w:cs="Arial"/>
          <w:sz w:val="22"/>
          <w:szCs w:val="22"/>
          <w:lang w:eastAsia="ru-RU"/>
        </w:rPr>
        <w:t xml:space="preserve"> </w:t>
      </w:r>
      <w:r w:rsidR="00C45E14" w:rsidRPr="005C42F6">
        <w:rPr>
          <w:rFonts w:ascii="Arial" w:hAnsi="Arial" w:cs="Arial"/>
          <w:sz w:val="22"/>
          <w:szCs w:val="22"/>
        </w:rPr>
        <w:t>WORKSPACE</w:t>
      </w:r>
      <w:r>
        <w:rPr>
          <w:rFonts w:ascii="Arial" w:hAnsi="Arial" w:cs="Arial"/>
          <w:sz w:val="22"/>
          <w:szCs w:val="22"/>
          <w:lang w:val="hy-AM"/>
        </w:rPr>
        <w:t>»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 xml:space="preserve"> is an app</w:t>
      </w:r>
      <w:r w:rsidR="00C45E14" w:rsidRPr="005C42F6">
        <w:rPr>
          <w:rFonts w:ascii="Arial" w:hAnsi="Arial" w:cs="Arial"/>
          <w:sz w:val="22"/>
          <w:szCs w:val="22"/>
          <w:lang w:eastAsia="ru-RU"/>
        </w:rPr>
        <w:t>lication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 xml:space="preserve"> for </w:t>
      </w:r>
      <w:r w:rsidR="007C1855" w:rsidRPr="005C42F6">
        <w:rPr>
          <w:rFonts w:ascii="Arial" w:hAnsi="Arial" w:cs="Arial"/>
          <w:sz w:val="22"/>
          <w:szCs w:val="22"/>
          <w:lang w:eastAsia="ru-RU"/>
        </w:rPr>
        <w:t xml:space="preserve">the </w:t>
      </w:r>
      <w:proofErr w:type="spellStart"/>
      <w:r w:rsidR="005140F1" w:rsidRPr="005C42F6">
        <w:rPr>
          <w:rFonts w:ascii="Arial" w:hAnsi="Arial" w:cs="Arial"/>
          <w:sz w:val="22"/>
          <w:szCs w:val="22"/>
          <w:lang w:eastAsia="ru-RU"/>
        </w:rPr>
        <w:t>Qwallit</w:t>
      </w:r>
      <w:r w:rsidR="007C1855" w:rsidRPr="005C42F6">
        <w:rPr>
          <w:rFonts w:ascii="Arial" w:hAnsi="Arial" w:cs="Arial"/>
          <w:sz w:val="22"/>
          <w:szCs w:val="22"/>
          <w:lang w:eastAsia="ru-RU"/>
        </w:rPr>
        <w:t>y</w:t>
      </w:r>
      <w:proofErr w:type="spellEnd"/>
      <w:r w:rsidR="007C1855" w:rsidRPr="005C42F6">
        <w:rPr>
          <w:rFonts w:ascii="Arial" w:hAnsi="Arial" w:cs="Arial"/>
          <w:sz w:val="22"/>
          <w:szCs w:val="22"/>
          <w:lang w:eastAsia="ru-RU"/>
        </w:rPr>
        <w:t xml:space="preserve"> students. 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>The main purpose is to perform test</w:t>
      </w:r>
      <w:r w:rsidR="007C1855" w:rsidRPr="005C42F6">
        <w:rPr>
          <w:rFonts w:ascii="Arial" w:hAnsi="Arial" w:cs="Arial"/>
          <w:sz w:val="22"/>
          <w:szCs w:val="22"/>
          <w:lang w:eastAsia="ru-RU"/>
        </w:rPr>
        <w:t>ing and other exercises. S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 xml:space="preserve">tudents </w:t>
      </w:r>
      <w:r w:rsidR="007C1855" w:rsidRPr="005C42F6">
        <w:rPr>
          <w:rFonts w:ascii="Arial" w:hAnsi="Arial" w:cs="Arial"/>
          <w:sz w:val="22"/>
          <w:szCs w:val="22"/>
          <w:lang w:eastAsia="ru-RU"/>
        </w:rPr>
        <w:t>do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 xml:space="preserve"> practical exercises</w:t>
      </w:r>
      <w:r w:rsidR="00F3077A" w:rsidRPr="005C42F6">
        <w:rPr>
          <w:rFonts w:ascii="Arial" w:hAnsi="Arial" w:cs="Arial"/>
          <w:sz w:val="22"/>
          <w:szCs w:val="22"/>
          <w:lang w:eastAsia="ru-RU"/>
        </w:rPr>
        <w:t>, add new courses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 xml:space="preserve"> and prepare t</w:t>
      </w:r>
      <w:r w:rsidR="00F3077A" w:rsidRPr="005C42F6">
        <w:rPr>
          <w:rFonts w:ascii="Arial" w:hAnsi="Arial" w:cs="Arial"/>
          <w:sz w:val="22"/>
          <w:szCs w:val="22"/>
          <w:lang w:eastAsia="ru-RU"/>
        </w:rPr>
        <w:t>o be competi</w:t>
      </w:r>
      <w:r w:rsidR="005140F1" w:rsidRPr="005C42F6">
        <w:rPr>
          <w:rFonts w:ascii="Arial" w:hAnsi="Arial" w:cs="Arial"/>
          <w:sz w:val="22"/>
          <w:szCs w:val="22"/>
          <w:lang w:eastAsia="ru-RU"/>
        </w:rPr>
        <w:t>tive professionals</w:t>
      </w:r>
      <w:r w:rsidR="007C1855" w:rsidRPr="005C42F6">
        <w:rPr>
          <w:rFonts w:ascii="Arial" w:hAnsi="Arial" w:cs="Arial"/>
          <w:sz w:val="22"/>
          <w:szCs w:val="22"/>
          <w:lang w:eastAsia="ru-RU"/>
        </w:rPr>
        <w:t>.</w:t>
      </w:r>
    </w:p>
    <w:p w14:paraId="63AA38A9" w14:textId="77777777" w:rsidR="005140F1" w:rsidRPr="005C42F6" w:rsidRDefault="005140F1" w:rsidP="00426F88">
      <w:pPr>
        <w:pStyle w:val="ad"/>
        <w:spacing w:line="276" w:lineRule="auto"/>
        <w:rPr>
          <w:rFonts w:ascii="Arial" w:hAnsi="Arial" w:cs="Arial"/>
          <w:sz w:val="22"/>
          <w:szCs w:val="22"/>
        </w:rPr>
      </w:pPr>
    </w:p>
    <w:p w14:paraId="76862F92" w14:textId="3521E755" w:rsidR="00AA503A" w:rsidRPr="005C42F6" w:rsidRDefault="00AA503A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22" w:name="_Toc486519901"/>
      <w:r w:rsidRPr="005C42F6">
        <w:rPr>
          <w:rFonts w:ascii="Arial" w:hAnsi="Arial" w:cs="Arial"/>
          <w:sz w:val="22"/>
          <w:szCs w:val="22"/>
        </w:rPr>
        <w:t xml:space="preserve">Items to be Tested </w:t>
      </w:r>
      <w:bookmarkEnd w:id="22"/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3827"/>
        <w:gridCol w:w="1417"/>
        <w:gridCol w:w="1422"/>
      </w:tblGrid>
      <w:tr w:rsidR="005C42F6" w:rsidRPr="005C42F6" w14:paraId="561ED371" w14:textId="77777777" w:rsidTr="00331326">
        <w:tc>
          <w:tcPr>
            <w:tcW w:w="2154" w:type="dxa"/>
            <w:shd w:val="clear" w:color="auto" w:fill="D9D9D9"/>
          </w:tcPr>
          <w:p w14:paraId="2655CA95" w14:textId="77777777" w:rsidR="00AA503A" w:rsidRPr="005C42F6" w:rsidRDefault="00AA503A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Item to Test</w:t>
            </w:r>
          </w:p>
        </w:tc>
        <w:tc>
          <w:tcPr>
            <w:tcW w:w="3827" w:type="dxa"/>
            <w:shd w:val="clear" w:color="auto" w:fill="D9D9D9"/>
          </w:tcPr>
          <w:p w14:paraId="44496F73" w14:textId="77777777" w:rsidR="00AA503A" w:rsidRPr="005C42F6" w:rsidRDefault="00AA503A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Test Description</w:t>
            </w:r>
          </w:p>
        </w:tc>
        <w:tc>
          <w:tcPr>
            <w:tcW w:w="1417" w:type="dxa"/>
            <w:shd w:val="clear" w:color="auto" w:fill="D9D9D9"/>
          </w:tcPr>
          <w:p w14:paraId="504566E4" w14:textId="77777777" w:rsidR="00AA503A" w:rsidRPr="005C42F6" w:rsidRDefault="00AA503A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Test Date</w:t>
            </w:r>
          </w:p>
        </w:tc>
        <w:tc>
          <w:tcPr>
            <w:tcW w:w="1422" w:type="dxa"/>
            <w:shd w:val="clear" w:color="auto" w:fill="D9D9D9"/>
          </w:tcPr>
          <w:p w14:paraId="11892A0C" w14:textId="77777777" w:rsidR="00AA503A" w:rsidRPr="005C42F6" w:rsidRDefault="009570A2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Estimation</w:t>
            </w:r>
          </w:p>
        </w:tc>
      </w:tr>
      <w:tr w:rsidR="005C42F6" w:rsidRPr="005C42F6" w14:paraId="3981FB23" w14:textId="77777777" w:rsidTr="00331326">
        <w:tc>
          <w:tcPr>
            <w:tcW w:w="2154" w:type="dxa"/>
          </w:tcPr>
          <w:p w14:paraId="77A28205" w14:textId="7738734D" w:rsidR="00AA503A" w:rsidRPr="005C42F6" w:rsidRDefault="00241263" w:rsidP="00142473">
            <w:pPr>
              <w:spacing w:line="276" w:lineRule="auto"/>
              <w:ind w:left="169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R</w:t>
            </w:r>
            <w:r w:rsidR="00F3077A" w:rsidRPr="005C42F6">
              <w:rPr>
                <w:rFonts w:ascii="Arial" w:hAnsi="Arial" w:cs="Arial"/>
                <w:sz w:val="22"/>
                <w:szCs w:val="22"/>
              </w:rPr>
              <w:t>egister</w:t>
            </w:r>
            <w:r w:rsidR="00142473" w:rsidRPr="005C42F6">
              <w:rPr>
                <w:rFonts w:ascii="Arial" w:hAnsi="Arial" w:cs="Arial"/>
                <w:sz w:val="22"/>
                <w:szCs w:val="22"/>
              </w:rPr>
              <w:t xml:space="preserve"> section </w:t>
            </w:r>
          </w:p>
        </w:tc>
        <w:tc>
          <w:tcPr>
            <w:tcW w:w="3827" w:type="dxa"/>
          </w:tcPr>
          <w:p w14:paraId="3062F034" w14:textId="10E927E4" w:rsidR="00AA503A" w:rsidRPr="005C42F6" w:rsidRDefault="00C45E14" w:rsidP="00331326">
            <w:pPr>
              <w:spacing w:line="276" w:lineRule="auto"/>
              <w:ind w:left="250" w:right="10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Check if user could r</w:t>
            </w:r>
            <w:r w:rsidR="00F3077A" w:rsidRPr="005C42F6">
              <w:rPr>
                <w:rFonts w:ascii="Arial" w:hAnsi="Arial" w:cs="Arial"/>
                <w:sz w:val="22"/>
                <w:szCs w:val="22"/>
              </w:rPr>
              <w:t xml:space="preserve">egister </w:t>
            </w:r>
            <w:r w:rsidRPr="005C42F6">
              <w:rPr>
                <w:rFonts w:ascii="Arial" w:hAnsi="Arial" w:cs="Arial"/>
                <w:sz w:val="22"/>
                <w:szCs w:val="22"/>
              </w:rPr>
              <w:t>successfully</w:t>
            </w:r>
          </w:p>
        </w:tc>
        <w:tc>
          <w:tcPr>
            <w:tcW w:w="1417" w:type="dxa"/>
          </w:tcPr>
          <w:p w14:paraId="5EA5D46E" w14:textId="1494A303" w:rsidR="00AA503A" w:rsidRPr="005C42F6" w:rsidRDefault="007C1855" w:rsidP="00331326">
            <w:pPr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hy-AM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  <w:tc>
          <w:tcPr>
            <w:tcW w:w="1422" w:type="dxa"/>
          </w:tcPr>
          <w:p w14:paraId="1AD35C20" w14:textId="5EDA7DA6" w:rsidR="00AA503A" w:rsidRPr="005C42F6" w:rsidRDefault="009570A2" w:rsidP="00426F8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3pt</w:t>
            </w:r>
          </w:p>
        </w:tc>
      </w:tr>
      <w:tr w:rsidR="005C42F6" w:rsidRPr="005C42F6" w14:paraId="6E71AD84" w14:textId="77777777" w:rsidTr="00331326">
        <w:tc>
          <w:tcPr>
            <w:tcW w:w="2154" w:type="dxa"/>
          </w:tcPr>
          <w:p w14:paraId="4A8C3A71" w14:textId="2A0C9B9E" w:rsidR="005C42F6" w:rsidRPr="005C42F6" w:rsidRDefault="005C42F6" w:rsidP="00142473">
            <w:pPr>
              <w:spacing w:line="276" w:lineRule="auto"/>
              <w:ind w:left="169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Login section</w:t>
            </w:r>
          </w:p>
        </w:tc>
        <w:tc>
          <w:tcPr>
            <w:tcW w:w="3827" w:type="dxa"/>
          </w:tcPr>
          <w:p w14:paraId="00AADAE5" w14:textId="3A2FF570" w:rsidR="005C42F6" w:rsidRPr="005C42F6" w:rsidRDefault="005C42F6" w:rsidP="00331326">
            <w:pPr>
              <w:spacing w:line="276" w:lineRule="auto"/>
              <w:ind w:left="250" w:right="10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Check  Login functionality</w:t>
            </w:r>
          </w:p>
        </w:tc>
        <w:tc>
          <w:tcPr>
            <w:tcW w:w="1417" w:type="dxa"/>
          </w:tcPr>
          <w:p w14:paraId="359C2E80" w14:textId="44E024D7" w:rsidR="005C42F6" w:rsidRPr="005C42F6" w:rsidRDefault="005C42F6" w:rsidP="00331326">
            <w:pPr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E3A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  <w:tc>
          <w:tcPr>
            <w:tcW w:w="1422" w:type="dxa"/>
          </w:tcPr>
          <w:p w14:paraId="43B0BDE4" w14:textId="204B852C" w:rsidR="005C42F6" w:rsidRPr="005C42F6" w:rsidRDefault="005C42F6" w:rsidP="00426F8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1pt</w:t>
            </w:r>
          </w:p>
        </w:tc>
      </w:tr>
      <w:tr w:rsidR="005C42F6" w:rsidRPr="005C42F6" w14:paraId="7C90CA92" w14:textId="77777777" w:rsidTr="00331326">
        <w:tc>
          <w:tcPr>
            <w:tcW w:w="2154" w:type="dxa"/>
          </w:tcPr>
          <w:p w14:paraId="1E8B1B49" w14:textId="77777777" w:rsidR="005C42F6" w:rsidRPr="005C42F6" w:rsidRDefault="005C42F6" w:rsidP="00142473">
            <w:pPr>
              <w:spacing w:line="276" w:lineRule="auto"/>
              <w:ind w:left="169"/>
              <w:rPr>
                <w:rFonts w:ascii="Arial" w:hAnsi="Arial" w:cs="Arial"/>
                <w:sz w:val="22"/>
                <w:szCs w:val="22"/>
              </w:rPr>
            </w:pPr>
          </w:p>
          <w:p w14:paraId="1A1A8B0E" w14:textId="40BAC3E1" w:rsidR="005C42F6" w:rsidRPr="005C42F6" w:rsidRDefault="005C42F6" w:rsidP="00142473">
            <w:pPr>
              <w:spacing w:line="276" w:lineRule="auto"/>
              <w:ind w:left="169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 xml:space="preserve">Exercises section </w:t>
            </w:r>
          </w:p>
        </w:tc>
        <w:tc>
          <w:tcPr>
            <w:tcW w:w="3827" w:type="dxa"/>
          </w:tcPr>
          <w:p w14:paraId="0B7F03CA" w14:textId="68A3337C" w:rsidR="005C42F6" w:rsidRPr="005C42F6" w:rsidRDefault="005C42F6" w:rsidP="00331326">
            <w:pPr>
              <w:spacing w:line="276" w:lineRule="auto"/>
              <w:ind w:left="250" w:right="10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Testing the Exercises section</w:t>
            </w:r>
          </w:p>
          <w:p w14:paraId="0755535C" w14:textId="3987CF4A" w:rsidR="005C42F6" w:rsidRPr="005C42F6" w:rsidRDefault="005C42F6" w:rsidP="00331326">
            <w:pPr>
              <w:spacing w:line="276" w:lineRule="auto"/>
              <w:ind w:left="250" w:right="10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/Testing Calculator, Black Box and White Box sections/.</w:t>
            </w:r>
          </w:p>
        </w:tc>
        <w:tc>
          <w:tcPr>
            <w:tcW w:w="1417" w:type="dxa"/>
          </w:tcPr>
          <w:p w14:paraId="6F6B9788" w14:textId="18192A65" w:rsidR="005C42F6" w:rsidRPr="005C42F6" w:rsidRDefault="005C42F6" w:rsidP="00331326">
            <w:pPr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E3A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  <w:tc>
          <w:tcPr>
            <w:tcW w:w="1422" w:type="dxa"/>
          </w:tcPr>
          <w:p w14:paraId="0DA13592" w14:textId="776312F1" w:rsidR="005C42F6" w:rsidRPr="005C42F6" w:rsidRDefault="005C42F6" w:rsidP="00426F8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13pt</w:t>
            </w:r>
          </w:p>
        </w:tc>
      </w:tr>
      <w:tr w:rsidR="005C42F6" w:rsidRPr="005C42F6" w14:paraId="5AE7F942" w14:textId="77777777" w:rsidTr="00331326">
        <w:tc>
          <w:tcPr>
            <w:tcW w:w="2154" w:type="dxa"/>
          </w:tcPr>
          <w:p w14:paraId="2027D8F9" w14:textId="57F97384" w:rsidR="005C42F6" w:rsidRPr="005C42F6" w:rsidRDefault="005C42F6" w:rsidP="00142473">
            <w:pPr>
              <w:spacing w:line="276" w:lineRule="auto"/>
              <w:ind w:left="169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 xml:space="preserve">Courses section </w:t>
            </w:r>
          </w:p>
        </w:tc>
        <w:tc>
          <w:tcPr>
            <w:tcW w:w="3827" w:type="dxa"/>
          </w:tcPr>
          <w:p w14:paraId="2A73C8C2" w14:textId="77777777" w:rsidR="00331326" w:rsidRDefault="005C42F6" w:rsidP="00331326">
            <w:pPr>
              <w:spacing w:line="276" w:lineRule="auto"/>
              <w:ind w:left="250" w:right="100"/>
              <w:jc w:val="left"/>
              <w:rPr>
                <w:rFonts w:ascii="Arial" w:hAnsi="Arial" w:cs="Arial"/>
                <w:sz w:val="22"/>
                <w:szCs w:val="22"/>
                <w:lang w:val="hy-AM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 xml:space="preserve">Check if user could add new courses, edit and delete them, </w:t>
            </w:r>
          </w:p>
          <w:p w14:paraId="33BB915D" w14:textId="36E986C1" w:rsidR="005C42F6" w:rsidRPr="005C42F6" w:rsidRDefault="005C42F6" w:rsidP="00331326">
            <w:pPr>
              <w:spacing w:line="276" w:lineRule="auto"/>
              <w:ind w:left="250" w:right="10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and could buy it successfully</w:t>
            </w:r>
          </w:p>
        </w:tc>
        <w:tc>
          <w:tcPr>
            <w:tcW w:w="1417" w:type="dxa"/>
          </w:tcPr>
          <w:p w14:paraId="3DC46C82" w14:textId="3DB5DE6C" w:rsidR="005C42F6" w:rsidRPr="005C42F6" w:rsidRDefault="005C42F6" w:rsidP="00331326">
            <w:pPr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hy-AM"/>
              </w:rPr>
              <w:t>7</w:t>
            </w:r>
            <w:r w:rsidRPr="004D6E3A">
              <w:rPr>
                <w:rFonts w:ascii="Arial" w:hAnsi="Arial" w:cs="Arial"/>
                <w:sz w:val="22"/>
                <w:szCs w:val="22"/>
              </w:rPr>
              <w:t>.08.22</w:t>
            </w:r>
          </w:p>
        </w:tc>
        <w:tc>
          <w:tcPr>
            <w:tcW w:w="1422" w:type="dxa"/>
          </w:tcPr>
          <w:p w14:paraId="33839B42" w14:textId="25B96CCD" w:rsidR="005C42F6" w:rsidRPr="005C42F6" w:rsidRDefault="005C42F6" w:rsidP="00426F8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5pt</w:t>
            </w:r>
          </w:p>
        </w:tc>
      </w:tr>
    </w:tbl>
    <w:p w14:paraId="75063CF9" w14:textId="7B6BB16D" w:rsidR="00F3077A" w:rsidRPr="005C42F6" w:rsidRDefault="00F3077A" w:rsidP="00426F88">
      <w:pPr>
        <w:pStyle w:val="2"/>
        <w:numPr>
          <w:ilvl w:val="0"/>
          <w:numId w:val="0"/>
        </w:numPr>
        <w:spacing w:line="276" w:lineRule="auto"/>
        <w:ind w:left="666"/>
        <w:rPr>
          <w:rFonts w:ascii="Arial" w:hAnsi="Arial" w:cs="Arial"/>
          <w:sz w:val="22"/>
          <w:szCs w:val="22"/>
        </w:rPr>
      </w:pPr>
      <w:bookmarkStart w:id="23" w:name="_Toc486519902"/>
    </w:p>
    <w:p w14:paraId="59B84D81" w14:textId="2C78268D" w:rsidR="00596261" w:rsidRPr="005C42F6" w:rsidRDefault="00596261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sz w:val="22"/>
          <w:szCs w:val="22"/>
        </w:rPr>
        <w:t xml:space="preserve">Items </w:t>
      </w:r>
      <w:r w:rsidR="009570A2" w:rsidRPr="005C42F6">
        <w:rPr>
          <w:rFonts w:ascii="Arial" w:hAnsi="Arial" w:cs="Arial"/>
          <w:sz w:val="22"/>
          <w:szCs w:val="22"/>
        </w:rPr>
        <w:t>Not</w:t>
      </w:r>
      <w:r w:rsidR="009166E6" w:rsidRPr="005C42F6">
        <w:rPr>
          <w:rFonts w:ascii="Arial" w:hAnsi="Arial" w:cs="Arial"/>
          <w:sz w:val="22"/>
          <w:szCs w:val="22"/>
        </w:rPr>
        <w:t xml:space="preserve"> to</w:t>
      </w:r>
      <w:r w:rsidR="009570A2" w:rsidRPr="005C42F6">
        <w:rPr>
          <w:rFonts w:ascii="Arial" w:hAnsi="Arial" w:cs="Arial"/>
          <w:sz w:val="22"/>
          <w:szCs w:val="22"/>
        </w:rPr>
        <w:t xml:space="preserve"> </w:t>
      </w:r>
      <w:r w:rsidRPr="005C42F6">
        <w:rPr>
          <w:rFonts w:ascii="Arial" w:hAnsi="Arial" w:cs="Arial"/>
          <w:sz w:val="22"/>
          <w:szCs w:val="22"/>
        </w:rPr>
        <w:t xml:space="preserve">be </w:t>
      </w:r>
      <w:bookmarkEnd w:id="23"/>
      <w:r w:rsidR="001E16AA" w:rsidRPr="005C42F6">
        <w:rPr>
          <w:rFonts w:ascii="Arial" w:hAnsi="Arial" w:cs="Arial"/>
          <w:sz w:val="22"/>
          <w:szCs w:val="22"/>
        </w:rPr>
        <w:t>tested</w:t>
      </w:r>
    </w:p>
    <w:tbl>
      <w:tblPr>
        <w:tblW w:w="6120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C42F6" w:rsidRPr="005C42F6" w14:paraId="233FE798" w14:textId="77777777" w:rsidTr="006F75CE">
        <w:tc>
          <w:tcPr>
            <w:tcW w:w="2340" w:type="dxa"/>
            <w:shd w:val="clear" w:color="auto" w:fill="D9D9D9"/>
          </w:tcPr>
          <w:p w14:paraId="0E82417B" w14:textId="77777777" w:rsidR="00596261" w:rsidRPr="005C42F6" w:rsidRDefault="00596261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Item Not to Test</w:t>
            </w:r>
          </w:p>
        </w:tc>
        <w:tc>
          <w:tcPr>
            <w:tcW w:w="3780" w:type="dxa"/>
            <w:shd w:val="clear" w:color="auto" w:fill="D9D9D9"/>
          </w:tcPr>
          <w:p w14:paraId="3616C993" w14:textId="77777777" w:rsidR="00596261" w:rsidRPr="005C42F6" w:rsidRDefault="00596261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Comment</w:t>
            </w:r>
          </w:p>
        </w:tc>
      </w:tr>
      <w:tr w:rsidR="005C42F6" w:rsidRPr="005C42F6" w14:paraId="5AC4CE76" w14:textId="77777777" w:rsidTr="006F75CE">
        <w:tc>
          <w:tcPr>
            <w:tcW w:w="2340" w:type="dxa"/>
          </w:tcPr>
          <w:p w14:paraId="65A467DE" w14:textId="5971511D" w:rsidR="00596261" w:rsidRPr="005C42F6" w:rsidRDefault="00F3077A" w:rsidP="00142473">
            <w:pPr>
              <w:spacing w:line="276" w:lineRule="auto"/>
              <w:ind w:left="0" w:firstLine="1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Home</w:t>
            </w:r>
            <w:r w:rsidR="00142473" w:rsidRPr="005C42F6">
              <w:rPr>
                <w:rFonts w:ascii="Arial" w:hAnsi="Arial" w:cs="Arial"/>
                <w:sz w:val="22"/>
                <w:szCs w:val="22"/>
              </w:rPr>
              <w:t xml:space="preserve"> section</w:t>
            </w:r>
          </w:p>
        </w:tc>
        <w:tc>
          <w:tcPr>
            <w:tcW w:w="3780" w:type="dxa"/>
          </w:tcPr>
          <w:p w14:paraId="6F318B95" w14:textId="35D585FE" w:rsidR="00596261" w:rsidRPr="005C42F6" w:rsidRDefault="00F3077A" w:rsidP="00426F8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hy-AM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Lack of time</w:t>
            </w:r>
          </w:p>
        </w:tc>
      </w:tr>
      <w:tr w:rsidR="005C42F6" w:rsidRPr="005C42F6" w14:paraId="125B3ADD" w14:textId="77777777" w:rsidTr="006F75CE">
        <w:tc>
          <w:tcPr>
            <w:tcW w:w="2340" w:type="dxa"/>
          </w:tcPr>
          <w:p w14:paraId="4B315E1B" w14:textId="50410F66" w:rsidR="00F3077A" w:rsidRPr="005C42F6" w:rsidRDefault="00F3077A" w:rsidP="00142473">
            <w:pPr>
              <w:spacing w:line="276" w:lineRule="auto"/>
              <w:ind w:left="0" w:firstLine="142"/>
              <w:jc w:val="left"/>
              <w:rPr>
                <w:rFonts w:ascii="Arial" w:hAnsi="Arial" w:cs="Arial"/>
                <w:sz w:val="22"/>
                <w:szCs w:val="22"/>
                <w:lang w:val="hy-AM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About us</w:t>
            </w:r>
            <w:r w:rsidR="00142473" w:rsidRPr="005C42F6">
              <w:rPr>
                <w:rFonts w:ascii="Arial" w:hAnsi="Arial" w:cs="Arial"/>
                <w:sz w:val="22"/>
                <w:szCs w:val="22"/>
              </w:rPr>
              <w:t xml:space="preserve"> section</w:t>
            </w:r>
          </w:p>
        </w:tc>
        <w:tc>
          <w:tcPr>
            <w:tcW w:w="3780" w:type="dxa"/>
          </w:tcPr>
          <w:p w14:paraId="3FF41876" w14:textId="46E237BA" w:rsidR="00596261" w:rsidRPr="005C42F6" w:rsidRDefault="00F3077A" w:rsidP="00426F8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Lack of time</w:t>
            </w:r>
          </w:p>
        </w:tc>
      </w:tr>
    </w:tbl>
    <w:p w14:paraId="403965DE" w14:textId="77777777" w:rsidR="00AA503A" w:rsidRPr="005C42F6" w:rsidRDefault="00AA503A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24" w:name="_Toc486519903"/>
      <w:r w:rsidRPr="005C42F6">
        <w:rPr>
          <w:rFonts w:ascii="Arial" w:hAnsi="Arial" w:cs="Arial"/>
          <w:sz w:val="22"/>
          <w:szCs w:val="22"/>
        </w:rPr>
        <w:lastRenderedPageBreak/>
        <w:t>Test Approach(s)</w:t>
      </w:r>
      <w:bookmarkEnd w:id="24"/>
    </w:p>
    <w:p w14:paraId="087A92F6" w14:textId="65172932" w:rsidR="000A3456" w:rsidRPr="005C42F6" w:rsidRDefault="000A3456" w:rsidP="00426F88">
      <w:pPr>
        <w:pStyle w:val="ad"/>
        <w:spacing w:line="276" w:lineRule="auto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sz w:val="22"/>
          <w:szCs w:val="22"/>
        </w:rPr>
        <w:t xml:space="preserve">Testing this product the QA team will do Functional, Security and UI testing using only manual testing. </w:t>
      </w:r>
    </w:p>
    <w:p w14:paraId="36EF6323" w14:textId="77777777" w:rsidR="0038048B" w:rsidRPr="005C42F6" w:rsidRDefault="0038048B" w:rsidP="00426F88">
      <w:pPr>
        <w:pStyle w:val="ad"/>
        <w:spacing w:line="276" w:lineRule="auto"/>
        <w:ind w:left="0"/>
        <w:rPr>
          <w:rFonts w:ascii="Arial" w:hAnsi="Arial" w:cs="Arial"/>
          <w:sz w:val="22"/>
          <w:szCs w:val="22"/>
        </w:rPr>
      </w:pPr>
    </w:p>
    <w:p w14:paraId="18BB0C42" w14:textId="77777777" w:rsidR="00AA503A" w:rsidRPr="005C42F6" w:rsidRDefault="00AA503A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25" w:name="_Toc486519906"/>
      <w:r w:rsidRPr="005C42F6">
        <w:rPr>
          <w:rFonts w:ascii="Arial" w:hAnsi="Arial" w:cs="Arial"/>
          <w:sz w:val="22"/>
          <w:szCs w:val="22"/>
        </w:rPr>
        <w:t>Test Deliverables</w:t>
      </w:r>
      <w:bookmarkEnd w:id="25"/>
    </w:p>
    <w:tbl>
      <w:tblPr>
        <w:tblW w:w="8789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5"/>
        <w:gridCol w:w="3894"/>
      </w:tblGrid>
      <w:tr w:rsidR="005C42F6" w:rsidRPr="005C42F6" w14:paraId="79691F63" w14:textId="77777777" w:rsidTr="006D2D15">
        <w:trPr>
          <w:cantSplit/>
          <w:trHeight w:val="315"/>
          <w:tblHeader/>
        </w:trPr>
        <w:tc>
          <w:tcPr>
            <w:tcW w:w="4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7662D" w14:textId="77777777" w:rsidR="00605E70" w:rsidRPr="00331326" w:rsidRDefault="00605E70" w:rsidP="006D2D15">
            <w:pPr>
              <w:pStyle w:val="TableHeading"/>
              <w:spacing w:before="240" w:line="276" w:lineRule="auto"/>
              <w:ind w:left="284"/>
              <w:rPr>
                <w:rFonts w:cs="Arial"/>
                <w:sz w:val="22"/>
                <w:szCs w:val="22"/>
              </w:rPr>
            </w:pPr>
            <w:r w:rsidRPr="00331326">
              <w:rPr>
                <w:rFonts w:cs="Arial"/>
                <w:sz w:val="22"/>
                <w:szCs w:val="22"/>
              </w:rPr>
              <w:t>Milestone/Project</w:t>
            </w:r>
          </w:p>
        </w:tc>
        <w:tc>
          <w:tcPr>
            <w:tcW w:w="3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7B073" w14:textId="77777777" w:rsidR="00605E70" w:rsidRPr="00331326" w:rsidRDefault="00605E70" w:rsidP="006D2D15">
            <w:pPr>
              <w:pStyle w:val="TableHeading"/>
              <w:spacing w:before="240" w:line="276" w:lineRule="auto"/>
              <w:ind w:left="284"/>
              <w:rPr>
                <w:rFonts w:cs="Arial"/>
                <w:sz w:val="22"/>
                <w:szCs w:val="22"/>
              </w:rPr>
            </w:pPr>
            <w:r w:rsidRPr="00331326">
              <w:rPr>
                <w:rFonts w:cs="Arial"/>
                <w:sz w:val="22"/>
                <w:szCs w:val="22"/>
              </w:rPr>
              <w:t>Completion/Execution Dates</w:t>
            </w:r>
          </w:p>
        </w:tc>
      </w:tr>
      <w:tr w:rsidR="005C42F6" w:rsidRPr="005C42F6" w14:paraId="39694D2E" w14:textId="77777777" w:rsidTr="006D2D15">
        <w:trPr>
          <w:cantSplit/>
          <w:trHeight w:val="447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50E62395" w14:textId="77777777" w:rsidR="00605E70" w:rsidRPr="005C42F6" w:rsidRDefault="00605E70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Requirements Review</w:t>
            </w:r>
            <w:r w:rsidR="0081199D" w:rsidRPr="005C42F6">
              <w:rPr>
                <w:rFonts w:ascii="Arial" w:hAnsi="Arial" w:cs="Arial"/>
                <w:sz w:val="22"/>
                <w:szCs w:val="22"/>
              </w:rPr>
              <w:t>/Estimation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FE678" w14:textId="1CE2D1C0" w:rsidR="00605E70" w:rsidRPr="005C42F6" w:rsidRDefault="00C44D12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  <w:lang w:val="hy-AM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16.08.2022</w:t>
            </w:r>
          </w:p>
        </w:tc>
      </w:tr>
      <w:tr w:rsidR="005C42F6" w:rsidRPr="005C42F6" w14:paraId="1FDED88C" w14:textId="77777777" w:rsidTr="006D2D15">
        <w:trPr>
          <w:cantSplit/>
          <w:trHeight w:val="430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17C2B169" w14:textId="77777777" w:rsidR="005C42F6" w:rsidRPr="005C42F6" w:rsidRDefault="005C42F6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C42F6">
              <w:rPr>
                <w:rFonts w:ascii="Arial" w:hAnsi="Arial" w:cs="Arial"/>
                <w:bCs/>
                <w:iCs/>
                <w:sz w:val="22"/>
                <w:szCs w:val="22"/>
              </w:rPr>
              <w:t>Test Case preparation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CB880" w14:textId="1B6DC1CC" w:rsidR="005C42F6" w:rsidRPr="005C42F6" w:rsidRDefault="005C42F6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430BA">
              <w:rPr>
                <w:rFonts w:ascii="Arial" w:hAnsi="Arial" w:cs="Arial"/>
                <w:sz w:val="22"/>
                <w:szCs w:val="22"/>
              </w:rPr>
              <w:t>16.08.2022</w:t>
            </w:r>
          </w:p>
        </w:tc>
      </w:tr>
      <w:tr w:rsidR="005C42F6" w:rsidRPr="005C42F6" w14:paraId="39800036" w14:textId="77777777" w:rsidTr="006D2D15">
        <w:trPr>
          <w:cantSplit/>
          <w:trHeight w:val="447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432648BA" w14:textId="77777777" w:rsidR="005C42F6" w:rsidRPr="005C42F6" w:rsidRDefault="005C42F6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C42F6">
              <w:rPr>
                <w:rFonts w:ascii="Arial" w:hAnsi="Arial" w:cs="Arial"/>
                <w:bCs/>
                <w:iCs/>
                <w:sz w:val="22"/>
                <w:szCs w:val="22"/>
              </w:rPr>
              <w:t>Test Case review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0E78E" w14:textId="777212C3" w:rsidR="005C42F6" w:rsidRPr="005C42F6" w:rsidRDefault="005C42F6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430BA">
              <w:rPr>
                <w:rFonts w:ascii="Arial" w:hAnsi="Arial" w:cs="Arial"/>
                <w:sz w:val="22"/>
                <w:szCs w:val="22"/>
              </w:rPr>
              <w:t>16.08.2022</w:t>
            </w:r>
          </w:p>
        </w:tc>
      </w:tr>
      <w:tr w:rsidR="005C42F6" w:rsidRPr="005C42F6" w14:paraId="3FA290D4" w14:textId="77777777" w:rsidTr="006D2D15">
        <w:trPr>
          <w:cantSplit/>
          <w:trHeight w:val="430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7E94F859" w14:textId="76240260" w:rsidR="005C42F6" w:rsidRPr="005C42F6" w:rsidRDefault="005C42F6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UI testing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85B47" w14:textId="2AFD5705" w:rsidR="005C42F6" w:rsidRPr="005C42F6" w:rsidRDefault="005C42F6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430BA">
              <w:rPr>
                <w:rFonts w:ascii="Arial" w:hAnsi="Arial" w:cs="Arial"/>
                <w:sz w:val="22"/>
                <w:szCs w:val="22"/>
              </w:rPr>
              <w:t>16.08.2022</w:t>
            </w:r>
          </w:p>
        </w:tc>
      </w:tr>
      <w:tr w:rsidR="005C42F6" w:rsidRPr="005C42F6" w14:paraId="4C70161E" w14:textId="77777777" w:rsidTr="006D2D15">
        <w:trPr>
          <w:cantSplit/>
          <w:trHeight w:val="447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5A9AED48" w14:textId="774A5778" w:rsidR="00C44D12" w:rsidRPr="005C42F6" w:rsidRDefault="00C44D12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Functional testing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DBBF3" w14:textId="58CFDA28" w:rsidR="00C44D12" w:rsidRPr="005C42F6" w:rsidRDefault="00C44D12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  <w:lang w:val="hy-AM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17</w:t>
            </w:r>
            <w:r w:rsidR="005C42F6">
              <w:rPr>
                <w:rFonts w:ascii="Arial" w:hAnsi="Arial" w:cs="Arial"/>
                <w:sz w:val="22"/>
                <w:szCs w:val="22"/>
              </w:rPr>
              <w:t>.08.2022</w:t>
            </w:r>
          </w:p>
        </w:tc>
      </w:tr>
      <w:tr w:rsidR="005C42F6" w:rsidRPr="005C42F6" w14:paraId="09AA6CB9" w14:textId="77777777" w:rsidTr="006D2D15">
        <w:trPr>
          <w:cantSplit/>
          <w:trHeight w:val="430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030D69A0" w14:textId="7A0A857C" w:rsidR="005C42F6" w:rsidRPr="005C42F6" w:rsidRDefault="005C42F6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Security testing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9C1BE" w14:textId="172DD5D2" w:rsidR="005C42F6" w:rsidRPr="005C42F6" w:rsidRDefault="005C42F6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C5DB6">
              <w:rPr>
                <w:rFonts w:ascii="Arial" w:hAnsi="Arial" w:cs="Arial"/>
                <w:sz w:val="22"/>
                <w:szCs w:val="22"/>
              </w:rPr>
              <w:t>17.08.2022</w:t>
            </w:r>
          </w:p>
        </w:tc>
      </w:tr>
      <w:tr w:rsidR="005C42F6" w:rsidRPr="005C42F6" w14:paraId="66B9BE55" w14:textId="77777777" w:rsidTr="006D2D15">
        <w:trPr>
          <w:cantSplit/>
          <w:trHeight w:val="430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5477A30D" w14:textId="0BF6D205" w:rsidR="005C42F6" w:rsidRPr="005C42F6" w:rsidRDefault="005C42F6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Bug report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71553" w14:textId="010DDC41" w:rsidR="005C42F6" w:rsidRPr="005C42F6" w:rsidRDefault="005C42F6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C5DB6">
              <w:rPr>
                <w:rFonts w:ascii="Arial" w:hAnsi="Arial" w:cs="Arial"/>
                <w:sz w:val="22"/>
                <w:szCs w:val="22"/>
              </w:rPr>
              <w:t>17.08.2022</w:t>
            </w:r>
          </w:p>
        </w:tc>
      </w:tr>
      <w:tr w:rsidR="005C42F6" w:rsidRPr="005C42F6" w14:paraId="70F8E6D5" w14:textId="77777777" w:rsidTr="006D2D15">
        <w:trPr>
          <w:cantSplit/>
          <w:trHeight w:val="447"/>
        </w:trPr>
        <w:tc>
          <w:tcPr>
            <w:tcW w:w="4895" w:type="dxa"/>
            <w:tcBorders>
              <w:left w:val="single" w:sz="1" w:space="0" w:color="000000"/>
              <w:bottom w:val="single" w:sz="1" w:space="0" w:color="000000"/>
            </w:tcBorders>
          </w:tcPr>
          <w:p w14:paraId="6A199F64" w14:textId="37DC5AB3" w:rsidR="005C42F6" w:rsidRPr="005C42F6" w:rsidRDefault="005C42F6" w:rsidP="006D2D15">
            <w:pPr>
              <w:pStyle w:val="TableContents"/>
              <w:spacing w:before="24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Summary report</w:t>
            </w:r>
          </w:p>
        </w:tc>
        <w:tc>
          <w:tcPr>
            <w:tcW w:w="3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4A348" w14:textId="77FAE7AB" w:rsidR="005C42F6" w:rsidRPr="005C42F6" w:rsidRDefault="005C42F6" w:rsidP="006D2D15">
            <w:pPr>
              <w:spacing w:before="240"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C5DB6">
              <w:rPr>
                <w:rFonts w:ascii="Arial" w:hAnsi="Arial" w:cs="Arial"/>
                <w:sz w:val="22"/>
                <w:szCs w:val="22"/>
              </w:rPr>
              <w:t>17.08.2022</w:t>
            </w:r>
          </w:p>
        </w:tc>
      </w:tr>
    </w:tbl>
    <w:p w14:paraId="5EBC810E" w14:textId="77777777" w:rsidR="00051C20" w:rsidRPr="005C42F6" w:rsidRDefault="00051C20" w:rsidP="00426F88">
      <w:pPr>
        <w:pStyle w:val="2"/>
        <w:numPr>
          <w:ilvl w:val="0"/>
          <w:numId w:val="0"/>
        </w:numPr>
        <w:spacing w:line="276" w:lineRule="auto"/>
        <w:rPr>
          <w:rFonts w:ascii="Arial" w:hAnsi="Arial" w:cs="Arial"/>
          <w:sz w:val="22"/>
          <w:szCs w:val="22"/>
        </w:rPr>
      </w:pPr>
      <w:bookmarkStart w:id="26" w:name="_Toc486519908"/>
    </w:p>
    <w:p w14:paraId="4BD35847" w14:textId="77777777" w:rsidR="00AA503A" w:rsidRPr="005C42F6" w:rsidRDefault="00596261" w:rsidP="00E817F8">
      <w:pPr>
        <w:pStyle w:val="2"/>
        <w:numPr>
          <w:ilvl w:val="1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5C42F6">
        <w:rPr>
          <w:rFonts w:ascii="Arial" w:hAnsi="Arial" w:cs="Arial"/>
          <w:sz w:val="22"/>
          <w:szCs w:val="22"/>
        </w:rPr>
        <w:t>S</w:t>
      </w:r>
      <w:r w:rsidR="00AA503A" w:rsidRPr="005C42F6">
        <w:rPr>
          <w:rFonts w:ascii="Arial" w:hAnsi="Arial" w:cs="Arial"/>
          <w:sz w:val="22"/>
          <w:szCs w:val="22"/>
        </w:rPr>
        <w:t>taffing / Training Needs</w:t>
      </w:r>
      <w:bookmarkEnd w:id="26"/>
    </w:p>
    <w:p w14:paraId="26604DD4" w14:textId="7E675116" w:rsidR="00650B0D" w:rsidRPr="005C42F6" w:rsidRDefault="004827E1" w:rsidP="00E817F8">
      <w:pPr>
        <w:pStyle w:val="ad"/>
        <w:tabs>
          <w:tab w:val="num" w:pos="666"/>
        </w:tabs>
        <w:spacing w:line="276" w:lineRule="auto"/>
        <w:rPr>
          <w:rFonts w:ascii="Arial" w:hAnsi="Arial" w:cs="Arial"/>
          <w:sz w:val="22"/>
          <w:szCs w:val="22"/>
          <w:lang w:val="hy-AM"/>
        </w:rPr>
      </w:pPr>
      <w:r w:rsidRPr="005C42F6">
        <w:rPr>
          <w:rFonts w:ascii="Arial" w:hAnsi="Arial" w:cs="Arial"/>
          <w:sz w:val="22"/>
          <w:szCs w:val="22"/>
        </w:rPr>
        <w:t>The QA team does not have access to any training because they have very little time</w:t>
      </w:r>
      <w:r w:rsidRPr="005C42F6">
        <w:rPr>
          <w:rFonts w:ascii="Cambria Math" w:hAnsi="Cambria Math" w:cs="Cambria Math"/>
          <w:sz w:val="22"/>
          <w:szCs w:val="22"/>
          <w:lang w:val="hy-AM"/>
        </w:rPr>
        <w:t>․</w:t>
      </w:r>
    </w:p>
    <w:p w14:paraId="06FF6C34" w14:textId="77777777" w:rsidR="00C44D12" w:rsidRDefault="00C44D12" w:rsidP="00E817F8">
      <w:pPr>
        <w:pStyle w:val="ad"/>
        <w:tabs>
          <w:tab w:val="num" w:pos="666"/>
        </w:tabs>
        <w:spacing w:line="276" w:lineRule="auto"/>
        <w:rPr>
          <w:rFonts w:ascii="Arial" w:hAnsi="Arial" w:cs="Arial"/>
          <w:sz w:val="22"/>
          <w:szCs w:val="22"/>
          <w:lang w:val="hy-AM"/>
        </w:rPr>
      </w:pPr>
    </w:p>
    <w:p w14:paraId="4674E7EE" w14:textId="77777777" w:rsidR="00AA503A" w:rsidRPr="005C42F6" w:rsidRDefault="00D02A71" w:rsidP="00546923">
      <w:pPr>
        <w:pStyle w:val="1"/>
      </w:pPr>
      <w:bookmarkStart w:id="27" w:name="_Toc486519909"/>
      <w:r w:rsidRPr="005C42F6">
        <w:t>Risk and mitigation</w:t>
      </w:r>
      <w:bookmarkEnd w:id="27"/>
    </w:p>
    <w:p w14:paraId="0DF27107" w14:textId="77777777" w:rsidR="00AA503A" w:rsidRPr="005C42F6" w:rsidRDefault="00AA503A" w:rsidP="00E817F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28" w:name="_Toc486519910"/>
      <w:r w:rsidRPr="005C42F6">
        <w:rPr>
          <w:rFonts w:ascii="Arial" w:hAnsi="Arial" w:cs="Arial"/>
          <w:sz w:val="22"/>
          <w:szCs w:val="22"/>
        </w:rPr>
        <w:t>Test Risks / Issues</w:t>
      </w:r>
      <w:bookmarkEnd w:id="28"/>
    </w:p>
    <w:p w14:paraId="4C4B63F7" w14:textId="3D5D72C4" w:rsidR="00051C20" w:rsidRPr="005C42F6" w:rsidRDefault="005C42F6" w:rsidP="00546ACF">
      <w:pPr>
        <w:pStyle w:val="ad"/>
        <w:tabs>
          <w:tab w:val="num" w:pos="666"/>
        </w:tabs>
        <w:spacing w:before="0" w:line="276" w:lineRule="auto"/>
        <w:ind w:left="567"/>
        <w:rPr>
          <w:rFonts w:ascii="Cambria Math" w:hAnsi="Cambria Math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hy-AM"/>
        </w:rPr>
        <w:t>«</w:t>
      </w:r>
      <w:r w:rsidR="009166E6" w:rsidRPr="005C42F6">
        <w:rPr>
          <w:rFonts w:ascii="Arial" w:hAnsi="Arial" w:cs="Arial"/>
          <w:sz w:val="22"/>
          <w:szCs w:val="22"/>
        </w:rPr>
        <w:t>Home</w:t>
      </w:r>
      <w:r>
        <w:rPr>
          <w:rFonts w:ascii="Arial" w:hAnsi="Arial" w:cs="Arial"/>
          <w:sz w:val="22"/>
          <w:szCs w:val="22"/>
          <w:lang w:val="hy-AM"/>
        </w:rPr>
        <w:t>»</w:t>
      </w:r>
      <w:r w:rsidR="009166E6" w:rsidRPr="005C42F6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  <w:lang w:val="hy-AM"/>
        </w:rPr>
        <w:t>«</w:t>
      </w:r>
      <w:r w:rsidR="009166E6" w:rsidRPr="005C42F6">
        <w:rPr>
          <w:rFonts w:ascii="Arial" w:hAnsi="Arial" w:cs="Arial"/>
          <w:sz w:val="22"/>
          <w:szCs w:val="22"/>
        </w:rPr>
        <w:t>A</w:t>
      </w:r>
      <w:r w:rsidR="00051C20" w:rsidRPr="005C42F6">
        <w:rPr>
          <w:rFonts w:ascii="Arial" w:hAnsi="Arial" w:cs="Arial"/>
          <w:sz w:val="22"/>
          <w:szCs w:val="22"/>
        </w:rPr>
        <w:t>bout us</w:t>
      </w:r>
      <w:r>
        <w:rPr>
          <w:rFonts w:ascii="Arial" w:hAnsi="Arial" w:cs="Arial"/>
          <w:sz w:val="22"/>
          <w:szCs w:val="22"/>
          <w:lang w:val="hy-AM"/>
        </w:rPr>
        <w:t>»</w:t>
      </w:r>
      <w:r w:rsidR="00051C20" w:rsidRPr="005C42F6">
        <w:rPr>
          <w:rFonts w:ascii="Arial" w:hAnsi="Arial" w:cs="Arial"/>
          <w:sz w:val="22"/>
          <w:szCs w:val="22"/>
        </w:rPr>
        <w:t xml:space="preserve"> sections</w:t>
      </w:r>
      <w:r w:rsidR="009166E6" w:rsidRPr="005C42F6">
        <w:rPr>
          <w:rFonts w:ascii="Arial" w:hAnsi="Arial" w:cs="Arial"/>
          <w:sz w:val="22"/>
          <w:szCs w:val="22"/>
        </w:rPr>
        <w:t xml:space="preserve"> </w:t>
      </w:r>
      <w:r w:rsidR="00051C20" w:rsidRPr="005C42F6">
        <w:rPr>
          <w:rFonts w:ascii="Arial" w:hAnsi="Arial" w:cs="Arial"/>
          <w:sz w:val="22"/>
          <w:szCs w:val="22"/>
        </w:rPr>
        <w:t>couldn’t be tested because of lack of time.</w:t>
      </w:r>
      <w:r w:rsidR="003D228C" w:rsidRPr="005C42F6">
        <w:rPr>
          <w:rFonts w:ascii="Arial" w:hAnsi="Arial" w:cs="Arial"/>
          <w:sz w:val="22"/>
          <w:szCs w:val="22"/>
        </w:rPr>
        <w:br/>
        <w:t>Mitigation - manage time properly</w:t>
      </w:r>
      <w:r w:rsidR="00AA0797" w:rsidRPr="005C42F6">
        <w:rPr>
          <w:rFonts w:ascii="Cambria Math" w:hAnsi="Cambria Math" w:cs="Arial"/>
          <w:sz w:val="22"/>
          <w:szCs w:val="22"/>
          <w:lang w:val="hy-AM"/>
        </w:rPr>
        <w:t>․</w:t>
      </w:r>
    </w:p>
    <w:p w14:paraId="272FC4C5" w14:textId="77777777" w:rsidR="00DE09AA" w:rsidRPr="005C42F6" w:rsidRDefault="00DE09AA" w:rsidP="00546923">
      <w:pPr>
        <w:pStyle w:val="1"/>
      </w:pPr>
    </w:p>
    <w:p w14:paraId="2076409E" w14:textId="77777777" w:rsidR="00E817F8" w:rsidRPr="00E817F8" w:rsidRDefault="00D02A71" w:rsidP="00546923">
      <w:pPr>
        <w:pStyle w:val="1"/>
      </w:pPr>
      <w:bookmarkStart w:id="29" w:name="_Toc486519911"/>
      <w:r w:rsidRPr="005C42F6">
        <w:t>Test Environment and infrastructure</w:t>
      </w:r>
      <w:bookmarkStart w:id="30" w:name="_Toc486519912"/>
      <w:bookmarkEnd w:id="29"/>
    </w:p>
    <w:p w14:paraId="050F8E24" w14:textId="7399A6A4" w:rsidR="00D02A71" w:rsidRPr="00E817F8" w:rsidRDefault="00C54300" w:rsidP="00546923">
      <w:pPr>
        <w:pStyle w:val="1"/>
      </w:pPr>
      <w:r w:rsidRPr="00E817F8">
        <w:rPr>
          <w:lang w:val="hy-AM"/>
        </w:rPr>
        <w:t>4</w:t>
      </w:r>
      <w:r w:rsidRPr="00E817F8">
        <w:rPr>
          <w:rFonts w:ascii="Cambria Math" w:hAnsi="Cambria Math" w:cs="Cambria Math"/>
          <w:lang w:val="hy-AM"/>
        </w:rPr>
        <w:t>․</w:t>
      </w:r>
      <w:r w:rsidR="00E817F8" w:rsidRPr="00E817F8">
        <w:rPr>
          <w:lang w:val="hy-AM"/>
        </w:rPr>
        <w:t>1</w:t>
      </w:r>
      <w:r w:rsidRPr="00E817F8">
        <w:rPr>
          <w:rFonts w:ascii="Cambria Math" w:hAnsi="Cambria Math"/>
          <w:lang w:val="hy-AM"/>
        </w:rPr>
        <w:t xml:space="preserve"> </w:t>
      </w:r>
      <w:r w:rsidR="00D02A71" w:rsidRPr="00E817F8">
        <w:t>Required Infrastructure</w:t>
      </w:r>
      <w:bookmarkEnd w:id="30"/>
    </w:p>
    <w:p w14:paraId="0780BD43" w14:textId="6972E762" w:rsidR="002A7725" w:rsidRPr="00E817F8" w:rsidRDefault="002A7725" w:rsidP="00E817F8">
      <w:pPr>
        <w:pStyle w:val="2"/>
        <w:numPr>
          <w:ilvl w:val="0"/>
          <w:numId w:val="0"/>
        </w:numPr>
        <w:spacing w:before="0" w:after="0" w:line="276" w:lineRule="auto"/>
        <w:ind w:left="666" w:firstLine="43"/>
        <w:rPr>
          <w:rFonts w:ascii="Arial" w:hAnsi="Arial" w:cs="Arial"/>
          <w:b w:val="0"/>
          <w:sz w:val="22"/>
          <w:szCs w:val="22"/>
        </w:rPr>
      </w:pPr>
      <w:r w:rsidRPr="00E817F8">
        <w:rPr>
          <w:rFonts w:ascii="Arial" w:hAnsi="Arial" w:cs="Arial"/>
          <w:b w:val="0"/>
          <w:sz w:val="22"/>
          <w:szCs w:val="22"/>
        </w:rPr>
        <w:t>w</w:t>
      </w:r>
      <w:r w:rsidRPr="00E817F8">
        <w:rPr>
          <w:rFonts w:ascii="Arial" w:hAnsi="Arial" w:cs="Arial"/>
          <w:b w:val="0"/>
          <w:caps w:val="0"/>
          <w:sz w:val="22"/>
          <w:szCs w:val="22"/>
        </w:rPr>
        <w:t>indows 10, 64-bit</w:t>
      </w:r>
    </w:p>
    <w:p w14:paraId="000B0070" w14:textId="681AEC64" w:rsidR="002A7725" w:rsidRDefault="002A7725" w:rsidP="00F43CDA">
      <w:pPr>
        <w:pStyle w:val="2"/>
        <w:numPr>
          <w:ilvl w:val="0"/>
          <w:numId w:val="0"/>
        </w:numPr>
        <w:spacing w:before="0" w:after="0" w:line="276" w:lineRule="auto"/>
        <w:ind w:left="666" w:firstLine="43"/>
        <w:rPr>
          <w:rFonts w:ascii="Arial" w:eastAsia="Times New Roman" w:hAnsi="Arial" w:cs="Arial"/>
          <w:b w:val="0"/>
          <w:sz w:val="22"/>
          <w:lang w:val="hy-AM" w:eastAsia="ru-RU"/>
        </w:rPr>
      </w:pPr>
      <w:r w:rsidRPr="00E817F8">
        <w:rPr>
          <w:rFonts w:ascii="Arial" w:hAnsi="Arial" w:cs="Arial"/>
          <w:b w:val="0"/>
          <w:sz w:val="22"/>
          <w:szCs w:val="22"/>
        </w:rPr>
        <w:t>c</w:t>
      </w:r>
      <w:r w:rsidRPr="00E817F8">
        <w:rPr>
          <w:rFonts w:ascii="Arial" w:hAnsi="Arial" w:cs="Arial"/>
          <w:b w:val="0"/>
          <w:caps w:val="0"/>
          <w:sz w:val="22"/>
          <w:szCs w:val="22"/>
        </w:rPr>
        <w:t xml:space="preserve">hrome version </w:t>
      </w:r>
      <w:r w:rsidRPr="00E817F8">
        <w:rPr>
          <w:rFonts w:ascii="Arial" w:eastAsia="Times New Roman" w:hAnsi="Arial" w:cs="Arial"/>
          <w:b w:val="0"/>
          <w:sz w:val="22"/>
          <w:lang w:eastAsia="ru-RU"/>
        </w:rPr>
        <w:t>103.0.5060.114</w:t>
      </w:r>
    </w:p>
    <w:p w14:paraId="31F9C6AB" w14:textId="77777777" w:rsidR="00F43CDA" w:rsidRDefault="00C63A01" w:rsidP="00F43CDA">
      <w:pPr>
        <w:pStyle w:val="af5"/>
        <w:spacing w:before="0" w:beforeAutospacing="0" w:after="0" w:afterAutospacing="0"/>
        <w:ind w:firstLine="709"/>
      </w:pPr>
      <w:hyperlink r:id="rId10" w:history="1">
        <w:r w:rsidR="00F43CDA">
          <w:rPr>
            <w:rStyle w:val="a3"/>
            <w:rFonts w:eastAsia="Arial Unicode MS"/>
          </w:rPr>
          <w:t>http://qwallity.herokuapp.com/</w:t>
        </w:r>
      </w:hyperlink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0"/>
    <w:p w14:paraId="09177AD4" w14:textId="09443F05" w:rsidR="003D248A" w:rsidRPr="005C42F6" w:rsidRDefault="003D248A" w:rsidP="00546923">
      <w:pPr>
        <w:pStyle w:val="1"/>
      </w:pPr>
    </w:p>
    <w:p w14:paraId="578BECAC" w14:textId="77777777" w:rsidR="002A7725" w:rsidRPr="005C42F6" w:rsidRDefault="002A7725" w:rsidP="00546923">
      <w:pPr>
        <w:pStyle w:val="1"/>
      </w:pPr>
    </w:p>
    <w:p w14:paraId="64CFCB17" w14:textId="016306E5" w:rsidR="003D248A" w:rsidRPr="00546923" w:rsidRDefault="003D248A" w:rsidP="00546923">
      <w:pPr>
        <w:pStyle w:val="1"/>
      </w:pPr>
      <w:bookmarkStart w:id="31" w:name="_Toc486519914"/>
      <w:r w:rsidRPr="00546923">
        <w:t>Roles and responsibilities</w:t>
      </w:r>
      <w:bookmarkEnd w:id="31"/>
    </w:p>
    <w:p w14:paraId="12AF146A" w14:textId="6C91418E" w:rsidR="003D248A" w:rsidRPr="005C42F6" w:rsidRDefault="003D248A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32" w:name="_Toc486519915"/>
      <w:r w:rsidRPr="005C42F6">
        <w:rPr>
          <w:rFonts w:ascii="Arial" w:hAnsi="Arial" w:cs="Arial"/>
          <w:sz w:val="22"/>
          <w:szCs w:val="22"/>
        </w:rPr>
        <w:t>Roles and assigned responsibilities</w:t>
      </w:r>
      <w:bookmarkEnd w:id="32"/>
    </w:p>
    <w:p w14:paraId="0CAB21B0" w14:textId="77777777" w:rsidR="003D248A" w:rsidRPr="005C42F6" w:rsidRDefault="003D248A" w:rsidP="00426F88">
      <w:pPr>
        <w:pStyle w:val="InfoBlue"/>
        <w:spacing w:after="0" w:line="276" w:lineRule="auto"/>
        <w:rPr>
          <w:rFonts w:ascii="Arial" w:hAnsi="Arial" w:cs="Arial"/>
          <w:color w:val="auto"/>
          <w:sz w:val="22"/>
          <w:szCs w:val="22"/>
        </w:rPr>
      </w:pPr>
    </w:p>
    <w:tbl>
      <w:tblPr>
        <w:tblW w:w="8674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5585"/>
      </w:tblGrid>
      <w:tr w:rsidR="005C42F6" w:rsidRPr="005C42F6" w14:paraId="4CC02FC9" w14:textId="77777777" w:rsidTr="006D2D15">
        <w:trPr>
          <w:trHeight w:val="400"/>
        </w:trPr>
        <w:tc>
          <w:tcPr>
            <w:tcW w:w="3089" w:type="dxa"/>
            <w:shd w:val="clear" w:color="auto" w:fill="D9D9D9"/>
          </w:tcPr>
          <w:p w14:paraId="1C380C85" w14:textId="77777777" w:rsidR="00320CCE" w:rsidRPr="005C42F6" w:rsidRDefault="00320CCE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Role</w:t>
            </w:r>
          </w:p>
        </w:tc>
        <w:tc>
          <w:tcPr>
            <w:tcW w:w="5585" w:type="dxa"/>
            <w:shd w:val="clear" w:color="auto" w:fill="D9D9D9"/>
          </w:tcPr>
          <w:p w14:paraId="2D450AE8" w14:textId="77777777" w:rsidR="00320CCE" w:rsidRPr="005C42F6" w:rsidRDefault="00320CCE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Responsibility</w:t>
            </w:r>
          </w:p>
        </w:tc>
      </w:tr>
      <w:tr w:rsidR="005C42F6" w:rsidRPr="005C42F6" w14:paraId="06976802" w14:textId="77777777" w:rsidTr="006D2D15">
        <w:trPr>
          <w:trHeight w:val="697"/>
        </w:trPr>
        <w:tc>
          <w:tcPr>
            <w:tcW w:w="3089" w:type="dxa"/>
          </w:tcPr>
          <w:p w14:paraId="03F61321" w14:textId="4377A0B3" w:rsidR="00320CCE" w:rsidRPr="005C42F6" w:rsidRDefault="00051C20" w:rsidP="00051C20">
            <w:pPr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Junior Tester</w:t>
            </w:r>
          </w:p>
        </w:tc>
        <w:tc>
          <w:tcPr>
            <w:tcW w:w="5585" w:type="dxa"/>
          </w:tcPr>
          <w:p w14:paraId="12489C0D" w14:textId="2B2A6D80" w:rsidR="00320CCE" w:rsidRPr="005C42F6" w:rsidRDefault="00051C20" w:rsidP="006D2D15">
            <w:pPr>
              <w:spacing w:line="276" w:lineRule="auto"/>
              <w:ind w:left="340" w:right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 xml:space="preserve">Requirements Review, UI and Functional testing </w:t>
            </w:r>
          </w:p>
        </w:tc>
      </w:tr>
      <w:tr w:rsidR="005C42F6" w:rsidRPr="005C42F6" w14:paraId="1321D99B" w14:textId="77777777" w:rsidTr="006D2D15">
        <w:trPr>
          <w:trHeight w:val="678"/>
        </w:trPr>
        <w:tc>
          <w:tcPr>
            <w:tcW w:w="3089" w:type="dxa"/>
          </w:tcPr>
          <w:p w14:paraId="797DBA90" w14:textId="3AD8F2E2" w:rsidR="00320CCE" w:rsidRPr="005C42F6" w:rsidRDefault="00051C20" w:rsidP="00051C20">
            <w:pPr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Senior Tester</w:t>
            </w:r>
          </w:p>
        </w:tc>
        <w:tc>
          <w:tcPr>
            <w:tcW w:w="5585" w:type="dxa"/>
          </w:tcPr>
          <w:p w14:paraId="676B1C19" w14:textId="4387AB62" w:rsidR="00320CCE" w:rsidRPr="005C42F6" w:rsidRDefault="00051C20" w:rsidP="006D2D15">
            <w:pPr>
              <w:spacing w:line="276" w:lineRule="auto"/>
              <w:ind w:left="340" w:right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 xml:space="preserve">Requirements Review, Test Cases, Security testing, Bug </w:t>
            </w:r>
            <w:r w:rsidR="00EA6D7C" w:rsidRPr="005C42F6">
              <w:rPr>
                <w:rFonts w:ascii="Arial" w:hAnsi="Arial" w:cs="Arial"/>
                <w:sz w:val="22"/>
                <w:szCs w:val="22"/>
              </w:rPr>
              <w:t>r</w:t>
            </w:r>
            <w:r w:rsidRPr="005C42F6">
              <w:rPr>
                <w:rFonts w:ascii="Arial" w:hAnsi="Arial" w:cs="Arial"/>
                <w:sz w:val="22"/>
                <w:szCs w:val="22"/>
              </w:rPr>
              <w:t>eport</w:t>
            </w:r>
          </w:p>
        </w:tc>
      </w:tr>
      <w:tr w:rsidR="005C42F6" w:rsidRPr="005C42F6" w14:paraId="0478EC2D" w14:textId="77777777" w:rsidTr="006D2D15">
        <w:trPr>
          <w:trHeight w:val="415"/>
        </w:trPr>
        <w:tc>
          <w:tcPr>
            <w:tcW w:w="3089" w:type="dxa"/>
          </w:tcPr>
          <w:p w14:paraId="14A5BFB7" w14:textId="088ACB26" w:rsidR="00320CCE" w:rsidRPr="005C42F6" w:rsidRDefault="006D2D15" w:rsidP="00426F8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Project M</w:t>
            </w:r>
            <w:r w:rsidR="00B65783" w:rsidRPr="005C42F6">
              <w:rPr>
                <w:rFonts w:ascii="Arial" w:hAnsi="Arial" w:cs="Arial"/>
                <w:sz w:val="22"/>
                <w:szCs w:val="22"/>
              </w:rPr>
              <w:t>anager</w:t>
            </w:r>
          </w:p>
        </w:tc>
        <w:tc>
          <w:tcPr>
            <w:tcW w:w="5585" w:type="dxa"/>
          </w:tcPr>
          <w:p w14:paraId="35B88FFF" w14:textId="5B9E9573" w:rsidR="00320CCE" w:rsidRPr="005C42F6" w:rsidRDefault="006D2D15" w:rsidP="006D2D15">
            <w:pPr>
              <w:spacing w:line="276" w:lineRule="auto"/>
              <w:ind w:left="340" w:right="425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Leading the work of a team to achieve all project goals</w:t>
            </w:r>
          </w:p>
        </w:tc>
      </w:tr>
    </w:tbl>
    <w:p w14:paraId="2E093937" w14:textId="77777777" w:rsidR="00596261" w:rsidRPr="005C42F6" w:rsidRDefault="00596261" w:rsidP="00546923">
      <w:pPr>
        <w:pStyle w:val="1"/>
      </w:pPr>
    </w:p>
    <w:p w14:paraId="609318C5" w14:textId="683F19FC" w:rsidR="009570A2" w:rsidRPr="00546923" w:rsidRDefault="000F3EA1" w:rsidP="00546923">
      <w:pPr>
        <w:pStyle w:val="1"/>
      </w:pPr>
      <w:r w:rsidRPr="00546923">
        <w:t>PM is not a scope of Test Plan</w:t>
      </w:r>
    </w:p>
    <w:p w14:paraId="57D4BDA0" w14:textId="77777777" w:rsidR="000F3EA1" w:rsidRPr="00546923" w:rsidRDefault="000F3EA1" w:rsidP="00546923">
      <w:pPr>
        <w:pStyle w:val="1"/>
      </w:pPr>
    </w:p>
    <w:p w14:paraId="062A19CF" w14:textId="01E5E6F4" w:rsidR="00320CCE" w:rsidRPr="00546923" w:rsidRDefault="00320CCE" w:rsidP="00546923">
      <w:pPr>
        <w:pStyle w:val="1"/>
      </w:pPr>
      <w:bookmarkStart w:id="33" w:name="_Toc486519916"/>
      <w:r w:rsidRPr="00546923">
        <w:t>Test Schedule</w:t>
      </w:r>
      <w:bookmarkEnd w:id="33"/>
    </w:p>
    <w:p w14:paraId="182CBE51" w14:textId="72AAE2E3" w:rsidR="00320CCE" w:rsidRPr="005C42F6" w:rsidRDefault="00320CCE" w:rsidP="00426F88">
      <w:pPr>
        <w:pStyle w:val="2"/>
        <w:spacing w:line="276" w:lineRule="auto"/>
        <w:rPr>
          <w:rFonts w:ascii="Arial" w:hAnsi="Arial" w:cs="Arial"/>
          <w:sz w:val="22"/>
          <w:szCs w:val="22"/>
        </w:rPr>
      </w:pPr>
      <w:bookmarkStart w:id="34" w:name="_Toc486519917"/>
      <w:r w:rsidRPr="005C42F6">
        <w:rPr>
          <w:rFonts w:ascii="Arial" w:hAnsi="Arial" w:cs="Arial"/>
          <w:sz w:val="22"/>
          <w:szCs w:val="22"/>
        </w:rPr>
        <w:t>Milestones and schedule</w:t>
      </w:r>
      <w:bookmarkEnd w:id="34"/>
    </w:p>
    <w:p w14:paraId="6B8AF71E" w14:textId="3D6D0737" w:rsidR="00320CCE" w:rsidRPr="005C42F6" w:rsidRDefault="00320CCE" w:rsidP="003A7F39">
      <w:pPr>
        <w:pStyle w:val="InfoBlue"/>
        <w:spacing w:after="0" w:line="276" w:lineRule="auto"/>
        <w:rPr>
          <w:rFonts w:ascii="Arial" w:hAnsi="Arial" w:cs="Arial"/>
          <w:color w:val="auto"/>
          <w:sz w:val="22"/>
          <w:szCs w:val="22"/>
        </w:rPr>
      </w:pPr>
      <w:r w:rsidRPr="005C42F6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9285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2"/>
        <w:gridCol w:w="1891"/>
        <w:gridCol w:w="1911"/>
        <w:gridCol w:w="1911"/>
      </w:tblGrid>
      <w:tr w:rsidR="005C42F6" w:rsidRPr="005C42F6" w14:paraId="6823E909" w14:textId="77777777" w:rsidTr="004350E5">
        <w:trPr>
          <w:trHeight w:val="675"/>
        </w:trPr>
        <w:tc>
          <w:tcPr>
            <w:tcW w:w="3572" w:type="dxa"/>
            <w:shd w:val="clear" w:color="auto" w:fill="D9D9D9"/>
          </w:tcPr>
          <w:p w14:paraId="4D372E69" w14:textId="77777777" w:rsidR="004350E5" w:rsidRPr="005C42F6" w:rsidRDefault="004350E5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91" w:type="dxa"/>
            <w:shd w:val="clear" w:color="auto" w:fill="D9D9D9"/>
          </w:tcPr>
          <w:p w14:paraId="6496B637" w14:textId="77777777" w:rsidR="004350E5" w:rsidRPr="005C42F6" w:rsidRDefault="004350E5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Effort(Person Hour)</w:t>
            </w:r>
          </w:p>
        </w:tc>
        <w:tc>
          <w:tcPr>
            <w:tcW w:w="1911" w:type="dxa"/>
            <w:shd w:val="clear" w:color="auto" w:fill="D9D9D9"/>
          </w:tcPr>
          <w:p w14:paraId="04D9385F" w14:textId="77777777" w:rsidR="004350E5" w:rsidRPr="005C42F6" w:rsidRDefault="004350E5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Start Date</w:t>
            </w:r>
          </w:p>
        </w:tc>
        <w:tc>
          <w:tcPr>
            <w:tcW w:w="1911" w:type="dxa"/>
            <w:shd w:val="clear" w:color="auto" w:fill="D9D9D9"/>
          </w:tcPr>
          <w:p w14:paraId="1C544691" w14:textId="77777777" w:rsidR="004350E5" w:rsidRPr="005C42F6" w:rsidRDefault="004350E5" w:rsidP="00426F88">
            <w:pPr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42F6">
              <w:rPr>
                <w:rFonts w:ascii="Arial" w:hAnsi="Arial" w:cs="Arial"/>
                <w:b/>
                <w:sz w:val="22"/>
                <w:szCs w:val="22"/>
              </w:rPr>
              <w:t>End Date</w:t>
            </w:r>
          </w:p>
        </w:tc>
      </w:tr>
      <w:tr w:rsidR="005C42F6" w:rsidRPr="005C42F6" w14:paraId="2067529F" w14:textId="77777777" w:rsidTr="004350E5">
        <w:trPr>
          <w:trHeight w:val="396"/>
        </w:trPr>
        <w:tc>
          <w:tcPr>
            <w:tcW w:w="3572" w:type="dxa"/>
          </w:tcPr>
          <w:p w14:paraId="44AFFF99" w14:textId="05671727" w:rsidR="004350E5" w:rsidRPr="005C42F6" w:rsidRDefault="004350E5" w:rsidP="006D2D15">
            <w:pPr>
              <w:spacing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Requirements review</w:t>
            </w:r>
          </w:p>
        </w:tc>
        <w:tc>
          <w:tcPr>
            <w:tcW w:w="1891" w:type="dxa"/>
          </w:tcPr>
          <w:p w14:paraId="6249E33C" w14:textId="3F1FA511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3 hours</w:t>
            </w:r>
          </w:p>
        </w:tc>
        <w:tc>
          <w:tcPr>
            <w:tcW w:w="1911" w:type="dxa"/>
          </w:tcPr>
          <w:p w14:paraId="479F6F01" w14:textId="5714A9D6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  <w:tc>
          <w:tcPr>
            <w:tcW w:w="1911" w:type="dxa"/>
          </w:tcPr>
          <w:p w14:paraId="4A725D05" w14:textId="01994001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</w:tr>
      <w:tr w:rsidR="005C42F6" w:rsidRPr="005C42F6" w14:paraId="1403899A" w14:textId="77777777" w:rsidTr="004350E5">
        <w:trPr>
          <w:trHeight w:val="396"/>
        </w:trPr>
        <w:tc>
          <w:tcPr>
            <w:tcW w:w="3572" w:type="dxa"/>
          </w:tcPr>
          <w:p w14:paraId="36D97461" w14:textId="18484F8C" w:rsidR="004350E5" w:rsidRPr="005C42F6" w:rsidRDefault="004350E5" w:rsidP="006D2D15">
            <w:pPr>
              <w:spacing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bCs/>
                <w:iCs/>
                <w:sz w:val="22"/>
                <w:szCs w:val="22"/>
              </w:rPr>
              <w:t>Test Cases</w:t>
            </w:r>
          </w:p>
        </w:tc>
        <w:tc>
          <w:tcPr>
            <w:tcW w:w="1891" w:type="dxa"/>
          </w:tcPr>
          <w:p w14:paraId="2BF25D7E" w14:textId="21BB5B0A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3 hours</w:t>
            </w:r>
          </w:p>
        </w:tc>
        <w:tc>
          <w:tcPr>
            <w:tcW w:w="1911" w:type="dxa"/>
          </w:tcPr>
          <w:p w14:paraId="0BF968E4" w14:textId="5F90108E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  <w:tc>
          <w:tcPr>
            <w:tcW w:w="1911" w:type="dxa"/>
          </w:tcPr>
          <w:p w14:paraId="7A39BC8E" w14:textId="7E0B4E7B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</w:tr>
      <w:tr w:rsidR="005C42F6" w:rsidRPr="005C42F6" w14:paraId="2D92C4E0" w14:textId="77777777" w:rsidTr="004350E5">
        <w:trPr>
          <w:trHeight w:val="396"/>
        </w:trPr>
        <w:tc>
          <w:tcPr>
            <w:tcW w:w="3572" w:type="dxa"/>
          </w:tcPr>
          <w:p w14:paraId="66C28FB7" w14:textId="233328CD" w:rsidR="004350E5" w:rsidRPr="005C42F6" w:rsidRDefault="004350E5" w:rsidP="006D2D15">
            <w:pPr>
              <w:spacing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Test execution</w:t>
            </w:r>
          </w:p>
        </w:tc>
        <w:tc>
          <w:tcPr>
            <w:tcW w:w="1891" w:type="dxa"/>
          </w:tcPr>
          <w:p w14:paraId="7AEEBCDB" w14:textId="4692EDE4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8 hours</w:t>
            </w:r>
          </w:p>
        </w:tc>
        <w:tc>
          <w:tcPr>
            <w:tcW w:w="1911" w:type="dxa"/>
          </w:tcPr>
          <w:p w14:paraId="33D022A2" w14:textId="5BA070E8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16.08.22</w:t>
            </w:r>
          </w:p>
        </w:tc>
        <w:tc>
          <w:tcPr>
            <w:tcW w:w="1911" w:type="dxa"/>
          </w:tcPr>
          <w:p w14:paraId="52CD6B1B" w14:textId="65101440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17.08.22</w:t>
            </w:r>
          </w:p>
        </w:tc>
      </w:tr>
      <w:tr w:rsidR="005C42F6" w:rsidRPr="005C42F6" w14:paraId="5063C1D5" w14:textId="77777777" w:rsidTr="004350E5">
        <w:trPr>
          <w:trHeight w:val="396"/>
        </w:trPr>
        <w:tc>
          <w:tcPr>
            <w:tcW w:w="3572" w:type="dxa"/>
          </w:tcPr>
          <w:p w14:paraId="4EFE959E" w14:textId="34A11683" w:rsidR="004350E5" w:rsidRPr="005C42F6" w:rsidRDefault="004350E5" w:rsidP="006D2D15">
            <w:pPr>
              <w:spacing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Bug report</w:t>
            </w:r>
          </w:p>
        </w:tc>
        <w:tc>
          <w:tcPr>
            <w:tcW w:w="1891" w:type="dxa"/>
          </w:tcPr>
          <w:p w14:paraId="08997A37" w14:textId="4836FCFA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 hour</w:t>
            </w:r>
          </w:p>
        </w:tc>
        <w:tc>
          <w:tcPr>
            <w:tcW w:w="1911" w:type="dxa"/>
          </w:tcPr>
          <w:p w14:paraId="02F242B6" w14:textId="1CC35AF2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17.08.22</w:t>
            </w:r>
          </w:p>
        </w:tc>
        <w:tc>
          <w:tcPr>
            <w:tcW w:w="1911" w:type="dxa"/>
          </w:tcPr>
          <w:p w14:paraId="22F5F279" w14:textId="367CE654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17.08.22</w:t>
            </w:r>
          </w:p>
        </w:tc>
      </w:tr>
      <w:tr w:rsidR="005C42F6" w:rsidRPr="005C42F6" w14:paraId="38CA2D78" w14:textId="77777777" w:rsidTr="004350E5">
        <w:trPr>
          <w:trHeight w:val="411"/>
        </w:trPr>
        <w:tc>
          <w:tcPr>
            <w:tcW w:w="3572" w:type="dxa"/>
          </w:tcPr>
          <w:p w14:paraId="11170341" w14:textId="03E1AEC5" w:rsidR="004350E5" w:rsidRPr="005C42F6" w:rsidRDefault="004350E5" w:rsidP="006D2D15">
            <w:pPr>
              <w:spacing w:line="276" w:lineRule="auto"/>
              <w:ind w:left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Summary report</w:t>
            </w:r>
          </w:p>
        </w:tc>
        <w:tc>
          <w:tcPr>
            <w:tcW w:w="1891" w:type="dxa"/>
          </w:tcPr>
          <w:p w14:paraId="6CA487C2" w14:textId="0093F10B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 hour</w:t>
            </w:r>
          </w:p>
        </w:tc>
        <w:tc>
          <w:tcPr>
            <w:tcW w:w="1911" w:type="dxa"/>
          </w:tcPr>
          <w:p w14:paraId="7EF90852" w14:textId="0D84B0BC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17.08.22</w:t>
            </w:r>
          </w:p>
        </w:tc>
        <w:tc>
          <w:tcPr>
            <w:tcW w:w="1911" w:type="dxa"/>
          </w:tcPr>
          <w:p w14:paraId="32C132E4" w14:textId="709CE9AC" w:rsidR="004350E5" w:rsidRPr="005C42F6" w:rsidRDefault="004350E5" w:rsidP="006D2D15">
            <w:pPr>
              <w:spacing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  <w:r w:rsidRPr="005C42F6">
              <w:rPr>
                <w:rFonts w:ascii="Arial" w:hAnsi="Arial" w:cs="Arial"/>
                <w:sz w:val="22"/>
                <w:szCs w:val="22"/>
              </w:rPr>
              <w:t>17.08.22</w:t>
            </w:r>
          </w:p>
        </w:tc>
      </w:tr>
    </w:tbl>
    <w:p w14:paraId="72978596" w14:textId="77777777" w:rsidR="00320CCE" w:rsidRPr="005C42F6" w:rsidRDefault="00320CCE" w:rsidP="00546923">
      <w:pPr>
        <w:pStyle w:val="1"/>
      </w:pPr>
      <w:bookmarkStart w:id="35" w:name="_GoBack"/>
      <w:bookmarkEnd w:id="35"/>
    </w:p>
    <w:sectPr w:rsidR="00320CCE" w:rsidRPr="005C42F6" w:rsidSect="003128F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79" w:right="1041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752AC" w14:textId="77777777" w:rsidR="00C63A01" w:rsidRDefault="00C63A01" w:rsidP="00AA503A">
      <w:pPr>
        <w:spacing w:before="0" w:after="0"/>
      </w:pPr>
      <w:r>
        <w:separator/>
      </w:r>
    </w:p>
  </w:endnote>
  <w:endnote w:type="continuationSeparator" w:id="0">
    <w:p w14:paraId="255F5F4D" w14:textId="77777777" w:rsidR="00C63A01" w:rsidRDefault="00C63A01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463AC" w14:textId="77777777" w:rsidR="004D0F2A" w:rsidRPr="00634391" w:rsidRDefault="004D0F2A" w:rsidP="00634391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af8"/>
        <w:rFonts w:ascii="Arial" w:hAnsi="Arial" w:cs="Arial"/>
        <w:sz w:val="18"/>
        <w:szCs w:val="18"/>
      </w:rPr>
      <w:t xml:space="preserve">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862DED">
      <w:rPr>
        <w:rStyle w:val="af8"/>
        <w:rFonts w:ascii="Arial" w:hAnsi="Arial" w:cs="Arial"/>
        <w:noProof/>
        <w:sz w:val="18"/>
        <w:szCs w:val="18"/>
      </w:rPr>
      <w:t>6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  <w:r w:rsidRPr="0092790E">
      <w:rPr>
        <w:rStyle w:val="af8"/>
        <w:rFonts w:ascii="Arial" w:hAnsi="Arial" w:cs="Arial"/>
        <w:sz w:val="18"/>
        <w:szCs w:val="18"/>
      </w:rPr>
      <w:t xml:space="preserve"> of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862DED">
      <w:rPr>
        <w:rStyle w:val="af8"/>
        <w:rFonts w:ascii="Arial" w:hAnsi="Arial" w:cs="Arial"/>
        <w:noProof/>
        <w:sz w:val="18"/>
        <w:szCs w:val="18"/>
      </w:rPr>
      <w:t>6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4A18C" w14:textId="77777777" w:rsidR="004D0F2A" w:rsidRPr="00DF2171" w:rsidRDefault="004D0F2A" w:rsidP="00BC0792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FD4E8" w14:textId="77777777" w:rsidR="00C63A01" w:rsidRDefault="00C63A01" w:rsidP="00AA503A">
      <w:pPr>
        <w:spacing w:before="0" w:after="0"/>
      </w:pPr>
      <w:r>
        <w:separator/>
      </w:r>
    </w:p>
  </w:footnote>
  <w:footnote w:type="continuationSeparator" w:id="0">
    <w:p w14:paraId="7B6EA94E" w14:textId="77777777" w:rsidR="00C63A01" w:rsidRDefault="00C63A01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B5BDB" w14:textId="195929F4" w:rsidR="004D0F2A" w:rsidRPr="0092790E" w:rsidRDefault="004D0F2A" w:rsidP="00AA503A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BC0792">
      <w:rPr>
        <w:rFonts w:ascii="Arial" w:hAnsi="Arial" w:cs="Arial"/>
        <w:b/>
        <w:i/>
        <w:sz w:val="18"/>
        <w:szCs w:val="18"/>
      </w:rPr>
      <w:t>&lt;</w:t>
    </w:r>
    <w:r w:rsidR="00051C20">
      <w:rPr>
        <w:rFonts w:ascii="Arial" w:hAnsi="Arial" w:cs="Arial"/>
        <w:b/>
        <w:i/>
        <w:sz w:val="18"/>
        <w:szCs w:val="18"/>
      </w:rPr>
      <w:t>Q</w:t>
    </w:r>
    <w:r w:rsidR="00051C20" w:rsidRPr="005C42F6">
      <w:rPr>
        <w:rFonts w:ascii="Arial" w:hAnsi="Arial" w:cs="Arial"/>
        <w:b/>
        <w:i/>
        <w:color w:val="ED7D31" w:themeColor="accent2"/>
        <w:sz w:val="18"/>
        <w:szCs w:val="18"/>
      </w:rPr>
      <w:t>W</w:t>
    </w:r>
    <w:r w:rsidR="00051C20">
      <w:rPr>
        <w:rFonts w:ascii="Arial" w:hAnsi="Arial" w:cs="Arial"/>
        <w:b/>
        <w:i/>
        <w:sz w:val="18"/>
        <w:szCs w:val="18"/>
      </w:rPr>
      <w:t>ALLITY WORKSPACE</w:t>
    </w:r>
    <w:r w:rsidRPr="0092790E">
      <w:rPr>
        <w:rFonts w:ascii="Arial" w:hAnsi="Arial" w:cs="Arial"/>
        <w:b/>
        <w:i/>
        <w:sz w:val="18"/>
        <w:szCs w:val="18"/>
      </w:rPr>
      <w:t>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70FFB5E6" w14:textId="77777777" w:rsidR="004D0F2A" w:rsidRPr="00DF2171" w:rsidRDefault="004D0F2A" w:rsidP="00AA503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4DF9D" w14:textId="77777777" w:rsidR="004D0F2A" w:rsidRDefault="004D0F2A" w:rsidP="00AA503A">
    <w:pPr>
      <w:pStyle w:val="a4"/>
      <w:ind w:lef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541E7B"/>
    <w:multiLevelType w:val="multilevel"/>
    <w:tmpl w:val="947A97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2"/>
    </w:lvlOverride>
    <w:lvlOverride w:ilvl="1">
      <w:startOverride w:val="6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A"/>
    <w:rsid w:val="00043AAD"/>
    <w:rsid w:val="00051C20"/>
    <w:rsid w:val="000721C2"/>
    <w:rsid w:val="000A3456"/>
    <w:rsid w:val="000B6881"/>
    <w:rsid w:val="000E5A09"/>
    <w:rsid w:val="000F3EA1"/>
    <w:rsid w:val="0011285D"/>
    <w:rsid w:val="00142473"/>
    <w:rsid w:val="00155932"/>
    <w:rsid w:val="001A7643"/>
    <w:rsid w:val="001E16AA"/>
    <w:rsid w:val="001E247E"/>
    <w:rsid w:val="001E658C"/>
    <w:rsid w:val="00230674"/>
    <w:rsid w:val="00241263"/>
    <w:rsid w:val="002A7725"/>
    <w:rsid w:val="003128FB"/>
    <w:rsid w:val="00320CCE"/>
    <w:rsid w:val="00331326"/>
    <w:rsid w:val="0038048B"/>
    <w:rsid w:val="003833B2"/>
    <w:rsid w:val="003A7F39"/>
    <w:rsid w:val="003D228C"/>
    <w:rsid w:val="003D248A"/>
    <w:rsid w:val="003D6C23"/>
    <w:rsid w:val="00415488"/>
    <w:rsid w:val="00426F88"/>
    <w:rsid w:val="004350E5"/>
    <w:rsid w:val="004827E1"/>
    <w:rsid w:val="004A76DD"/>
    <w:rsid w:val="004D0F2A"/>
    <w:rsid w:val="004D68CF"/>
    <w:rsid w:val="005140F1"/>
    <w:rsid w:val="0052738F"/>
    <w:rsid w:val="00546923"/>
    <w:rsid w:val="00546ACF"/>
    <w:rsid w:val="00547EF2"/>
    <w:rsid w:val="00585E63"/>
    <w:rsid w:val="00596261"/>
    <w:rsid w:val="00597C9D"/>
    <w:rsid w:val="005A6C7C"/>
    <w:rsid w:val="005C42F6"/>
    <w:rsid w:val="00605E70"/>
    <w:rsid w:val="00615BF8"/>
    <w:rsid w:val="00634391"/>
    <w:rsid w:val="006415C5"/>
    <w:rsid w:val="006453F0"/>
    <w:rsid w:val="00650B0D"/>
    <w:rsid w:val="0066159A"/>
    <w:rsid w:val="006D2D15"/>
    <w:rsid w:val="006F4596"/>
    <w:rsid w:val="006F75CE"/>
    <w:rsid w:val="0077126C"/>
    <w:rsid w:val="007B726C"/>
    <w:rsid w:val="007C1855"/>
    <w:rsid w:val="007D43A0"/>
    <w:rsid w:val="007F095D"/>
    <w:rsid w:val="0081199D"/>
    <w:rsid w:val="0082446E"/>
    <w:rsid w:val="00862DED"/>
    <w:rsid w:val="008A00F9"/>
    <w:rsid w:val="008E01D6"/>
    <w:rsid w:val="009166E6"/>
    <w:rsid w:val="00920EA7"/>
    <w:rsid w:val="00927187"/>
    <w:rsid w:val="009570A2"/>
    <w:rsid w:val="00957EB5"/>
    <w:rsid w:val="00991EDF"/>
    <w:rsid w:val="00A2272F"/>
    <w:rsid w:val="00A35A1C"/>
    <w:rsid w:val="00A52E62"/>
    <w:rsid w:val="00A65EA2"/>
    <w:rsid w:val="00AA0797"/>
    <w:rsid w:val="00AA503A"/>
    <w:rsid w:val="00AA6BD2"/>
    <w:rsid w:val="00AB36B5"/>
    <w:rsid w:val="00AF55CF"/>
    <w:rsid w:val="00AF58C0"/>
    <w:rsid w:val="00AF5F5A"/>
    <w:rsid w:val="00B04727"/>
    <w:rsid w:val="00B21821"/>
    <w:rsid w:val="00B53680"/>
    <w:rsid w:val="00B65783"/>
    <w:rsid w:val="00B92DE5"/>
    <w:rsid w:val="00BC0792"/>
    <w:rsid w:val="00BD34E4"/>
    <w:rsid w:val="00C44D12"/>
    <w:rsid w:val="00C45E14"/>
    <w:rsid w:val="00C537E3"/>
    <w:rsid w:val="00C54300"/>
    <w:rsid w:val="00C63A01"/>
    <w:rsid w:val="00C82414"/>
    <w:rsid w:val="00CC7B1F"/>
    <w:rsid w:val="00CD622F"/>
    <w:rsid w:val="00CE3468"/>
    <w:rsid w:val="00D02A71"/>
    <w:rsid w:val="00D12CB9"/>
    <w:rsid w:val="00D134BC"/>
    <w:rsid w:val="00D1559C"/>
    <w:rsid w:val="00D34A9C"/>
    <w:rsid w:val="00D46E4F"/>
    <w:rsid w:val="00D81EBA"/>
    <w:rsid w:val="00DE09AA"/>
    <w:rsid w:val="00E22D03"/>
    <w:rsid w:val="00E73187"/>
    <w:rsid w:val="00E817F8"/>
    <w:rsid w:val="00E94C50"/>
    <w:rsid w:val="00EA6D7C"/>
    <w:rsid w:val="00ED6A76"/>
    <w:rsid w:val="00F07DDC"/>
    <w:rsid w:val="00F15130"/>
    <w:rsid w:val="00F3077A"/>
    <w:rsid w:val="00F43CDA"/>
    <w:rsid w:val="00F84C11"/>
    <w:rsid w:val="00F9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28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Acronym" w:uiPriority="0"/>
    <w:lsdException w:name="HTML Cite" w:uiPriority="0"/>
    <w:lsdException w:name="annotation subject" w:uiPriority="0"/>
    <w:lsdException w:name="No Lis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autoRedefine/>
    <w:qFormat/>
    <w:rsid w:val="00546923"/>
    <w:pPr>
      <w:widowControl w:val="0"/>
      <w:spacing w:before="120" w:line="276" w:lineRule="auto"/>
      <w:ind w:left="0"/>
      <w:jc w:val="left"/>
      <w:outlineLvl w:val="0"/>
    </w:pPr>
    <w:rPr>
      <w:rFonts w:ascii="Arial" w:eastAsia="Arial Unicode MS" w:hAnsi="Arial" w:cs="Arial"/>
      <w:b/>
      <w:bCs/>
      <w:caps/>
      <w:kern w:val="36"/>
      <w:szCs w:val="22"/>
    </w:rPr>
  </w:style>
  <w:style w:type="paragraph" w:styleId="2">
    <w:name w:val="heading 2"/>
    <w:basedOn w:val="a"/>
    <w:link w:val="20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link w:val="30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link w:val="40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link w:val="50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link w:val="60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link w:val="70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link w:val="90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6923"/>
    <w:rPr>
      <w:rFonts w:ascii="Arial" w:eastAsia="Arial Unicode MS" w:hAnsi="Arial" w:cs="Arial"/>
      <w:b/>
      <w:bCs/>
      <w:caps/>
      <w:kern w:val="36"/>
      <w:sz w:val="24"/>
    </w:rPr>
  </w:style>
  <w:style w:type="character" w:customStyle="1" w:styleId="20">
    <w:name w:val="Заголовок 2 Знак"/>
    <w:basedOn w:val="a0"/>
    <w:link w:val="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30">
    <w:name w:val="Заголовок 3 Знак"/>
    <w:basedOn w:val="a0"/>
    <w:link w:val="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70">
    <w:name w:val="Заголовок 7 Знак"/>
    <w:basedOn w:val="a0"/>
    <w:link w:val="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80">
    <w:name w:val="Заголовок 8 Знак"/>
    <w:basedOn w:val="a0"/>
    <w:link w:val="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A503A"/>
    <w:rPr>
      <w:rFonts w:ascii="Arial" w:eastAsia="Times New Roman" w:hAnsi="Arial" w:cs="Arial"/>
    </w:rPr>
  </w:style>
  <w:style w:type="character" w:styleId="a3">
    <w:name w:val="Hyperlink"/>
    <w:basedOn w:val="a0"/>
    <w:uiPriority w:val="99"/>
    <w:rsid w:val="00AA503A"/>
    <w:rPr>
      <w:color w:val="000FFF"/>
      <w:u w:val="single"/>
    </w:rPr>
  </w:style>
  <w:style w:type="paragraph" w:styleId="a4">
    <w:name w:val="header"/>
    <w:aliases w:val="h,Header/Footer,header odd,header,Hyphen,NCDOT Header"/>
    <w:basedOn w:val="a"/>
    <w:link w:val="a5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aliases w:val="h Знак,Header/Footer Знак,header odd Знак,header Знак,Hyphen Знак,NCDOT Header Знак"/>
    <w:basedOn w:val="a0"/>
    <w:link w:val="a4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a9">
    <w:name w:val="Название Знак"/>
    <w:basedOn w:val="a0"/>
    <w:link w:val="a8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aa">
    <w:name w:val="caption"/>
    <w:basedOn w:val="a"/>
    <w:next w:val="a"/>
    <w:qFormat/>
    <w:rsid w:val="00AA503A"/>
    <w:pPr>
      <w:keepNext/>
    </w:pPr>
    <w:rPr>
      <w:b/>
      <w:bCs/>
      <w:i/>
      <w:sz w:val="20"/>
      <w:szCs w:val="20"/>
    </w:rPr>
  </w:style>
  <w:style w:type="paragraph" w:styleId="ab">
    <w:name w:val="Body Text Indent"/>
    <w:basedOn w:val="a"/>
    <w:link w:val="ac"/>
    <w:rsid w:val="00AA503A"/>
  </w:style>
  <w:style w:type="character" w:customStyle="1" w:styleId="ac">
    <w:name w:val="Основной текст с отступом Знак"/>
    <w:basedOn w:val="a0"/>
    <w:link w:val="ab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41">
    <w:name w:val="toc 4"/>
    <w:basedOn w:val="a"/>
    <w:next w:val="a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a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d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ad">
    <w:name w:val="Body Text"/>
    <w:basedOn w:val="a"/>
    <w:link w:val="ae"/>
    <w:rsid w:val="00AA503A"/>
    <w:pPr>
      <w:spacing w:after="120"/>
    </w:pPr>
  </w:style>
  <w:style w:type="character" w:customStyle="1" w:styleId="ae">
    <w:name w:val="Основной текст Знак"/>
    <w:basedOn w:val="a0"/>
    <w:link w:val="ad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a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a0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af">
    <w:name w:val="Текст выноски Знак"/>
    <w:basedOn w:val="a0"/>
    <w:link w:val="af0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"/>
    <w:link w:val="af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af1">
    <w:name w:val="Текст примечания Знак"/>
    <w:basedOn w:val="a0"/>
    <w:link w:val="af2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"/>
    <w:link w:val="af1"/>
    <w:semiHidden/>
    <w:rsid w:val="00AA503A"/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annotation subject"/>
    <w:basedOn w:val="af2"/>
    <w:next w:val="af2"/>
    <w:link w:val="af3"/>
    <w:semiHidden/>
    <w:rsid w:val="00AA503A"/>
    <w:rPr>
      <w:b/>
      <w:bCs/>
    </w:rPr>
  </w:style>
  <w:style w:type="paragraph" w:customStyle="1" w:styleId="ResumeBody">
    <w:name w:val="Resume Body"/>
    <w:basedOn w:val="a"/>
    <w:rsid w:val="00AA503A"/>
    <w:pPr>
      <w:spacing w:after="120"/>
      <w:ind w:left="0"/>
      <w:jc w:val="left"/>
    </w:pPr>
    <w:rPr>
      <w:sz w:val="20"/>
    </w:rPr>
  </w:style>
  <w:style w:type="paragraph" w:styleId="22">
    <w:name w:val="Body Text 2"/>
    <w:basedOn w:val="a"/>
    <w:link w:val="23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23">
    <w:name w:val="Основной текст 2 Знак"/>
    <w:basedOn w:val="a0"/>
    <w:link w:val="22"/>
    <w:rsid w:val="00AA503A"/>
    <w:rPr>
      <w:rFonts w:ascii="Arial" w:eastAsia="Times New Roman" w:hAnsi="Arial" w:cs="Arial"/>
    </w:rPr>
  </w:style>
  <w:style w:type="paragraph" w:styleId="af5">
    <w:name w:val="Normal (Web)"/>
    <w:basedOn w:val="a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af6">
    <w:name w:val="Strong"/>
    <w:basedOn w:val="a0"/>
    <w:uiPriority w:val="22"/>
    <w:qFormat/>
    <w:rsid w:val="00AA503A"/>
    <w:rPr>
      <w:b/>
      <w:bCs/>
    </w:rPr>
  </w:style>
  <w:style w:type="character" w:styleId="af7">
    <w:name w:val="FollowedHyperlink"/>
    <w:basedOn w:val="a0"/>
    <w:rsid w:val="00AA503A"/>
    <w:rPr>
      <w:color w:val="800080"/>
      <w:u w:val="single"/>
    </w:rPr>
  </w:style>
  <w:style w:type="paragraph" w:styleId="31">
    <w:name w:val="Body Text 3"/>
    <w:basedOn w:val="a"/>
    <w:link w:val="32"/>
    <w:rsid w:val="00AA503A"/>
    <w:pPr>
      <w:tabs>
        <w:tab w:val="num" w:pos="1800"/>
      </w:tabs>
      <w:ind w:left="0"/>
    </w:pPr>
  </w:style>
  <w:style w:type="character" w:customStyle="1" w:styleId="32">
    <w:name w:val="Основной текст 3 Знак"/>
    <w:basedOn w:val="a0"/>
    <w:link w:val="31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a0"/>
    <w:rsid w:val="00AA503A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AA503A"/>
    <w:rPr>
      <w:i/>
      <w:iCs/>
    </w:rPr>
  </w:style>
  <w:style w:type="paragraph" w:customStyle="1" w:styleId="TableColumnHeading">
    <w:name w:val="TableColumnHeading"/>
    <w:next w:val="a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4">
    <w:name w:val="Body Text Indent 2"/>
    <w:basedOn w:val="a"/>
    <w:link w:val="25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a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d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AA503A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AA503A"/>
    <w:rPr>
      <w:color w:val="666666"/>
    </w:rPr>
  </w:style>
  <w:style w:type="paragraph" w:customStyle="1" w:styleId="InfoBlueCharChar2">
    <w:name w:val="InfoBlue Char Char2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a"/>
    <w:rsid w:val="00AA503A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a"/>
    <w:next w:val="ad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8">
    <w:name w:val="page number"/>
    <w:basedOn w:val="a0"/>
    <w:rsid w:val="00AA503A"/>
  </w:style>
  <w:style w:type="character" w:customStyle="1" w:styleId="AppendixChar">
    <w:name w:val="Appendix Char"/>
    <w:basedOn w:val="a0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ad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a"/>
    <w:rsid w:val="00AA503A"/>
  </w:style>
  <w:style w:type="paragraph" w:customStyle="1" w:styleId="Heading2LatinArial">
    <w:name w:val="Heading 2 + (Latin) Arial"/>
    <w:aliases w:val="Left,Before:  6 pt,After:  3 pt,Line spacing:  ..."/>
    <w:basedOn w:val="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af9">
    <w:name w:val="Table Grid"/>
    <w:basedOn w:val="a1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ad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  <w:style w:type="paragraph" w:customStyle="1" w:styleId="Normal1">
    <w:name w:val="Normal1"/>
    <w:rsid w:val="002A7725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Acronym" w:uiPriority="0"/>
    <w:lsdException w:name="HTML Cite" w:uiPriority="0"/>
    <w:lsdException w:name="annotation subject" w:uiPriority="0"/>
    <w:lsdException w:name="No Lis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autoRedefine/>
    <w:qFormat/>
    <w:rsid w:val="00546923"/>
    <w:pPr>
      <w:widowControl w:val="0"/>
      <w:spacing w:before="120" w:line="276" w:lineRule="auto"/>
      <w:ind w:left="0"/>
      <w:jc w:val="left"/>
      <w:outlineLvl w:val="0"/>
    </w:pPr>
    <w:rPr>
      <w:rFonts w:ascii="Arial" w:eastAsia="Arial Unicode MS" w:hAnsi="Arial" w:cs="Arial"/>
      <w:b/>
      <w:bCs/>
      <w:caps/>
      <w:kern w:val="36"/>
      <w:szCs w:val="22"/>
    </w:rPr>
  </w:style>
  <w:style w:type="paragraph" w:styleId="2">
    <w:name w:val="heading 2"/>
    <w:basedOn w:val="a"/>
    <w:link w:val="20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link w:val="30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link w:val="40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link w:val="50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link w:val="60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link w:val="70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link w:val="90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6923"/>
    <w:rPr>
      <w:rFonts w:ascii="Arial" w:eastAsia="Arial Unicode MS" w:hAnsi="Arial" w:cs="Arial"/>
      <w:b/>
      <w:bCs/>
      <w:caps/>
      <w:kern w:val="36"/>
      <w:sz w:val="24"/>
    </w:rPr>
  </w:style>
  <w:style w:type="character" w:customStyle="1" w:styleId="20">
    <w:name w:val="Заголовок 2 Знак"/>
    <w:basedOn w:val="a0"/>
    <w:link w:val="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30">
    <w:name w:val="Заголовок 3 Знак"/>
    <w:basedOn w:val="a0"/>
    <w:link w:val="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70">
    <w:name w:val="Заголовок 7 Знак"/>
    <w:basedOn w:val="a0"/>
    <w:link w:val="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80">
    <w:name w:val="Заголовок 8 Знак"/>
    <w:basedOn w:val="a0"/>
    <w:link w:val="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A503A"/>
    <w:rPr>
      <w:rFonts w:ascii="Arial" w:eastAsia="Times New Roman" w:hAnsi="Arial" w:cs="Arial"/>
    </w:rPr>
  </w:style>
  <w:style w:type="character" w:styleId="a3">
    <w:name w:val="Hyperlink"/>
    <w:basedOn w:val="a0"/>
    <w:uiPriority w:val="99"/>
    <w:rsid w:val="00AA503A"/>
    <w:rPr>
      <w:color w:val="000FFF"/>
      <w:u w:val="single"/>
    </w:rPr>
  </w:style>
  <w:style w:type="paragraph" w:styleId="a4">
    <w:name w:val="header"/>
    <w:aliases w:val="h,Header/Footer,header odd,header,Hyphen,NCDOT Header"/>
    <w:basedOn w:val="a"/>
    <w:link w:val="a5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aliases w:val="h Знак,Header/Footer Знак,header odd Знак,header Знак,Hyphen Знак,NCDOT Header Знак"/>
    <w:basedOn w:val="a0"/>
    <w:link w:val="a4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a9">
    <w:name w:val="Название Знак"/>
    <w:basedOn w:val="a0"/>
    <w:link w:val="a8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aa">
    <w:name w:val="caption"/>
    <w:basedOn w:val="a"/>
    <w:next w:val="a"/>
    <w:qFormat/>
    <w:rsid w:val="00AA503A"/>
    <w:pPr>
      <w:keepNext/>
    </w:pPr>
    <w:rPr>
      <w:b/>
      <w:bCs/>
      <w:i/>
      <w:sz w:val="20"/>
      <w:szCs w:val="20"/>
    </w:rPr>
  </w:style>
  <w:style w:type="paragraph" w:styleId="ab">
    <w:name w:val="Body Text Indent"/>
    <w:basedOn w:val="a"/>
    <w:link w:val="ac"/>
    <w:rsid w:val="00AA503A"/>
  </w:style>
  <w:style w:type="character" w:customStyle="1" w:styleId="ac">
    <w:name w:val="Основной текст с отступом Знак"/>
    <w:basedOn w:val="a0"/>
    <w:link w:val="ab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41">
    <w:name w:val="toc 4"/>
    <w:basedOn w:val="a"/>
    <w:next w:val="a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a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d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ad">
    <w:name w:val="Body Text"/>
    <w:basedOn w:val="a"/>
    <w:link w:val="ae"/>
    <w:rsid w:val="00AA503A"/>
    <w:pPr>
      <w:spacing w:after="120"/>
    </w:pPr>
  </w:style>
  <w:style w:type="character" w:customStyle="1" w:styleId="ae">
    <w:name w:val="Основной текст Знак"/>
    <w:basedOn w:val="a0"/>
    <w:link w:val="ad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a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a0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af">
    <w:name w:val="Текст выноски Знак"/>
    <w:basedOn w:val="a0"/>
    <w:link w:val="af0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"/>
    <w:link w:val="af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af1">
    <w:name w:val="Текст примечания Знак"/>
    <w:basedOn w:val="a0"/>
    <w:link w:val="af2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"/>
    <w:link w:val="af1"/>
    <w:semiHidden/>
    <w:rsid w:val="00AA503A"/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annotation subject"/>
    <w:basedOn w:val="af2"/>
    <w:next w:val="af2"/>
    <w:link w:val="af3"/>
    <w:semiHidden/>
    <w:rsid w:val="00AA503A"/>
    <w:rPr>
      <w:b/>
      <w:bCs/>
    </w:rPr>
  </w:style>
  <w:style w:type="paragraph" w:customStyle="1" w:styleId="ResumeBody">
    <w:name w:val="Resume Body"/>
    <w:basedOn w:val="a"/>
    <w:rsid w:val="00AA503A"/>
    <w:pPr>
      <w:spacing w:after="120"/>
      <w:ind w:left="0"/>
      <w:jc w:val="left"/>
    </w:pPr>
    <w:rPr>
      <w:sz w:val="20"/>
    </w:rPr>
  </w:style>
  <w:style w:type="paragraph" w:styleId="22">
    <w:name w:val="Body Text 2"/>
    <w:basedOn w:val="a"/>
    <w:link w:val="23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23">
    <w:name w:val="Основной текст 2 Знак"/>
    <w:basedOn w:val="a0"/>
    <w:link w:val="22"/>
    <w:rsid w:val="00AA503A"/>
    <w:rPr>
      <w:rFonts w:ascii="Arial" w:eastAsia="Times New Roman" w:hAnsi="Arial" w:cs="Arial"/>
    </w:rPr>
  </w:style>
  <w:style w:type="paragraph" w:styleId="af5">
    <w:name w:val="Normal (Web)"/>
    <w:basedOn w:val="a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af6">
    <w:name w:val="Strong"/>
    <w:basedOn w:val="a0"/>
    <w:uiPriority w:val="22"/>
    <w:qFormat/>
    <w:rsid w:val="00AA503A"/>
    <w:rPr>
      <w:b/>
      <w:bCs/>
    </w:rPr>
  </w:style>
  <w:style w:type="character" w:styleId="af7">
    <w:name w:val="FollowedHyperlink"/>
    <w:basedOn w:val="a0"/>
    <w:rsid w:val="00AA503A"/>
    <w:rPr>
      <w:color w:val="800080"/>
      <w:u w:val="single"/>
    </w:rPr>
  </w:style>
  <w:style w:type="paragraph" w:styleId="31">
    <w:name w:val="Body Text 3"/>
    <w:basedOn w:val="a"/>
    <w:link w:val="32"/>
    <w:rsid w:val="00AA503A"/>
    <w:pPr>
      <w:tabs>
        <w:tab w:val="num" w:pos="1800"/>
      </w:tabs>
      <w:ind w:left="0"/>
    </w:pPr>
  </w:style>
  <w:style w:type="character" w:customStyle="1" w:styleId="32">
    <w:name w:val="Основной текст 3 Знак"/>
    <w:basedOn w:val="a0"/>
    <w:link w:val="31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a0"/>
    <w:rsid w:val="00AA503A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AA503A"/>
    <w:rPr>
      <w:i/>
      <w:iCs/>
    </w:rPr>
  </w:style>
  <w:style w:type="paragraph" w:customStyle="1" w:styleId="TableColumnHeading">
    <w:name w:val="TableColumnHeading"/>
    <w:next w:val="a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4">
    <w:name w:val="Body Text Indent 2"/>
    <w:basedOn w:val="a"/>
    <w:link w:val="25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a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d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AA503A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AA503A"/>
    <w:rPr>
      <w:color w:val="666666"/>
    </w:rPr>
  </w:style>
  <w:style w:type="paragraph" w:customStyle="1" w:styleId="InfoBlueCharChar2">
    <w:name w:val="InfoBlue Char Char2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a"/>
    <w:rsid w:val="00AA503A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a"/>
    <w:next w:val="ad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8">
    <w:name w:val="page number"/>
    <w:basedOn w:val="a0"/>
    <w:rsid w:val="00AA503A"/>
  </w:style>
  <w:style w:type="character" w:customStyle="1" w:styleId="AppendixChar">
    <w:name w:val="Appendix Char"/>
    <w:basedOn w:val="a0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ad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a"/>
    <w:rsid w:val="00AA503A"/>
  </w:style>
  <w:style w:type="paragraph" w:customStyle="1" w:styleId="Heading2LatinArial">
    <w:name w:val="Heading 2 + (Latin) Arial"/>
    <w:aliases w:val="Left,Before:  6 pt,After:  3 pt,Line spacing:  ..."/>
    <w:basedOn w:val="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af9">
    <w:name w:val="Table Grid"/>
    <w:basedOn w:val="a1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ad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  <w:style w:type="paragraph" w:customStyle="1" w:styleId="Normal1">
    <w:name w:val="Normal1"/>
    <w:rsid w:val="002A7725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qwallity.herokuapp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C2F0-3C93-4F51-98BF-D5B60324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Gago T</cp:lastModifiedBy>
  <cp:revision>38</cp:revision>
  <dcterms:created xsi:type="dcterms:W3CDTF">2022-08-17T09:12:00Z</dcterms:created>
  <dcterms:modified xsi:type="dcterms:W3CDTF">2022-08-31T08:45:00Z</dcterms:modified>
</cp:coreProperties>
</file>