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AF12" w14:textId="77777777" w:rsidR="00686BF6" w:rsidRDefault="00080558">
      <w:pPr>
        <w:pStyle w:val="Heading1"/>
      </w:pPr>
      <w:r>
        <w:t>Functional Requirement Document – SAP BTP CAP + Fiori</w:t>
      </w:r>
    </w:p>
    <w:p w14:paraId="4F15A309" w14:textId="77777777" w:rsidR="00686BF6" w:rsidRDefault="00080558">
      <w:r>
        <w:t>Rental Equipment Tracking &amp; Condition Logging with Automated Repair Billing in SAP S/4HANA</w:t>
      </w:r>
    </w:p>
    <w:tbl>
      <w:tblPr>
        <w:tblStyle w:val="TableGrid"/>
        <w:tblW w:w="0" w:type="auto"/>
        <w:tblLayout w:type="fixed"/>
        <w:tblLook w:val="0420" w:firstRow="1" w:lastRow="0" w:firstColumn="0" w:lastColumn="0" w:noHBand="0" w:noVBand="1"/>
      </w:tblPr>
      <w:tblGrid>
        <w:gridCol w:w="4680"/>
        <w:gridCol w:w="4680"/>
      </w:tblGrid>
      <w:tr w:rsidR="00686BF6" w14:paraId="46D08954" w14:textId="77777777">
        <w:trPr>
          <w:tblHeader/>
        </w:trPr>
        <w:tc>
          <w:tcPr>
            <w:tcW w:w="4680" w:type="dxa"/>
            <w:shd w:val="clear" w:color="auto" w:fill="F2F2F2"/>
          </w:tcPr>
          <w:p w14:paraId="4DE3DC5E" w14:textId="77777777" w:rsidR="00686BF6" w:rsidRDefault="00080558">
            <w:r>
              <w:t>Field</w:t>
            </w:r>
          </w:p>
        </w:tc>
        <w:tc>
          <w:tcPr>
            <w:tcW w:w="4680" w:type="dxa"/>
            <w:shd w:val="clear" w:color="auto" w:fill="F2F2F2"/>
          </w:tcPr>
          <w:p w14:paraId="0231F8D0" w14:textId="77777777" w:rsidR="00686BF6" w:rsidRDefault="00080558">
            <w:r>
              <w:t>Details</w:t>
            </w:r>
          </w:p>
        </w:tc>
      </w:tr>
      <w:tr w:rsidR="00686BF6" w14:paraId="0A8E8987" w14:textId="77777777">
        <w:tc>
          <w:tcPr>
            <w:tcW w:w="4680" w:type="dxa"/>
          </w:tcPr>
          <w:p w14:paraId="6253663D" w14:textId="77777777" w:rsidR="00686BF6" w:rsidRDefault="00080558">
            <w:r>
              <w:t>Project Name</w:t>
            </w:r>
          </w:p>
        </w:tc>
        <w:tc>
          <w:tcPr>
            <w:tcW w:w="4680" w:type="dxa"/>
          </w:tcPr>
          <w:p w14:paraId="2389C0A1" w14:textId="7EFE773A" w:rsidR="00686BF6" w:rsidRDefault="00080558">
            <w:r>
              <w:t>Rental Equipment Tracking &amp; Condition Logging – HANA Integration</w:t>
            </w:r>
          </w:p>
        </w:tc>
      </w:tr>
      <w:tr w:rsidR="00686BF6" w14:paraId="7806E7AF" w14:textId="77777777">
        <w:tc>
          <w:tcPr>
            <w:tcW w:w="4680" w:type="dxa"/>
          </w:tcPr>
          <w:p w14:paraId="6B814A1E" w14:textId="77777777" w:rsidR="00686BF6" w:rsidRDefault="00080558">
            <w:r>
              <w:t>Version</w:t>
            </w:r>
          </w:p>
        </w:tc>
        <w:tc>
          <w:tcPr>
            <w:tcW w:w="4680" w:type="dxa"/>
          </w:tcPr>
          <w:p w14:paraId="4B3AA50C" w14:textId="77777777" w:rsidR="00686BF6" w:rsidRDefault="00080558">
            <w:r>
              <w:t>1.0</w:t>
            </w:r>
          </w:p>
        </w:tc>
      </w:tr>
      <w:tr w:rsidR="00686BF6" w14:paraId="6167A9EF" w14:textId="77777777">
        <w:tc>
          <w:tcPr>
            <w:tcW w:w="4680" w:type="dxa"/>
          </w:tcPr>
          <w:p w14:paraId="491072FA" w14:textId="77777777" w:rsidR="00686BF6" w:rsidRDefault="00080558">
            <w:r>
              <w:t>Date</w:t>
            </w:r>
          </w:p>
        </w:tc>
        <w:tc>
          <w:tcPr>
            <w:tcW w:w="4680" w:type="dxa"/>
          </w:tcPr>
          <w:p w14:paraId="0AFA42C0" w14:textId="77777777" w:rsidR="00686BF6" w:rsidRDefault="00080558">
            <w:r>
              <w:t>08-Oct-26</w:t>
            </w:r>
          </w:p>
        </w:tc>
      </w:tr>
      <w:tr w:rsidR="00686BF6" w14:paraId="3FC40E30" w14:textId="77777777">
        <w:tc>
          <w:tcPr>
            <w:tcW w:w="4680" w:type="dxa"/>
          </w:tcPr>
          <w:p w14:paraId="1C7DF0E4" w14:textId="77777777" w:rsidR="00686BF6" w:rsidRDefault="00080558">
            <w:r>
              <w:t>Author</w:t>
            </w:r>
          </w:p>
        </w:tc>
        <w:tc>
          <w:tcPr>
            <w:tcW w:w="4680" w:type="dxa"/>
          </w:tcPr>
          <w:p w14:paraId="4A41BDC6" w14:textId="77777777" w:rsidR="00686BF6" w:rsidRDefault="00080558">
            <w:r>
              <w:t>Functional Consultant (name to be confirmed)</w:t>
            </w:r>
          </w:p>
        </w:tc>
      </w:tr>
      <w:tr w:rsidR="00686BF6" w14:paraId="094FB00A" w14:textId="77777777">
        <w:tc>
          <w:tcPr>
            <w:tcW w:w="4680" w:type="dxa"/>
          </w:tcPr>
          <w:p w14:paraId="2CC3F640" w14:textId="77777777" w:rsidR="00686BF6" w:rsidRDefault="00080558">
            <w:r>
              <w:t>Sponsor</w:t>
            </w:r>
          </w:p>
        </w:tc>
        <w:tc>
          <w:tcPr>
            <w:tcW w:w="4680" w:type="dxa"/>
          </w:tcPr>
          <w:p w14:paraId="33607709" w14:textId="77777777" w:rsidR="00686BF6" w:rsidRDefault="00080558">
            <w:r>
              <w:t>CFO / COO (to be confirmed)</w:t>
            </w:r>
          </w:p>
        </w:tc>
      </w:tr>
      <w:tr w:rsidR="00686BF6" w14:paraId="2CA08716" w14:textId="77777777">
        <w:tc>
          <w:tcPr>
            <w:tcW w:w="4680" w:type="dxa"/>
          </w:tcPr>
          <w:p w14:paraId="380945B1" w14:textId="77777777" w:rsidR="00686BF6" w:rsidRDefault="00080558">
            <w:r>
              <w:t>Business Owner</w:t>
            </w:r>
          </w:p>
        </w:tc>
        <w:tc>
          <w:tcPr>
            <w:tcW w:w="4680" w:type="dxa"/>
          </w:tcPr>
          <w:p w14:paraId="17BC2044" w14:textId="77777777" w:rsidR="00686BF6" w:rsidRDefault="00080558">
            <w:r>
              <w:t>Head of Rental Operations / Fleet Management (to be confirmed)</w:t>
            </w:r>
          </w:p>
        </w:tc>
      </w:tr>
    </w:tbl>
    <w:p w14:paraId="78565B16" w14:textId="77777777" w:rsidR="00686BF6" w:rsidRDefault="00080558">
      <w:pPr>
        <w:pStyle w:val="Heading2"/>
      </w:pPr>
      <w:r>
        <w:t>Document Revisions</w:t>
      </w:r>
    </w:p>
    <w:tbl>
      <w:tblPr>
        <w:tblStyle w:val="TableGrid"/>
        <w:tblW w:w="0" w:type="auto"/>
        <w:tblLayout w:type="fixed"/>
        <w:tblLook w:val="0420" w:firstRow="1" w:lastRow="0" w:firstColumn="0" w:lastColumn="0" w:noHBand="0" w:noVBand="1"/>
      </w:tblPr>
      <w:tblGrid>
        <w:gridCol w:w="3120"/>
        <w:gridCol w:w="3120"/>
        <w:gridCol w:w="3120"/>
      </w:tblGrid>
      <w:tr w:rsidR="00686BF6" w14:paraId="03AFFDA8" w14:textId="77777777">
        <w:trPr>
          <w:tblHeader/>
        </w:trPr>
        <w:tc>
          <w:tcPr>
            <w:tcW w:w="3120" w:type="dxa"/>
            <w:shd w:val="clear" w:color="auto" w:fill="F2F2F2"/>
          </w:tcPr>
          <w:p w14:paraId="5F3F821A" w14:textId="77777777" w:rsidR="00686BF6" w:rsidRDefault="00080558">
            <w:r>
              <w:t>Date</w:t>
            </w:r>
          </w:p>
        </w:tc>
        <w:tc>
          <w:tcPr>
            <w:tcW w:w="3120" w:type="dxa"/>
            <w:shd w:val="clear" w:color="auto" w:fill="F2F2F2"/>
          </w:tcPr>
          <w:p w14:paraId="2AE331A5" w14:textId="77777777" w:rsidR="00686BF6" w:rsidRDefault="00080558">
            <w:r>
              <w:t>Version</w:t>
            </w:r>
          </w:p>
        </w:tc>
        <w:tc>
          <w:tcPr>
            <w:tcW w:w="3120" w:type="dxa"/>
            <w:shd w:val="clear" w:color="auto" w:fill="F2F2F2"/>
          </w:tcPr>
          <w:p w14:paraId="7D6FFD51" w14:textId="77777777" w:rsidR="00686BF6" w:rsidRDefault="00080558">
            <w:r>
              <w:t>Changes</w:t>
            </w:r>
          </w:p>
        </w:tc>
      </w:tr>
      <w:tr w:rsidR="00686BF6" w14:paraId="3627ED4E" w14:textId="77777777">
        <w:tc>
          <w:tcPr>
            <w:tcW w:w="3120" w:type="dxa"/>
          </w:tcPr>
          <w:p w14:paraId="5F54ADF8" w14:textId="77777777" w:rsidR="00686BF6" w:rsidRDefault="00080558">
            <w:r>
              <w:t>08-Oct-26</w:t>
            </w:r>
          </w:p>
        </w:tc>
        <w:tc>
          <w:tcPr>
            <w:tcW w:w="3120" w:type="dxa"/>
          </w:tcPr>
          <w:p w14:paraId="6F54A5A7" w14:textId="77777777" w:rsidR="00686BF6" w:rsidRDefault="00080558">
            <w:r>
              <w:t>0.1</w:t>
            </w:r>
          </w:p>
        </w:tc>
        <w:tc>
          <w:tcPr>
            <w:tcW w:w="3120" w:type="dxa"/>
          </w:tcPr>
          <w:p w14:paraId="238B2D0C" w14:textId="77777777" w:rsidR="00686BF6" w:rsidRDefault="00080558">
            <w:r>
              <w:t>Initial draft based on business problem statement and developer specification</w:t>
            </w:r>
          </w:p>
        </w:tc>
      </w:tr>
      <w:tr w:rsidR="00686BF6" w14:paraId="0659F260" w14:textId="77777777">
        <w:tc>
          <w:tcPr>
            <w:tcW w:w="3120" w:type="dxa"/>
          </w:tcPr>
          <w:p w14:paraId="012EDCD0" w14:textId="77777777" w:rsidR="00686BF6" w:rsidRDefault="00080558">
            <w:r>
              <w:t>08-Oct-26</w:t>
            </w:r>
          </w:p>
        </w:tc>
        <w:tc>
          <w:tcPr>
            <w:tcW w:w="3120" w:type="dxa"/>
          </w:tcPr>
          <w:p w14:paraId="2ED06E6E" w14:textId="77777777" w:rsidR="00686BF6" w:rsidRDefault="00080558">
            <w:r>
              <w:t>1.0</w:t>
            </w:r>
          </w:p>
        </w:tc>
        <w:tc>
          <w:tcPr>
            <w:tcW w:w="3120" w:type="dxa"/>
          </w:tcPr>
          <w:p w14:paraId="16E50E41" w14:textId="77777777" w:rsidR="00686BF6" w:rsidRDefault="00080558">
            <w:r>
              <w:t>Structured into the project FRD template for developer hand-over; pending Fit-to-Standard workshop confirmation</w:t>
            </w:r>
          </w:p>
        </w:tc>
      </w:tr>
    </w:tbl>
    <w:p w14:paraId="4A479C61" w14:textId="77777777" w:rsidR="00686BF6" w:rsidRDefault="00080558">
      <w:pPr>
        <w:pStyle w:val="Heading2"/>
      </w:pPr>
      <w:r>
        <w:t>Approvals</w:t>
      </w:r>
    </w:p>
    <w:tbl>
      <w:tblPr>
        <w:tblStyle w:val="TableGrid"/>
        <w:tblW w:w="0" w:type="auto"/>
        <w:tblLayout w:type="fixed"/>
        <w:tblLook w:val="0420" w:firstRow="1" w:lastRow="0" w:firstColumn="0" w:lastColumn="0" w:noHBand="0" w:noVBand="1"/>
      </w:tblPr>
      <w:tblGrid>
        <w:gridCol w:w="2340"/>
        <w:gridCol w:w="2340"/>
        <w:gridCol w:w="2340"/>
        <w:gridCol w:w="2340"/>
      </w:tblGrid>
      <w:tr w:rsidR="00686BF6" w14:paraId="2B03807F" w14:textId="77777777">
        <w:trPr>
          <w:tblHeader/>
        </w:trPr>
        <w:tc>
          <w:tcPr>
            <w:tcW w:w="2340" w:type="dxa"/>
            <w:shd w:val="clear" w:color="auto" w:fill="F2F2F2"/>
          </w:tcPr>
          <w:p w14:paraId="7810568A" w14:textId="77777777" w:rsidR="00686BF6" w:rsidRDefault="00080558">
            <w:r>
              <w:t>Role</w:t>
            </w:r>
          </w:p>
        </w:tc>
        <w:tc>
          <w:tcPr>
            <w:tcW w:w="2340" w:type="dxa"/>
            <w:shd w:val="clear" w:color="auto" w:fill="F2F2F2"/>
          </w:tcPr>
          <w:p w14:paraId="0D909AED" w14:textId="77777777" w:rsidR="00686BF6" w:rsidRDefault="00080558">
            <w:r>
              <w:t>Name</w:t>
            </w:r>
          </w:p>
        </w:tc>
        <w:tc>
          <w:tcPr>
            <w:tcW w:w="2340" w:type="dxa"/>
            <w:shd w:val="clear" w:color="auto" w:fill="F2F2F2"/>
          </w:tcPr>
          <w:p w14:paraId="4CCB031D" w14:textId="77777777" w:rsidR="00686BF6" w:rsidRDefault="00080558">
            <w:r>
              <w:t>Signature</w:t>
            </w:r>
          </w:p>
        </w:tc>
        <w:tc>
          <w:tcPr>
            <w:tcW w:w="2340" w:type="dxa"/>
            <w:shd w:val="clear" w:color="auto" w:fill="F2F2F2"/>
          </w:tcPr>
          <w:p w14:paraId="6ECD21A2" w14:textId="77777777" w:rsidR="00686BF6" w:rsidRDefault="00080558">
            <w:r>
              <w:t>Date</w:t>
            </w:r>
          </w:p>
        </w:tc>
      </w:tr>
      <w:tr w:rsidR="00686BF6" w14:paraId="51D80192" w14:textId="77777777">
        <w:tc>
          <w:tcPr>
            <w:tcW w:w="2340" w:type="dxa"/>
          </w:tcPr>
          <w:p w14:paraId="6F55AF5A" w14:textId="77777777" w:rsidR="00686BF6" w:rsidRDefault="00080558">
            <w:r>
              <w:t>Project Sponsor</w:t>
            </w:r>
          </w:p>
        </w:tc>
        <w:tc>
          <w:tcPr>
            <w:tcW w:w="2340" w:type="dxa"/>
          </w:tcPr>
          <w:p w14:paraId="119E9CAB" w14:textId="77777777" w:rsidR="00686BF6" w:rsidRDefault="00080558">
            <w:r>
              <w:t>TBC</w:t>
            </w:r>
          </w:p>
        </w:tc>
        <w:tc>
          <w:tcPr>
            <w:tcW w:w="2340" w:type="dxa"/>
          </w:tcPr>
          <w:p w14:paraId="238811B8" w14:textId="77777777" w:rsidR="00686BF6" w:rsidRDefault="00080558">
            <w:r>
              <w:t>___</w:t>
            </w:r>
          </w:p>
        </w:tc>
        <w:tc>
          <w:tcPr>
            <w:tcW w:w="2340" w:type="dxa"/>
          </w:tcPr>
          <w:p w14:paraId="79892C94" w14:textId="77777777" w:rsidR="00686BF6" w:rsidRDefault="00080558">
            <w:r>
              <w:t>___</w:t>
            </w:r>
          </w:p>
        </w:tc>
      </w:tr>
      <w:tr w:rsidR="00686BF6" w14:paraId="5D209DD9" w14:textId="77777777">
        <w:tc>
          <w:tcPr>
            <w:tcW w:w="2340" w:type="dxa"/>
          </w:tcPr>
          <w:p w14:paraId="4A83B0A3" w14:textId="77777777" w:rsidR="00686BF6" w:rsidRDefault="00080558">
            <w:r>
              <w:t>Business Owner</w:t>
            </w:r>
          </w:p>
        </w:tc>
        <w:tc>
          <w:tcPr>
            <w:tcW w:w="2340" w:type="dxa"/>
          </w:tcPr>
          <w:p w14:paraId="6D662C6C" w14:textId="77777777" w:rsidR="00686BF6" w:rsidRDefault="00080558">
            <w:r>
              <w:t>TBC</w:t>
            </w:r>
          </w:p>
        </w:tc>
        <w:tc>
          <w:tcPr>
            <w:tcW w:w="2340" w:type="dxa"/>
          </w:tcPr>
          <w:p w14:paraId="2D2E314C" w14:textId="77777777" w:rsidR="00686BF6" w:rsidRDefault="00080558">
            <w:r>
              <w:t>___</w:t>
            </w:r>
          </w:p>
        </w:tc>
        <w:tc>
          <w:tcPr>
            <w:tcW w:w="2340" w:type="dxa"/>
          </w:tcPr>
          <w:p w14:paraId="4B817A5A" w14:textId="77777777" w:rsidR="00686BF6" w:rsidRDefault="00080558">
            <w:r>
              <w:t>___</w:t>
            </w:r>
          </w:p>
        </w:tc>
      </w:tr>
      <w:tr w:rsidR="00686BF6" w14:paraId="31406EE9" w14:textId="77777777">
        <w:tc>
          <w:tcPr>
            <w:tcW w:w="2340" w:type="dxa"/>
          </w:tcPr>
          <w:p w14:paraId="5CE64C25" w14:textId="77777777" w:rsidR="00686BF6" w:rsidRDefault="00080558">
            <w:r>
              <w:t>Project Manager</w:t>
            </w:r>
          </w:p>
        </w:tc>
        <w:tc>
          <w:tcPr>
            <w:tcW w:w="2340" w:type="dxa"/>
          </w:tcPr>
          <w:p w14:paraId="6BADA3A6" w14:textId="77777777" w:rsidR="00686BF6" w:rsidRDefault="00080558">
            <w:r>
              <w:t>TBC</w:t>
            </w:r>
          </w:p>
        </w:tc>
        <w:tc>
          <w:tcPr>
            <w:tcW w:w="2340" w:type="dxa"/>
          </w:tcPr>
          <w:p w14:paraId="7C1DACC0" w14:textId="77777777" w:rsidR="00686BF6" w:rsidRDefault="00080558">
            <w:r>
              <w:t>___</w:t>
            </w:r>
          </w:p>
        </w:tc>
        <w:tc>
          <w:tcPr>
            <w:tcW w:w="2340" w:type="dxa"/>
          </w:tcPr>
          <w:p w14:paraId="4AD9EDE7" w14:textId="77777777" w:rsidR="00686BF6" w:rsidRDefault="00080558">
            <w:r>
              <w:t>___</w:t>
            </w:r>
          </w:p>
        </w:tc>
      </w:tr>
      <w:tr w:rsidR="00686BF6" w14:paraId="5121C322" w14:textId="77777777">
        <w:tc>
          <w:tcPr>
            <w:tcW w:w="2340" w:type="dxa"/>
          </w:tcPr>
          <w:p w14:paraId="4907B974" w14:textId="77777777" w:rsidR="00686BF6" w:rsidRDefault="00080558">
            <w:r>
              <w:t>System Architect</w:t>
            </w:r>
          </w:p>
        </w:tc>
        <w:tc>
          <w:tcPr>
            <w:tcW w:w="2340" w:type="dxa"/>
          </w:tcPr>
          <w:p w14:paraId="4184961B" w14:textId="77777777" w:rsidR="00686BF6" w:rsidRDefault="00080558">
            <w:r>
              <w:t>TBC</w:t>
            </w:r>
          </w:p>
        </w:tc>
        <w:tc>
          <w:tcPr>
            <w:tcW w:w="2340" w:type="dxa"/>
          </w:tcPr>
          <w:p w14:paraId="0D730E3D" w14:textId="77777777" w:rsidR="00686BF6" w:rsidRDefault="00080558">
            <w:r>
              <w:t>___</w:t>
            </w:r>
          </w:p>
        </w:tc>
        <w:tc>
          <w:tcPr>
            <w:tcW w:w="2340" w:type="dxa"/>
          </w:tcPr>
          <w:p w14:paraId="27684DD1" w14:textId="77777777" w:rsidR="00686BF6" w:rsidRDefault="00080558">
            <w:r>
              <w:t>___</w:t>
            </w:r>
          </w:p>
        </w:tc>
      </w:tr>
    </w:tbl>
    <w:p w14:paraId="2664F4B3" w14:textId="77777777" w:rsidR="00686BF6" w:rsidRDefault="00080558">
      <w:pPr>
        <w:pStyle w:val="Heading2"/>
      </w:pPr>
      <w:r>
        <w:lastRenderedPageBreak/>
        <w:t>Executive Summary</w:t>
      </w:r>
    </w:p>
    <w:p w14:paraId="3A8B3F1B" w14:textId="613BAB55" w:rsidR="00686BF6" w:rsidRDefault="00080558">
      <w:r>
        <w:t xml:space="preserve">Companies that rent out high-value equipment lose revenue because they cannot see where each asset is, which repairs it has had, or what condition it came back in. Damage is described inconsistently, has no photo evidence, and is billed late, disputed, or never billed. This project builds a </w:t>
      </w:r>
      <w:r>
        <w:rPr>
          <w:b/>
        </w:rPr>
        <w:t>Rental Equipment Tracking and Condition Logging solution</w:t>
      </w:r>
      <w:r>
        <w:t xml:space="preserve"> on SAP BTP using the Cloud Application Programming (CAP) Model (Node.js, TypeScript) with an SAP Fiori (Fiori Elements) back-office frontend and a mobile app for yard workers. The mobile app integrates with the device </w:t>
      </w:r>
      <w:proofErr w:type="gramStart"/>
      <w:r>
        <w:t>camera</w:t>
      </w:r>
      <w:proofErr w:type="gramEnd"/>
      <w:r>
        <w:t xml:space="preserve"> so photos of damage are captured </w:t>
      </w:r>
      <w:proofErr w:type="gramStart"/>
      <w:r>
        <w:t>at the moment</w:t>
      </w:r>
      <w:proofErr w:type="gramEnd"/>
      <w:r>
        <w:t xml:space="preserve"> of return and attached to the CAP backend. CAP calculates the repair charge and posts it automatically to SAP HANA for billing.</w:t>
      </w:r>
    </w:p>
    <w:p w14:paraId="5A27AEFB" w14:textId="77777777" w:rsidR="00686BF6" w:rsidRDefault="00080558">
      <w:r>
        <w:rPr>
          <w:b/>
        </w:rPr>
        <w:t>Expected Outcomes</w:t>
      </w:r>
    </w:p>
    <w:p w14:paraId="5774F270" w14:textId="77777777" w:rsidR="00686BF6" w:rsidRDefault="00080558">
      <w:pPr>
        <w:pStyle w:val="ListParagraph"/>
        <w:numPr>
          <w:ilvl w:val="0"/>
          <w:numId w:val="5"/>
        </w:numPr>
      </w:pPr>
      <w:r>
        <w:t>Every asset has one trusted record: status, current location, custodian, and complete maintenance and condition history</w:t>
      </w:r>
    </w:p>
    <w:p w14:paraId="613EAA8F" w14:textId="77777777" w:rsidR="00686BF6" w:rsidRDefault="00080558">
      <w:pPr>
        <w:pStyle w:val="ListParagraph"/>
        <w:numPr>
          <w:ilvl w:val="0"/>
          <w:numId w:val="5"/>
        </w:numPr>
      </w:pPr>
      <w:proofErr w:type="spellStart"/>
      <w:r>
        <w:t>Standardised</w:t>
      </w:r>
      <w:proofErr w:type="spellEnd"/>
      <w:r>
        <w:t xml:space="preserve"> return inspection with mandatory photo evidence, severity grading and A to D condition grade</w:t>
      </w:r>
    </w:p>
    <w:p w14:paraId="57B064EF" w14:textId="77777777" w:rsidR="00686BF6" w:rsidRDefault="00080558">
      <w:pPr>
        <w:pStyle w:val="ListParagraph"/>
        <w:numPr>
          <w:ilvl w:val="0"/>
          <w:numId w:val="5"/>
        </w:numPr>
      </w:pPr>
      <w:r>
        <w:t>Automated repair charge calculation and approval, with posting to S/4HANA (maintenance notification/order and billing request)</w:t>
      </w:r>
    </w:p>
    <w:p w14:paraId="5E795161" w14:textId="77777777" w:rsidR="00686BF6" w:rsidRDefault="00080558">
      <w:pPr>
        <w:pStyle w:val="ListParagraph"/>
        <w:numPr>
          <w:ilvl w:val="0"/>
          <w:numId w:val="5"/>
        </w:numPr>
      </w:pPr>
      <w:r>
        <w:t>95% or more of returns with new damage result in a billing document; billing time under 15 minutes (auto-approved) or under 24 hours (approval needed)</w:t>
      </w:r>
    </w:p>
    <w:p w14:paraId="0A9C8314" w14:textId="77777777" w:rsidR="00686BF6" w:rsidRDefault="00080558">
      <w:pPr>
        <w:pStyle w:val="ListParagraph"/>
        <w:numPr>
          <w:ilvl w:val="0"/>
          <w:numId w:val="5"/>
        </w:numPr>
      </w:pPr>
      <w:r>
        <w:t>50% fewer disputed damage charges within 6 months; fewer than 2% of assets without a location update in 24 hours</w:t>
      </w:r>
    </w:p>
    <w:p w14:paraId="56DABE0D" w14:textId="77777777" w:rsidR="00686BF6" w:rsidRDefault="00080558">
      <w:pPr>
        <w:pStyle w:val="Heading2"/>
      </w:pPr>
      <w:r>
        <w:t>Scope</w:t>
      </w:r>
    </w:p>
    <w:p w14:paraId="64254053" w14:textId="77777777" w:rsidR="00686BF6" w:rsidRDefault="00080558">
      <w:r>
        <w:rPr>
          <w:b/>
        </w:rPr>
        <w:t>In Scope</w:t>
      </w:r>
    </w:p>
    <w:p w14:paraId="5507E13D" w14:textId="77777777" w:rsidR="00686BF6" w:rsidRDefault="00080558">
      <w:pPr>
        <w:pStyle w:val="ListParagraph"/>
        <w:numPr>
          <w:ilvl w:val="0"/>
          <w:numId w:val="2"/>
        </w:numPr>
      </w:pPr>
      <w:r>
        <w:t>CAP backend service (Node.js/TypeScript) with CDS models, business logic, outbox-based integration</w:t>
      </w:r>
    </w:p>
    <w:p w14:paraId="4C2EB8BB" w14:textId="77777777" w:rsidR="00686BF6" w:rsidRDefault="00080558">
      <w:pPr>
        <w:pStyle w:val="ListParagraph"/>
        <w:numPr>
          <w:ilvl w:val="0"/>
          <w:numId w:val="2"/>
        </w:numPr>
      </w:pPr>
      <w:r>
        <w:t>SAP Fiori Elements back-office apps (List Report, Object Page, Analytical List Page) plus limited freestyle SAPUI5 (map, photo comparison)</w:t>
      </w:r>
    </w:p>
    <w:p w14:paraId="0E1DB5A5" w14:textId="77777777" w:rsidR="00686BF6" w:rsidRDefault="00080558">
      <w:pPr>
        <w:pStyle w:val="ListParagraph"/>
        <w:numPr>
          <w:ilvl w:val="0"/>
          <w:numId w:val="2"/>
        </w:numPr>
      </w:pPr>
      <w:r>
        <w:t>Mobile app (Android/iOS, offline-first) with QR/barcode/NFC scan, in-app camera, inspection wizard, signature capture</w:t>
      </w:r>
    </w:p>
    <w:p w14:paraId="6404DEAE" w14:textId="77777777" w:rsidR="00686BF6" w:rsidRDefault="00080558">
      <w:pPr>
        <w:pStyle w:val="ListParagraph"/>
        <w:numPr>
          <w:ilvl w:val="0"/>
          <w:numId w:val="2"/>
        </w:numPr>
      </w:pPr>
      <w:r>
        <w:t>OData v4 services exposed by CAP; REST endpoints for mobile sync and media upload</w:t>
      </w:r>
    </w:p>
    <w:p w14:paraId="1D5D16BF" w14:textId="77777777" w:rsidR="00686BF6" w:rsidRDefault="00080558">
      <w:pPr>
        <w:pStyle w:val="ListParagraph"/>
        <w:numPr>
          <w:ilvl w:val="0"/>
          <w:numId w:val="2"/>
        </w:numPr>
      </w:pPr>
      <w:r>
        <w:t>SAP HANA Cloud for persistence; SAP BTP Object Store for photos and video</w:t>
      </w:r>
    </w:p>
    <w:p w14:paraId="12930839" w14:textId="77777777" w:rsidR="00686BF6" w:rsidRDefault="00080558">
      <w:pPr>
        <w:pStyle w:val="ListParagraph"/>
        <w:numPr>
          <w:ilvl w:val="0"/>
          <w:numId w:val="2"/>
        </w:numPr>
      </w:pPr>
      <w:r>
        <w:t>XSUAA (or IAS) authentication with role-based and plant-based access</w:t>
      </w:r>
    </w:p>
    <w:p w14:paraId="4EFB991B" w14:textId="66C0BB40" w:rsidR="00686BF6" w:rsidRDefault="00080558">
      <w:pPr>
        <w:pStyle w:val="ListParagraph"/>
        <w:numPr>
          <w:ilvl w:val="0"/>
          <w:numId w:val="2"/>
        </w:numPr>
      </w:pPr>
      <w:r>
        <w:t xml:space="preserve">SAP Destination and Connectivity (Cloud Connector for </w:t>
      </w:r>
      <w:proofErr w:type="gramStart"/>
      <w:r>
        <w:t>on-premise</w:t>
      </w:r>
      <w:proofErr w:type="gramEnd"/>
      <w:r>
        <w:t>) to HANA</w:t>
      </w:r>
    </w:p>
    <w:p w14:paraId="24516F60" w14:textId="77777777" w:rsidR="00686BF6" w:rsidRDefault="00080558">
      <w:pPr>
        <w:pStyle w:val="ListParagraph"/>
        <w:numPr>
          <w:ilvl w:val="0"/>
          <w:numId w:val="2"/>
        </w:numPr>
      </w:pPr>
      <w:r>
        <w:t>HTML5 Application Repository for Fiori app hosting</w:t>
      </w:r>
    </w:p>
    <w:p w14:paraId="4F66C0FF" w14:textId="77777777" w:rsidR="00686BF6" w:rsidRDefault="00080558">
      <w:pPr>
        <w:pStyle w:val="ListParagraph"/>
        <w:numPr>
          <w:ilvl w:val="0"/>
          <w:numId w:val="2"/>
        </w:numPr>
      </w:pPr>
      <w:r>
        <w:t>Document Information Management (DIM) for generated damage report PDFs and signed documents (7-year retention)</w:t>
      </w:r>
    </w:p>
    <w:p w14:paraId="1A6E16BF" w14:textId="3BCF9AD7" w:rsidR="00686BF6" w:rsidRDefault="00080558">
      <w:pPr>
        <w:pStyle w:val="ListParagraph"/>
        <w:numPr>
          <w:ilvl w:val="0"/>
          <w:numId w:val="2"/>
        </w:numPr>
      </w:pPr>
      <w:r>
        <w:t>Integration: equipment, customers and rental contracts from HANA; maintenance notifications, orders and billing requests to HANA; billing status back</w:t>
      </w:r>
    </w:p>
    <w:p w14:paraId="53A7C79C" w14:textId="77777777" w:rsidR="00686BF6" w:rsidRDefault="00080558">
      <w:r>
        <w:rPr>
          <w:b/>
        </w:rPr>
        <w:t>Out of Scope (Release 1)</w:t>
      </w:r>
    </w:p>
    <w:p w14:paraId="77DD0804" w14:textId="77777777" w:rsidR="00686BF6" w:rsidRDefault="00080558">
      <w:pPr>
        <w:pStyle w:val="ListParagraph"/>
        <w:numPr>
          <w:ilvl w:val="0"/>
          <w:numId w:val="3"/>
        </w:numPr>
      </w:pPr>
      <w:r>
        <w:t>Live telematics/IoT tracking (data model is prepared for it)</w:t>
      </w:r>
    </w:p>
    <w:p w14:paraId="2A34AF8A" w14:textId="77777777" w:rsidR="00686BF6" w:rsidRDefault="00080558">
      <w:pPr>
        <w:pStyle w:val="ListParagraph"/>
        <w:numPr>
          <w:ilvl w:val="0"/>
          <w:numId w:val="3"/>
        </w:numPr>
      </w:pPr>
      <w:r>
        <w:t>AI-based automatic damage detection from photos</w:t>
      </w:r>
    </w:p>
    <w:p w14:paraId="2A3B1701" w14:textId="77777777" w:rsidR="00686BF6" w:rsidRDefault="00080558">
      <w:pPr>
        <w:pStyle w:val="ListParagraph"/>
        <w:numPr>
          <w:ilvl w:val="0"/>
          <w:numId w:val="3"/>
        </w:numPr>
      </w:pPr>
      <w:r>
        <w:lastRenderedPageBreak/>
        <w:t>Customer self-service portal</w:t>
      </w:r>
    </w:p>
    <w:p w14:paraId="1CCB89A9" w14:textId="77777777" w:rsidR="00686BF6" w:rsidRDefault="00080558">
      <w:pPr>
        <w:pStyle w:val="Heading2"/>
      </w:pPr>
      <w:r>
        <w:t>Architecture Overview</w:t>
      </w:r>
    </w:p>
    <w:p w14:paraId="75A64160" w14:textId="77777777" w:rsidR="00686BF6" w:rsidRDefault="00080558">
      <w:r>
        <w:t>Figure 1 shows the end-to-end solution. Summary of layers:</w:t>
      </w:r>
    </w:p>
    <w:p w14:paraId="672A6659" w14:textId="406E613D" w:rsidR="00686BF6" w:rsidRDefault="00266D53">
      <w:r>
        <w:rPr>
          <w:noProof/>
        </w:rPr>
        <w:drawing>
          <wp:inline distT="0" distB="0" distL="0" distR="0" wp14:anchorId="1F76B189" wp14:editId="07EEF2CA">
            <wp:extent cx="5943600" cy="3338830"/>
            <wp:effectExtent l="0" t="0" r="0" b="0"/>
            <wp:docPr id="9389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3C767D94" w14:textId="77580B72" w:rsidR="00511E51" w:rsidRDefault="00080558">
      <w:r>
        <w:t>solution architecture · clients, BTP, HANA</w:t>
      </w:r>
    </w:p>
    <w:p w14:paraId="608098BF" w14:textId="44B3CA6C" w:rsidR="00511E51" w:rsidRDefault="00511E51">
      <w:pPr>
        <w:rPr>
          <w:b/>
          <w:bCs/>
        </w:rPr>
      </w:pPr>
      <w:r w:rsidRPr="00511E51">
        <w:rPr>
          <w:b/>
          <w:bCs/>
        </w:rPr>
        <w:t>ER-DIAGRAM</w:t>
      </w:r>
    </w:p>
    <w:p w14:paraId="287F7B17" w14:textId="77777777" w:rsidR="00511E51" w:rsidRDefault="00511E51">
      <w:pPr>
        <w:rPr>
          <w:b/>
          <w:bCs/>
        </w:rPr>
      </w:pPr>
    </w:p>
    <w:p w14:paraId="09EF41AF" w14:textId="678F3A98" w:rsidR="00511E51" w:rsidRDefault="00511E51">
      <w:pPr>
        <w:rPr>
          <w:b/>
          <w:bCs/>
        </w:rPr>
      </w:pPr>
      <w:r w:rsidRPr="00511E51">
        <w:rPr>
          <w:b/>
          <w:bCs/>
          <w:noProof/>
        </w:rPr>
        <w:drawing>
          <wp:inline distT="0" distB="0" distL="0" distR="0" wp14:anchorId="7CC7D66C" wp14:editId="6AD9B24D">
            <wp:extent cx="5222123" cy="2830324"/>
            <wp:effectExtent l="0" t="0" r="0" b="8255"/>
            <wp:docPr id="112611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3009" name=""/>
                    <pic:cNvPicPr/>
                  </pic:nvPicPr>
                  <pic:blipFill>
                    <a:blip r:embed="rId6"/>
                    <a:stretch>
                      <a:fillRect/>
                    </a:stretch>
                  </pic:blipFill>
                  <pic:spPr>
                    <a:xfrm>
                      <a:off x="0" y="0"/>
                      <a:ext cx="5222123" cy="2830324"/>
                    </a:xfrm>
                    <a:prstGeom prst="rect">
                      <a:avLst/>
                    </a:prstGeom>
                  </pic:spPr>
                </pic:pic>
              </a:graphicData>
            </a:graphic>
          </wp:inline>
        </w:drawing>
      </w:r>
    </w:p>
    <w:p w14:paraId="303D4F1E" w14:textId="77777777" w:rsidR="00511E51" w:rsidRPr="00511E51" w:rsidRDefault="00511E51">
      <w:pPr>
        <w:rPr>
          <w:b/>
          <w:bCs/>
        </w:rPr>
      </w:pPr>
    </w:p>
    <w:p w14:paraId="36BECC06" w14:textId="3F119656" w:rsidR="00686BF6" w:rsidRDefault="00080558">
      <w:r>
        <w:t>Mobile and Fiori clients call only the CAP service; postings to HANA leave through the outbox worker and the Destination service.</w:t>
      </w:r>
    </w:p>
    <w:tbl>
      <w:tblPr>
        <w:tblStyle w:val="TableGrid"/>
        <w:tblW w:w="0" w:type="auto"/>
        <w:tblLayout w:type="fixed"/>
        <w:tblLook w:val="0420" w:firstRow="1" w:lastRow="0" w:firstColumn="0" w:lastColumn="0" w:noHBand="0" w:noVBand="1"/>
      </w:tblPr>
      <w:tblGrid>
        <w:gridCol w:w="3120"/>
        <w:gridCol w:w="3120"/>
        <w:gridCol w:w="3120"/>
      </w:tblGrid>
      <w:tr w:rsidR="00686BF6" w14:paraId="230C55EC" w14:textId="77777777">
        <w:trPr>
          <w:tblHeader/>
        </w:trPr>
        <w:tc>
          <w:tcPr>
            <w:tcW w:w="3120" w:type="dxa"/>
            <w:shd w:val="clear" w:color="auto" w:fill="F2F2F2"/>
          </w:tcPr>
          <w:p w14:paraId="19EA582F" w14:textId="77777777" w:rsidR="00686BF6" w:rsidRDefault="00080558">
            <w:r>
              <w:t>Layer</w:t>
            </w:r>
          </w:p>
        </w:tc>
        <w:tc>
          <w:tcPr>
            <w:tcW w:w="3120" w:type="dxa"/>
            <w:shd w:val="clear" w:color="auto" w:fill="F2F2F2"/>
          </w:tcPr>
          <w:p w14:paraId="18089E2F" w14:textId="77777777" w:rsidR="00686BF6" w:rsidRDefault="00080558">
            <w:r>
              <w:t>Component</w:t>
            </w:r>
          </w:p>
        </w:tc>
        <w:tc>
          <w:tcPr>
            <w:tcW w:w="3120" w:type="dxa"/>
            <w:shd w:val="clear" w:color="auto" w:fill="F2F2F2"/>
          </w:tcPr>
          <w:p w14:paraId="58CD447F" w14:textId="77777777" w:rsidR="00686BF6" w:rsidRDefault="00080558">
            <w:r>
              <w:t>Role</w:t>
            </w:r>
          </w:p>
        </w:tc>
      </w:tr>
      <w:tr w:rsidR="00686BF6" w14:paraId="7C889F62" w14:textId="77777777">
        <w:tc>
          <w:tcPr>
            <w:tcW w:w="3120" w:type="dxa"/>
          </w:tcPr>
          <w:p w14:paraId="299B3C39" w14:textId="77777777" w:rsidR="00686BF6" w:rsidRDefault="00080558">
            <w:r>
              <w:t>Client</w:t>
            </w:r>
          </w:p>
        </w:tc>
        <w:tc>
          <w:tcPr>
            <w:tcW w:w="3120" w:type="dxa"/>
          </w:tcPr>
          <w:p w14:paraId="2C4BAFFE" w14:textId="77777777" w:rsidR="00686BF6" w:rsidRDefault="00080558">
            <w:r>
              <w:t xml:space="preserve">Mobile app (React Native or Flutter, </w:t>
            </w:r>
            <w:proofErr w:type="spellStart"/>
            <w:r>
              <w:t>SQLCipher</w:t>
            </w:r>
            <w:proofErr w:type="spellEnd"/>
            <w:r>
              <w:t xml:space="preserve"> offline store)</w:t>
            </w:r>
          </w:p>
        </w:tc>
        <w:tc>
          <w:tcPr>
            <w:tcW w:w="3120" w:type="dxa"/>
          </w:tcPr>
          <w:p w14:paraId="04BAF2D0" w14:textId="77777777" w:rsidR="00686BF6" w:rsidRDefault="00080558">
            <w:r>
              <w:t>Scan, camera, inspection, offline queue</w:t>
            </w:r>
          </w:p>
        </w:tc>
      </w:tr>
      <w:tr w:rsidR="00686BF6" w14:paraId="0103DFD8" w14:textId="77777777">
        <w:tc>
          <w:tcPr>
            <w:tcW w:w="3120" w:type="dxa"/>
          </w:tcPr>
          <w:p w14:paraId="4E262A1E" w14:textId="77777777" w:rsidR="00686BF6" w:rsidRDefault="00080558">
            <w:r>
              <w:t>Client</w:t>
            </w:r>
          </w:p>
        </w:tc>
        <w:tc>
          <w:tcPr>
            <w:tcW w:w="3120" w:type="dxa"/>
          </w:tcPr>
          <w:p w14:paraId="596E773A" w14:textId="77777777" w:rsidR="00686BF6" w:rsidRDefault="00080558">
            <w:r>
              <w:t>Fiori Launchpad (Work Zone) + Fiori apps</w:t>
            </w:r>
          </w:p>
        </w:tc>
        <w:tc>
          <w:tcPr>
            <w:tcW w:w="3120" w:type="dxa"/>
          </w:tcPr>
          <w:p w14:paraId="5E299DC1" w14:textId="77777777" w:rsidR="00686BF6" w:rsidRDefault="00080558">
            <w:r>
              <w:t>Back-office, approval, analytics</w:t>
            </w:r>
          </w:p>
        </w:tc>
      </w:tr>
      <w:tr w:rsidR="00686BF6" w14:paraId="6C224D9C" w14:textId="77777777">
        <w:tc>
          <w:tcPr>
            <w:tcW w:w="3120" w:type="dxa"/>
          </w:tcPr>
          <w:p w14:paraId="7DFCE23D" w14:textId="77777777" w:rsidR="00686BF6" w:rsidRDefault="00080558">
            <w:r>
              <w:t>BTP</w:t>
            </w:r>
          </w:p>
        </w:tc>
        <w:tc>
          <w:tcPr>
            <w:tcW w:w="3120" w:type="dxa"/>
          </w:tcPr>
          <w:p w14:paraId="19E1548D" w14:textId="77777777" w:rsidR="00686BF6" w:rsidRDefault="00080558">
            <w:r>
              <w:t>CAP service (Node.js)</w:t>
            </w:r>
          </w:p>
        </w:tc>
        <w:tc>
          <w:tcPr>
            <w:tcW w:w="3120" w:type="dxa"/>
          </w:tcPr>
          <w:p w14:paraId="5010F129" w14:textId="77777777" w:rsidR="00686BF6" w:rsidRDefault="00080558">
            <w:r>
              <w:t>Business logic, pricing engine, workflow, sync API</w:t>
            </w:r>
          </w:p>
        </w:tc>
      </w:tr>
      <w:tr w:rsidR="00686BF6" w14:paraId="24C8DC0A" w14:textId="77777777">
        <w:tc>
          <w:tcPr>
            <w:tcW w:w="3120" w:type="dxa"/>
          </w:tcPr>
          <w:p w14:paraId="143449D4" w14:textId="77777777" w:rsidR="00686BF6" w:rsidRDefault="00080558">
            <w:r>
              <w:t>BTP</w:t>
            </w:r>
          </w:p>
        </w:tc>
        <w:tc>
          <w:tcPr>
            <w:tcW w:w="3120" w:type="dxa"/>
          </w:tcPr>
          <w:p w14:paraId="39430184" w14:textId="77777777" w:rsidR="00686BF6" w:rsidRDefault="00080558">
            <w:r>
              <w:t>SAP HANA Cloud</w:t>
            </w:r>
          </w:p>
        </w:tc>
        <w:tc>
          <w:tcPr>
            <w:tcW w:w="3120" w:type="dxa"/>
          </w:tcPr>
          <w:p w14:paraId="4644EBE3" w14:textId="77777777" w:rsidR="00686BF6" w:rsidRDefault="00080558">
            <w:r>
              <w:t>Transactional data, history, configuration</w:t>
            </w:r>
          </w:p>
        </w:tc>
      </w:tr>
      <w:tr w:rsidR="00686BF6" w14:paraId="02500D6D" w14:textId="77777777">
        <w:tc>
          <w:tcPr>
            <w:tcW w:w="3120" w:type="dxa"/>
          </w:tcPr>
          <w:p w14:paraId="42E6465C" w14:textId="77777777" w:rsidR="00686BF6" w:rsidRDefault="00080558">
            <w:r>
              <w:t>BTP</w:t>
            </w:r>
          </w:p>
        </w:tc>
        <w:tc>
          <w:tcPr>
            <w:tcW w:w="3120" w:type="dxa"/>
          </w:tcPr>
          <w:p w14:paraId="0052B3E0" w14:textId="64EB2E95" w:rsidR="00686BF6" w:rsidRDefault="009B5B37">
            <w:proofErr w:type="spellStart"/>
            <w:r>
              <w:t>Cloudinary</w:t>
            </w:r>
            <w:proofErr w:type="spellEnd"/>
          </w:p>
        </w:tc>
        <w:tc>
          <w:tcPr>
            <w:tcW w:w="3120" w:type="dxa"/>
          </w:tcPr>
          <w:p w14:paraId="35A9D62E" w14:textId="77777777" w:rsidR="00686BF6" w:rsidRDefault="00080558">
            <w:r>
              <w:t>Photos, video, thumbnails (private, signed URLs)</w:t>
            </w:r>
          </w:p>
        </w:tc>
      </w:tr>
      <w:tr w:rsidR="00686BF6" w14:paraId="629A19CF" w14:textId="77777777">
        <w:tc>
          <w:tcPr>
            <w:tcW w:w="3120" w:type="dxa"/>
          </w:tcPr>
          <w:p w14:paraId="47580A84" w14:textId="77777777" w:rsidR="00686BF6" w:rsidRDefault="00080558">
            <w:r>
              <w:t>BTP</w:t>
            </w:r>
          </w:p>
        </w:tc>
        <w:tc>
          <w:tcPr>
            <w:tcW w:w="3120" w:type="dxa"/>
          </w:tcPr>
          <w:p w14:paraId="339DC46F" w14:textId="7F032562" w:rsidR="00686BF6" w:rsidRDefault="009B5B37">
            <w:proofErr w:type="spellStart"/>
            <w:r>
              <w:t>Cloudinary</w:t>
            </w:r>
            <w:proofErr w:type="spellEnd"/>
          </w:p>
        </w:tc>
        <w:tc>
          <w:tcPr>
            <w:tcW w:w="3120" w:type="dxa"/>
          </w:tcPr>
          <w:p w14:paraId="5415C903" w14:textId="77777777" w:rsidR="00686BF6" w:rsidRDefault="00080558">
            <w:r>
              <w:t>Damage report PDFs, signed documents</w:t>
            </w:r>
          </w:p>
        </w:tc>
      </w:tr>
      <w:tr w:rsidR="00686BF6" w14:paraId="38129566" w14:textId="77777777">
        <w:tc>
          <w:tcPr>
            <w:tcW w:w="3120" w:type="dxa"/>
          </w:tcPr>
          <w:p w14:paraId="3FE59454" w14:textId="77777777" w:rsidR="00686BF6" w:rsidRDefault="00080558">
            <w:r>
              <w:t>BTP</w:t>
            </w:r>
          </w:p>
        </w:tc>
        <w:tc>
          <w:tcPr>
            <w:tcW w:w="3120" w:type="dxa"/>
          </w:tcPr>
          <w:p w14:paraId="32863626" w14:textId="77777777" w:rsidR="00686BF6" w:rsidRDefault="00080558">
            <w:r>
              <w:t>Destination, Connectivity, Job Scheduling, Notification, Logging</w:t>
            </w:r>
          </w:p>
        </w:tc>
        <w:tc>
          <w:tcPr>
            <w:tcW w:w="3120" w:type="dxa"/>
          </w:tcPr>
          <w:p w14:paraId="2BCFB769" w14:textId="77777777" w:rsidR="00686BF6" w:rsidRDefault="00080558">
            <w:r>
              <w:t>Connectivity, 15-minute sync, alerts, logs</w:t>
            </w:r>
          </w:p>
        </w:tc>
      </w:tr>
      <w:tr w:rsidR="00686BF6" w14:paraId="3D344A79" w14:textId="77777777">
        <w:tc>
          <w:tcPr>
            <w:tcW w:w="3120" w:type="dxa"/>
          </w:tcPr>
          <w:p w14:paraId="3EB311FE" w14:textId="77777777" w:rsidR="00686BF6" w:rsidRDefault="00080558">
            <w:r>
              <w:t>Backend</w:t>
            </w:r>
          </w:p>
        </w:tc>
        <w:tc>
          <w:tcPr>
            <w:tcW w:w="3120" w:type="dxa"/>
          </w:tcPr>
          <w:p w14:paraId="75DC654A" w14:textId="0AAD98F5" w:rsidR="00686BF6" w:rsidRDefault="00080558">
            <w:r>
              <w:t xml:space="preserve">SAP HANA (Cloud or </w:t>
            </w:r>
            <w:proofErr w:type="gramStart"/>
            <w:r>
              <w:t>on-premise</w:t>
            </w:r>
            <w:proofErr w:type="gramEnd"/>
            <w:r>
              <w:t>)</w:t>
            </w:r>
          </w:p>
        </w:tc>
        <w:tc>
          <w:tcPr>
            <w:tcW w:w="3120" w:type="dxa"/>
          </w:tcPr>
          <w:p w14:paraId="702F2F52" w14:textId="77777777" w:rsidR="00686BF6" w:rsidRDefault="00080558">
            <w:r>
              <w:t>Equipment, customers, contracts, maintenance, billing</w:t>
            </w:r>
          </w:p>
        </w:tc>
      </w:tr>
    </w:tbl>
    <w:p w14:paraId="2B34E115" w14:textId="77777777" w:rsidR="00686BF6" w:rsidRDefault="00080558">
      <w:pPr>
        <w:pStyle w:val="Heading2"/>
      </w:pPr>
      <w:r>
        <w:t>Data Models</w:t>
      </w:r>
    </w:p>
    <w:tbl>
      <w:tblPr>
        <w:tblStyle w:val="TableGrid"/>
        <w:tblW w:w="9360" w:type="dxa"/>
        <w:tblLayout w:type="fixed"/>
        <w:tblLook w:val="0420" w:firstRow="1" w:lastRow="0" w:firstColumn="0" w:lastColumn="0" w:noHBand="0" w:noVBand="1"/>
      </w:tblPr>
      <w:tblGrid>
        <w:gridCol w:w="3120"/>
        <w:gridCol w:w="3120"/>
        <w:gridCol w:w="3120"/>
      </w:tblGrid>
      <w:tr w:rsidR="00686BF6" w14:paraId="0E530CDD" w14:textId="77777777" w:rsidTr="002736A7">
        <w:trPr>
          <w:tblHeader/>
        </w:trPr>
        <w:tc>
          <w:tcPr>
            <w:tcW w:w="3120" w:type="dxa"/>
            <w:shd w:val="clear" w:color="auto" w:fill="F2F2F2"/>
          </w:tcPr>
          <w:p w14:paraId="0AA07694" w14:textId="77777777" w:rsidR="00686BF6" w:rsidRDefault="00080558">
            <w:r>
              <w:t>Entity</w:t>
            </w:r>
          </w:p>
        </w:tc>
        <w:tc>
          <w:tcPr>
            <w:tcW w:w="3120" w:type="dxa"/>
            <w:shd w:val="clear" w:color="auto" w:fill="F2F2F2"/>
          </w:tcPr>
          <w:p w14:paraId="7504D667" w14:textId="77777777" w:rsidR="00686BF6" w:rsidRDefault="00080558">
            <w:r>
              <w:t>Key Fields</w:t>
            </w:r>
          </w:p>
        </w:tc>
        <w:tc>
          <w:tcPr>
            <w:tcW w:w="3120" w:type="dxa"/>
            <w:shd w:val="clear" w:color="auto" w:fill="F2F2F2"/>
          </w:tcPr>
          <w:p w14:paraId="31FF54C8" w14:textId="77777777" w:rsidR="00686BF6" w:rsidRDefault="00080558">
            <w:r>
              <w:t>Description</w:t>
            </w:r>
          </w:p>
        </w:tc>
      </w:tr>
      <w:tr w:rsidR="00686BF6" w14:paraId="3EC5539A" w14:textId="77777777" w:rsidTr="002736A7">
        <w:tc>
          <w:tcPr>
            <w:tcW w:w="3120" w:type="dxa"/>
          </w:tcPr>
          <w:p w14:paraId="052607E1" w14:textId="77777777" w:rsidR="002736A7" w:rsidRDefault="002736A7" w:rsidP="002736A7">
            <w:r>
              <w:t>Customers</w:t>
            </w:r>
          </w:p>
          <w:p w14:paraId="4024C012" w14:textId="316E9D7A" w:rsidR="00686BF6" w:rsidRDefault="00686BF6"/>
        </w:tc>
        <w:tc>
          <w:tcPr>
            <w:tcW w:w="3120" w:type="dxa"/>
          </w:tcPr>
          <w:p w14:paraId="123EFB30" w14:textId="26033E60" w:rsidR="00686BF6" w:rsidRDefault="002736A7">
            <w:r w:rsidRPr="002736A7">
              <w:t>Customer ID, Company Name, Contact Person, Email, Phone, Address</w:t>
            </w:r>
          </w:p>
        </w:tc>
        <w:tc>
          <w:tcPr>
            <w:tcW w:w="3120" w:type="dxa"/>
          </w:tcPr>
          <w:p w14:paraId="2BF66560" w14:textId="1A9349C5" w:rsidR="00686BF6" w:rsidRDefault="002736A7">
            <w:r w:rsidRPr="002736A7">
              <w:t>Stores customer and company information for equipment rentals.</w:t>
            </w:r>
          </w:p>
        </w:tc>
      </w:tr>
      <w:tr w:rsidR="00686BF6" w14:paraId="3F98C4B8" w14:textId="77777777" w:rsidTr="002736A7">
        <w:tc>
          <w:tcPr>
            <w:tcW w:w="3120" w:type="dxa"/>
          </w:tcPr>
          <w:p w14:paraId="156A602B" w14:textId="54491F1C" w:rsidR="00686BF6" w:rsidRDefault="002736A7">
            <w:r w:rsidRPr="002736A7">
              <w:t>Rentals</w:t>
            </w:r>
          </w:p>
        </w:tc>
        <w:tc>
          <w:tcPr>
            <w:tcW w:w="3120" w:type="dxa"/>
          </w:tcPr>
          <w:p w14:paraId="5C77353A" w14:textId="37365C88" w:rsidR="00686BF6" w:rsidRDefault="002736A7">
            <w:r w:rsidRPr="002736A7">
              <w:t>Rental ID, Customer ID, Rental Date, Expected Return Date, Actual Return Date, Rental Status, Total Rental Amount</w:t>
            </w:r>
          </w:p>
        </w:tc>
        <w:tc>
          <w:tcPr>
            <w:tcW w:w="3120" w:type="dxa"/>
          </w:tcPr>
          <w:p w14:paraId="408C49EF" w14:textId="079B783A" w:rsidR="00686BF6" w:rsidRDefault="002736A7">
            <w:proofErr w:type="gramStart"/>
            <w:r w:rsidRPr="002736A7">
              <w:t>Manages</w:t>
            </w:r>
            <w:proofErr w:type="gramEnd"/>
            <w:r w:rsidRPr="002736A7">
              <w:t xml:space="preserve"> rental transactions and </w:t>
            </w:r>
            <w:proofErr w:type="gramStart"/>
            <w:r w:rsidRPr="002736A7">
              <w:t>tracks</w:t>
            </w:r>
            <w:proofErr w:type="gramEnd"/>
            <w:r w:rsidRPr="002736A7">
              <w:t xml:space="preserve"> rental lifecycle details.</w:t>
            </w:r>
          </w:p>
        </w:tc>
      </w:tr>
      <w:tr w:rsidR="00686BF6" w14:paraId="07DF3098" w14:textId="77777777" w:rsidTr="002736A7">
        <w:tc>
          <w:tcPr>
            <w:tcW w:w="3120" w:type="dxa"/>
          </w:tcPr>
          <w:p w14:paraId="558E99F9" w14:textId="04258D31" w:rsidR="00686BF6" w:rsidRDefault="002736A7">
            <w:r w:rsidRPr="002736A7">
              <w:t>Rental Items</w:t>
            </w:r>
          </w:p>
        </w:tc>
        <w:tc>
          <w:tcPr>
            <w:tcW w:w="3120" w:type="dxa"/>
          </w:tcPr>
          <w:p w14:paraId="5E61C263" w14:textId="65CB758F" w:rsidR="00686BF6" w:rsidRDefault="002736A7">
            <w:r w:rsidRPr="002736A7">
              <w:t>Rental Item ID, Rental ID, Equipment ID, Daily Rental Rate, Start Date, End Date, Item Status</w:t>
            </w:r>
          </w:p>
        </w:tc>
        <w:tc>
          <w:tcPr>
            <w:tcW w:w="3120" w:type="dxa"/>
          </w:tcPr>
          <w:p w14:paraId="40510EE8" w14:textId="16BAEFF7" w:rsidR="00686BF6" w:rsidRDefault="002736A7">
            <w:r w:rsidRPr="002736A7">
              <w:t>Stores individual equipment rented as part of a rental transaction.</w:t>
            </w:r>
          </w:p>
        </w:tc>
      </w:tr>
      <w:tr w:rsidR="00686BF6" w14:paraId="781861CA" w14:textId="77777777" w:rsidTr="002736A7">
        <w:tc>
          <w:tcPr>
            <w:tcW w:w="3120" w:type="dxa"/>
          </w:tcPr>
          <w:p w14:paraId="496619A9" w14:textId="491DDBEA" w:rsidR="00686BF6" w:rsidRDefault="002736A7">
            <w:r w:rsidRPr="002736A7">
              <w:lastRenderedPageBreak/>
              <w:t>Equipment</w:t>
            </w:r>
          </w:p>
        </w:tc>
        <w:tc>
          <w:tcPr>
            <w:tcW w:w="3120" w:type="dxa"/>
          </w:tcPr>
          <w:p w14:paraId="1A83FEEA" w14:textId="63D2EDE7" w:rsidR="00686BF6" w:rsidRDefault="002736A7">
            <w:r w:rsidRPr="002736A7">
              <w:t>Equipment ID, Location ID, Equipment Name, Equipment Type, Manufacturer, Model, Serial Number, Purchase Date, Rental Rate Per Day, Current Status</w:t>
            </w:r>
          </w:p>
        </w:tc>
        <w:tc>
          <w:tcPr>
            <w:tcW w:w="3120" w:type="dxa"/>
          </w:tcPr>
          <w:p w14:paraId="65095293" w14:textId="3321A5CB" w:rsidR="00686BF6" w:rsidRDefault="002736A7">
            <w:r w:rsidRPr="002736A7">
              <w:t>Maintains equipment master data and availability information.</w:t>
            </w:r>
          </w:p>
        </w:tc>
      </w:tr>
      <w:tr w:rsidR="00686BF6" w14:paraId="407317B0" w14:textId="77777777" w:rsidTr="002736A7">
        <w:tc>
          <w:tcPr>
            <w:tcW w:w="3120" w:type="dxa"/>
          </w:tcPr>
          <w:p w14:paraId="10A92F0D" w14:textId="3D7B2AEA" w:rsidR="00686BF6" w:rsidRDefault="002736A7">
            <w:r w:rsidRPr="002736A7">
              <w:t>Locations</w:t>
            </w:r>
          </w:p>
        </w:tc>
        <w:tc>
          <w:tcPr>
            <w:tcW w:w="3120" w:type="dxa"/>
          </w:tcPr>
          <w:p w14:paraId="79F52413" w14:textId="7C1E7ED7" w:rsidR="00686BF6" w:rsidRDefault="002736A7">
            <w:r w:rsidRPr="002736A7">
              <w:t>Location ID, Location Name, Location Type, Address, City, Latitude, Longitude</w:t>
            </w:r>
          </w:p>
        </w:tc>
        <w:tc>
          <w:tcPr>
            <w:tcW w:w="3120" w:type="dxa"/>
          </w:tcPr>
          <w:p w14:paraId="531E9660" w14:textId="54A41D10" w:rsidR="00686BF6" w:rsidRDefault="002736A7">
            <w:r w:rsidRPr="002736A7">
              <w:t>Stores information about equipment storage and operational locations.</w:t>
            </w:r>
          </w:p>
        </w:tc>
      </w:tr>
      <w:tr w:rsidR="00686BF6" w14:paraId="0A960E07" w14:textId="77777777" w:rsidTr="002736A7">
        <w:tc>
          <w:tcPr>
            <w:tcW w:w="3120" w:type="dxa"/>
          </w:tcPr>
          <w:p w14:paraId="118D8AD6" w14:textId="440CE42E" w:rsidR="00686BF6" w:rsidRDefault="002736A7">
            <w:r w:rsidRPr="002736A7">
              <w:t>Maintenance Records</w:t>
            </w:r>
          </w:p>
        </w:tc>
        <w:tc>
          <w:tcPr>
            <w:tcW w:w="3120" w:type="dxa"/>
          </w:tcPr>
          <w:p w14:paraId="17FAE444" w14:textId="1C2259C8" w:rsidR="00686BF6" w:rsidRDefault="002736A7">
            <w:r w:rsidRPr="002736A7">
              <w:t>Maintenance ID, Equipment ID, Maintenance Type, Maintenance Date, Description, Service Provider, Cost, Next Maintenance Date, Status</w:t>
            </w:r>
          </w:p>
        </w:tc>
        <w:tc>
          <w:tcPr>
            <w:tcW w:w="3120" w:type="dxa"/>
          </w:tcPr>
          <w:p w14:paraId="42925215" w14:textId="762FF8C1" w:rsidR="00686BF6" w:rsidRDefault="002736A7">
            <w:r w:rsidRPr="002736A7">
              <w:t xml:space="preserve">Tracks maintenance activities </w:t>
            </w:r>
            <w:proofErr w:type="gramStart"/>
            <w:r w:rsidRPr="002736A7">
              <w:t>performed</w:t>
            </w:r>
            <w:proofErr w:type="gramEnd"/>
            <w:r w:rsidRPr="002736A7">
              <w:t xml:space="preserve"> on equipment.</w:t>
            </w:r>
          </w:p>
        </w:tc>
      </w:tr>
      <w:tr w:rsidR="00686BF6" w14:paraId="25387A9C" w14:textId="77777777" w:rsidTr="002736A7">
        <w:tc>
          <w:tcPr>
            <w:tcW w:w="3120" w:type="dxa"/>
          </w:tcPr>
          <w:p w14:paraId="5862CF82" w14:textId="2044563B" w:rsidR="00686BF6" w:rsidRDefault="002736A7">
            <w:r w:rsidRPr="002736A7">
              <w:t>Condition Logs</w:t>
            </w:r>
          </w:p>
        </w:tc>
        <w:tc>
          <w:tcPr>
            <w:tcW w:w="3120" w:type="dxa"/>
          </w:tcPr>
          <w:p w14:paraId="4C729F6E" w14:textId="335B28D2" w:rsidR="00686BF6" w:rsidRDefault="002736A7">
            <w:r w:rsidRPr="002736A7">
              <w:t>Condition Log ID, Equipment ID, Rental ID, Inspection Date, Inspection Type, Condition Grade, Inspector Name, Meter Reading, Notes</w:t>
            </w:r>
          </w:p>
        </w:tc>
        <w:tc>
          <w:tcPr>
            <w:tcW w:w="3120" w:type="dxa"/>
          </w:tcPr>
          <w:p w14:paraId="01DC416C" w14:textId="47CA39D6" w:rsidR="00686BF6" w:rsidRDefault="002736A7">
            <w:r w:rsidRPr="002736A7">
              <w:t>Records equipment inspection and condition assessment details.</w:t>
            </w:r>
          </w:p>
        </w:tc>
      </w:tr>
      <w:tr w:rsidR="00686BF6" w14:paraId="7FF352A7" w14:textId="77777777" w:rsidTr="002736A7">
        <w:tc>
          <w:tcPr>
            <w:tcW w:w="3120" w:type="dxa"/>
          </w:tcPr>
          <w:p w14:paraId="56AB1CB6" w14:textId="278261AF" w:rsidR="00686BF6" w:rsidRDefault="002736A7">
            <w:r w:rsidRPr="002736A7">
              <w:t>Damage Records</w:t>
            </w:r>
          </w:p>
        </w:tc>
        <w:tc>
          <w:tcPr>
            <w:tcW w:w="3120" w:type="dxa"/>
          </w:tcPr>
          <w:p w14:paraId="091A4095" w14:textId="5C16CA72" w:rsidR="00686BF6" w:rsidRDefault="002736A7">
            <w:r w:rsidRPr="002736A7">
              <w:t>Damage ID, Condition Log ID, Damage Type, Damage Description, Severity, Repair Estimate, Customer Liable, Damage Status</w:t>
            </w:r>
          </w:p>
        </w:tc>
        <w:tc>
          <w:tcPr>
            <w:tcW w:w="3120" w:type="dxa"/>
          </w:tcPr>
          <w:p w14:paraId="7B2F3730" w14:textId="6FE4E2D6" w:rsidR="00686BF6" w:rsidRDefault="002736A7">
            <w:r w:rsidRPr="002736A7">
              <w:t>Captures details of damages identified during inspections.</w:t>
            </w:r>
          </w:p>
        </w:tc>
      </w:tr>
      <w:tr w:rsidR="00686BF6" w14:paraId="70C907BC" w14:textId="77777777" w:rsidTr="002736A7">
        <w:tc>
          <w:tcPr>
            <w:tcW w:w="3120" w:type="dxa"/>
          </w:tcPr>
          <w:p w14:paraId="7314BC29" w14:textId="0E3F803E" w:rsidR="00686BF6" w:rsidRDefault="002736A7">
            <w:r w:rsidRPr="002736A7">
              <w:t>Damage Photos</w:t>
            </w:r>
          </w:p>
        </w:tc>
        <w:tc>
          <w:tcPr>
            <w:tcW w:w="3120" w:type="dxa"/>
          </w:tcPr>
          <w:p w14:paraId="3E45273C" w14:textId="7D6FBC39" w:rsidR="00686BF6" w:rsidRDefault="002736A7">
            <w:r w:rsidRPr="002736A7">
              <w:t>Photo ID, Damage ID, File Name, Media Type, Photo Content, Uploaded At, Uploaded By</w:t>
            </w:r>
          </w:p>
        </w:tc>
        <w:tc>
          <w:tcPr>
            <w:tcW w:w="3120" w:type="dxa"/>
          </w:tcPr>
          <w:p w14:paraId="13AC6540" w14:textId="342672EA" w:rsidR="00686BF6" w:rsidRDefault="002736A7">
            <w:r w:rsidRPr="002736A7">
              <w:t>Stores photographic evidence related to equipment damages.</w:t>
            </w:r>
          </w:p>
        </w:tc>
      </w:tr>
      <w:tr w:rsidR="00686BF6" w14:paraId="169340F8" w14:textId="77777777" w:rsidTr="002736A7">
        <w:tc>
          <w:tcPr>
            <w:tcW w:w="3120" w:type="dxa"/>
          </w:tcPr>
          <w:p w14:paraId="20562F4E" w14:textId="4C251019" w:rsidR="00686BF6" w:rsidRDefault="002736A7">
            <w:r w:rsidRPr="002736A7">
              <w:t>Repair Bills</w:t>
            </w: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9279"/>
            </w:tblGrid>
            <w:tr w:rsidR="002736A7" w:rsidRPr="002736A7" w14:paraId="1DC56B10" w14:textId="77777777">
              <w:trPr>
                <w:tblCellSpacing w:w="15" w:type="dxa"/>
              </w:trPr>
              <w:tc>
                <w:tcPr>
                  <w:tcW w:w="36" w:type="dxa"/>
                  <w:vAlign w:val="center"/>
                  <w:hideMark/>
                </w:tcPr>
                <w:p w14:paraId="609C259D" w14:textId="77777777" w:rsidR="002736A7" w:rsidRPr="002736A7" w:rsidRDefault="002736A7" w:rsidP="002736A7">
                  <w:pPr>
                    <w:spacing w:after="0" w:line="240" w:lineRule="auto"/>
                    <w:rPr>
                      <w:rFonts w:ascii="Times New Roman" w:eastAsia="Times New Roman" w:hAnsi="Times New Roman" w:cs="Times New Roman"/>
                      <w:sz w:val="24"/>
                      <w:szCs w:val="24"/>
                      <w:lang w:val="en-IN" w:eastAsia="en-IN"/>
                    </w:rPr>
                  </w:pPr>
                </w:p>
              </w:tc>
              <w:tc>
                <w:tcPr>
                  <w:tcW w:w="9234" w:type="dxa"/>
                  <w:vAlign w:val="center"/>
                  <w:hideMark/>
                </w:tcPr>
                <w:p w14:paraId="615BE74D" w14:textId="77777777" w:rsidR="002736A7" w:rsidRPr="002736A7" w:rsidRDefault="002736A7" w:rsidP="002736A7">
                  <w:pPr>
                    <w:spacing w:before="100" w:beforeAutospacing="1" w:after="100" w:afterAutospacing="1" w:line="240" w:lineRule="auto"/>
                    <w:rPr>
                      <w:rFonts w:ascii="Times New Roman" w:eastAsia="Times New Roman" w:hAnsi="Times New Roman" w:cs="Times New Roman"/>
                      <w:sz w:val="24"/>
                      <w:szCs w:val="24"/>
                      <w:lang w:val="en-IN" w:eastAsia="en-IN"/>
                    </w:rPr>
                  </w:pPr>
                  <w:r w:rsidRPr="002736A7">
                    <w:rPr>
                      <w:rFonts w:ascii="Times New Roman" w:eastAsia="Times New Roman" w:hAnsi="Times New Roman" w:cs="Times New Roman"/>
                      <w:sz w:val="24"/>
                      <w:szCs w:val="24"/>
                      <w:lang w:val="en-IN" w:eastAsia="en-IN"/>
                    </w:rPr>
                    <w:t>Repair Bill ID, Rental ID, Customer ID, Damage ID, Bill Date, Repair Amount, Tax Amount, Total Amount, Billing Status</w:t>
                  </w:r>
                </w:p>
              </w:tc>
            </w:tr>
          </w:tbl>
          <w:p w14:paraId="3AA996A5" w14:textId="48DA04D2" w:rsidR="00686BF6" w:rsidRDefault="00686BF6"/>
        </w:tc>
        <w:tc>
          <w:tcPr>
            <w:tcW w:w="3120" w:type="dxa"/>
          </w:tcPr>
          <w:p w14:paraId="02C0C4BA" w14:textId="27B703E1" w:rsidR="00686BF6" w:rsidRDefault="002736A7">
            <w:proofErr w:type="gramStart"/>
            <w:r w:rsidRPr="002736A7">
              <w:t>Manages</w:t>
            </w:r>
            <w:proofErr w:type="gramEnd"/>
            <w:r w:rsidRPr="002736A7">
              <w:t xml:space="preserve"> billing and repair cost information for damaged equipment.</w:t>
            </w:r>
          </w:p>
        </w:tc>
      </w:tr>
    </w:tbl>
    <w:p w14:paraId="75E5658C" w14:textId="77777777" w:rsidR="00686BF6" w:rsidRDefault="00080558">
      <w:pPr>
        <w:pStyle w:val="Heading2"/>
      </w:pPr>
      <w:r>
        <w:lastRenderedPageBreak/>
        <w:t>Service Layer</w:t>
      </w:r>
    </w:p>
    <w:tbl>
      <w:tblPr>
        <w:tblStyle w:val="TableGrid"/>
        <w:tblW w:w="9360" w:type="dxa"/>
        <w:tblLayout w:type="fixed"/>
        <w:tblLook w:val="0420" w:firstRow="1" w:lastRow="0" w:firstColumn="0" w:lastColumn="0" w:noHBand="0" w:noVBand="1"/>
      </w:tblPr>
      <w:tblGrid>
        <w:gridCol w:w="2340"/>
        <w:gridCol w:w="2340"/>
        <w:gridCol w:w="2340"/>
        <w:gridCol w:w="2340"/>
      </w:tblGrid>
      <w:tr w:rsidR="00686BF6" w14:paraId="4B6EB4D5" w14:textId="77777777" w:rsidTr="00796CEB">
        <w:trPr>
          <w:tblHeader/>
        </w:trPr>
        <w:tc>
          <w:tcPr>
            <w:tcW w:w="2340" w:type="dxa"/>
            <w:shd w:val="clear" w:color="auto" w:fill="F2F2F2"/>
          </w:tcPr>
          <w:p w14:paraId="08D49549" w14:textId="77777777" w:rsidR="00686BF6" w:rsidRDefault="00080558">
            <w:r>
              <w:t>Service</w:t>
            </w:r>
          </w:p>
        </w:tc>
        <w:tc>
          <w:tcPr>
            <w:tcW w:w="2340" w:type="dxa"/>
            <w:shd w:val="clear" w:color="auto" w:fill="F2F2F2"/>
          </w:tcPr>
          <w:p w14:paraId="4CDFA7E3" w14:textId="77777777" w:rsidR="00686BF6" w:rsidRDefault="00080558">
            <w:r>
              <w:t>Entities / Actions Exposed</w:t>
            </w:r>
          </w:p>
        </w:tc>
        <w:tc>
          <w:tcPr>
            <w:tcW w:w="2340" w:type="dxa"/>
            <w:shd w:val="clear" w:color="auto" w:fill="F2F2F2"/>
          </w:tcPr>
          <w:p w14:paraId="44029DF6" w14:textId="77777777" w:rsidR="00686BF6" w:rsidRDefault="00080558">
            <w:r>
              <w:t>Annotations</w:t>
            </w:r>
          </w:p>
        </w:tc>
        <w:tc>
          <w:tcPr>
            <w:tcW w:w="2340" w:type="dxa"/>
            <w:shd w:val="clear" w:color="auto" w:fill="F2F2F2"/>
          </w:tcPr>
          <w:p w14:paraId="6F2931DD" w14:textId="77777777" w:rsidR="00686BF6" w:rsidRDefault="00080558">
            <w:r>
              <w:t>Authorization</w:t>
            </w:r>
          </w:p>
        </w:tc>
      </w:tr>
      <w:tr w:rsidR="00686BF6" w14:paraId="1333C04E" w14:textId="77777777" w:rsidTr="00796CEB">
        <w:tc>
          <w:tcPr>
            <w:tcW w:w="2340" w:type="dxa"/>
          </w:tcPr>
          <w:p w14:paraId="7CAA04C5" w14:textId="13EC15C5" w:rsidR="00686BF6" w:rsidRDefault="00796CEB">
            <w:proofErr w:type="spellStart"/>
            <w:r w:rsidRPr="00796CEB">
              <w:t>RentalManagementService</w:t>
            </w:r>
            <w:proofErr w:type="spellEnd"/>
          </w:p>
        </w:tc>
        <w:tc>
          <w:tcPr>
            <w:tcW w:w="2340" w:type="dxa"/>
          </w:tcPr>
          <w:p w14:paraId="2B896F7F" w14:textId="5006FF4A" w:rsidR="00686BF6" w:rsidRDefault="00796CEB">
            <w:r w:rsidRPr="00796CEB">
              <w:t xml:space="preserve">Customers, Rentals, </w:t>
            </w:r>
            <w:proofErr w:type="spellStart"/>
            <w:r w:rsidRPr="00796CEB">
              <w:t>RentalItems</w:t>
            </w:r>
            <w:proofErr w:type="spellEnd"/>
            <w:r w:rsidRPr="00796CEB">
              <w:t>, Equipment, Locations</w:t>
            </w:r>
          </w:p>
        </w:tc>
        <w:tc>
          <w:tcPr>
            <w:tcW w:w="2340" w:type="dxa"/>
          </w:tcPr>
          <w:p w14:paraId="74C1C3F0" w14:textId="5775329F" w:rsidR="00686BF6" w:rsidRDefault="00796CEB">
            <w:r w:rsidRPr="00796CEB">
              <w:t>@</w:t>
            </w:r>
            <w:proofErr w:type="gramStart"/>
            <w:r w:rsidRPr="00796CEB">
              <w:t>UI.LineItem</w:t>
            </w:r>
            <w:proofErr w:type="gramEnd"/>
            <w:r w:rsidRPr="00796CEB">
              <w:t>, @</w:t>
            </w:r>
            <w:proofErr w:type="gramStart"/>
            <w:r w:rsidRPr="00796CEB">
              <w:t>UI.SelectionFields</w:t>
            </w:r>
            <w:proofErr w:type="gramEnd"/>
            <w:r w:rsidRPr="00796CEB">
              <w:t>, @</w:t>
            </w:r>
            <w:proofErr w:type="gramStart"/>
            <w:r w:rsidRPr="00796CEB">
              <w:t>UI.HeaderInfo</w:t>
            </w:r>
            <w:proofErr w:type="gramEnd"/>
            <w:r w:rsidRPr="00796CEB">
              <w:t>, @Search.searchable</w:t>
            </w:r>
          </w:p>
        </w:tc>
        <w:tc>
          <w:tcPr>
            <w:tcW w:w="2340" w:type="dxa"/>
          </w:tcPr>
          <w:p w14:paraId="1A4CED02" w14:textId="3F154F97" w:rsidR="00686BF6" w:rsidRDefault="00796CEB">
            <w:proofErr w:type="gramStart"/>
            <w:r w:rsidRPr="00796CEB">
              <w:t>authenticated-user</w:t>
            </w:r>
            <w:proofErr w:type="gramEnd"/>
          </w:p>
        </w:tc>
      </w:tr>
      <w:tr w:rsidR="00686BF6" w14:paraId="436718A6" w14:textId="77777777" w:rsidTr="00796CEB">
        <w:tc>
          <w:tcPr>
            <w:tcW w:w="2340" w:type="dxa"/>
          </w:tcPr>
          <w:p w14:paraId="386A023B" w14:textId="4BF8B6C1" w:rsidR="00686BF6" w:rsidRDefault="00796CEB">
            <w:proofErr w:type="spellStart"/>
            <w:r w:rsidRPr="00796CEB">
              <w:t>MaintenanceManagementService</w:t>
            </w:r>
            <w:proofErr w:type="spellEnd"/>
          </w:p>
        </w:tc>
        <w:tc>
          <w:tcPr>
            <w:tcW w:w="2340" w:type="dxa"/>
          </w:tcPr>
          <w:p w14:paraId="520B3C86" w14:textId="32E3588B" w:rsidR="00686BF6" w:rsidRDefault="00796CEB">
            <w:proofErr w:type="spellStart"/>
            <w:r w:rsidRPr="00796CEB">
              <w:t>MaintenanceRecords</w:t>
            </w:r>
            <w:proofErr w:type="spellEnd"/>
            <w:r w:rsidRPr="00796CEB">
              <w:t xml:space="preserve">, </w:t>
            </w:r>
            <w:proofErr w:type="spellStart"/>
            <w:r w:rsidRPr="00796CEB">
              <w:t>ConditionLogs</w:t>
            </w:r>
            <w:proofErr w:type="spellEnd"/>
          </w:p>
        </w:tc>
        <w:tc>
          <w:tcPr>
            <w:tcW w:w="2340" w:type="dxa"/>
          </w:tcPr>
          <w:p w14:paraId="444D021B" w14:textId="3E5FD3C8" w:rsidR="00686BF6" w:rsidRDefault="00796CEB">
            <w:r w:rsidRPr="00796CEB">
              <w:t>@</w:t>
            </w:r>
            <w:proofErr w:type="gramStart"/>
            <w:r w:rsidRPr="00796CEB">
              <w:t>UI.LineItem</w:t>
            </w:r>
            <w:proofErr w:type="gramEnd"/>
            <w:r w:rsidRPr="00796CEB">
              <w:t>, @</w:t>
            </w:r>
            <w:proofErr w:type="gramStart"/>
            <w:r w:rsidRPr="00796CEB">
              <w:t>UI.FieldGroup</w:t>
            </w:r>
            <w:proofErr w:type="gramEnd"/>
            <w:r w:rsidRPr="00796CEB">
              <w:t>, @</w:t>
            </w:r>
            <w:proofErr w:type="gramStart"/>
            <w:r w:rsidRPr="00796CEB">
              <w:t>UI.Facets</w:t>
            </w:r>
            <w:proofErr w:type="gramEnd"/>
          </w:p>
        </w:tc>
        <w:tc>
          <w:tcPr>
            <w:tcW w:w="2340" w:type="dxa"/>
          </w:tcPr>
          <w:p w14:paraId="79ED2D84" w14:textId="3BAC73C6" w:rsidR="00686BF6" w:rsidRDefault="00796CEB">
            <w:proofErr w:type="gramStart"/>
            <w:r w:rsidRPr="00796CEB">
              <w:t>maintenance-team</w:t>
            </w:r>
            <w:proofErr w:type="gramEnd"/>
            <w:r w:rsidRPr="00796CEB">
              <w:t>, admin</w:t>
            </w:r>
          </w:p>
        </w:tc>
      </w:tr>
      <w:tr w:rsidR="00686BF6" w14:paraId="5FD31727" w14:textId="77777777" w:rsidTr="00796CEB">
        <w:tc>
          <w:tcPr>
            <w:tcW w:w="2340" w:type="dxa"/>
          </w:tcPr>
          <w:p w14:paraId="54AA063E" w14:textId="2557C545" w:rsidR="00686BF6" w:rsidRDefault="00796CEB">
            <w:proofErr w:type="spellStart"/>
            <w:r w:rsidRPr="00796CEB">
              <w:t>DamageManagementService</w:t>
            </w:r>
            <w:proofErr w:type="spellEnd"/>
          </w:p>
        </w:tc>
        <w:tc>
          <w:tcPr>
            <w:tcW w:w="2340" w:type="dxa"/>
          </w:tcPr>
          <w:p w14:paraId="044CAEFC" w14:textId="241FE7E2" w:rsidR="00686BF6" w:rsidRDefault="00796CEB">
            <w:proofErr w:type="spellStart"/>
            <w:r w:rsidRPr="00796CEB">
              <w:t>DamageRecords</w:t>
            </w:r>
            <w:proofErr w:type="spellEnd"/>
            <w:r w:rsidRPr="00796CEB">
              <w:t xml:space="preserve">, </w:t>
            </w:r>
            <w:proofErr w:type="spellStart"/>
            <w:r w:rsidRPr="00796CEB">
              <w:t>DamagePhotos</w:t>
            </w:r>
            <w:proofErr w:type="spellEnd"/>
            <w:r w:rsidRPr="00796CEB">
              <w:t xml:space="preserve">, </w:t>
            </w:r>
            <w:proofErr w:type="spellStart"/>
            <w:r w:rsidRPr="00796CEB">
              <w:t>RepairBills</w:t>
            </w:r>
            <w:proofErr w:type="spellEnd"/>
          </w:p>
        </w:tc>
        <w:tc>
          <w:tcPr>
            <w:tcW w:w="2340" w:type="dxa"/>
          </w:tcPr>
          <w:p w14:paraId="0150F91D" w14:textId="2161C30D" w:rsidR="00686BF6" w:rsidRDefault="00796CEB">
            <w:r w:rsidRPr="00796CEB">
              <w:t>@</w:t>
            </w:r>
            <w:proofErr w:type="gramStart"/>
            <w:r w:rsidRPr="00796CEB">
              <w:t>UI.LineItem</w:t>
            </w:r>
            <w:proofErr w:type="gramEnd"/>
            <w:r w:rsidRPr="00796CEB">
              <w:t>, @</w:t>
            </w:r>
            <w:proofErr w:type="gramStart"/>
            <w:r w:rsidRPr="00796CEB">
              <w:t>UI.Facets</w:t>
            </w:r>
            <w:proofErr w:type="gramEnd"/>
            <w:r w:rsidRPr="00796CEB">
              <w:t>, @Core.MediaType</w:t>
            </w:r>
          </w:p>
        </w:tc>
        <w:tc>
          <w:tcPr>
            <w:tcW w:w="2340" w:type="dxa"/>
          </w:tcPr>
          <w:p w14:paraId="7F221DF5" w14:textId="2FD2B9B2" w:rsidR="00686BF6" w:rsidRDefault="00796CEB">
            <w:r w:rsidRPr="00796CEB">
              <w:t>inspector, finance-team, admin</w:t>
            </w:r>
          </w:p>
        </w:tc>
      </w:tr>
    </w:tbl>
    <w:p w14:paraId="7F95D73B" w14:textId="77777777" w:rsidR="00686BF6" w:rsidRDefault="00080558">
      <w:pPr>
        <w:pStyle w:val="Heading2"/>
      </w:pPr>
      <w:r>
        <w:t>Functional Requirements</w:t>
      </w:r>
    </w:p>
    <w:tbl>
      <w:tblPr>
        <w:tblStyle w:val="TableGrid"/>
        <w:tblW w:w="9360" w:type="dxa"/>
        <w:tblLayout w:type="fixed"/>
        <w:tblLook w:val="0420" w:firstRow="1" w:lastRow="0" w:firstColumn="0" w:lastColumn="0" w:noHBand="0" w:noVBand="1"/>
      </w:tblPr>
      <w:tblGrid>
        <w:gridCol w:w="2340"/>
        <w:gridCol w:w="2340"/>
        <w:gridCol w:w="2340"/>
        <w:gridCol w:w="2340"/>
      </w:tblGrid>
      <w:tr w:rsidR="00686BF6" w14:paraId="0EB53716" w14:textId="77777777" w:rsidTr="00784DB9">
        <w:trPr>
          <w:tblHeader/>
        </w:trPr>
        <w:tc>
          <w:tcPr>
            <w:tcW w:w="2340" w:type="dxa"/>
            <w:shd w:val="clear" w:color="auto" w:fill="F2F2F2"/>
          </w:tcPr>
          <w:p w14:paraId="0A970367" w14:textId="77777777" w:rsidR="00686BF6" w:rsidRDefault="00080558">
            <w:r>
              <w:t>ID</w:t>
            </w:r>
          </w:p>
        </w:tc>
        <w:tc>
          <w:tcPr>
            <w:tcW w:w="2340" w:type="dxa"/>
            <w:shd w:val="clear" w:color="auto" w:fill="F2F2F2"/>
          </w:tcPr>
          <w:p w14:paraId="7627B49D" w14:textId="77777777" w:rsidR="00686BF6" w:rsidRDefault="00080558">
            <w:r>
              <w:t>Requirement</w:t>
            </w:r>
          </w:p>
        </w:tc>
        <w:tc>
          <w:tcPr>
            <w:tcW w:w="2340" w:type="dxa"/>
            <w:shd w:val="clear" w:color="auto" w:fill="F2F2F2"/>
          </w:tcPr>
          <w:p w14:paraId="66CAD181" w14:textId="77777777" w:rsidR="00686BF6" w:rsidRDefault="00080558">
            <w:r>
              <w:t>Priority</w:t>
            </w:r>
          </w:p>
        </w:tc>
        <w:tc>
          <w:tcPr>
            <w:tcW w:w="2340" w:type="dxa"/>
            <w:shd w:val="clear" w:color="auto" w:fill="F2F2F2"/>
          </w:tcPr>
          <w:p w14:paraId="6B40C331" w14:textId="77777777" w:rsidR="00686BF6" w:rsidRDefault="00080558">
            <w:r>
              <w:t>Acceptance Criteria</w:t>
            </w:r>
          </w:p>
        </w:tc>
      </w:tr>
      <w:tr w:rsidR="00686BF6" w14:paraId="2EAE201B" w14:textId="77777777" w:rsidTr="00784DB9">
        <w:tc>
          <w:tcPr>
            <w:tcW w:w="2340" w:type="dxa"/>
          </w:tcPr>
          <w:p w14:paraId="296BBE28" w14:textId="77777777" w:rsidR="00686BF6" w:rsidRDefault="00080558">
            <w:r>
              <w:t>FR-001</w:t>
            </w:r>
          </w:p>
        </w:tc>
        <w:tc>
          <w:tcPr>
            <w:tcW w:w="2340" w:type="dxa"/>
          </w:tcPr>
          <w:p w14:paraId="41C78C67" w14:textId="5B99F381" w:rsidR="00686BF6" w:rsidRDefault="00784DB9">
            <w:r w:rsidRPr="00784DB9">
              <w:t>Users can maintain customer master data including company details, contacts, and addresses</w:t>
            </w:r>
          </w:p>
        </w:tc>
        <w:tc>
          <w:tcPr>
            <w:tcW w:w="2340" w:type="dxa"/>
          </w:tcPr>
          <w:p w14:paraId="1CE43649" w14:textId="6E7C1D5A" w:rsidR="00686BF6" w:rsidRDefault="00784DB9">
            <w:r>
              <w:t>Critical</w:t>
            </w:r>
          </w:p>
        </w:tc>
        <w:tc>
          <w:tcPr>
            <w:tcW w:w="2340" w:type="dxa"/>
          </w:tcPr>
          <w:p w14:paraId="3CB14EEC" w14:textId="2BCB4403" w:rsidR="00686BF6" w:rsidRDefault="00784DB9">
            <w:r w:rsidRPr="00784DB9">
              <w:t>Customer records can be created, updated, viewed, and searched successfully</w:t>
            </w:r>
          </w:p>
        </w:tc>
      </w:tr>
      <w:tr w:rsidR="00686BF6" w14:paraId="3DC6A08B" w14:textId="77777777" w:rsidTr="00784DB9">
        <w:tc>
          <w:tcPr>
            <w:tcW w:w="2340" w:type="dxa"/>
          </w:tcPr>
          <w:p w14:paraId="7DEED2D3" w14:textId="77777777" w:rsidR="00686BF6" w:rsidRDefault="00080558">
            <w:r>
              <w:t>FR-002</w:t>
            </w:r>
          </w:p>
        </w:tc>
        <w:tc>
          <w:tcPr>
            <w:tcW w:w="2340" w:type="dxa"/>
          </w:tcPr>
          <w:p w14:paraId="28D5E0D2" w14:textId="3FE45154" w:rsidR="00686BF6" w:rsidRDefault="00784DB9">
            <w:r w:rsidRPr="00784DB9">
              <w:t>Users can create and manage rental contracts for customers</w:t>
            </w:r>
          </w:p>
        </w:tc>
        <w:tc>
          <w:tcPr>
            <w:tcW w:w="2340" w:type="dxa"/>
          </w:tcPr>
          <w:p w14:paraId="48E9AF7A" w14:textId="2A7F0467" w:rsidR="00686BF6" w:rsidRDefault="00784DB9">
            <w:r>
              <w:t>Critical</w:t>
            </w:r>
          </w:p>
        </w:tc>
        <w:tc>
          <w:tcPr>
            <w:tcW w:w="2340" w:type="dxa"/>
          </w:tcPr>
          <w:p w14:paraId="4B102418" w14:textId="25BFAFC9" w:rsidR="00686BF6" w:rsidRDefault="00372313">
            <w:r w:rsidRPr="00372313">
              <w:t>Rental records include customer, rental dates, status, and total rental amount</w:t>
            </w:r>
          </w:p>
        </w:tc>
      </w:tr>
      <w:tr w:rsidR="00686BF6" w14:paraId="72656235" w14:textId="77777777" w:rsidTr="00784DB9">
        <w:tc>
          <w:tcPr>
            <w:tcW w:w="2340" w:type="dxa"/>
          </w:tcPr>
          <w:p w14:paraId="6F652AEE" w14:textId="77777777" w:rsidR="00686BF6" w:rsidRDefault="00080558">
            <w:r>
              <w:t>FR-003</w:t>
            </w:r>
          </w:p>
        </w:tc>
        <w:tc>
          <w:tcPr>
            <w:tcW w:w="2340" w:type="dxa"/>
          </w:tcPr>
          <w:p w14:paraId="5D90ADBF" w14:textId="22D161D9" w:rsidR="00686BF6" w:rsidRDefault="00372313">
            <w:r w:rsidRPr="00372313">
              <w:t>Users can add multiple equipment items to a rental transaction</w:t>
            </w:r>
          </w:p>
        </w:tc>
        <w:tc>
          <w:tcPr>
            <w:tcW w:w="2340" w:type="dxa"/>
          </w:tcPr>
          <w:p w14:paraId="0706D0A6" w14:textId="326CDE5C" w:rsidR="00686BF6" w:rsidRDefault="00784DB9">
            <w:r>
              <w:t>Critical</w:t>
            </w:r>
          </w:p>
        </w:tc>
        <w:tc>
          <w:tcPr>
            <w:tcW w:w="2340" w:type="dxa"/>
          </w:tcPr>
          <w:p w14:paraId="6BBFD8A8" w14:textId="4EFA2E10" w:rsidR="00686BF6" w:rsidRDefault="00372313">
            <w:r w:rsidRPr="00372313">
              <w:t>One rental can contain multiple rental items with independent rental periods</w:t>
            </w:r>
          </w:p>
        </w:tc>
      </w:tr>
      <w:tr w:rsidR="00686BF6" w14:paraId="4BE3FAA3" w14:textId="77777777" w:rsidTr="00784DB9">
        <w:tc>
          <w:tcPr>
            <w:tcW w:w="2340" w:type="dxa"/>
          </w:tcPr>
          <w:p w14:paraId="07791C53" w14:textId="77777777" w:rsidR="00686BF6" w:rsidRDefault="00080558">
            <w:r>
              <w:t>FR-004</w:t>
            </w:r>
          </w:p>
        </w:tc>
        <w:tc>
          <w:tcPr>
            <w:tcW w:w="2340" w:type="dxa"/>
          </w:tcPr>
          <w:p w14:paraId="0FB47DB9" w14:textId="1F0962DC" w:rsidR="00686BF6" w:rsidRDefault="00372313">
            <w:r w:rsidRPr="00372313">
              <w:t xml:space="preserve">System </w:t>
            </w:r>
            <w:proofErr w:type="gramStart"/>
            <w:r w:rsidRPr="00372313">
              <w:t>shall</w:t>
            </w:r>
            <w:proofErr w:type="gramEnd"/>
            <w:r w:rsidRPr="00372313">
              <w:t xml:space="preserve"> maintain equipment master data and current availability status</w:t>
            </w:r>
          </w:p>
        </w:tc>
        <w:tc>
          <w:tcPr>
            <w:tcW w:w="2340" w:type="dxa"/>
          </w:tcPr>
          <w:p w14:paraId="4EB28F0D" w14:textId="77777777" w:rsidR="00686BF6" w:rsidRDefault="00080558">
            <w:r>
              <w:t>Critical</w:t>
            </w:r>
          </w:p>
        </w:tc>
        <w:tc>
          <w:tcPr>
            <w:tcW w:w="2340" w:type="dxa"/>
          </w:tcPr>
          <w:p w14:paraId="0C250764" w14:textId="623D3D61" w:rsidR="00686BF6" w:rsidRDefault="00372313">
            <w:r w:rsidRPr="00372313">
              <w:t>Equipment details, rates, serial numbers, and status are stored and retrievable</w:t>
            </w:r>
          </w:p>
        </w:tc>
      </w:tr>
      <w:tr w:rsidR="00686BF6" w14:paraId="11A17543" w14:textId="77777777" w:rsidTr="00784DB9">
        <w:tc>
          <w:tcPr>
            <w:tcW w:w="2340" w:type="dxa"/>
          </w:tcPr>
          <w:p w14:paraId="39402F5E" w14:textId="77777777" w:rsidR="00686BF6" w:rsidRDefault="00080558">
            <w:r>
              <w:t>FR-005</w:t>
            </w:r>
          </w:p>
        </w:tc>
        <w:tc>
          <w:tcPr>
            <w:tcW w:w="2340" w:type="dxa"/>
          </w:tcPr>
          <w:p w14:paraId="4C0D3B75" w14:textId="16216A78" w:rsidR="00686BF6" w:rsidRDefault="00372313">
            <w:r>
              <w:t>Y</w:t>
            </w:r>
            <w:r w:rsidRPr="00372313">
              <w:t xml:space="preserve">ard workers can perform equipment inspections during </w:t>
            </w:r>
            <w:r w:rsidRPr="00372313">
              <w:lastRenderedPageBreak/>
              <w:t>check-out and return processes</w:t>
            </w:r>
          </w:p>
        </w:tc>
        <w:tc>
          <w:tcPr>
            <w:tcW w:w="2340" w:type="dxa"/>
          </w:tcPr>
          <w:p w14:paraId="37E0D97E" w14:textId="77777777" w:rsidR="00686BF6" w:rsidRDefault="00080558">
            <w:r>
              <w:lastRenderedPageBreak/>
              <w:t>Critical</w:t>
            </w:r>
          </w:p>
        </w:tc>
        <w:tc>
          <w:tcPr>
            <w:tcW w:w="2340" w:type="dxa"/>
          </w:tcPr>
          <w:p w14:paraId="3DF23D25" w14:textId="08B11A01" w:rsidR="00686BF6" w:rsidRDefault="00372313">
            <w:r w:rsidRPr="00372313">
              <w:t xml:space="preserve">Inspection records capture condition grade, meter reading, </w:t>
            </w:r>
            <w:r w:rsidRPr="00372313">
              <w:lastRenderedPageBreak/>
              <w:t>inspector details, and notes</w:t>
            </w:r>
          </w:p>
        </w:tc>
      </w:tr>
      <w:tr w:rsidR="00686BF6" w14:paraId="648786AC" w14:textId="77777777" w:rsidTr="00784DB9">
        <w:tc>
          <w:tcPr>
            <w:tcW w:w="2340" w:type="dxa"/>
          </w:tcPr>
          <w:p w14:paraId="306BFAF1" w14:textId="77777777" w:rsidR="00686BF6" w:rsidRDefault="00080558">
            <w:r>
              <w:lastRenderedPageBreak/>
              <w:t>FR-006</w:t>
            </w:r>
          </w:p>
        </w:tc>
        <w:tc>
          <w:tcPr>
            <w:tcW w:w="2340" w:type="dxa"/>
          </w:tcPr>
          <w:p w14:paraId="697B5FD9" w14:textId="7E01112E" w:rsidR="00686BF6" w:rsidRDefault="00372313">
            <w:r w:rsidRPr="00372313">
              <w:t>System shall record equipment damages identified during inspections</w:t>
            </w:r>
          </w:p>
        </w:tc>
        <w:tc>
          <w:tcPr>
            <w:tcW w:w="2340" w:type="dxa"/>
          </w:tcPr>
          <w:p w14:paraId="7E177962" w14:textId="65D89CE3" w:rsidR="00686BF6" w:rsidRDefault="00784DB9">
            <w:r>
              <w:t>Critical</w:t>
            </w:r>
          </w:p>
        </w:tc>
        <w:tc>
          <w:tcPr>
            <w:tcW w:w="2340" w:type="dxa"/>
          </w:tcPr>
          <w:p w14:paraId="221ABAA1" w14:textId="34F4EDAB" w:rsidR="00686BF6" w:rsidRDefault="00372313">
            <w:r w:rsidRPr="00372313">
              <w:t>Damage records include type, severity, description, estimate, and liability information</w:t>
            </w:r>
          </w:p>
        </w:tc>
      </w:tr>
      <w:tr w:rsidR="00686BF6" w14:paraId="4A0A9EE5" w14:textId="77777777" w:rsidTr="00784DB9">
        <w:tc>
          <w:tcPr>
            <w:tcW w:w="2340" w:type="dxa"/>
          </w:tcPr>
          <w:p w14:paraId="20073C9B" w14:textId="77777777" w:rsidR="00686BF6" w:rsidRDefault="00080558">
            <w:r>
              <w:t>FR-007</w:t>
            </w:r>
          </w:p>
        </w:tc>
        <w:tc>
          <w:tcPr>
            <w:tcW w:w="2340" w:type="dxa"/>
          </w:tcPr>
          <w:p w14:paraId="36027F0A" w14:textId="0796FBDD" w:rsidR="00686BF6" w:rsidRDefault="00372313">
            <w:r w:rsidRPr="00372313">
              <w:t>System shall generate repair bills and customer charges for damaged equipment</w:t>
            </w:r>
          </w:p>
        </w:tc>
        <w:tc>
          <w:tcPr>
            <w:tcW w:w="2340" w:type="dxa"/>
          </w:tcPr>
          <w:p w14:paraId="27563CAB" w14:textId="77777777" w:rsidR="00686BF6" w:rsidRDefault="00080558">
            <w:r>
              <w:t>Critical</w:t>
            </w:r>
          </w:p>
        </w:tc>
        <w:tc>
          <w:tcPr>
            <w:tcW w:w="2340" w:type="dxa"/>
          </w:tcPr>
          <w:p w14:paraId="77E03A56" w14:textId="75789FBF" w:rsidR="00686BF6" w:rsidRDefault="00372313">
            <w:r w:rsidRPr="00372313">
              <w:t>Repair amounts, taxes, totals, and billing status are calculated and stored</w:t>
            </w:r>
          </w:p>
        </w:tc>
      </w:tr>
      <w:tr w:rsidR="00686BF6" w14:paraId="74D5A1B1" w14:textId="77777777" w:rsidTr="00784DB9">
        <w:tc>
          <w:tcPr>
            <w:tcW w:w="2340" w:type="dxa"/>
          </w:tcPr>
          <w:p w14:paraId="023E6A58" w14:textId="77777777" w:rsidR="00686BF6" w:rsidRDefault="00080558">
            <w:r>
              <w:t>FR-008</w:t>
            </w:r>
          </w:p>
        </w:tc>
        <w:tc>
          <w:tcPr>
            <w:tcW w:w="2340" w:type="dxa"/>
          </w:tcPr>
          <w:p w14:paraId="50835DD2" w14:textId="46724C8D" w:rsidR="00686BF6" w:rsidRDefault="00372313">
            <w:r w:rsidRPr="00372313">
              <w:t>System shall track rental lifecycle from booking to return</w:t>
            </w:r>
          </w:p>
        </w:tc>
        <w:tc>
          <w:tcPr>
            <w:tcW w:w="2340" w:type="dxa"/>
          </w:tcPr>
          <w:p w14:paraId="05FAD91F" w14:textId="77777777" w:rsidR="00686BF6" w:rsidRDefault="00080558">
            <w:r>
              <w:t>High</w:t>
            </w:r>
          </w:p>
        </w:tc>
        <w:tc>
          <w:tcPr>
            <w:tcW w:w="2340" w:type="dxa"/>
          </w:tcPr>
          <w:p w14:paraId="1DC28924" w14:textId="4706537E" w:rsidR="00686BF6" w:rsidRDefault="00372313">
            <w:r w:rsidRPr="00372313">
              <w:t>Rental status changes are logged and viewable</w:t>
            </w:r>
          </w:p>
        </w:tc>
      </w:tr>
      <w:tr w:rsidR="00686BF6" w14:paraId="1CED2039" w14:textId="77777777" w:rsidTr="00784DB9">
        <w:tc>
          <w:tcPr>
            <w:tcW w:w="2340" w:type="dxa"/>
          </w:tcPr>
          <w:p w14:paraId="42ACC343" w14:textId="77777777" w:rsidR="00686BF6" w:rsidRDefault="00080558">
            <w:r>
              <w:t>FR-009</w:t>
            </w:r>
          </w:p>
        </w:tc>
        <w:tc>
          <w:tcPr>
            <w:tcW w:w="2340" w:type="dxa"/>
          </w:tcPr>
          <w:p w14:paraId="527FFA4B" w14:textId="592CB4DE" w:rsidR="00686BF6" w:rsidRDefault="00372313">
            <w:r w:rsidRPr="00372313">
              <w:t>Users can record expected and actual return dates for rentals</w:t>
            </w:r>
          </w:p>
        </w:tc>
        <w:tc>
          <w:tcPr>
            <w:tcW w:w="2340" w:type="dxa"/>
          </w:tcPr>
          <w:p w14:paraId="75C8B334" w14:textId="2BE3264C" w:rsidR="00686BF6" w:rsidRDefault="00784DB9">
            <w:r>
              <w:t>High</w:t>
            </w:r>
          </w:p>
        </w:tc>
        <w:tc>
          <w:tcPr>
            <w:tcW w:w="2340" w:type="dxa"/>
          </w:tcPr>
          <w:p w14:paraId="19EB672B" w14:textId="48ECAA02" w:rsidR="00686BF6" w:rsidRDefault="00372313">
            <w:r w:rsidRPr="00372313">
              <w:t>Delayed returns are identified automatically</w:t>
            </w:r>
          </w:p>
        </w:tc>
      </w:tr>
      <w:tr w:rsidR="00686BF6" w14:paraId="5C640885" w14:textId="77777777" w:rsidTr="00784DB9">
        <w:tc>
          <w:tcPr>
            <w:tcW w:w="2340" w:type="dxa"/>
          </w:tcPr>
          <w:p w14:paraId="00098FD5" w14:textId="77777777" w:rsidR="00686BF6" w:rsidRDefault="00080558">
            <w:r>
              <w:t>FR-010</w:t>
            </w:r>
          </w:p>
        </w:tc>
        <w:tc>
          <w:tcPr>
            <w:tcW w:w="2340" w:type="dxa"/>
          </w:tcPr>
          <w:p w14:paraId="6771D362" w14:textId="68F29E12" w:rsidR="00686BF6" w:rsidRDefault="00372313">
            <w:r w:rsidRPr="00372313">
              <w:t>System shall support location-based equipment management</w:t>
            </w:r>
          </w:p>
        </w:tc>
        <w:tc>
          <w:tcPr>
            <w:tcW w:w="2340" w:type="dxa"/>
          </w:tcPr>
          <w:p w14:paraId="162C51E1" w14:textId="0A4ABB87" w:rsidR="00686BF6" w:rsidRDefault="00784DB9">
            <w:r>
              <w:t>High</w:t>
            </w:r>
          </w:p>
        </w:tc>
        <w:tc>
          <w:tcPr>
            <w:tcW w:w="2340" w:type="dxa"/>
          </w:tcPr>
          <w:p w14:paraId="00C1D4F5" w14:textId="751517F1" w:rsidR="00686BF6" w:rsidRDefault="00372313">
            <w:r w:rsidRPr="00372313">
              <w:t>Equipment is assigned to a valid operational location</w:t>
            </w:r>
          </w:p>
        </w:tc>
      </w:tr>
      <w:tr w:rsidR="00686BF6" w14:paraId="471A5E75" w14:textId="77777777" w:rsidTr="00784DB9">
        <w:tc>
          <w:tcPr>
            <w:tcW w:w="2340" w:type="dxa"/>
          </w:tcPr>
          <w:p w14:paraId="6F02C5E6" w14:textId="77777777" w:rsidR="00686BF6" w:rsidRDefault="00080558">
            <w:r>
              <w:t>FR-011</w:t>
            </w:r>
          </w:p>
        </w:tc>
        <w:tc>
          <w:tcPr>
            <w:tcW w:w="2340" w:type="dxa"/>
          </w:tcPr>
          <w:p w14:paraId="721A5EB8" w14:textId="2C97DE30" w:rsidR="00686BF6" w:rsidRDefault="00372313">
            <w:r w:rsidRPr="00372313">
              <w:t>Users can transfer equipment between locations</w:t>
            </w:r>
          </w:p>
        </w:tc>
        <w:tc>
          <w:tcPr>
            <w:tcW w:w="2340" w:type="dxa"/>
          </w:tcPr>
          <w:p w14:paraId="425A9DD9" w14:textId="1FAB430B" w:rsidR="00686BF6" w:rsidRDefault="00784DB9">
            <w:r>
              <w:t>High</w:t>
            </w:r>
          </w:p>
        </w:tc>
        <w:tc>
          <w:tcPr>
            <w:tcW w:w="2340" w:type="dxa"/>
          </w:tcPr>
          <w:p w14:paraId="26F97BA0" w14:textId="307FB9DF" w:rsidR="00686BF6" w:rsidRDefault="00372313">
            <w:r w:rsidRPr="00372313">
              <w:t>Transfer history and current location are maintained</w:t>
            </w:r>
          </w:p>
        </w:tc>
      </w:tr>
      <w:tr w:rsidR="00686BF6" w14:paraId="75CB8C5B" w14:textId="77777777" w:rsidTr="00784DB9">
        <w:tc>
          <w:tcPr>
            <w:tcW w:w="2340" w:type="dxa"/>
          </w:tcPr>
          <w:p w14:paraId="7AB77EFE" w14:textId="77777777" w:rsidR="00686BF6" w:rsidRDefault="00080558">
            <w:r>
              <w:t>FR-012</w:t>
            </w:r>
          </w:p>
        </w:tc>
        <w:tc>
          <w:tcPr>
            <w:tcW w:w="2340" w:type="dxa"/>
          </w:tcPr>
          <w:p w14:paraId="2A8CCB89" w14:textId="0A98D09C" w:rsidR="00686BF6" w:rsidRDefault="00372313">
            <w:r w:rsidRPr="00372313">
              <w:t>System shall maintain maintenance records for equipment</w:t>
            </w:r>
          </w:p>
        </w:tc>
        <w:tc>
          <w:tcPr>
            <w:tcW w:w="2340" w:type="dxa"/>
          </w:tcPr>
          <w:p w14:paraId="1834B143" w14:textId="642D5890" w:rsidR="00686BF6" w:rsidRDefault="00372313">
            <w:r>
              <w:t>Critical</w:t>
            </w:r>
          </w:p>
        </w:tc>
        <w:tc>
          <w:tcPr>
            <w:tcW w:w="2340" w:type="dxa"/>
          </w:tcPr>
          <w:p w14:paraId="1CD18F28" w14:textId="2840CBCE" w:rsidR="00686BF6" w:rsidRDefault="00372313">
            <w:r w:rsidRPr="00372313">
              <w:t>Maintenance type, provider, cost, and status are recorded</w:t>
            </w:r>
          </w:p>
        </w:tc>
      </w:tr>
      <w:tr w:rsidR="00686BF6" w14:paraId="242CBBF8" w14:textId="77777777" w:rsidTr="00784DB9">
        <w:tc>
          <w:tcPr>
            <w:tcW w:w="2340" w:type="dxa"/>
          </w:tcPr>
          <w:p w14:paraId="0F6F5C87" w14:textId="77777777" w:rsidR="00686BF6" w:rsidRDefault="00080558">
            <w:r>
              <w:t>FR-013</w:t>
            </w:r>
          </w:p>
        </w:tc>
        <w:tc>
          <w:tcPr>
            <w:tcW w:w="2340" w:type="dxa"/>
          </w:tcPr>
          <w:p w14:paraId="25F7DD19" w14:textId="7E53CDC1" w:rsidR="00686BF6" w:rsidRDefault="00372313">
            <w:r w:rsidRPr="00372313">
              <w:t>System shall schedule upcoming maintenance activities</w:t>
            </w:r>
          </w:p>
        </w:tc>
        <w:tc>
          <w:tcPr>
            <w:tcW w:w="2340" w:type="dxa"/>
          </w:tcPr>
          <w:p w14:paraId="4D4E7786" w14:textId="77777777" w:rsidR="00686BF6" w:rsidRDefault="00080558">
            <w:r>
              <w:t>High</w:t>
            </w:r>
          </w:p>
        </w:tc>
        <w:tc>
          <w:tcPr>
            <w:tcW w:w="2340" w:type="dxa"/>
          </w:tcPr>
          <w:p w14:paraId="756EB91F" w14:textId="44B5BF4B" w:rsidR="00686BF6" w:rsidRDefault="00372313">
            <w:r w:rsidRPr="00372313">
              <w:t>Next maintenance date is tracked and visible</w:t>
            </w:r>
          </w:p>
        </w:tc>
      </w:tr>
      <w:tr w:rsidR="00686BF6" w14:paraId="36973CD9" w14:textId="77777777" w:rsidTr="00784DB9">
        <w:tc>
          <w:tcPr>
            <w:tcW w:w="2340" w:type="dxa"/>
          </w:tcPr>
          <w:p w14:paraId="208D8F8D" w14:textId="77777777" w:rsidR="00686BF6" w:rsidRDefault="00080558">
            <w:r>
              <w:t>FR-014</w:t>
            </w:r>
          </w:p>
        </w:tc>
        <w:tc>
          <w:tcPr>
            <w:tcW w:w="2340" w:type="dxa"/>
          </w:tcPr>
          <w:p w14:paraId="57EAB5E5" w14:textId="2A909272" w:rsidR="00686BF6" w:rsidRDefault="00372313">
            <w:r w:rsidRPr="00372313">
              <w:t>System shall store pre-rental and post-rental condition assessments</w:t>
            </w:r>
          </w:p>
        </w:tc>
        <w:tc>
          <w:tcPr>
            <w:tcW w:w="2340" w:type="dxa"/>
          </w:tcPr>
          <w:p w14:paraId="6693ACA0" w14:textId="7004BAD4" w:rsidR="00686BF6" w:rsidRDefault="00784DB9">
            <w:r>
              <w:t>High</w:t>
            </w:r>
          </w:p>
        </w:tc>
        <w:tc>
          <w:tcPr>
            <w:tcW w:w="2340" w:type="dxa"/>
          </w:tcPr>
          <w:p w14:paraId="59D14A31" w14:textId="4A338B6C" w:rsidR="00686BF6" w:rsidRDefault="00372313">
            <w:r w:rsidRPr="00372313">
              <w:t>Inspection history is available for every equipment item</w:t>
            </w:r>
          </w:p>
        </w:tc>
      </w:tr>
      <w:tr w:rsidR="00686BF6" w14:paraId="5465FAAB" w14:textId="77777777" w:rsidTr="00784DB9">
        <w:tc>
          <w:tcPr>
            <w:tcW w:w="2340" w:type="dxa"/>
          </w:tcPr>
          <w:p w14:paraId="441165CE" w14:textId="77777777" w:rsidR="00686BF6" w:rsidRDefault="00080558">
            <w:r>
              <w:t>FR-015</w:t>
            </w:r>
          </w:p>
        </w:tc>
        <w:tc>
          <w:tcPr>
            <w:tcW w:w="2340" w:type="dxa"/>
          </w:tcPr>
          <w:p w14:paraId="5AED38D0" w14:textId="5C9BE3A2" w:rsidR="00686BF6" w:rsidRDefault="00372313">
            <w:r w:rsidRPr="00372313">
              <w:t>System shall classify equipment condition using standard grading</w:t>
            </w:r>
          </w:p>
        </w:tc>
        <w:tc>
          <w:tcPr>
            <w:tcW w:w="2340" w:type="dxa"/>
          </w:tcPr>
          <w:p w14:paraId="03DC6BE9" w14:textId="535776DA" w:rsidR="00686BF6" w:rsidRDefault="00784DB9">
            <w:r>
              <w:t>High</w:t>
            </w:r>
          </w:p>
        </w:tc>
        <w:tc>
          <w:tcPr>
            <w:tcW w:w="2340" w:type="dxa"/>
          </w:tcPr>
          <w:p w14:paraId="7C25B681" w14:textId="3D758D3B" w:rsidR="00686BF6" w:rsidRDefault="00372313">
            <w:r w:rsidRPr="00372313">
              <w:t>Condition grades are validated against predefined values</w:t>
            </w:r>
          </w:p>
        </w:tc>
      </w:tr>
      <w:tr w:rsidR="00686BF6" w14:paraId="37025544" w14:textId="77777777" w:rsidTr="00784DB9">
        <w:tc>
          <w:tcPr>
            <w:tcW w:w="2340" w:type="dxa"/>
          </w:tcPr>
          <w:p w14:paraId="17862F72" w14:textId="77777777" w:rsidR="00686BF6" w:rsidRDefault="00080558">
            <w:r>
              <w:lastRenderedPageBreak/>
              <w:t>FR-016</w:t>
            </w:r>
          </w:p>
        </w:tc>
        <w:tc>
          <w:tcPr>
            <w:tcW w:w="2340" w:type="dxa"/>
          </w:tcPr>
          <w:p w14:paraId="3F16B372" w14:textId="3E105DB9" w:rsidR="00686BF6" w:rsidRDefault="00372313">
            <w:r w:rsidRPr="00372313">
              <w:t>System shall capture customer liability information for damages</w:t>
            </w:r>
          </w:p>
        </w:tc>
        <w:tc>
          <w:tcPr>
            <w:tcW w:w="2340" w:type="dxa"/>
          </w:tcPr>
          <w:p w14:paraId="3305F40B" w14:textId="4B35A9D7" w:rsidR="00686BF6" w:rsidRDefault="00784DB9">
            <w:r>
              <w:t>High</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773"/>
            </w:tblGrid>
            <w:tr w:rsidR="00372313" w:rsidRPr="00372313" w14:paraId="72A55972" w14:textId="77777777">
              <w:trPr>
                <w:tblCellSpacing w:w="15" w:type="dxa"/>
              </w:trPr>
              <w:tc>
                <w:tcPr>
                  <w:tcW w:w="36" w:type="dxa"/>
                  <w:vAlign w:val="center"/>
                  <w:hideMark/>
                </w:tcPr>
                <w:p w14:paraId="3AE05BD8" w14:textId="77777777" w:rsidR="00372313" w:rsidRPr="00372313" w:rsidRDefault="00372313" w:rsidP="00372313">
                  <w:pPr>
                    <w:spacing w:after="0" w:line="240" w:lineRule="auto"/>
                    <w:rPr>
                      <w:rFonts w:ascii="Times New Roman" w:eastAsia="Times New Roman" w:hAnsi="Times New Roman" w:cs="Times New Roman"/>
                      <w:sz w:val="24"/>
                      <w:szCs w:val="24"/>
                      <w:lang w:val="en-IN" w:eastAsia="en-IN"/>
                    </w:rPr>
                  </w:pPr>
                </w:p>
              </w:tc>
              <w:tc>
                <w:tcPr>
                  <w:tcW w:w="4728" w:type="dxa"/>
                  <w:vAlign w:val="center"/>
                  <w:hideMark/>
                </w:tcPr>
                <w:p w14:paraId="4C3043C9" w14:textId="77777777" w:rsidR="00372313" w:rsidRPr="00372313" w:rsidRDefault="00372313" w:rsidP="00372313">
                  <w:pPr>
                    <w:spacing w:after="0" w:line="240" w:lineRule="auto"/>
                    <w:rPr>
                      <w:rFonts w:ascii="Times New Roman" w:eastAsia="Times New Roman" w:hAnsi="Times New Roman" w:cs="Times New Roman"/>
                      <w:sz w:val="24"/>
                      <w:szCs w:val="24"/>
                      <w:lang w:val="en-IN" w:eastAsia="en-IN"/>
                    </w:rPr>
                  </w:pPr>
                  <w:r w:rsidRPr="00372313">
                    <w:rPr>
                      <w:rFonts w:ascii="Times New Roman" w:eastAsia="Times New Roman" w:hAnsi="Times New Roman" w:cs="Times New Roman"/>
                      <w:sz w:val="24"/>
                      <w:szCs w:val="24"/>
                      <w:lang w:val="en-IN" w:eastAsia="en-IN"/>
                    </w:rPr>
                    <w:t>Liable party is recorded for every damage record</w:t>
                  </w:r>
                </w:p>
              </w:tc>
            </w:tr>
          </w:tbl>
          <w:p w14:paraId="3B8D8664" w14:textId="2C7B6F6E" w:rsidR="00686BF6" w:rsidRDefault="00686BF6"/>
        </w:tc>
      </w:tr>
      <w:tr w:rsidR="00686BF6" w14:paraId="11D3E776" w14:textId="77777777" w:rsidTr="00784DB9">
        <w:tc>
          <w:tcPr>
            <w:tcW w:w="2340" w:type="dxa"/>
          </w:tcPr>
          <w:p w14:paraId="28BEC782" w14:textId="77777777" w:rsidR="00686BF6" w:rsidRDefault="00080558">
            <w:r>
              <w:t>FR-017</w:t>
            </w:r>
          </w:p>
        </w:tc>
        <w:tc>
          <w:tcPr>
            <w:tcW w:w="2340" w:type="dxa"/>
          </w:tcPr>
          <w:p w14:paraId="38412306" w14:textId="07D9D920" w:rsidR="00686BF6" w:rsidRDefault="00372313">
            <w:r w:rsidRPr="00372313">
              <w:t>System shall track damage resolution status</w:t>
            </w:r>
          </w:p>
        </w:tc>
        <w:tc>
          <w:tcPr>
            <w:tcW w:w="2340" w:type="dxa"/>
          </w:tcPr>
          <w:p w14:paraId="057E6F4C" w14:textId="47346E46" w:rsidR="00686BF6" w:rsidRDefault="00372313">
            <w:r>
              <w:t>Critical</w:t>
            </w:r>
          </w:p>
        </w:tc>
        <w:tc>
          <w:tcPr>
            <w:tcW w:w="2340" w:type="dxa"/>
          </w:tcPr>
          <w:p w14:paraId="220A15C8" w14:textId="1B007A69" w:rsidR="00686BF6" w:rsidRDefault="00372313">
            <w:r w:rsidRPr="00372313">
              <w:t>Damage status progresses through defined workflow stages</w:t>
            </w:r>
          </w:p>
        </w:tc>
      </w:tr>
      <w:tr w:rsidR="00686BF6" w14:paraId="4F425A22" w14:textId="77777777" w:rsidTr="00784DB9">
        <w:tc>
          <w:tcPr>
            <w:tcW w:w="2340" w:type="dxa"/>
          </w:tcPr>
          <w:p w14:paraId="0902C199" w14:textId="77777777" w:rsidR="00686BF6" w:rsidRDefault="00080558">
            <w:r>
              <w:t>FR-018</w:t>
            </w:r>
          </w:p>
        </w:tc>
        <w:tc>
          <w:tcPr>
            <w:tcW w:w="2340" w:type="dxa"/>
          </w:tcPr>
          <w:p w14:paraId="2E47DA92" w14:textId="4D3CB088" w:rsidR="00686BF6" w:rsidRDefault="00372313">
            <w:r w:rsidRPr="00372313">
              <w:t>Users can upload and manage photographic evidence for damages</w:t>
            </w:r>
          </w:p>
        </w:tc>
        <w:tc>
          <w:tcPr>
            <w:tcW w:w="2340" w:type="dxa"/>
          </w:tcPr>
          <w:p w14:paraId="1DAE52DA" w14:textId="3EB4FF4D" w:rsidR="00686BF6" w:rsidRDefault="00372313">
            <w:r>
              <w:t>Critical</w:t>
            </w:r>
          </w:p>
        </w:tc>
        <w:tc>
          <w:tcPr>
            <w:tcW w:w="2340" w:type="dxa"/>
          </w:tcPr>
          <w:p w14:paraId="105CB7F7" w14:textId="7D8357F8" w:rsidR="00686BF6" w:rsidRDefault="00372313">
            <w:r w:rsidRPr="00372313">
              <w:t>Multiple photos can be attached to a damage record</w:t>
            </w:r>
          </w:p>
        </w:tc>
      </w:tr>
      <w:tr w:rsidR="00686BF6" w14:paraId="31AA638E" w14:textId="77777777" w:rsidTr="00784DB9">
        <w:tc>
          <w:tcPr>
            <w:tcW w:w="2340" w:type="dxa"/>
          </w:tcPr>
          <w:p w14:paraId="7F69107B" w14:textId="77777777" w:rsidR="00686BF6" w:rsidRDefault="00080558">
            <w:r>
              <w:t>FR-019</w:t>
            </w:r>
          </w:p>
        </w:tc>
        <w:tc>
          <w:tcPr>
            <w:tcW w:w="2340" w:type="dxa"/>
          </w:tcPr>
          <w:p w14:paraId="337D5DEC" w14:textId="17EAA668" w:rsidR="00686BF6" w:rsidRDefault="00372313">
            <w:r w:rsidRPr="00372313">
              <w:t>System shall store photo metadata and upload details</w:t>
            </w:r>
          </w:p>
        </w:tc>
        <w:tc>
          <w:tcPr>
            <w:tcW w:w="2340" w:type="dxa"/>
          </w:tcPr>
          <w:p w14:paraId="2C784261" w14:textId="4548CFB7" w:rsidR="00686BF6" w:rsidRDefault="00784DB9">
            <w:r>
              <w:t>Moderate</w:t>
            </w:r>
          </w:p>
        </w:tc>
        <w:tc>
          <w:tcPr>
            <w:tcW w:w="2340" w:type="dxa"/>
          </w:tcPr>
          <w:p w14:paraId="0DF9BF5C" w14:textId="1D431174" w:rsidR="00686BF6" w:rsidRDefault="00372313">
            <w:r w:rsidRPr="00372313">
              <w:t>Uploaded date, file information, and uploader details are maintained</w:t>
            </w:r>
          </w:p>
        </w:tc>
      </w:tr>
      <w:tr w:rsidR="00686BF6" w14:paraId="4752DD9C" w14:textId="77777777" w:rsidTr="00784DB9">
        <w:tc>
          <w:tcPr>
            <w:tcW w:w="2340" w:type="dxa"/>
          </w:tcPr>
          <w:p w14:paraId="22B8988A" w14:textId="77777777" w:rsidR="00686BF6" w:rsidRDefault="00080558">
            <w:r>
              <w:t>FR-020</w:t>
            </w:r>
          </w:p>
        </w:tc>
        <w:tc>
          <w:tcPr>
            <w:tcW w:w="2340" w:type="dxa"/>
          </w:tcPr>
          <w:p w14:paraId="267A5CB9" w14:textId="154C0669" w:rsidR="00686BF6" w:rsidRDefault="00372313">
            <w:r w:rsidRPr="00372313">
              <w:t>Users can review damage history for equipment</w:t>
            </w:r>
          </w:p>
        </w:tc>
        <w:tc>
          <w:tcPr>
            <w:tcW w:w="2340" w:type="dxa"/>
          </w:tcPr>
          <w:p w14:paraId="02F8537B" w14:textId="08FFA8C7" w:rsidR="00686BF6" w:rsidRDefault="00784DB9">
            <w:r>
              <w:t>Moderate</w:t>
            </w:r>
          </w:p>
        </w:tc>
        <w:tc>
          <w:tcPr>
            <w:tcW w:w="2340" w:type="dxa"/>
          </w:tcPr>
          <w:p w14:paraId="40274338" w14:textId="100E82B5" w:rsidR="00686BF6" w:rsidRDefault="00372313">
            <w:r w:rsidRPr="00372313">
              <w:t>Complete damage timeline is displayed per equipment</w:t>
            </w:r>
          </w:p>
        </w:tc>
      </w:tr>
      <w:tr w:rsidR="00686BF6" w14:paraId="1E57A521" w14:textId="77777777" w:rsidTr="00784DB9">
        <w:tc>
          <w:tcPr>
            <w:tcW w:w="2340" w:type="dxa"/>
          </w:tcPr>
          <w:p w14:paraId="67C7C952" w14:textId="77777777" w:rsidR="00686BF6" w:rsidRDefault="00080558">
            <w:r>
              <w:t>FR-021</w:t>
            </w:r>
          </w:p>
        </w:tc>
        <w:tc>
          <w:tcPr>
            <w:tcW w:w="2340" w:type="dxa"/>
          </w:tcPr>
          <w:p w14:paraId="3C6EBA47" w14:textId="4794DB34" w:rsidR="00686BF6" w:rsidRDefault="00372313">
            <w:r w:rsidRPr="00372313">
              <w:t>System shall maintain repair estimates associated with damages</w:t>
            </w:r>
          </w:p>
        </w:tc>
        <w:tc>
          <w:tcPr>
            <w:tcW w:w="2340" w:type="dxa"/>
          </w:tcPr>
          <w:p w14:paraId="7BB9B407" w14:textId="0D2E1BF7" w:rsidR="00686BF6" w:rsidRDefault="00784DB9">
            <w:r>
              <w:t>Moderate</w:t>
            </w:r>
          </w:p>
        </w:tc>
        <w:tc>
          <w:tcPr>
            <w:tcW w:w="2340" w:type="dxa"/>
          </w:tcPr>
          <w:p w14:paraId="6204ACC5" w14:textId="25297F9A" w:rsidR="00686BF6" w:rsidRDefault="00372313">
            <w:r w:rsidRPr="00372313">
              <w:t>Estimated repair costs are stored and editable</w:t>
            </w:r>
          </w:p>
        </w:tc>
      </w:tr>
      <w:tr w:rsidR="00686BF6" w14:paraId="5B2FF675" w14:textId="77777777" w:rsidTr="00784DB9">
        <w:tc>
          <w:tcPr>
            <w:tcW w:w="2340" w:type="dxa"/>
          </w:tcPr>
          <w:p w14:paraId="290E02E2" w14:textId="77777777" w:rsidR="00686BF6" w:rsidRDefault="00080558">
            <w:r>
              <w:t>FR-022</w:t>
            </w:r>
          </w:p>
        </w:tc>
        <w:tc>
          <w:tcPr>
            <w:tcW w:w="2340" w:type="dxa"/>
          </w:tcPr>
          <w:p w14:paraId="05493201" w14:textId="3C45F96D" w:rsidR="00686BF6" w:rsidRDefault="00372313">
            <w:r w:rsidRPr="00372313">
              <w:t>Users can search and filter rentals, customers, and equipment</w:t>
            </w:r>
          </w:p>
        </w:tc>
        <w:tc>
          <w:tcPr>
            <w:tcW w:w="2340" w:type="dxa"/>
          </w:tcPr>
          <w:p w14:paraId="70505174" w14:textId="6642477C" w:rsidR="00686BF6" w:rsidRDefault="00784DB9">
            <w:r>
              <w:t>Moderate</w:t>
            </w:r>
          </w:p>
        </w:tc>
        <w:tc>
          <w:tcPr>
            <w:tcW w:w="2340" w:type="dxa"/>
          </w:tcPr>
          <w:p w14:paraId="6EACF7D9" w14:textId="1ADDBAFC" w:rsidR="00686BF6" w:rsidRDefault="00372313">
            <w:r w:rsidRPr="00372313">
              <w:t xml:space="preserve">Search results </w:t>
            </w:r>
            <w:proofErr w:type="gramStart"/>
            <w:r w:rsidRPr="00372313">
              <w:t>return</w:t>
            </w:r>
            <w:proofErr w:type="gramEnd"/>
            <w:r w:rsidRPr="00372313">
              <w:t xml:space="preserve"> within acceptable response times</w:t>
            </w:r>
          </w:p>
        </w:tc>
      </w:tr>
      <w:tr w:rsidR="00686BF6" w14:paraId="1783371A" w14:textId="77777777" w:rsidTr="00784DB9">
        <w:tc>
          <w:tcPr>
            <w:tcW w:w="2340" w:type="dxa"/>
          </w:tcPr>
          <w:p w14:paraId="6976EE56" w14:textId="77777777" w:rsidR="00686BF6" w:rsidRDefault="00080558">
            <w:r>
              <w:t>FR-023</w:t>
            </w:r>
          </w:p>
        </w:tc>
        <w:tc>
          <w:tcPr>
            <w:tcW w:w="2340" w:type="dxa"/>
          </w:tcPr>
          <w:p w14:paraId="35960942" w14:textId="469F03D7" w:rsidR="00686BF6" w:rsidRDefault="00372313">
            <w:r w:rsidRPr="00372313">
              <w:t>System shall provide rental and equipment utilization reporting</w:t>
            </w:r>
          </w:p>
        </w:tc>
        <w:tc>
          <w:tcPr>
            <w:tcW w:w="2340" w:type="dxa"/>
          </w:tcPr>
          <w:p w14:paraId="2FC1CDEF" w14:textId="523A2170" w:rsidR="00686BF6" w:rsidRDefault="00784DB9">
            <w:r>
              <w:t>Moderate</w:t>
            </w:r>
          </w:p>
        </w:tc>
        <w:tc>
          <w:tcPr>
            <w:tcW w:w="2340" w:type="dxa"/>
          </w:tcPr>
          <w:p w14:paraId="36D43C1C" w14:textId="398342FF" w:rsidR="00686BF6" w:rsidRDefault="00372313">
            <w:r w:rsidRPr="00372313">
              <w:t>Reports display rental performance and equipment usage</w:t>
            </w:r>
          </w:p>
        </w:tc>
      </w:tr>
      <w:tr w:rsidR="00686BF6" w14:paraId="776C9DC9" w14:textId="77777777" w:rsidTr="00784DB9">
        <w:tc>
          <w:tcPr>
            <w:tcW w:w="2340" w:type="dxa"/>
          </w:tcPr>
          <w:p w14:paraId="6C89D068" w14:textId="77777777" w:rsidR="00686BF6" w:rsidRDefault="00080558">
            <w:r>
              <w:t>FR-024</w:t>
            </w:r>
          </w:p>
        </w:tc>
        <w:tc>
          <w:tcPr>
            <w:tcW w:w="2340" w:type="dxa"/>
          </w:tcPr>
          <w:p w14:paraId="483A34ED" w14:textId="23558326" w:rsidR="00686BF6" w:rsidRDefault="00372313">
            <w:r w:rsidRPr="00372313">
              <w:t>System shall provide maintenance cost reporting</w:t>
            </w:r>
          </w:p>
        </w:tc>
        <w:tc>
          <w:tcPr>
            <w:tcW w:w="2340" w:type="dxa"/>
          </w:tcPr>
          <w:p w14:paraId="165C25CF" w14:textId="2D961D57" w:rsidR="00686BF6" w:rsidRDefault="00372313">
            <w:r>
              <w:t>Critical</w:t>
            </w:r>
          </w:p>
        </w:tc>
        <w:tc>
          <w:tcPr>
            <w:tcW w:w="2340" w:type="dxa"/>
          </w:tcPr>
          <w:p w14:paraId="0EAD52B0" w14:textId="42A0F5F3" w:rsidR="00686BF6" w:rsidRDefault="00372313">
            <w:r w:rsidRPr="00372313">
              <w:t>Maintenance expenses can be analyzed by equipment and period</w:t>
            </w:r>
          </w:p>
        </w:tc>
      </w:tr>
      <w:tr w:rsidR="00686BF6" w14:paraId="15D0DA05" w14:textId="77777777" w:rsidTr="00784DB9">
        <w:tc>
          <w:tcPr>
            <w:tcW w:w="2340" w:type="dxa"/>
          </w:tcPr>
          <w:p w14:paraId="43C28306" w14:textId="77777777" w:rsidR="00686BF6" w:rsidRDefault="00080558">
            <w:r>
              <w:t>FR-025</w:t>
            </w:r>
          </w:p>
        </w:tc>
        <w:tc>
          <w:tcPr>
            <w:tcW w:w="2340" w:type="dxa"/>
          </w:tcPr>
          <w:p w14:paraId="0BC38785" w14:textId="4F37C870" w:rsidR="00686BF6" w:rsidRDefault="00372313">
            <w:r w:rsidRPr="00372313">
              <w:t>System shall provide billing and damage charge reports</w:t>
            </w:r>
          </w:p>
        </w:tc>
        <w:tc>
          <w:tcPr>
            <w:tcW w:w="2340" w:type="dxa"/>
          </w:tcPr>
          <w:p w14:paraId="022EC909" w14:textId="373A0FFC" w:rsidR="00686BF6" w:rsidRDefault="00372313">
            <w:r>
              <w:t>Critical</w:t>
            </w:r>
          </w:p>
        </w:tc>
        <w:tc>
          <w:tcPr>
            <w:tcW w:w="2340" w:type="dxa"/>
          </w:tcPr>
          <w:p w14:paraId="4A0E4275" w14:textId="09CA54D8" w:rsidR="00686BF6" w:rsidRDefault="00372313">
            <w:r w:rsidRPr="00372313">
              <w:t>Repair bill status and charges can be viewed and exported</w:t>
            </w:r>
          </w:p>
        </w:tc>
      </w:tr>
    </w:tbl>
    <w:p w14:paraId="4C90EEF1" w14:textId="77777777" w:rsidR="00686BF6" w:rsidRDefault="00080558">
      <w:pPr>
        <w:pStyle w:val="Heading2"/>
      </w:pPr>
      <w:r>
        <w:lastRenderedPageBreak/>
        <w:t>Fiori UI Requirements</w:t>
      </w:r>
    </w:p>
    <w:tbl>
      <w:tblPr>
        <w:tblStyle w:val="TableGrid"/>
        <w:tblW w:w="9360" w:type="dxa"/>
        <w:tblLayout w:type="fixed"/>
        <w:tblLook w:val="0420" w:firstRow="1" w:lastRow="0" w:firstColumn="0" w:lastColumn="0" w:noHBand="0" w:noVBand="1"/>
      </w:tblPr>
      <w:tblGrid>
        <w:gridCol w:w="3120"/>
        <w:gridCol w:w="3120"/>
        <w:gridCol w:w="3120"/>
      </w:tblGrid>
      <w:tr w:rsidR="00686BF6" w14:paraId="24EB368D" w14:textId="77777777" w:rsidTr="37D16A94">
        <w:trPr>
          <w:tblHeader/>
        </w:trPr>
        <w:tc>
          <w:tcPr>
            <w:tcW w:w="3120" w:type="dxa"/>
            <w:shd w:val="clear" w:color="auto" w:fill="F2F2F2" w:themeFill="background1" w:themeFillShade="F2"/>
          </w:tcPr>
          <w:p w14:paraId="266541E9" w14:textId="77777777" w:rsidR="00686BF6" w:rsidRDefault="00080558">
            <w:r>
              <w:t>Screen</w:t>
            </w:r>
          </w:p>
        </w:tc>
        <w:tc>
          <w:tcPr>
            <w:tcW w:w="3120" w:type="dxa"/>
            <w:shd w:val="clear" w:color="auto" w:fill="F2F2F2" w:themeFill="background1" w:themeFillShade="F2"/>
          </w:tcPr>
          <w:p w14:paraId="78C779D1" w14:textId="77777777" w:rsidR="00686BF6" w:rsidRDefault="00080558">
            <w:r>
              <w:t>Template</w:t>
            </w:r>
          </w:p>
        </w:tc>
        <w:tc>
          <w:tcPr>
            <w:tcW w:w="3120" w:type="dxa"/>
            <w:shd w:val="clear" w:color="auto" w:fill="F2F2F2" w:themeFill="background1" w:themeFillShade="F2"/>
          </w:tcPr>
          <w:p w14:paraId="2CAC9C56" w14:textId="77777777" w:rsidR="00686BF6" w:rsidRDefault="00080558">
            <w:r>
              <w:t>Key Elements</w:t>
            </w:r>
          </w:p>
        </w:tc>
      </w:tr>
      <w:tr w:rsidR="00686BF6" w14:paraId="14CA4AE0" w14:textId="77777777" w:rsidTr="37D16A94">
        <w:tc>
          <w:tcPr>
            <w:tcW w:w="3120" w:type="dxa"/>
          </w:tcPr>
          <w:p w14:paraId="145CF434" w14:textId="77777777" w:rsidR="00686BF6" w:rsidRDefault="00080558">
            <w:r>
              <w:t>Fleet Overview</w:t>
            </w:r>
          </w:p>
        </w:tc>
        <w:tc>
          <w:tcPr>
            <w:tcW w:w="3120" w:type="dxa"/>
          </w:tcPr>
          <w:p w14:paraId="42AA8A36" w14:textId="0883B768" w:rsidR="00686BF6" w:rsidRDefault="00080558">
            <w:r>
              <w:t>Analytical List Page (ALP)</w:t>
            </w:r>
            <w:r w:rsidR="3490518B">
              <w:t xml:space="preserve"> + Object Page</w:t>
            </w:r>
          </w:p>
        </w:tc>
        <w:tc>
          <w:tcPr>
            <w:tcW w:w="3120" w:type="dxa"/>
          </w:tcPr>
          <w:p w14:paraId="26701DF8" w14:textId="747A892B" w:rsidR="00686BF6" w:rsidRDefault="00080558">
            <w:r>
              <w:t>KPI cards (Available, Rented Out, Overdue, Damaged); smart table with filters; drill-down to Asset Object Page</w:t>
            </w:r>
          </w:p>
        </w:tc>
      </w:tr>
      <w:tr w:rsidR="00686BF6" w14:paraId="03E55211" w14:textId="77777777" w:rsidTr="37D16A94">
        <w:tc>
          <w:tcPr>
            <w:tcW w:w="3120" w:type="dxa"/>
          </w:tcPr>
          <w:p w14:paraId="434878F8" w14:textId="77777777" w:rsidR="00686BF6" w:rsidRDefault="00080558">
            <w:r>
              <w:t>Asset Detail</w:t>
            </w:r>
          </w:p>
        </w:tc>
        <w:tc>
          <w:tcPr>
            <w:tcW w:w="3120" w:type="dxa"/>
          </w:tcPr>
          <w:p w14:paraId="63695A57" w14:textId="77777777" w:rsidR="00686BF6" w:rsidRDefault="00080558">
            <w:r>
              <w:t>Object Page</w:t>
            </w:r>
          </w:p>
        </w:tc>
        <w:tc>
          <w:tcPr>
            <w:tcW w:w="3120" w:type="dxa"/>
          </w:tcPr>
          <w:p w14:paraId="5A54253F" w14:textId="77777777" w:rsidR="00686BF6" w:rsidRDefault="00080558">
            <w:r>
              <w:t>Header (serial, status, location, custodian, next service); facets: General, Timeline, Inspections, Damage, Repairs, Documents, Location History, Media Gallery</w:t>
            </w:r>
          </w:p>
        </w:tc>
      </w:tr>
      <w:tr w:rsidR="00686BF6" w14:paraId="34CC5902" w14:textId="77777777" w:rsidTr="37D16A94">
        <w:tc>
          <w:tcPr>
            <w:tcW w:w="3120" w:type="dxa"/>
          </w:tcPr>
          <w:p w14:paraId="134BBD84" w14:textId="77777777" w:rsidR="00686BF6" w:rsidRDefault="00080558">
            <w:r>
              <w:t>Inspection Review</w:t>
            </w:r>
          </w:p>
        </w:tc>
        <w:tc>
          <w:tcPr>
            <w:tcW w:w="3120" w:type="dxa"/>
          </w:tcPr>
          <w:p w14:paraId="1CD6049A" w14:textId="243BE4FC" w:rsidR="00686BF6" w:rsidRDefault="00080558">
            <w:r>
              <w:t xml:space="preserve">Object Page + </w:t>
            </w:r>
            <w:r w:rsidR="3B20BB16">
              <w:t>action</w:t>
            </w:r>
          </w:p>
        </w:tc>
        <w:tc>
          <w:tcPr>
            <w:tcW w:w="3120" w:type="dxa"/>
          </w:tcPr>
          <w:p w14:paraId="56C8A7CF" w14:textId="181BEFF1" w:rsidR="00686BF6" w:rsidRDefault="00080558">
            <w:r>
              <w:t>Photo gallery</w:t>
            </w:r>
            <w:r w:rsidR="660AC2F3">
              <w:t xml:space="preserve">; </w:t>
            </w:r>
            <w:r>
              <w:t>check-out versus check-in comparison slider; damage list; audit trail; evidence ZIP download</w:t>
            </w:r>
          </w:p>
        </w:tc>
      </w:tr>
      <w:tr w:rsidR="00686BF6" w14:paraId="5ECC4244" w14:textId="77777777" w:rsidTr="37D16A94">
        <w:tc>
          <w:tcPr>
            <w:tcW w:w="3120" w:type="dxa"/>
          </w:tcPr>
          <w:p w14:paraId="42A6A605" w14:textId="77777777" w:rsidR="00686BF6" w:rsidRDefault="00080558">
            <w:r>
              <w:t>Damage Charge Approval</w:t>
            </w:r>
          </w:p>
        </w:tc>
        <w:tc>
          <w:tcPr>
            <w:tcW w:w="3120" w:type="dxa"/>
          </w:tcPr>
          <w:p w14:paraId="645E6DA8" w14:textId="77777777" w:rsidR="00686BF6" w:rsidRDefault="00080558">
            <w:r>
              <w:t>List Report + Object Page + Actions</w:t>
            </w:r>
          </w:p>
        </w:tc>
        <w:tc>
          <w:tcPr>
            <w:tcW w:w="3120" w:type="dxa"/>
          </w:tcPr>
          <w:p w14:paraId="1B5C5427" w14:textId="33CE2311" w:rsidR="00686BF6" w:rsidRDefault="00080558">
            <w:r>
              <w:t>Worklist of pending charges; editable cost lines; Approve / Adjust / Reject / Dispute buttons; mandatory reason on reject and adjust</w:t>
            </w:r>
          </w:p>
        </w:tc>
      </w:tr>
      <w:tr w:rsidR="00686BF6" w14:paraId="183F3926" w14:textId="77777777" w:rsidTr="37D16A94">
        <w:tc>
          <w:tcPr>
            <w:tcW w:w="3120" w:type="dxa"/>
          </w:tcPr>
          <w:p w14:paraId="58DD1FAF" w14:textId="77777777" w:rsidR="00686BF6" w:rsidRDefault="00080558">
            <w:r>
              <w:t>Repair Jobs</w:t>
            </w:r>
          </w:p>
        </w:tc>
        <w:tc>
          <w:tcPr>
            <w:tcW w:w="3120" w:type="dxa"/>
          </w:tcPr>
          <w:p w14:paraId="74CADA08" w14:textId="77777777" w:rsidR="00686BF6" w:rsidRDefault="00080558">
            <w:r>
              <w:t>List Report + Object Page</w:t>
            </w:r>
          </w:p>
        </w:tc>
        <w:tc>
          <w:tcPr>
            <w:tcW w:w="3120" w:type="dxa"/>
          </w:tcPr>
          <w:p w14:paraId="1CF29749" w14:textId="77777777" w:rsidR="00686BF6" w:rsidRDefault="00080558">
            <w:r>
              <w:t>Status filter; assign technician; actuals; before/after photos</w:t>
            </w:r>
          </w:p>
        </w:tc>
      </w:tr>
      <w:tr w:rsidR="00686BF6" w14:paraId="0A68B317" w14:textId="77777777" w:rsidTr="37D16A94">
        <w:tc>
          <w:tcPr>
            <w:tcW w:w="3120" w:type="dxa"/>
          </w:tcPr>
          <w:p w14:paraId="1B36C3D0" w14:textId="77777777" w:rsidR="00686BF6" w:rsidRDefault="00080558">
            <w:r>
              <w:t>Maintenance Planner</w:t>
            </w:r>
          </w:p>
        </w:tc>
        <w:tc>
          <w:tcPr>
            <w:tcW w:w="3120" w:type="dxa"/>
          </w:tcPr>
          <w:p w14:paraId="448CC6CF" w14:textId="77777777" w:rsidR="00686BF6" w:rsidRDefault="00080558">
            <w:r>
              <w:t>List Report + calendar</w:t>
            </w:r>
          </w:p>
        </w:tc>
        <w:tc>
          <w:tcPr>
            <w:tcW w:w="3120" w:type="dxa"/>
          </w:tcPr>
          <w:p w14:paraId="1B61CE59" w14:textId="77777777" w:rsidR="00686BF6" w:rsidRDefault="00080558">
            <w:r>
              <w:t>Upcoming and overdue services</w:t>
            </w:r>
          </w:p>
        </w:tc>
      </w:tr>
      <w:tr w:rsidR="00686BF6" w14:paraId="50EA202C" w14:textId="77777777" w:rsidTr="37D16A94">
        <w:tc>
          <w:tcPr>
            <w:tcW w:w="3120" w:type="dxa"/>
          </w:tcPr>
          <w:p w14:paraId="2BEBC012" w14:textId="77777777" w:rsidR="00686BF6" w:rsidRDefault="00080558">
            <w:r>
              <w:t>Configuration</w:t>
            </w:r>
          </w:p>
        </w:tc>
        <w:tc>
          <w:tcPr>
            <w:tcW w:w="3120" w:type="dxa"/>
          </w:tcPr>
          <w:p w14:paraId="59A3E5C7" w14:textId="6332C6FE" w:rsidR="00686BF6" w:rsidRDefault="00080558">
            <w:r>
              <w:t>List Report + Object Pages</w:t>
            </w:r>
          </w:p>
        </w:tc>
        <w:tc>
          <w:tcPr>
            <w:tcW w:w="3120" w:type="dxa"/>
          </w:tcPr>
          <w:p w14:paraId="69BBDA21" w14:textId="5F9A3388" w:rsidR="00686BF6" w:rsidRDefault="00080558">
            <w:r>
              <w:t>Damage catalogue, checklists, pricing and approval rules, photo requirements, notifications</w:t>
            </w:r>
          </w:p>
        </w:tc>
      </w:tr>
      <w:tr w:rsidR="00686BF6" w14:paraId="1462289F" w14:textId="77777777" w:rsidTr="37D16A94">
        <w:tc>
          <w:tcPr>
            <w:tcW w:w="3120" w:type="dxa"/>
          </w:tcPr>
          <w:p w14:paraId="022FAC10" w14:textId="77777777" w:rsidR="00686BF6" w:rsidRDefault="00080558">
            <w:r>
              <w:t>Integration Monitor</w:t>
            </w:r>
          </w:p>
        </w:tc>
        <w:tc>
          <w:tcPr>
            <w:tcW w:w="3120" w:type="dxa"/>
          </w:tcPr>
          <w:p w14:paraId="6C981588" w14:textId="77777777" w:rsidR="00686BF6" w:rsidRDefault="00080558">
            <w:r>
              <w:t>List Report</w:t>
            </w:r>
          </w:p>
        </w:tc>
        <w:tc>
          <w:tcPr>
            <w:tcW w:w="3120" w:type="dxa"/>
          </w:tcPr>
          <w:p w14:paraId="7271E77B" w14:textId="77777777" w:rsidR="00686BF6" w:rsidRDefault="00080558">
            <w:r>
              <w:t>Outbox messages, status, masked payload, retry button, error reason</w:t>
            </w:r>
          </w:p>
        </w:tc>
      </w:tr>
      <w:tr w:rsidR="00686BF6" w14:paraId="679AC80D" w14:textId="77777777" w:rsidTr="37D16A94">
        <w:tc>
          <w:tcPr>
            <w:tcW w:w="3120" w:type="dxa"/>
          </w:tcPr>
          <w:p w14:paraId="6EB4782E" w14:textId="77777777" w:rsidR="00686BF6" w:rsidRDefault="00080558">
            <w:r>
              <w:t>Management Dashboard</w:t>
            </w:r>
          </w:p>
        </w:tc>
        <w:tc>
          <w:tcPr>
            <w:tcW w:w="3120" w:type="dxa"/>
          </w:tcPr>
          <w:p w14:paraId="37067A38" w14:textId="77777777" w:rsidR="00686BF6" w:rsidRDefault="00080558">
            <w:r>
              <w:t>Analytical List Page</w:t>
            </w:r>
          </w:p>
        </w:tc>
        <w:tc>
          <w:tcPr>
            <w:tcW w:w="3120" w:type="dxa"/>
          </w:tcPr>
          <w:p w14:paraId="636E23FF" w14:textId="7C304F11" w:rsidR="00967736" w:rsidRDefault="00080558" w:rsidP="00172F4D">
            <w:r>
              <w:t xml:space="preserve">Billing leakage, damage revenue billed versus estimated, </w:t>
            </w:r>
            <w:r w:rsidR="3B7F09DC">
              <w:t>utilization</w:t>
            </w:r>
            <w:r>
              <w:t>, compliance, top damaged categories</w:t>
            </w:r>
            <w:r w:rsidR="00172F4D">
              <w:t>.</w:t>
            </w:r>
          </w:p>
        </w:tc>
      </w:tr>
    </w:tbl>
    <w:p w14:paraId="4B963D70" w14:textId="47ABDF1D" w:rsidR="00686BF6" w:rsidRDefault="00686BF6"/>
    <w:p w14:paraId="380326F4" w14:textId="3BAFED9D" w:rsidR="00686BF6" w:rsidRDefault="00686BF6"/>
    <w:p w14:paraId="5AE5F619" w14:textId="77777777" w:rsidR="00686BF6" w:rsidRDefault="00080558">
      <w:pPr>
        <w:pStyle w:val="Heading2"/>
      </w:pPr>
      <w:r>
        <w:lastRenderedPageBreak/>
        <w:t>Integration Requirements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86BF6" w14:paraId="1C790533" w14:textId="77777777">
        <w:trPr>
          <w:tblHeader/>
        </w:trPr>
        <w:tc>
          <w:tcPr>
            <w:tcW w:w="1872" w:type="dxa"/>
            <w:shd w:val="clear" w:color="auto" w:fill="F2F2F2"/>
          </w:tcPr>
          <w:p w14:paraId="5AFC7B24" w14:textId="77777777" w:rsidR="00686BF6" w:rsidRDefault="00080558">
            <w:r>
              <w:t>#</w:t>
            </w:r>
          </w:p>
        </w:tc>
        <w:tc>
          <w:tcPr>
            <w:tcW w:w="1872" w:type="dxa"/>
            <w:shd w:val="clear" w:color="auto" w:fill="F2F2F2"/>
          </w:tcPr>
          <w:p w14:paraId="49EB24DC" w14:textId="77777777" w:rsidR="00686BF6" w:rsidRDefault="00080558">
            <w:r>
              <w:t>Source → Target</w:t>
            </w:r>
          </w:p>
        </w:tc>
        <w:tc>
          <w:tcPr>
            <w:tcW w:w="1872" w:type="dxa"/>
            <w:shd w:val="clear" w:color="auto" w:fill="F2F2F2"/>
          </w:tcPr>
          <w:p w14:paraId="206DFFD0" w14:textId="77777777" w:rsidR="00686BF6" w:rsidRDefault="00080558">
            <w:r>
              <w:t>Method</w:t>
            </w:r>
          </w:p>
        </w:tc>
        <w:tc>
          <w:tcPr>
            <w:tcW w:w="1872" w:type="dxa"/>
            <w:shd w:val="clear" w:color="auto" w:fill="F2F2F2"/>
          </w:tcPr>
          <w:p w14:paraId="6F35DBC6" w14:textId="77777777" w:rsidR="00686BF6" w:rsidRDefault="00080558">
            <w:r>
              <w:t>Frequency</w:t>
            </w:r>
          </w:p>
        </w:tc>
        <w:tc>
          <w:tcPr>
            <w:tcW w:w="1872" w:type="dxa"/>
            <w:shd w:val="clear" w:color="auto" w:fill="F2F2F2"/>
          </w:tcPr>
          <w:p w14:paraId="51A59785" w14:textId="77777777" w:rsidR="00686BF6" w:rsidRDefault="00080558">
            <w:r>
              <w:t>Data</w:t>
            </w:r>
          </w:p>
        </w:tc>
      </w:tr>
      <w:tr w:rsidR="00686BF6" w14:paraId="4E7652FD" w14:textId="77777777">
        <w:tc>
          <w:tcPr>
            <w:tcW w:w="1872" w:type="dxa"/>
          </w:tcPr>
          <w:p w14:paraId="101F4154" w14:textId="77777777" w:rsidR="00686BF6" w:rsidRDefault="00080558">
            <w:r>
              <w:t>INT-01</w:t>
            </w:r>
          </w:p>
        </w:tc>
        <w:tc>
          <w:tcPr>
            <w:tcW w:w="1872" w:type="dxa"/>
          </w:tcPr>
          <w:p w14:paraId="019D50A7" w14:textId="1A915F5E" w:rsidR="00686BF6" w:rsidRDefault="00080558">
            <w:r>
              <w:t>HANA → CAP</w:t>
            </w:r>
          </w:p>
        </w:tc>
        <w:tc>
          <w:tcPr>
            <w:tcW w:w="1872" w:type="dxa"/>
          </w:tcPr>
          <w:p w14:paraId="62BAB46A" w14:textId="77777777" w:rsidR="00686BF6" w:rsidRDefault="00080558">
            <w:r>
              <w:t>OData v2 API_EQUIPMENT (via Destination)</w:t>
            </w:r>
          </w:p>
        </w:tc>
        <w:tc>
          <w:tcPr>
            <w:tcW w:w="1872" w:type="dxa"/>
          </w:tcPr>
          <w:p w14:paraId="339218EB" w14:textId="77777777" w:rsidR="00686BF6" w:rsidRDefault="00080558">
            <w:r>
              <w:t xml:space="preserve">15 min (scheduled) plus </w:t>
            </w:r>
            <w:proofErr w:type="gramStart"/>
            <w:r>
              <w:t>on-demand</w:t>
            </w:r>
            <w:proofErr w:type="gramEnd"/>
          </w:p>
        </w:tc>
        <w:tc>
          <w:tcPr>
            <w:tcW w:w="1872" w:type="dxa"/>
          </w:tcPr>
          <w:p w14:paraId="56071F9E" w14:textId="77777777" w:rsidR="00686BF6" w:rsidRDefault="00080558">
            <w:r>
              <w:t>Equipment master</w:t>
            </w:r>
          </w:p>
        </w:tc>
      </w:tr>
      <w:tr w:rsidR="00686BF6" w14:paraId="7C694AF5" w14:textId="77777777">
        <w:tc>
          <w:tcPr>
            <w:tcW w:w="1872" w:type="dxa"/>
          </w:tcPr>
          <w:p w14:paraId="15C24061" w14:textId="77777777" w:rsidR="00686BF6" w:rsidRDefault="00080558">
            <w:r>
              <w:t>INT-02</w:t>
            </w:r>
          </w:p>
        </w:tc>
        <w:tc>
          <w:tcPr>
            <w:tcW w:w="1872" w:type="dxa"/>
          </w:tcPr>
          <w:p w14:paraId="65B579EF" w14:textId="10407E11" w:rsidR="00686BF6" w:rsidRDefault="00080558">
            <w:r>
              <w:t>HANA → CAP</w:t>
            </w:r>
          </w:p>
        </w:tc>
        <w:tc>
          <w:tcPr>
            <w:tcW w:w="1872" w:type="dxa"/>
          </w:tcPr>
          <w:p w14:paraId="12672896" w14:textId="77777777" w:rsidR="00686BF6" w:rsidRDefault="00080558">
            <w:r>
              <w:t>OData API_BUSINESS_PARTNER</w:t>
            </w:r>
          </w:p>
        </w:tc>
        <w:tc>
          <w:tcPr>
            <w:tcW w:w="1872" w:type="dxa"/>
          </w:tcPr>
          <w:p w14:paraId="27AB648D" w14:textId="77777777" w:rsidR="00686BF6" w:rsidRDefault="00080558">
            <w:r>
              <w:t xml:space="preserve">15 min plus </w:t>
            </w:r>
            <w:proofErr w:type="gramStart"/>
            <w:r>
              <w:t>on-demand</w:t>
            </w:r>
            <w:proofErr w:type="gramEnd"/>
          </w:p>
        </w:tc>
        <w:tc>
          <w:tcPr>
            <w:tcW w:w="1872" w:type="dxa"/>
          </w:tcPr>
          <w:p w14:paraId="6B29B559" w14:textId="77777777" w:rsidR="00686BF6" w:rsidRDefault="00080558">
            <w:r>
              <w:t>Customers, contacts, email</w:t>
            </w:r>
          </w:p>
        </w:tc>
      </w:tr>
      <w:tr w:rsidR="00686BF6" w14:paraId="488E27ED" w14:textId="77777777">
        <w:tc>
          <w:tcPr>
            <w:tcW w:w="1872" w:type="dxa"/>
          </w:tcPr>
          <w:p w14:paraId="5FAE0D6F" w14:textId="77777777" w:rsidR="00686BF6" w:rsidRDefault="00080558">
            <w:r>
              <w:t>INT-03</w:t>
            </w:r>
          </w:p>
        </w:tc>
        <w:tc>
          <w:tcPr>
            <w:tcW w:w="1872" w:type="dxa"/>
          </w:tcPr>
          <w:p w14:paraId="5D85F138" w14:textId="6C3BDAA5" w:rsidR="00686BF6" w:rsidRDefault="00080558">
            <w:r>
              <w:t>HANA → CAP</w:t>
            </w:r>
          </w:p>
        </w:tc>
        <w:tc>
          <w:tcPr>
            <w:tcW w:w="1872" w:type="dxa"/>
          </w:tcPr>
          <w:p w14:paraId="0B58BF9F" w14:textId="77777777" w:rsidR="00686BF6" w:rsidRDefault="00080558">
            <w:r>
              <w:t>Sales contract / order APIs (to be confirmed with functional team)</w:t>
            </w:r>
          </w:p>
        </w:tc>
        <w:tc>
          <w:tcPr>
            <w:tcW w:w="1872" w:type="dxa"/>
          </w:tcPr>
          <w:p w14:paraId="3337EAFB" w14:textId="77777777" w:rsidR="00686BF6" w:rsidRDefault="00080558">
            <w:r>
              <w:t xml:space="preserve">15 min plus </w:t>
            </w:r>
            <w:proofErr w:type="gramStart"/>
            <w:r>
              <w:t>on-demand</w:t>
            </w:r>
            <w:proofErr w:type="gramEnd"/>
          </w:p>
        </w:tc>
        <w:tc>
          <w:tcPr>
            <w:tcW w:w="1872" w:type="dxa"/>
          </w:tcPr>
          <w:p w14:paraId="2E82624F" w14:textId="77777777" w:rsidR="00686BF6" w:rsidRDefault="00080558">
            <w:r>
              <w:t>Rental contracts and items</w:t>
            </w:r>
          </w:p>
        </w:tc>
      </w:tr>
      <w:tr w:rsidR="00686BF6" w14:paraId="3F2F1FFE" w14:textId="77777777">
        <w:tc>
          <w:tcPr>
            <w:tcW w:w="1872" w:type="dxa"/>
          </w:tcPr>
          <w:p w14:paraId="3192A4AA" w14:textId="77777777" w:rsidR="00686BF6" w:rsidRDefault="00080558">
            <w:r>
              <w:t>INT-04</w:t>
            </w:r>
          </w:p>
        </w:tc>
        <w:tc>
          <w:tcPr>
            <w:tcW w:w="1872" w:type="dxa"/>
          </w:tcPr>
          <w:p w14:paraId="124CCBDD" w14:textId="54E58EE3" w:rsidR="00686BF6" w:rsidRDefault="00080558">
            <w:r>
              <w:t>CAP → HANA</w:t>
            </w:r>
          </w:p>
        </w:tc>
        <w:tc>
          <w:tcPr>
            <w:tcW w:w="1872" w:type="dxa"/>
          </w:tcPr>
          <w:p w14:paraId="6B68D647" w14:textId="77777777" w:rsidR="00686BF6" w:rsidRDefault="00080558">
            <w:r>
              <w:t>OData API_MAINTNOTIFICATION</w:t>
            </w:r>
          </w:p>
        </w:tc>
        <w:tc>
          <w:tcPr>
            <w:tcW w:w="1872" w:type="dxa"/>
          </w:tcPr>
          <w:p w14:paraId="2FFA5EB8" w14:textId="77777777" w:rsidR="00686BF6" w:rsidRDefault="00080558">
            <w:proofErr w:type="gramStart"/>
            <w:r>
              <w:t>On-demand</w:t>
            </w:r>
            <w:proofErr w:type="gramEnd"/>
            <w:r>
              <w:t xml:space="preserve"> (via outbox)</w:t>
            </w:r>
          </w:p>
        </w:tc>
        <w:tc>
          <w:tcPr>
            <w:tcW w:w="1872" w:type="dxa"/>
          </w:tcPr>
          <w:p w14:paraId="68B949FE" w14:textId="77777777" w:rsidR="00686BF6" w:rsidRDefault="00080558">
            <w:r>
              <w:t>Maintenance notification per confirmed damage</w:t>
            </w:r>
          </w:p>
        </w:tc>
      </w:tr>
      <w:tr w:rsidR="00686BF6" w14:paraId="051C87EC" w14:textId="77777777">
        <w:tc>
          <w:tcPr>
            <w:tcW w:w="1872" w:type="dxa"/>
          </w:tcPr>
          <w:p w14:paraId="5D2328AD" w14:textId="77777777" w:rsidR="00686BF6" w:rsidRDefault="00080558">
            <w:r>
              <w:t>INT-05</w:t>
            </w:r>
          </w:p>
        </w:tc>
        <w:tc>
          <w:tcPr>
            <w:tcW w:w="1872" w:type="dxa"/>
          </w:tcPr>
          <w:p w14:paraId="231DE301" w14:textId="1B54A048" w:rsidR="00686BF6" w:rsidRDefault="00080558">
            <w:r>
              <w:t>CAP ↔ HANA</w:t>
            </w:r>
          </w:p>
        </w:tc>
        <w:tc>
          <w:tcPr>
            <w:tcW w:w="1872" w:type="dxa"/>
          </w:tcPr>
          <w:p w14:paraId="1C676DE8" w14:textId="77777777" w:rsidR="00686BF6" w:rsidRDefault="00080558">
            <w:r>
              <w:t>OData API_MAINTENANCEORDER</w:t>
            </w:r>
          </w:p>
        </w:tc>
        <w:tc>
          <w:tcPr>
            <w:tcW w:w="1872" w:type="dxa"/>
          </w:tcPr>
          <w:p w14:paraId="2EAE9CCE" w14:textId="77777777" w:rsidR="00686BF6" w:rsidRDefault="00080558">
            <w:r>
              <w:t>On-demand, status poll</w:t>
            </w:r>
          </w:p>
        </w:tc>
        <w:tc>
          <w:tcPr>
            <w:tcW w:w="1872" w:type="dxa"/>
          </w:tcPr>
          <w:p w14:paraId="131F2993" w14:textId="77777777" w:rsidR="00686BF6" w:rsidRDefault="00080558">
            <w:r>
              <w:t>Repair order and actual cost</w:t>
            </w:r>
          </w:p>
        </w:tc>
      </w:tr>
      <w:tr w:rsidR="00686BF6" w14:paraId="4A133263" w14:textId="77777777">
        <w:tc>
          <w:tcPr>
            <w:tcW w:w="1872" w:type="dxa"/>
          </w:tcPr>
          <w:p w14:paraId="12C8FDFD" w14:textId="77777777" w:rsidR="00686BF6" w:rsidRDefault="00080558">
            <w:r>
              <w:t>INT-06</w:t>
            </w:r>
          </w:p>
        </w:tc>
        <w:tc>
          <w:tcPr>
            <w:tcW w:w="1872" w:type="dxa"/>
          </w:tcPr>
          <w:p w14:paraId="6BE0B087" w14:textId="14E4E2D3" w:rsidR="00686BF6" w:rsidRDefault="00080558">
            <w:r>
              <w:t>CAP → HANA</w:t>
            </w:r>
          </w:p>
        </w:tc>
        <w:tc>
          <w:tcPr>
            <w:tcW w:w="1872" w:type="dxa"/>
          </w:tcPr>
          <w:p w14:paraId="100DA807" w14:textId="77777777" w:rsidR="00686BF6" w:rsidRDefault="00080558">
            <w:r>
              <w:t>API_DEBIT_MEMO_REQUEST_SRV or API_SALES_ORDER_SRV (agreed billing type)</w:t>
            </w:r>
          </w:p>
        </w:tc>
        <w:tc>
          <w:tcPr>
            <w:tcW w:w="1872" w:type="dxa"/>
          </w:tcPr>
          <w:p w14:paraId="72988904" w14:textId="77777777" w:rsidR="00686BF6" w:rsidRDefault="00080558">
            <w:proofErr w:type="gramStart"/>
            <w:r>
              <w:t>On-demand</w:t>
            </w:r>
            <w:proofErr w:type="gramEnd"/>
            <w:r>
              <w:t xml:space="preserve"> (via outbox)</w:t>
            </w:r>
          </w:p>
        </w:tc>
        <w:tc>
          <w:tcPr>
            <w:tcW w:w="1872" w:type="dxa"/>
          </w:tcPr>
          <w:p w14:paraId="522ACAB8" w14:textId="77777777" w:rsidR="00686BF6" w:rsidRDefault="00080558">
            <w:r>
              <w:t>Repair charge lines referencing contract</w:t>
            </w:r>
          </w:p>
        </w:tc>
      </w:tr>
      <w:tr w:rsidR="00686BF6" w14:paraId="2CEF9928" w14:textId="77777777">
        <w:tc>
          <w:tcPr>
            <w:tcW w:w="1872" w:type="dxa"/>
          </w:tcPr>
          <w:p w14:paraId="06C58DEF" w14:textId="77777777" w:rsidR="00686BF6" w:rsidRDefault="00080558">
            <w:r>
              <w:t>INT-07</w:t>
            </w:r>
          </w:p>
        </w:tc>
        <w:tc>
          <w:tcPr>
            <w:tcW w:w="1872" w:type="dxa"/>
          </w:tcPr>
          <w:p w14:paraId="6E395228" w14:textId="66B66967" w:rsidR="00686BF6" w:rsidRDefault="00080558">
            <w:r>
              <w:t>HANA → CAP</w:t>
            </w:r>
          </w:p>
        </w:tc>
        <w:tc>
          <w:tcPr>
            <w:tcW w:w="1872" w:type="dxa"/>
          </w:tcPr>
          <w:p w14:paraId="1670B5FE" w14:textId="77777777" w:rsidR="00686BF6" w:rsidRDefault="00080558">
            <w:r>
              <w:t>API_BILLING_DOCUMENT_SRV poll or Event Mesh events</w:t>
            </w:r>
          </w:p>
        </w:tc>
        <w:tc>
          <w:tcPr>
            <w:tcW w:w="1872" w:type="dxa"/>
          </w:tcPr>
          <w:p w14:paraId="2A17CB13" w14:textId="77777777" w:rsidR="00686BF6" w:rsidRDefault="00080558">
            <w:r>
              <w:t>15 min or event-driven</w:t>
            </w:r>
          </w:p>
        </w:tc>
        <w:tc>
          <w:tcPr>
            <w:tcW w:w="1872" w:type="dxa"/>
          </w:tcPr>
          <w:p w14:paraId="5624A7AF" w14:textId="77777777" w:rsidR="00686BF6" w:rsidRDefault="00080558">
            <w:r>
              <w:t>Billing status</w:t>
            </w:r>
          </w:p>
        </w:tc>
      </w:tr>
      <w:tr w:rsidR="00686BF6" w14:paraId="013075B0" w14:textId="77777777">
        <w:tc>
          <w:tcPr>
            <w:tcW w:w="1872" w:type="dxa"/>
          </w:tcPr>
          <w:p w14:paraId="07D5B5E7" w14:textId="77777777" w:rsidR="00686BF6" w:rsidRDefault="00080558">
            <w:r>
              <w:t>INT-08</w:t>
            </w:r>
          </w:p>
        </w:tc>
        <w:tc>
          <w:tcPr>
            <w:tcW w:w="1872" w:type="dxa"/>
          </w:tcPr>
          <w:p w14:paraId="302CDD16" w14:textId="4DF54BDD" w:rsidR="00686BF6" w:rsidRDefault="00080558">
            <w:r>
              <w:t>CAP → HANA</w:t>
            </w:r>
          </w:p>
        </w:tc>
        <w:tc>
          <w:tcPr>
            <w:tcW w:w="1872" w:type="dxa"/>
          </w:tcPr>
          <w:p w14:paraId="6407C6BD" w14:textId="77777777" w:rsidR="00686BF6" w:rsidRDefault="00080558">
            <w:r>
              <w:t>API_CV_ATTACHMENT_SRV, or link to evidence viewer</w:t>
            </w:r>
          </w:p>
        </w:tc>
        <w:tc>
          <w:tcPr>
            <w:tcW w:w="1872" w:type="dxa"/>
          </w:tcPr>
          <w:p w14:paraId="3B66D1DF" w14:textId="77777777" w:rsidR="00686BF6" w:rsidRDefault="00080558">
            <w:proofErr w:type="gramStart"/>
            <w:r>
              <w:t>On-demand</w:t>
            </w:r>
            <w:proofErr w:type="gramEnd"/>
          </w:p>
        </w:tc>
        <w:tc>
          <w:tcPr>
            <w:tcW w:w="1872" w:type="dxa"/>
          </w:tcPr>
          <w:p w14:paraId="01039A80" w14:textId="77777777" w:rsidR="00686BF6" w:rsidRDefault="00080558">
            <w:r>
              <w:t>Damage report PDF, key photos</w:t>
            </w:r>
          </w:p>
        </w:tc>
      </w:tr>
      <w:tr w:rsidR="00686BF6" w14:paraId="5D9A17D8" w14:textId="77777777">
        <w:tc>
          <w:tcPr>
            <w:tcW w:w="1872" w:type="dxa"/>
          </w:tcPr>
          <w:p w14:paraId="0C2ECF5A" w14:textId="77777777" w:rsidR="00686BF6" w:rsidRDefault="00080558">
            <w:r>
              <w:t>INT-09</w:t>
            </w:r>
          </w:p>
        </w:tc>
        <w:tc>
          <w:tcPr>
            <w:tcW w:w="1872" w:type="dxa"/>
          </w:tcPr>
          <w:p w14:paraId="0F547D18" w14:textId="6455466B" w:rsidR="00686BF6" w:rsidRDefault="00080558">
            <w:r>
              <w:t xml:space="preserve">CAP → </w:t>
            </w:r>
            <w:proofErr w:type="spellStart"/>
            <w:r w:rsidR="009B5B37">
              <w:t>Cloudinary</w:t>
            </w:r>
            <w:proofErr w:type="spellEnd"/>
          </w:p>
        </w:tc>
        <w:tc>
          <w:tcPr>
            <w:tcW w:w="1872" w:type="dxa"/>
          </w:tcPr>
          <w:p w14:paraId="00A5531F" w14:textId="77777777" w:rsidR="00686BF6" w:rsidRDefault="00080558">
            <w:r>
              <w:t>REST API (SAP BTP)</w:t>
            </w:r>
          </w:p>
        </w:tc>
        <w:tc>
          <w:tcPr>
            <w:tcW w:w="1872" w:type="dxa"/>
          </w:tcPr>
          <w:p w14:paraId="6D3F7662" w14:textId="77777777" w:rsidR="00686BF6" w:rsidRDefault="00080558">
            <w:proofErr w:type="gramStart"/>
            <w:r>
              <w:t>On-demand</w:t>
            </w:r>
            <w:proofErr w:type="gramEnd"/>
          </w:p>
        </w:tc>
        <w:tc>
          <w:tcPr>
            <w:tcW w:w="1872" w:type="dxa"/>
          </w:tcPr>
          <w:p w14:paraId="1E8D29F3" w14:textId="77777777" w:rsidR="00686BF6" w:rsidRDefault="00080558">
            <w:r>
              <w:t>Damage report PDFs, signed documents</w:t>
            </w:r>
          </w:p>
        </w:tc>
      </w:tr>
      <w:tr w:rsidR="00686BF6" w14:paraId="660BA189" w14:textId="77777777">
        <w:tc>
          <w:tcPr>
            <w:tcW w:w="1872" w:type="dxa"/>
          </w:tcPr>
          <w:p w14:paraId="2A5921DD" w14:textId="77777777" w:rsidR="00686BF6" w:rsidRDefault="00080558">
            <w:r>
              <w:lastRenderedPageBreak/>
              <w:t>INT-10</w:t>
            </w:r>
          </w:p>
        </w:tc>
        <w:tc>
          <w:tcPr>
            <w:tcW w:w="1872" w:type="dxa"/>
          </w:tcPr>
          <w:p w14:paraId="4AFC8211" w14:textId="77777777" w:rsidR="00686BF6" w:rsidRDefault="00080558">
            <w:r>
              <w:t>CAP → Object Store</w:t>
            </w:r>
          </w:p>
        </w:tc>
        <w:tc>
          <w:tcPr>
            <w:tcW w:w="1872" w:type="dxa"/>
          </w:tcPr>
          <w:p w14:paraId="7A0675B7" w14:textId="77777777" w:rsidR="00686BF6" w:rsidRDefault="00080558">
            <w:r>
              <w:t>S3-compatible API, pre-signed URLs</w:t>
            </w:r>
          </w:p>
        </w:tc>
        <w:tc>
          <w:tcPr>
            <w:tcW w:w="1872" w:type="dxa"/>
          </w:tcPr>
          <w:p w14:paraId="09655538" w14:textId="77777777" w:rsidR="00686BF6" w:rsidRDefault="00080558">
            <w:proofErr w:type="gramStart"/>
            <w:r>
              <w:t>On-demand</w:t>
            </w:r>
            <w:proofErr w:type="gramEnd"/>
            <w:r>
              <w:t xml:space="preserve"> (upload)</w:t>
            </w:r>
          </w:p>
        </w:tc>
        <w:tc>
          <w:tcPr>
            <w:tcW w:w="1872" w:type="dxa"/>
          </w:tcPr>
          <w:p w14:paraId="0E272EBC" w14:textId="77777777" w:rsidR="00686BF6" w:rsidRDefault="00080558">
            <w:r>
              <w:t>Photos, video, thumbnails</w:t>
            </w:r>
          </w:p>
        </w:tc>
      </w:tr>
      <w:tr w:rsidR="00686BF6" w14:paraId="27C90583" w14:textId="77777777">
        <w:tc>
          <w:tcPr>
            <w:tcW w:w="1872" w:type="dxa"/>
          </w:tcPr>
          <w:p w14:paraId="75A79B3C" w14:textId="77777777" w:rsidR="00686BF6" w:rsidRDefault="00080558">
            <w:r>
              <w:t>INT-11</w:t>
            </w:r>
          </w:p>
        </w:tc>
        <w:tc>
          <w:tcPr>
            <w:tcW w:w="1872" w:type="dxa"/>
          </w:tcPr>
          <w:p w14:paraId="021F829D" w14:textId="77777777" w:rsidR="00686BF6" w:rsidRDefault="00080558">
            <w:r>
              <w:t>CAP → SAP Notification / email</w:t>
            </w:r>
          </w:p>
        </w:tc>
        <w:tc>
          <w:tcPr>
            <w:tcW w:w="1872" w:type="dxa"/>
          </w:tcPr>
          <w:p w14:paraId="4D894090" w14:textId="77777777" w:rsidR="00686BF6" w:rsidRDefault="00080558">
            <w:r>
              <w:t>REST API</w:t>
            </w:r>
          </w:p>
        </w:tc>
        <w:tc>
          <w:tcPr>
            <w:tcW w:w="1872" w:type="dxa"/>
          </w:tcPr>
          <w:p w14:paraId="0BC8E659" w14:textId="77777777" w:rsidR="00686BF6" w:rsidRDefault="00080558">
            <w:proofErr w:type="gramStart"/>
            <w:r>
              <w:t>On-demand</w:t>
            </w:r>
            <w:proofErr w:type="gramEnd"/>
          </w:p>
        </w:tc>
        <w:tc>
          <w:tcPr>
            <w:tcW w:w="1872" w:type="dxa"/>
          </w:tcPr>
          <w:p w14:paraId="13F4B5E9" w14:textId="77777777" w:rsidR="00686BF6" w:rsidRDefault="00080558">
            <w:r>
              <w:t>Email and in-app notifications</w:t>
            </w:r>
          </w:p>
        </w:tc>
      </w:tr>
    </w:tbl>
    <w:p w14:paraId="70A92BED" w14:textId="77777777" w:rsidR="00686BF6" w:rsidRDefault="00080558">
      <w:pPr>
        <w:pStyle w:val="Heading2"/>
      </w:pPr>
      <w:r>
        <w:t>Destination Configuration</w:t>
      </w:r>
    </w:p>
    <w:tbl>
      <w:tblPr>
        <w:tblStyle w:val="TableGrid"/>
        <w:tblW w:w="0" w:type="auto"/>
        <w:tblLayout w:type="fixed"/>
        <w:tblLook w:val="0420" w:firstRow="1" w:lastRow="0" w:firstColumn="0" w:lastColumn="0" w:noHBand="0" w:noVBand="1"/>
      </w:tblPr>
      <w:tblGrid>
        <w:gridCol w:w="2340"/>
        <w:gridCol w:w="2340"/>
        <w:gridCol w:w="2340"/>
        <w:gridCol w:w="2340"/>
      </w:tblGrid>
      <w:tr w:rsidR="00686BF6" w14:paraId="58C11E0F" w14:textId="77777777">
        <w:trPr>
          <w:tblHeader/>
        </w:trPr>
        <w:tc>
          <w:tcPr>
            <w:tcW w:w="2340" w:type="dxa"/>
            <w:shd w:val="clear" w:color="auto" w:fill="F2F2F2"/>
          </w:tcPr>
          <w:p w14:paraId="5D3A5D7E" w14:textId="77777777" w:rsidR="00686BF6" w:rsidRDefault="00080558">
            <w:r>
              <w:t>Destination</w:t>
            </w:r>
          </w:p>
        </w:tc>
        <w:tc>
          <w:tcPr>
            <w:tcW w:w="2340" w:type="dxa"/>
            <w:shd w:val="clear" w:color="auto" w:fill="F2F2F2"/>
          </w:tcPr>
          <w:p w14:paraId="3AB3EEAD" w14:textId="77777777" w:rsidR="00686BF6" w:rsidRDefault="00080558">
            <w:r>
              <w:t>Type</w:t>
            </w:r>
          </w:p>
        </w:tc>
        <w:tc>
          <w:tcPr>
            <w:tcW w:w="2340" w:type="dxa"/>
            <w:shd w:val="clear" w:color="auto" w:fill="F2F2F2"/>
          </w:tcPr>
          <w:p w14:paraId="461A4C5F" w14:textId="77777777" w:rsidR="00686BF6" w:rsidRDefault="00080558">
            <w:r>
              <w:t>Target</w:t>
            </w:r>
          </w:p>
        </w:tc>
        <w:tc>
          <w:tcPr>
            <w:tcW w:w="2340" w:type="dxa"/>
            <w:shd w:val="clear" w:color="auto" w:fill="F2F2F2"/>
          </w:tcPr>
          <w:p w14:paraId="76435004" w14:textId="77777777" w:rsidR="00686BF6" w:rsidRDefault="00080558">
            <w:r>
              <w:t>Auth</w:t>
            </w:r>
          </w:p>
        </w:tc>
      </w:tr>
      <w:tr w:rsidR="00686BF6" w14:paraId="728C8510" w14:textId="77777777">
        <w:tc>
          <w:tcPr>
            <w:tcW w:w="2340" w:type="dxa"/>
          </w:tcPr>
          <w:p w14:paraId="7FF328CF" w14:textId="14D8A1BE" w:rsidR="00686BF6" w:rsidRDefault="00080558">
            <w:r>
              <w:t>HANA_PROD</w:t>
            </w:r>
          </w:p>
        </w:tc>
        <w:tc>
          <w:tcPr>
            <w:tcW w:w="2340" w:type="dxa"/>
          </w:tcPr>
          <w:p w14:paraId="239FDDD3" w14:textId="77777777" w:rsidR="00686BF6" w:rsidRDefault="00080558">
            <w:r>
              <w:t>HTTP</w:t>
            </w:r>
          </w:p>
        </w:tc>
        <w:tc>
          <w:tcPr>
            <w:tcW w:w="2340" w:type="dxa"/>
          </w:tcPr>
          <w:p w14:paraId="02D1DEF3" w14:textId="69FEEF2B" w:rsidR="00686BF6" w:rsidRDefault="00080558">
            <w:r>
              <w:t xml:space="preserve">HANA production host (via Cloud Connector if </w:t>
            </w:r>
            <w:proofErr w:type="gramStart"/>
            <w:r>
              <w:t>on-premise</w:t>
            </w:r>
            <w:proofErr w:type="gramEnd"/>
            <w:r>
              <w:t>)</w:t>
            </w:r>
          </w:p>
        </w:tc>
        <w:tc>
          <w:tcPr>
            <w:tcW w:w="2340" w:type="dxa"/>
          </w:tcPr>
          <w:p w14:paraId="33DD6FDF" w14:textId="77777777" w:rsidR="00686BF6" w:rsidRDefault="00080558">
            <w:r>
              <w:t>OAuth2SAMLBearerAssertion or principal propagation for user actions; technical user for scheduled sync</w:t>
            </w:r>
          </w:p>
        </w:tc>
      </w:tr>
      <w:tr w:rsidR="00686BF6" w14:paraId="7E3ED62D" w14:textId="77777777">
        <w:tc>
          <w:tcPr>
            <w:tcW w:w="2340" w:type="dxa"/>
          </w:tcPr>
          <w:p w14:paraId="244780B7" w14:textId="00AA6F86" w:rsidR="00686BF6" w:rsidRDefault="00080558">
            <w:r>
              <w:t>HANA_QAS</w:t>
            </w:r>
          </w:p>
        </w:tc>
        <w:tc>
          <w:tcPr>
            <w:tcW w:w="2340" w:type="dxa"/>
          </w:tcPr>
          <w:p w14:paraId="326AD4EE" w14:textId="77777777" w:rsidR="00686BF6" w:rsidRDefault="00080558">
            <w:r>
              <w:t>HTTP</w:t>
            </w:r>
          </w:p>
        </w:tc>
        <w:tc>
          <w:tcPr>
            <w:tcW w:w="2340" w:type="dxa"/>
          </w:tcPr>
          <w:p w14:paraId="3001AD0C" w14:textId="1DB5577D" w:rsidR="00686BF6" w:rsidRDefault="00080558">
            <w:r>
              <w:t>HANA QA host</w:t>
            </w:r>
          </w:p>
        </w:tc>
        <w:tc>
          <w:tcPr>
            <w:tcW w:w="2340" w:type="dxa"/>
          </w:tcPr>
          <w:p w14:paraId="3F8462BD" w14:textId="77777777" w:rsidR="00686BF6" w:rsidRDefault="00080558">
            <w:r>
              <w:t>Same as production, separate service user</w:t>
            </w:r>
          </w:p>
        </w:tc>
      </w:tr>
      <w:tr w:rsidR="00686BF6" w14:paraId="364FDEC9" w14:textId="77777777">
        <w:tc>
          <w:tcPr>
            <w:tcW w:w="2340" w:type="dxa"/>
          </w:tcPr>
          <w:p w14:paraId="31874347" w14:textId="7C087AE0" w:rsidR="00686BF6" w:rsidRDefault="00080558">
            <w:r>
              <w:t>HANA_DEV</w:t>
            </w:r>
          </w:p>
        </w:tc>
        <w:tc>
          <w:tcPr>
            <w:tcW w:w="2340" w:type="dxa"/>
          </w:tcPr>
          <w:p w14:paraId="175B9C64" w14:textId="77777777" w:rsidR="00686BF6" w:rsidRDefault="00080558">
            <w:r>
              <w:t>HTTP</w:t>
            </w:r>
          </w:p>
        </w:tc>
        <w:tc>
          <w:tcPr>
            <w:tcW w:w="2340" w:type="dxa"/>
          </w:tcPr>
          <w:p w14:paraId="465FAF69" w14:textId="34B0E38A" w:rsidR="00686BF6" w:rsidRDefault="00080558">
            <w:r>
              <w:t>HANA development/sandbox host</w:t>
            </w:r>
          </w:p>
        </w:tc>
        <w:tc>
          <w:tcPr>
            <w:tcW w:w="2340" w:type="dxa"/>
          </w:tcPr>
          <w:p w14:paraId="5C2F7932" w14:textId="77777777" w:rsidR="00686BF6" w:rsidRDefault="00080558">
            <w:r>
              <w:t>Basic (service user), development only</w:t>
            </w:r>
          </w:p>
        </w:tc>
      </w:tr>
    </w:tbl>
    <w:p w14:paraId="0096C902" w14:textId="77777777" w:rsidR="00686BF6" w:rsidRDefault="00080558">
      <w:r>
        <w:t>Basic authentication is acceptable only in non-production landscapes. Credentials are never stored in code or configuration files.</w:t>
      </w:r>
    </w:p>
    <w:p w14:paraId="79DA6965" w14:textId="77777777" w:rsidR="00686BF6" w:rsidRDefault="00080558">
      <w:pPr>
        <w:pStyle w:val="Heading2"/>
      </w:pPr>
      <w:r>
        <w:t>Security &amp; Authorization</w:t>
      </w:r>
    </w:p>
    <w:tbl>
      <w:tblPr>
        <w:tblStyle w:val="TableGrid"/>
        <w:tblW w:w="0" w:type="auto"/>
        <w:tblLayout w:type="fixed"/>
        <w:tblLook w:val="0420" w:firstRow="1" w:lastRow="0" w:firstColumn="0" w:lastColumn="0" w:noHBand="0" w:noVBand="1"/>
      </w:tblPr>
      <w:tblGrid>
        <w:gridCol w:w="4680"/>
        <w:gridCol w:w="4680"/>
      </w:tblGrid>
      <w:tr w:rsidR="00686BF6" w14:paraId="204FD613" w14:textId="77777777">
        <w:trPr>
          <w:tblHeader/>
        </w:trPr>
        <w:tc>
          <w:tcPr>
            <w:tcW w:w="4680" w:type="dxa"/>
            <w:shd w:val="clear" w:color="auto" w:fill="F2F2F2"/>
          </w:tcPr>
          <w:p w14:paraId="6C340A94" w14:textId="77777777" w:rsidR="00686BF6" w:rsidRDefault="00080558">
            <w:r>
              <w:t>Aspect</w:t>
            </w:r>
          </w:p>
        </w:tc>
        <w:tc>
          <w:tcPr>
            <w:tcW w:w="4680" w:type="dxa"/>
            <w:shd w:val="clear" w:color="auto" w:fill="F2F2F2"/>
          </w:tcPr>
          <w:p w14:paraId="6C09C453" w14:textId="77777777" w:rsidR="00686BF6" w:rsidRDefault="00080558">
            <w:r>
              <w:t>Requirement</w:t>
            </w:r>
          </w:p>
        </w:tc>
      </w:tr>
      <w:tr w:rsidR="00686BF6" w14:paraId="4C07A4D5" w14:textId="77777777">
        <w:tc>
          <w:tcPr>
            <w:tcW w:w="4680" w:type="dxa"/>
          </w:tcPr>
          <w:p w14:paraId="71BC43C5" w14:textId="77777777" w:rsidR="00686BF6" w:rsidRDefault="00080558">
            <w:r>
              <w:t>Authentication</w:t>
            </w:r>
          </w:p>
        </w:tc>
        <w:tc>
          <w:tcPr>
            <w:tcW w:w="4680" w:type="dxa"/>
          </w:tcPr>
          <w:p w14:paraId="27C5F559" w14:textId="77777777" w:rsidR="00686BF6" w:rsidRDefault="00080558">
            <w:r>
              <w:t>OAuth 2.0 via XSUAA (Cloud Foundry); optional SAP Cloud Identity Services (IAS) with OIDC; MFA per customer policy; mobile uses PKCE and secure token storage</w:t>
            </w:r>
          </w:p>
        </w:tc>
      </w:tr>
      <w:tr w:rsidR="00686BF6" w14:paraId="07CA2917" w14:textId="77777777">
        <w:tc>
          <w:tcPr>
            <w:tcW w:w="4680" w:type="dxa"/>
          </w:tcPr>
          <w:p w14:paraId="683ABEE9" w14:textId="77777777" w:rsidR="00686BF6" w:rsidRDefault="00080558">
            <w:r>
              <w:t>Roles</w:t>
            </w:r>
          </w:p>
        </w:tc>
        <w:tc>
          <w:tcPr>
            <w:tcW w:w="4680" w:type="dxa"/>
          </w:tcPr>
          <w:p w14:paraId="61B3C142" w14:textId="77777777" w:rsidR="00686BF6" w:rsidRDefault="00080558">
            <w:proofErr w:type="spellStart"/>
            <w:r>
              <w:t>YardWorker</w:t>
            </w:r>
            <w:proofErr w:type="spellEnd"/>
            <w:r>
              <w:t xml:space="preserve"> (scan, inspect, transfer), Dispatcher (check-out, override with reason), Technician (repairs, release quarantine), </w:t>
            </w:r>
            <w:proofErr w:type="spellStart"/>
            <w:r>
              <w:t>BillingClerk</w:t>
            </w:r>
            <w:proofErr w:type="spellEnd"/>
            <w:r>
              <w:t xml:space="preserve"> (approve and dispute charges), Manager (all approvals, dashboards, overrides), Admin (configuration, user management), Auditor (read-only)</w:t>
            </w:r>
          </w:p>
        </w:tc>
      </w:tr>
      <w:tr w:rsidR="00686BF6" w14:paraId="0244432C" w14:textId="77777777">
        <w:tc>
          <w:tcPr>
            <w:tcW w:w="4680" w:type="dxa"/>
          </w:tcPr>
          <w:p w14:paraId="473F6525" w14:textId="77777777" w:rsidR="00686BF6" w:rsidRDefault="00080558">
            <w:r>
              <w:lastRenderedPageBreak/>
              <w:t>Authorization in CAP</w:t>
            </w:r>
          </w:p>
        </w:tc>
        <w:tc>
          <w:tcPr>
            <w:tcW w:w="4680" w:type="dxa"/>
          </w:tcPr>
          <w:p w14:paraId="7D15CF77" w14:textId="77777777" w:rsidR="00686BF6" w:rsidRDefault="00080558">
            <w:proofErr w:type="gramStart"/>
            <w:r>
              <w:t>@requires</w:t>
            </w:r>
            <w:proofErr w:type="gramEnd"/>
            <w:r>
              <w:t xml:space="preserve"> at service and entity level; instance-based filter on Plant (assets, inspections, charges); price data hidden from </w:t>
            </w:r>
            <w:proofErr w:type="spellStart"/>
            <w:r>
              <w:t>YardWorker</w:t>
            </w:r>
            <w:proofErr w:type="spellEnd"/>
          </w:p>
        </w:tc>
      </w:tr>
      <w:tr w:rsidR="00686BF6" w14:paraId="6C49805E" w14:textId="77777777">
        <w:tc>
          <w:tcPr>
            <w:tcW w:w="4680" w:type="dxa"/>
          </w:tcPr>
          <w:p w14:paraId="0A2EEB8E" w14:textId="77777777" w:rsidR="00686BF6" w:rsidRDefault="00080558">
            <w:r>
              <w:t>Mobile Security</w:t>
            </w:r>
          </w:p>
        </w:tc>
        <w:tc>
          <w:tcPr>
            <w:tcW w:w="4680" w:type="dxa"/>
          </w:tcPr>
          <w:p w14:paraId="1CA4DA40" w14:textId="77777777" w:rsidR="00686BF6" w:rsidRDefault="00080558">
            <w:r>
              <w:t>Certificate pinning; encrypted local database and file store; remote wipe via token revocation; MDM support</w:t>
            </w:r>
          </w:p>
        </w:tc>
      </w:tr>
      <w:tr w:rsidR="00686BF6" w14:paraId="1996A8CE" w14:textId="77777777">
        <w:tc>
          <w:tcPr>
            <w:tcW w:w="4680" w:type="dxa"/>
          </w:tcPr>
          <w:p w14:paraId="7A6B502F" w14:textId="77777777" w:rsidR="00686BF6" w:rsidRDefault="00080558">
            <w:r>
              <w:t>Data Encryption</w:t>
            </w:r>
          </w:p>
        </w:tc>
        <w:tc>
          <w:tcPr>
            <w:tcW w:w="4680" w:type="dxa"/>
          </w:tcPr>
          <w:p w14:paraId="7AF4CE11" w14:textId="77777777" w:rsidR="00686BF6" w:rsidRDefault="00080558">
            <w:r>
              <w:t>TLS 1.2+ in transit; HANA Cloud and Object Store encryption at rest</w:t>
            </w:r>
          </w:p>
        </w:tc>
      </w:tr>
      <w:tr w:rsidR="00686BF6" w14:paraId="65578F1E" w14:textId="77777777">
        <w:tc>
          <w:tcPr>
            <w:tcW w:w="4680" w:type="dxa"/>
          </w:tcPr>
          <w:p w14:paraId="7357249F" w14:textId="77777777" w:rsidR="00686BF6" w:rsidRDefault="00080558">
            <w:r>
              <w:t>Evidence Integrity</w:t>
            </w:r>
          </w:p>
        </w:tc>
        <w:tc>
          <w:tcPr>
            <w:tcW w:w="4680" w:type="dxa"/>
          </w:tcPr>
          <w:p w14:paraId="296A9E8F" w14:textId="77777777" w:rsidR="00686BF6" w:rsidRDefault="00080558">
            <w:r>
              <w:t>SHA-256 hash, immutable inspections, signed URLs, versioned bucket, legal-hold flag</w:t>
            </w:r>
          </w:p>
        </w:tc>
      </w:tr>
      <w:tr w:rsidR="00686BF6" w14:paraId="56EEB26D" w14:textId="77777777">
        <w:tc>
          <w:tcPr>
            <w:tcW w:w="4680" w:type="dxa"/>
          </w:tcPr>
          <w:p w14:paraId="5D52AB0A" w14:textId="77777777" w:rsidR="00686BF6" w:rsidRDefault="00080558">
            <w:r>
              <w:t>Audit</w:t>
            </w:r>
          </w:p>
        </w:tc>
        <w:tc>
          <w:tcPr>
            <w:tcW w:w="4680" w:type="dxa"/>
          </w:tcPr>
          <w:p w14:paraId="1E84B834" w14:textId="77777777" w:rsidR="00686BF6" w:rsidRDefault="00080558">
            <w:r>
              <w:t xml:space="preserve">All write actions logged (CAP </w:t>
            </w:r>
            <w:proofErr w:type="spellStart"/>
            <w:r>
              <w:t>eventing</w:t>
            </w:r>
            <w:proofErr w:type="spellEnd"/>
            <w:r>
              <w:t xml:space="preserve"> to audit table); immutable and exportable</w:t>
            </w:r>
          </w:p>
        </w:tc>
      </w:tr>
      <w:tr w:rsidR="00686BF6" w14:paraId="5FA8054D" w14:textId="77777777">
        <w:tc>
          <w:tcPr>
            <w:tcW w:w="4680" w:type="dxa"/>
          </w:tcPr>
          <w:p w14:paraId="19760777" w14:textId="77777777" w:rsidR="00686BF6" w:rsidRDefault="00080558">
            <w:r>
              <w:t>Compliance</w:t>
            </w:r>
          </w:p>
        </w:tc>
        <w:tc>
          <w:tcPr>
            <w:tcW w:w="4680" w:type="dxa"/>
          </w:tcPr>
          <w:p w14:paraId="70EBF196" w14:textId="77777777" w:rsidR="00686BF6" w:rsidRDefault="00080558">
            <w:r>
              <w:t>GDPR / local data-protection law (retention, subject access, deletion of personal data without deleting financial evidence); OWASP ASVS L2 and MASVS</w:t>
            </w:r>
          </w:p>
        </w:tc>
      </w:tr>
    </w:tbl>
    <w:p w14:paraId="59C545AE" w14:textId="77777777" w:rsidR="00686BF6" w:rsidRDefault="00080558">
      <w:pPr>
        <w:pStyle w:val="Heading2"/>
      </w:pPr>
      <w:r>
        <w:t>Non-Functional Requirements</w:t>
      </w:r>
    </w:p>
    <w:tbl>
      <w:tblPr>
        <w:tblStyle w:val="TableGrid"/>
        <w:tblW w:w="0" w:type="auto"/>
        <w:tblLayout w:type="fixed"/>
        <w:tblLook w:val="0420" w:firstRow="1" w:lastRow="0" w:firstColumn="0" w:lastColumn="0" w:noHBand="0" w:noVBand="1"/>
      </w:tblPr>
      <w:tblGrid>
        <w:gridCol w:w="4680"/>
        <w:gridCol w:w="4680"/>
      </w:tblGrid>
      <w:tr w:rsidR="00686BF6" w14:paraId="5D9E4D0F" w14:textId="77777777">
        <w:trPr>
          <w:tblHeader/>
        </w:trPr>
        <w:tc>
          <w:tcPr>
            <w:tcW w:w="4680" w:type="dxa"/>
            <w:shd w:val="clear" w:color="auto" w:fill="F2F2F2"/>
          </w:tcPr>
          <w:p w14:paraId="5F31422F" w14:textId="77777777" w:rsidR="00686BF6" w:rsidRDefault="00080558">
            <w:r>
              <w:t>ID</w:t>
            </w:r>
          </w:p>
        </w:tc>
        <w:tc>
          <w:tcPr>
            <w:tcW w:w="4680" w:type="dxa"/>
            <w:shd w:val="clear" w:color="auto" w:fill="F2F2F2"/>
          </w:tcPr>
          <w:p w14:paraId="3E882057" w14:textId="77777777" w:rsidR="00686BF6" w:rsidRDefault="00080558">
            <w:r>
              <w:t>Requirement</w:t>
            </w:r>
          </w:p>
        </w:tc>
      </w:tr>
      <w:tr w:rsidR="00686BF6" w14:paraId="64CC9FA6" w14:textId="77777777">
        <w:tc>
          <w:tcPr>
            <w:tcW w:w="4680" w:type="dxa"/>
          </w:tcPr>
          <w:p w14:paraId="167893FE" w14:textId="77777777" w:rsidR="00686BF6" w:rsidRDefault="00080558">
            <w:r>
              <w:t>NFR-001</w:t>
            </w:r>
          </w:p>
        </w:tc>
        <w:tc>
          <w:tcPr>
            <w:tcW w:w="4680" w:type="dxa"/>
          </w:tcPr>
          <w:p w14:paraId="58F9D736" w14:textId="77777777" w:rsidR="00686BF6" w:rsidRDefault="00080558">
            <w:r>
              <w:t xml:space="preserve">Response time: ALP initial load under 3 s (95th percentile); API reads under 500 </w:t>
            </w:r>
            <w:proofErr w:type="spellStart"/>
            <w:r>
              <w:t>ms</w:t>
            </w:r>
            <w:proofErr w:type="spellEnd"/>
            <w:r>
              <w:t>; charge calculation under 2 s</w:t>
            </w:r>
          </w:p>
        </w:tc>
      </w:tr>
      <w:tr w:rsidR="00686BF6" w14:paraId="47C78A0D" w14:textId="77777777">
        <w:tc>
          <w:tcPr>
            <w:tcW w:w="4680" w:type="dxa"/>
          </w:tcPr>
          <w:p w14:paraId="1CCC0813" w14:textId="77777777" w:rsidR="00686BF6" w:rsidRDefault="00080558">
            <w:r>
              <w:t>NFR-002</w:t>
            </w:r>
          </w:p>
        </w:tc>
        <w:tc>
          <w:tcPr>
            <w:tcW w:w="4680" w:type="dxa"/>
          </w:tcPr>
          <w:p w14:paraId="3913A945" w14:textId="77777777" w:rsidR="00686BF6" w:rsidRDefault="00080558">
            <w:r>
              <w:t>Concurrent users: 500 mobile and back-office users (peak); 100,000 assets; 5 million media files</w:t>
            </w:r>
          </w:p>
        </w:tc>
      </w:tr>
      <w:tr w:rsidR="00686BF6" w14:paraId="3F515363" w14:textId="77777777">
        <w:tc>
          <w:tcPr>
            <w:tcW w:w="4680" w:type="dxa"/>
          </w:tcPr>
          <w:p w14:paraId="16254F65" w14:textId="77777777" w:rsidR="00686BF6" w:rsidRDefault="00080558">
            <w:r>
              <w:t>NFR-003</w:t>
            </w:r>
          </w:p>
        </w:tc>
        <w:tc>
          <w:tcPr>
            <w:tcW w:w="4680" w:type="dxa"/>
          </w:tcPr>
          <w:p w14:paraId="0E5BF60C" w14:textId="77777777" w:rsidR="00686BF6" w:rsidRDefault="00080558">
            <w:r>
              <w:t>Availability: 99.5% (business hours); RPO under 1 hour; RTO under 4 hours</w:t>
            </w:r>
          </w:p>
        </w:tc>
      </w:tr>
      <w:tr w:rsidR="00686BF6" w14:paraId="3AEB61A9" w14:textId="77777777">
        <w:tc>
          <w:tcPr>
            <w:tcW w:w="4680" w:type="dxa"/>
          </w:tcPr>
          <w:p w14:paraId="7A59AF0B" w14:textId="77777777" w:rsidR="00686BF6" w:rsidRDefault="00080558">
            <w:r>
              <w:t>NFR-004</w:t>
            </w:r>
          </w:p>
        </w:tc>
        <w:tc>
          <w:tcPr>
            <w:tcW w:w="4680" w:type="dxa"/>
          </w:tcPr>
          <w:p w14:paraId="603A055F" w14:textId="77777777" w:rsidR="00686BF6" w:rsidRDefault="00080558">
            <w:r>
              <w:t>Data retention: inspection evidence and invoices 7 years (configurable), cold-storage lifecycle after 12 months</w:t>
            </w:r>
          </w:p>
        </w:tc>
      </w:tr>
      <w:tr w:rsidR="00686BF6" w14:paraId="4BB1C3A4" w14:textId="77777777">
        <w:tc>
          <w:tcPr>
            <w:tcW w:w="4680" w:type="dxa"/>
          </w:tcPr>
          <w:p w14:paraId="3CDA7A31" w14:textId="77777777" w:rsidR="00686BF6" w:rsidRDefault="00080558">
            <w:r>
              <w:t>NFR-005</w:t>
            </w:r>
          </w:p>
        </w:tc>
        <w:tc>
          <w:tcPr>
            <w:tcW w:w="4680" w:type="dxa"/>
          </w:tcPr>
          <w:p w14:paraId="1F0478B6" w14:textId="77777777" w:rsidR="00686BF6" w:rsidRDefault="00080558">
            <w:r>
              <w:t>Compliance: data residency and data-protection requirements per client country (to be confirmed)</w:t>
            </w:r>
          </w:p>
        </w:tc>
      </w:tr>
      <w:tr w:rsidR="00686BF6" w14:paraId="21F9AA99" w14:textId="77777777">
        <w:tc>
          <w:tcPr>
            <w:tcW w:w="4680" w:type="dxa"/>
          </w:tcPr>
          <w:p w14:paraId="48C893F8" w14:textId="77777777" w:rsidR="00686BF6" w:rsidRDefault="00080558">
            <w:r>
              <w:lastRenderedPageBreak/>
              <w:t>NFR-006</w:t>
            </w:r>
          </w:p>
        </w:tc>
        <w:tc>
          <w:tcPr>
            <w:tcW w:w="4680" w:type="dxa"/>
          </w:tcPr>
          <w:p w14:paraId="2B75CDDC" w14:textId="77777777" w:rsidR="00686BF6" w:rsidRDefault="00080558">
            <w:r>
              <w:t>CI/CD: Git-based pipeline via SAP Continuous Integration &amp; Delivery or GitHub Actions; mobile builds via Fastlane</w:t>
            </w:r>
          </w:p>
        </w:tc>
      </w:tr>
      <w:tr w:rsidR="00686BF6" w14:paraId="7C5E435B" w14:textId="77777777">
        <w:tc>
          <w:tcPr>
            <w:tcW w:w="4680" w:type="dxa"/>
          </w:tcPr>
          <w:p w14:paraId="05084A7A" w14:textId="77777777" w:rsidR="00686BF6" w:rsidRDefault="00080558">
            <w:r>
              <w:t>NFR-007</w:t>
            </w:r>
          </w:p>
        </w:tc>
        <w:tc>
          <w:tcPr>
            <w:tcW w:w="4680" w:type="dxa"/>
          </w:tcPr>
          <w:p w14:paraId="634EE060" w14:textId="77777777" w:rsidR="00686BF6" w:rsidRDefault="00080558">
            <w:r>
              <w:t>Mobile: Android 10 and iOS 15 minimum; rugged tablets supported; full shift of battery use; capture to thumbnail under 1 s</w:t>
            </w:r>
          </w:p>
        </w:tc>
      </w:tr>
      <w:tr w:rsidR="00686BF6" w14:paraId="762466A9" w14:textId="77777777">
        <w:tc>
          <w:tcPr>
            <w:tcW w:w="4680" w:type="dxa"/>
          </w:tcPr>
          <w:p w14:paraId="6420D655" w14:textId="77777777" w:rsidR="00686BF6" w:rsidRDefault="00080558">
            <w:r>
              <w:t>NFR-008</w:t>
            </w:r>
          </w:p>
        </w:tc>
        <w:tc>
          <w:tcPr>
            <w:tcW w:w="4680" w:type="dxa"/>
          </w:tcPr>
          <w:p w14:paraId="01EF9A79" w14:textId="77777777" w:rsidR="00686BF6" w:rsidRDefault="00080558">
            <w:r>
              <w:t>Observability: health endpoints, metrics, tracing, alerts on outbox backlog and failed postings</w:t>
            </w:r>
          </w:p>
        </w:tc>
      </w:tr>
      <w:tr w:rsidR="00686BF6" w14:paraId="01C5E1A8" w14:textId="77777777">
        <w:tc>
          <w:tcPr>
            <w:tcW w:w="4680" w:type="dxa"/>
          </w:tcPr>
          <w:p w14:paraId="21638F64" w14:textId="77777777" w:rsidR="00686BF6" w:rsidRDefault="00080558">
            <w:r>
              <w:t>NFR-009</w:t>
            </w:r>
          </w:p>
        </w:tc>
        <w:tc>
          <w:tcPr>
            <w:tcW w:w="4680" w:type="dxa"/>
          </w:tcPr>
          <w:p w14:paraId="438AB3C1" w14:textId="77777777" w:rsidR="00686BF6" w:rsidRDefault="00080558">
            <w:r>
              <w:t>Unit test coverage of at least 80% on business logic</w:t>
            </w:r>
          </w:p>
        </w:tc>
      </w:tr>
    </w:tbl>
    <w:p w14:paraId="004E6BCF" w14:textId="77777777" w:rsidR="00686BF6" w:rsidRDefault="00080558">
      <w:pPr>
        <w:pStyle w:val="Heading2"/>
      </w:pPr>
      <w:r>
        <w:t>BTP Services &amp; Resources</w:t>
      </w:r>
    </w:p>
    <w:tbl>
      <w:tblPr>
        <w:tblStyle w:val="TableGrid"/>
        <w:tblW w:w="0" w:type="auto"/>
        <w:tblLayout w:type="fixed"/>
        <w:tblLook w:val="0420" w:firstRow="1" w:lastRow="0" w:firstColumn="0" w:lastColumn="0" w:noHBand="0" w:noVBand="1"/>
      </w:tblPr>
      <w:tblGrid>
        <w:gridCol w:w="3120"/>
        <w:gridCol w:w="3120"/>
        <w:gridCol w:w="3120"/>
      </w:tblGrid>
      <w:tr w:rsidR="00686BF6" w14:paraId="04F160D8" w14:textId="77777777">
        <w:trPr>
          <w:tblHeader/>
        </w:trPr>
        <w:tc>
          <w:tcPr>
            <w:tcW w:w="3120" w:type="dxa"/>
            <w:shd w:val="clear" w:color="auto" w:fill="F2F2F2"/>
          </w:tcPr>
          <w:p w14:paraId="306CB9C8" w14:textId="77777777" w:rsidR="00686BF6" w:rsidRDefault="00080558">
            <w:r>
              <w:t>Service</w:t>
            </w:r>
          </w:p>
        </w:tc>
        <w:tc>
          <w:tcPr>
            <w:tcW w:w="3120" w:type="dxa"/>
            <w:shd w:val="clear" w:color="auto" w:fill="F2F2F2"/>
          </w:tcPr>
          <w:p w14:paraId="38E34E2D" w14:textId="77777777" w:rsidR="00686BF6" w:rsidRDefault="00080558">
            <w:r>
              <w:t>Plan</w:t>
            </w:r>
          </w:p>
        </w:tc>
        <w:tc>
          <w:tcPr>
            <w:tcW w:w="3120" w:type="dxa"/>
            <w:shd w:val="clear" w:color="auto" w:fill="F2F2F2"/>
          </w:tcPr>
          <w:p w14:paraId="39EC13BE" w14:textId="77777777" w:rsidR="00686BF6" w:rsidRDefault="00080558">
            <w:r>
              <w:t>Purpose</w:t>
            </w:r>
          </w:p>
        </w:tc>
      </w:tr>
      <w:tr w:rsidR="00686BF6" w14:paraId="7DA2D430" w14:textId="77777777">
        <w:tc>
          <w:tcPr>
            <w:tcW w:w="3120" w:type="dxa"/>
          </w:tcPr>
          <w:p w14:paraId="7EAFFB12" w14:textId="77777777" w:rsidR="00686BF6" w:rsidRDefault="00080558">
            <w:r>
              <w:t>SAP HANA Cloud (DB)</w:t>
            </w:r>
          </w:p>
        </w:tc>
        <w:tc>
          <w:tcPr>
            <w:tcW w:w="3120" w:type="dxa"/>
          </w:tcPr>
          <w:p w14:paraId="43542638" w14:textId="77777777" w:rsidR="00686BF6" w:rsidRDefault="00080558">
            <w:r>
              <w:t>Standard, size per volume estimate (start 4 GB, review at sizing)</w:t>
            </w:r>
          </w:p>
        </w:tc>
        <w:tc>
          <w:tcPr>
            <w:tcW w:w="3120" w:type="dxa"/>
          </w:tcPr>
          <w:p w14:paraId="44D2074F" w14:textId="77777777" w:rsidR="00686BF6" w:rsidRDefault="00080558">
            <w:r>
              <w:t>Primary persistence</w:t>
            </w:r>
          </w:p>
        </w:tc>
      </w:tr>
      <w:tr w:rsidR="00686BF6" w14:paraId="04183C02" w14:textId="77777777">
        <w:tc>
          <w:tcPr>
            <w:tcW w:w="3120" w:type="dxa"/>
          </w:tcPr>
          <w:p w14:paraId="373688A5" w14:textId="77777777" w:rsidR="00686BF6" w:rsidRDefault="00080558">
            <w:r>
              <w:t>XSUAA (CF) / IAS</w:t>
            </w:r>
          </w:p>
        </w:tc>
        <w:tc>
          <w:tcPr>
            <w:tcW w:w="3120" w:type="dxa"/>
          </w:tcPr>
          <w:p w14:paraId="2BCC458A" w14:textId="77777777" w:rsidR="00686BF6" w:rsidRDefault="00080558">
            <w:r>
              <w:t>Application</w:t>
            </w:r>
          </w:p>
        </w:tc>
        <w:tc>
          <w:tcPr>
            <w:tcW w:w="3120" w:type="dxa"/>
          </w:tcPr>
          <w:p w14:paraId="58AB46FE" w14:textId="77777777" w:rsidR="00686BF6" w:rsidRDefault="00080558">
            <w:r>
              <w:t>Authentication and roles</w:t>
            </w:r>
          </w:p>
        </w:tc>
      </w:tr>
      <w:tr w:rsidR="00686BF6" w14:paraId="7B7A985A" w14:textId="77777777">
        <w:tc>
          <w:tcPr>
            <w:tcW w:w="3120" w:type="dxa"/>
          </w:tcPr>
          <w:p w14:paraId="245CC6D0" w14:textId="77777777" w:rsidR="00686BF6" w:rsidRDefault="00080558">
            <w:r>
              <w:t>SAP Destination</w:t>
            </w:r>
          </w:p>
        </w:tc>
        <w:tc>
          <w:tcPr>
            <w:tcW w:w="3120" w:type="dxa"/>
          </w:tcPr>
          <w:p w14:paraId="03E12EA8" w14:textId="77777777" w:rsidR="00686BF6" w:rsidRDefault="00080558">
            <w:r>
              <w:t>Standard</w:t>
            </w:r>
          </w:p>
        </w:tc>
        <w:tc>
          <w:tcPr>
            <w:tcW w:w="3120" w:type="dxa"/>
          </w:tcPr>
          <w:p w14:paraId="2290E446" w14:textId="083435A3" w:rsidR="00686BF6" w:rsidRDefault="00080558">
            <w:r>
              <w:t>Connectivity to</w:t>
            </w:r>
            <w:r w:rsidR="00266D53">
              <w:t xml:space="preserve"> </w:t>
            </w:r>
            <w:r>
              <w:t>HANA</w:t>
            </w:r>
          </w:p>
        </w:tc>
      </w:tr>
      <w:tr w:rsidR="00686BF6" w14:paraId="2B8D03A3" w14:textId="77777777">
        <w:tc>
          <w:tcPr>
            <w:tcW w:w="3120" w:type="dxa"/>
          </w:tcPr>
          <w:p w14:paraId="21377A3E" w14:textId="77777777" w:rsidR="00686BF6" w:rsidRDefault="00080558">
            <w:r>
              <w:t>SAP Connectivity / Cloud Connector</w:t>
            </w:r>
          </w:p>
        </w:tc>
        <w:tc>
          <w:tcPr>
            <w:tcW w:w="3120" w:type="dxa"/>
          </w:tcPr>
          <w:p w14:paraId="2C7BEB10" w14:textId="77777777" w:rsidR="00686BF6" w:rsidRDefault="00080558">
            <w:r>
              <w:t>Standard</w:t>
            </w:r>
          </w:p>
        </w:tc>
        <w:tc>
          <w:tcPr>
            <w:tcW w:w="3120" w:type="dxa"/>
          </w:tcPr>
          <w:p w14:paraId="5C746A8E" w14:textId="50804648" w:rsidR="00686BF6" w:rsidRDefault="00080558">
            <w:proofErr w:type="gramStart"/>
            <w:r>
              <w:t>On-premise</w:t>
            </w:r>
            <w:proofErr w:type="gramEnd"/>
            <w:r>
              <w:t xml:space="preserve"> HANA access</w:t>
            </w:r>
          </w:p>
        </w:tc>
      </w:tr>
      <w:tr w:rsidR="00686BF6" w14:paraId="0C9B732D" w14:textId="77777777">
        <w:tc>
          <w:tcPr>
            <w:tcW w:w="3120" w:type="dxa"/>
          </w:tcPr>
          <w:p w14:paraId="1FA46CA9" w14:textId="77777777" w:rsidR="00686BF6" w:rsidRDefault="00080558">
            <w:r>
              <w:t>HTML5 Application Repository</w:t>
            </w:r>
          </w:p>
        </w:tc>
        <w:tc>
          <w:tcPr>
            <w:tcW w:w="3120" w:type="dxa"/>
          </w:tcPr>
          <w:p w14:paraId="76F471E0" w14:textId="77777777" w:rsidR="00686BF6" w:rsidRDefault="00080558">
            <w:r>
              <w:t>Standard</w:t>
            </w:r>
          </w:p>
        </w:tc>
        <w:tc>
          <w:tcPr>
            <w:tcW w:w="3120" w:type="dxa"/>
          </w:tcPr>
          <w:p w14:paraId="334C6104" w14:textId="77777777" w:rsidR="00686BF6" w:rsidRDefault="00080558">
            <w:r>
              <w:t>Fiori app hosting</w:t>
            </w:r>
          </w:p>
        </w:tc>
      </w:tr>
      <w:tr w:rsidR="00686BF6" w14:paraId="28B85B3B" w14:textId="77777777">
        <w:tc>
          <w:tcPr>
            <w:tcW w:w="3120" w:type="dxa"/>
          </w:tcPr>
          <w:p w14:paraId="464D8B6A" w14:textId="77777777" w:rsidR="00686BF6" w:rsidRDefault="00080558">
            <w:r>
              <w:t>SAP Object Store</w:t>
            </w:r>
          </w:p>
        </w:tc>
        <w:tc>
          <w:tcPr>
            <w:tcW w:w="3120" w:type="dxa"/>
          </w:tcPr>
          <w:p w14:paraId="2AE084DF" w14:textId="77777777" w:rsidR="00686BF6" w:rsidRDefault="00080558">
            <w:r>
              <w:t xml:space="preserve">Per </w:t>
            </w:r>
            <w:proofErr w:type="spellStart"/>
            <w:r>
              <w:t>hyperscaler</w:t>
            </w:r>
            <w:proofErr w:type="spellEnd"/>
          </w:p>
        </w:tc>
        <w:tc>
          <w:tcPr>
            <w:tcW w:w="3120" w:type="dxa"/>
          </w:tcPr>
          <w:p w14:paraId="1DDB7C6C" w14:textId="77777777" w:rsidR="00686BF6" w:rsidRDefault="00080558">
            <w:r>
              <w:t>Photos, video, thumbnails</w:t>
            </w:r>
          </w:p>
        </w:tc>
      </w:tr>
      <w:tr w:rsidR="00686BF6" w14:paraId="5793198D" w14:textId="77777777">
        <w:tc>
          <w:tcPr>
            <w:tcW w:w="3120" w:type="dxa"/>
          </w:tcPr>
          <w:p w14:paraId="7BCCC93E" w14:textId="77777777" w:rsidR="00686BF6" w:rsidRDefault="00080558">
            <w:r>
              <w:t>SAP Document Information Management</w:t>
            </w:r>
          </w:p>
        </w:tc>
        <w:tc>
          <w:tcPr>
            <w:tcW w:w="3120" w:type="dxa"/>
          </w:tcPr>
          <w:p w14:paraId="5EFAD06E" w14:textId="77777777" w:rsidR="00686BF6" w:rsidRDefault="00080558">
            <w:r>
              <w:t>Standard</w:t>
            </w:r>
          </w:p>
        </w:tc>
        <w:tc>
          <w:tcPr>
            <w:tcW w:w="3120" w:type="dxa"/>
          </w:tcPr>
          <w:p w14:paraId="76FFE0EE" w14:textId="77777777" w:rsidR="00686BF6" w:rsidRDefault="00080558">
            <w:r>
              <w:t>Damage report PDFs, signed documents</w:t>
            </w:r>
          </w:p>
        </w:tc>
      </w:tr>
      <w:tr w:rsidR="00686BF6" w14:paraId="31E24D3A" w14:textId="77777777">
        <w:tc>
          <w:tcPr>
            <w:tcW w:w="3120" w:type="dxa"/>
          </w:tcPr>
          <w:p w14:paraId="1E4AC9F8" w14:textId="77777777" w:rsidR="00686BF6" w:rsidRDefault="00080558">
            <w:r>
              <w:t>SAP Job Scheduling Service</w:t>
            </w:r>
          </w:p>
        </w:tc>
        <w:tc>
          <w:tcPr>
            <w:tcW w:w="3120" w:type="dxa"/>
          </w:tcPr>
          <w:p w14:paraId="0FB54B75" w14:textId="77777777" w:rsidR="00686BF6" w:rsidRDefault="00080558">
            <w:r>
              <w:t>Standard</w:t>
            </w:r>
          </w:p>
        </w:tc>
        <w:tc>
          <w:tcPr>
            <w:tcW w:w="3120" w:type="dxa"/>
          </w:tcPr>
          <w:p w14:paraId="43B7AC85" w14:textId="77777777" w:rsidR="00686BF6" w:rsidRDefault="00080558">
            <w:r>
              <w:t>15-minute sync and outbox worker</w:t>
            </w:r>
          </w:p>
        </w:tc>
      </w:tr>
      <w:tr w:rsidR="00686BF6" w14:paraId="02BCAB29" w14:textId="77777777">
        <w:tc>
          <w:tcPr>
            <w:tcW w:w="3120" w:type="dxa"/>
          </w:tcPr>
          <w:p w14:paraId="5D06A5F5" w14:textId="77777777" w:rsidR="00686BF6" w:rsidRDefault="00080558">
            <w:r>
              <w:t>SAP Alert Notification / Event Mesh</w:t>
            </w:r>
          </w:p>
        </w:tc>
        <w:tc>
          <w:tcPr>
            <w:tcW w:w="3120" w:type="dxa"/>
          </w:tcPr>
          <w:p w14:paraId="5BEACC0B" w14:textId="77777777" w:rsidR="00686BF6" w:rsidRDefault="00080558">
            <w:r>
              <w:t>Standard (optional Event Mesh)</w:t>
            </w:r>
          </w:p>
        </w:tc>
        <w:tc>
          <w:tcPr>
            <w:tcW w:w="3120" w:type="dxa"/>
          </w:tcPr>
          <w:p w14:paraId="588AE633" w14:textId="77777777" w:rsidR="00686BF6" w:rsidRDefault="00080558">
            <w:r>
              <w:t>Notifications and S/4 events</w:t>
            </w:r>
          </w:p>
        </w:tc>
      </w:tr>
      <w:tr w:rsidR="00686BF6" w14:paraId="25D82C47" w14:textId="77777777">
        <w:tc>
          <w:tcPr>
            <w:tcW w:w="3120" w:type="dxa"/>
          </w:tcPr>
          <w:p w14:paraId="55DDED70" w14:textId="77777777" w:rsidR="00686BF6" w:rsidRDefault="00080558">
            <w:r>
              <w:t>SAP Cloud Logging</w:t>
            </w:r>
          </w:p>
        </w:tc>
        <w:tc>
          <w:tcPr>
            <w:tcW w:w="3120" w:type="dxa"/>
          </w:tcPr>
          <w:p w14:paraId="176BB62C" w14:textId="77777777" w:rsidR="00686BF6" w:rsidRDefault="00080558">
            <w:r>
              <w:t>Standard</w:t>
            </w:r>
          </w:p>
        </w:tc>
        <w:tc>
          <w:tcPr>
            <w:tcW w:w="3120" w:type="dxa"/>
          </w:tcPr>
          <w:p w14:paraId="13C067DC" w14:textId="77777777" w:rsidR="00686BF6" w:rsidRDefault="00080558">
            <w:r>
              <w:t>Application logs and tracing</w:t>
            </w:r>
          </w:p>
        </w:tc>
      </w:tr>
      <w:tr w:rsidR="00686BF6" w14:paraId="4F4D70E6" w14:textId="77777777">
        <w:tc>
          <w:tcPr>
            <w:tcW w:w="3120" w:type="dxa"/>
          </w:tcPr>
          <w:p w14:paraId="04AF3E2D" w14:textId="77777777" w:rsidR="00686BF6" w:rsidRDefault="00080558">
            <w:r>
              <w:t>SAP Build Work Zone</w:t>
            </w:r>
          </w:p>
        </w:tc>
        <w:tc>
          <w:tcPr>
            <w:tcW w:w="3120" w:type="dxa"/>
          </w:tcPr>
          <w:p w14:paraId="408636BD" w14:textId="77777777" w:rsidR="00686BF6" w:rsidRDefault="00080558">
            <w:r>
              <w:t>Standard</w:t>
            </w:r>
          </w:p>
        </w:tc>
        <w:tc>
          <w:tcPr>
            <w:tcW w:w="3120" w:type="dxa"/>
          </w:tcPr>
          <w:p w14:paraId="3DBA2266" w14:textId="77777777" w:rsidR="00686BF6" w:rsidRDefault="00080558">
            <w:r>
              <w:t>Launchpad</w:t>
            </w:r>
          </w:p>
        </w:tc>
      </w:tr>
      <w:tr w:rsidR="00686BF6" w14:paraId="5357C878" w14:textId="77777777">
        <w:tc>
          <w:tcPr>
            <w:tcW w:w="3120" w:type="dxa"/>
          </w:tcPr>
          <w:p w14:paraId="4FB7BCCB" w14:textId="77777777" w:rsidR="00686BF6" w:rsidRDefault="00080558">
            <w:r>
              <w:t>Cloud Foundry Runtime</w:t>
            </w:r>
          </w:p>
        </w:tc>
        <w:tc>
          <w:tcPr>
            <w:tcW w:w="3120" w:type="dxa"/>
          </w:tcPr>
          <w:p w14:paraId="6C224748" w14:textId="77777777" w:rsidR="00686BF6" w:rsidRDefault="00080558">
            <w:r>
              <w:t>1 GB memory per app (tune after load test)</w:t>
            </w:r>
          </w:p>
        </w:tc>
        <w:tc>
          <w:tcPr>
            <w:tcW w:w="3120" w:type="dxa"/>
          </w:tcPr>
          <w:p w14:paraId="2FD58A5A" w14:textId="77777777" w:rsidR="00686BF6" w:rsidRDefault="00080558">
            <w:r>
              <w:t>CAP service hosting</w:t>
            </w:r>
          </w:p>
        </w:tc>
      </w:tr>
    </w:tbl>
    <w:p w14:paraId="0F3E6C17" w14:textId="77777777" w:rsidR="00686BF6" w:rsidRDefault="00080558">
      <w:pPr>
        <w:pStyle w:val="Heading2"/>
      </w:pPr>
      <w:r>
        <w:lastRenderedPageBreak/>
        <w:t>Deployment (MTA)</w:t>
      </w:r>
    </w:p>
    <w:tbl>
      <w:tblPr>
        <w:tblStyle w:val="TableGrid"/>
        <w:tblW w:w="0" w:type="auto"/>
        <w:tblLayout w:type="fixed"/>
        <w:tblLook w:val="0420" w:firstRow="1" w:lastRow="0" w:firstColumn="0" w:lastColumn="0" w:noHBand="0" w:noVBand="1"/>
      </w:tblPr>
      <w:tblGrid>
        <w:gridCol w:w="3120"/>
        <w:gridCol w:w="3120"/>
        <w:gridCol w:w="3120"/>
      </w:tblGrid>
      <w:tr w:rsidR="00686BF6" w14:paraId="27B52ADF" w14:textId="77777777">
        <w:trPr>
          <w:tblHeader/>
        </w:trPr>
        <w:tc>
          <w:tcPr>
            <w:tcW w:w="3120" w:type="dxa"/>
            <w:shd w:val="clear" w:color="auto" w:fill="F2F2F2"/>
          </w:tcPr>
          <w:p w14:paraId="4355212D" w14:textId="77777777" w:rsidR="00686BF6" w:rsidRDefault="00080558">
            <w:r>
              <w:t>Module</w:t>
            </w:r>
          </w:p>
        </w:tc>
        <w:tc>
          <w:tcPr>
            <w:tcW w:w="3120" w:type="dxa"/>
            <w:shd w:val="clear" w:color="auto" w:fill="F2F2F2"/>
          </w:tcPr>
          <w:p w14:paraId="0EDC1A84" w14:textId="77777777" w:rsidR="00686BF6" w:rsidRDefault="00080558">
            <w:r>
              <w:t>Type</w:t>
            </w:r>
          </w:p>
        </w:tc>
        <w:tc>
          <w:tcPr>
            <w:tcW w:w="3120" w:type="dxa"/>
            <w:shd w:val="clear" w:color="auto" w:fill="F2F2F2"/>
          </w:tcPr>
          <w:p w14:paraId="02F99ED9" w14:textId="77777777" w:rsidR="00686BF6" w:rsidRDefault="00080558">
            <w:r>
              <w:t>Description</w:t>
            </w:r>
          </w:p>
        </w:tc>
      </w:tr>
      <w:tr w:rsidR="00686BF6" w14:paraId="23B46E64" w14:textId="77777777">
        <w:tc>
          <w:tcPr>
            <w:tcW w:w="3120" w:type="dxa"/>
          </w:tcPr>
          <w:p w14:paraId="4BE4AAA2" w14:textId="77777777" w:rsidR="00686BF6" w:rsidRDefault="00080558">
            <w:proofErr w:type="spellStart"/>
            <w:r>
              <w:t>db</w:t>
            </w:r>
            <w:proofErr w:type="spellEnd"/>
          </w:p>
        </w:tc>
        <w:tc>
          <w:tcPr>
            <w:tcW w:w="3120" w:type="dxa"/>
          </w:tcPr>
          <w:p w14:paraId="3D47850C" w14:textId="77777777" w:rsidR="00686BF6" w:rsidRDefault="00080558">
            <w:r>
              <w:t>HANA Cloud DB</w:t>
            </w:r>
          </w:p>
        </w:tc>
        <w:tc>
          <w:tcPr>
            <w:tcW w:w="3120" w:type="dxa"/>
          </w:tcPr>
          <w:p w14:paraId="421C2352" w14:textId="77777777" w:rsidR="00686BF6" w:rsidRDefault="00080558">
            <w:r>
              <w:t>CDS model deployment, migrations</w:t>
            </w:r>
          </w:p>
        </w:tc>
      </w:tr>
      <w:tr w:rsidR="00686BF6" w14:paraId="7BF8E103" w14:textId="77777777">
        <w:tc>
          <w:tcPr>
            <w:tcW w:w="3120" w:type="dxa"/>
          </w:tcPr>
          <w:p w14:paraId="14E65A06" w14:textId="77777777" w:rsidR="00686BF6" w:rsidRDefault="00080558">
            <w:proofErr w:type="spellStart"/>
            <w:r>
              <w:t>srv</w:t>
            </w:r>
            <w:proofErr w:type="spellEnd"/>
          </w:p>
        </w:tc>
        <w:tc>
          <w:tcPr>
            <w:tcW w:w="3120" w:type="dxa"/>
          </w:tcPr>
          <w:p w14:paraId="5EE44FE0" w14:textId="77777777" w:rsidR="00686BF6" w:rsidRDefault="00080558">
            <w:r>
              <w:t>Node.js (CAP)</w:t>
            </w:r>
          </w:p>
        </w:tc>
        <w:tc>
          <w:tcPr>
            <w:tcW w:w="3120" w:type="dxa"/>
          </w:tcPr>
          <w:p w14:paraId="24891CD2" w14:textId="77777777" w:rsidR="00686BF6" w:rsidRDefault="00080558">
            <w:r>
              <w:t>Backend services: Mobile, BackOffice, Analytics, Integration</w:t>
            </w:r>
          </w:p>
        </w:tc>
      </w:tr>
      <w:tr w:rsidR="00686BF6" w14:paraId="550DF89F" w14:textId="77777777">
        <w:tc>
          <w:tcPr>
            <w:tcW w:w="3120" w:type="dxa"/>
          </w:tcPr>
          <w:p w14:paraId="7596EC46" w14:textId="77777777" w:rsidR="00686BF6" w:rsidRDefault="00080558">
            <w:r>
              <w:t>worker</w:t>
            </w:r>
          </w:p>
        </w:tc>
        <w:tc>
          <w:tcPr>
            <w:tcW w:w="3120" w:type="dxa"/>
          </w:tcPr>
          <w:p w14:paraId="6A34ADAC" w14:textId="77777777" w:rsidR="00686BF6" w:rsidRDefault="00080558">
            <w:r>
              <w:t>Node.js (CAP)</w:t>
            </w:r>
          </w:p>
        </w:tc>
        <w:tc>
          <w:tcPr>
            <w:tcW w:w="3120" w:type="dxa"/>
          </w:tcPr>
          <w:p w14:paraId="54CFB2C2" w14:textId="77777777" w:rsidR="00686BF6" w:rsidRDefault="00080558">
            <w:r>
              <w:t>Outbox processor and sync jobs</w:t>
            </w:r>
          </w:p>
        </w:tc>
      </w:tr>
      <w:tr w:rsidR="00686BF6" w14:paraId="20766B24" w14:textId="77777777">
        <w:tc>
          <w:tcPr>
            <w:tcW w:w="3120" w:type="dxa"/>
          </w:tcPr>
          <w:p w14:paraId="164DA214" w14:textId="77777777" w:rsidR="00686BF6" w:rsidRDefault="00080558">
            <w:proofErr w:type="spellStart"/>
            <w:r>
              <w:t>ui</w:t>
            </w:r>
            <w:proofErr w:type="spellEnd"/>
          </w:p>
        </w:tc>
        <w:tc>
          <w:tcPr>
            <w:tcW w:w="3120" w:type="dxa"/>
          </w:tcPr>
          <w:p w14:paraId="111F2C44" w14:textId="77777777" w:rsidR="00686BF6" w:rsidRDefault="00080558">
            <w:r>
              <w:t>HTML5 (Fiori)</w:t>
            </w:r>
          </w:p>
        </w:tc>
        <w:tc>
          <w:tcPr>
            <w:tcW w:w="3120" w:type="dxa"/>
          </w:tcPr>
          <w:p w14:paraId="423A69DA" w14:textId="77777777" w:rsidR="00686BF6" w:rsidRDefault="00080558">
            <w:r>
              <w:t>Back-office Fiori apps</w:t>
            </w:r>
          </w:p>
        </w:tc>
      </w:tr>
      <w:tr w:rsidR="00686BF6" w14:paraId="152772C7" w14:textId="77777777">
        <w:tc>
          <w:tcPr>
            <w:tcW w:w="3120" w:type="dxa"/>
          </w:tcPr>
          <w:p w14:paraId="736938F3" w14:textId="77777777" w:rsidR="00686BF6" w:rsidRDefault="00080558">
            <w:proofErr w:type="spellStart"/>
            <w:proofErr w:type="gramStart"/>
            <w:r>
              <w:t>mta.yaml</w:t>
            </w:r>
            <w:proofErr w:type="spellEnd"/>
            <w:proofErr w:type="gramEnd"/>
          </w:p>
        </w:tc>
        <w:tc>
          <w:tcPr>
            <w:tcW w:w="3120" w:type="dxa"/>
          </w:tcPr>
          <w:p w14:paraId="2FD5CE62" w14:textId="77777777" w:rsidR="00686BF6" w:rsidRDefault="00080558">
            <w:r>
              <w:t>MTA descriptor</w:t>
            </w:r>
          </w:p>
        </w:tc>
        <w:tc>
          <w:tcPr>
            <w:tcW w:w="3120" w:type="dxa"/>
          </w:tcPr>
          <w:p w14:paraId="17D062CC" w14:textId="77777777" w:rsidR="00686BF6" w:rsidRDefault="00080558">
            <w:r>
              <w:t>Ties modules and service bindings</w:t>
            </w:r>
          </w:p>
        </w:tc>
      </w:tr>
      <w:tr w:rsidR="00686BF6" w14:paraId="251B2639" w14:textId="77777777">
        <w:tc>
          <w:tcPr>
            <w:tcW w:w="3120" w:type="dxa"/>
          </w:tcPr>
          <w:p w14:paraId="24AE1AAE" w14:textId="77777777" w:rsidR="00686BF6" w:rsidRDefault="00080558">
            <w:r>
              <w:t>mobile (outside MTA)</w:t>
            </w:r>
          </w:p>
        </w:tc>
        <w:tc>
          <w:tcPr>
            <w:tcW w:w="3120" w:type="dxa"/>
          </w:tcPr>
          <w:p w14:paraId="663CD6FE" w14:textId="77777777" w:rsidR="00686BF6" w:rsidRDefault="00080558">
            <w:r>
              <w:t>React Native / Flutter</w:t>
            </w:r>
          </w:p>
        </w:tc>
        <w:tc>
          <w:tcPr>
            <w:tcW w:w="3120" w:type="dxa"/>
          </w:tcPr>
          <w:p w14:paraId="159B563E" w14:textId="77777777" w:rsidR="00686BF6" w:rsidRDefault="00080558">
            <w:r>
              <w:t>Separate build pipeline; distribution through MDM or enterprise store</w:t>
            </w:r>
          </w:p>
        </w:tc>
      </w:tr>
    </w:tbl>
    <w:p w14:paraId="1AF30650" w14:textId="0D532275" w:rsidR="00686BF6" w:rsidRDefault="00080558">
      <w:r>
        <w:t>Landscape: DEV, QAS, PROD, each connected to its own HANA system.</w:t>
      </w:r>
    </w:p>
    <w:p w14:paraId="7F4C4DD2" w14:textId="77777777" w:rsidR="00686BF6" w:rsidRDefault="00080558">
      <w:pPr>
        <w:pStyle w:val="Heading2"/>
      </w:pPr>
      <w:r>
        <w:t>Testing Strategy</w:t>
      </w:r>
    </w:p>
    <w:tbl>
      <w:tblPr>
        <w:tblStyle w:val="TableGrid"/>
        <w:tblW w:w="0" w:type="auto"/>
        <w:tblLayout w:type="fixed"/>
        <w:tblLook w:val="0420" w:firstRow="1" w:lastRow="0" w:firstColumn="0" w:lastColumn="0" w:noHBand="0" w:noVBand="1"/>
      </w:tblPr>
      <w:tblGrid>
        <w:gridCol w:w="3120"/>
        <w:gridCol w:w="3120"/>
        <w:gridCol w:w="3120"/>
      </w:tblGrid>
      <w:tr w:rsidR="00686BF6" w14:paraId="3A9D7F6B" w14:textId="77777777">
        <w:trPr>
          <w:tblHeader/>
        </w:trPr>
        <w:tc>
          <w:tcPr>
            <w:tcW w:w="3120" w:type="dxa"/>
            <w:shd w:val="clear" w:color="auto" w:fill="F2F2F2"/>
          </w:tcPr>
          <w:p w14:paraId="661B0C4B" w14:textId="77777777" w:rsidR="00686BF6" w:rsidRDefault="00080558">
            <w:r>
              <w:t>Phase</w:t>
            </w:r>
          </w:p>
        </w:tc>
        <w:tc>
          <w:tcPr>
            <w:tcW w:w="3120" w:type="dxa"/>
            <w:shd w:val="clear" w:color="auto" w:fill="F2F2F2"/>
          </w:tcPr>
          <w:p w14:paraId="5BDA29DB" w14:textId="77777777" w:rsidR="00686BF6" w:rsidRDefault="00080558">
            <w:r>
              <w:t>Scope</w:t>
            </w:r>
          </w:p>
        </w:tc>
        <w:tc>
          <w:tcPr>
            <w:tcW w:w="3120" w:type="dxa"/>
            <w:shd w:val="clear" w:color="auto" w:fill="F2F2F2"/>
          </w:tcPr>
          <w:p w14:paraId="76060EEF" w14:textId="77777777" w:rsidR="00686BF6" w:rsidRDefault="00080558">
            <w:r>
              <w:t>Tools</w:t>
            </w:r>
          </w:p>
        </w:tc>
      </w:tr>
      <w:tr w:rsidR="00686BF6" w14:paraId="40225F06" w14:textId="77777777">
        <w:tc>
          <w:tcPr>
            <w:tcW w:w="3120" w:type="dxa"/>
          </w:tcPr>
          <w:p w14:paraId="0FFE63E3" w14:textId="77777777" w:rsidR="00686BF6" w:rsidRDefault="00080558">
            <w:r>
              <w:t>Unit</w:t>
            </w:r>
          </w:p>
        </w:tc>
        <w:tc>
          <w:tcPr>
            <w:tcW w:w="3120" w:type="dxa"/>
          </w:tcPr>
          <w:p w14:paraId="4D038F63" w14:textId="77777777" w:rsidR="00686BF6" w:rsidRDefault="00080558">
            <w:r>
              <w:t>Pricing engine, status matrix, CDS validations, approval routing</w:t>
            </w:r>
          </w:p>
        </w:tc>
        <w:tc>
          <w:tcPr>
            <w:tcW w:w="3120" w:type="dxa"/>
          </w:tcPr>
          <w:p w14:paraId="2C4EF564" w14:textId="77777777" w:rsidR="00686BF6" w:rsidRDefault="00080558">
            <w:proofErr w:type="gramStart"/>
            <w:r>
              <w:t>@sap</w:t>
            </w:r>
            <w:proofErr w:type="gramEnd"/>
            <w:r>
              <w:t>/cds test framework, Jest</w:t>
            </w:r>
          </w:p>
        </w:tc>
      </w:tr>
      <w:tr w:rsidR="00686BF6" w14:paraId="64673C9C" w14:textId="77777777">
        <w:tc>
          <w:tcPr>
            <w:tcW w:w="3120" w:type="dxa"/>
          </w:tcPr>
          <w:p w14:paraId="3BF99566" w14:textId="77777777" w:rsidR="00686BF6" w:rsidRDefault="00080558">
            <w:r>
              <w:t>Integration</w:t>
            </w:r>
          </w:p>
        </w:tc>
        <w:tc>
          <w:tcPr>
            <w:tcW w:w="3120" w:type="dxa"/>
          </w:tcPr>
          <w:p w14:paraId="2AA8B338" w14:textId="3D25AD02" w:rsidR="00686BF6" w:rsidRDefault="00080558">
            <w:r>
              <w:t>OData endpoints, Destination calls with mocked HANA, Object Store upload, DIM, outbox retry and idempotency</w:t>
            </w:r>
          </w:p>
        </w:tc>
        <w:tc>
          <w:tcPr>
            <w:tcW w:w="3120" w:type="dxa"/>
          </w:tcPr>
          <w:p w14:paraId="22D2D93D" w14:textId="77777777" w:rsidR="00686BF6" w:rsidRDefault="00080558">
            <w:r>
              <w:t xml:space="preserve">Postman / </w:t>
            </w:r>
            <w:proofErr w:type="spellStart"/>
            <w:proofErr w:type="gramStart"/>
            <w:r>
              <w:t>test.http</w:t>
            </w:r>
            <w:proofErr w:type="spellEnd"/>
            <w:proofErr w:type="gramEnd"/>
            <w:r>
              <w:t xml:space="preserve">, </w:t>
            </w:r>
            <w:proofErr w:type="spellStart"/>
            <w:r>
              <w:t>WireMock</w:t>
            </w:r>
            <w:proofErr w:type="spellEnd"/>
            <w:r>
              <w:t xml:space="preserve"> or CAP mock</w:t>
            </w:r>
          </w:p>
        </w:tc>
      </w:tr>
      <w:tr w:rsidR="00686BF6" w14:paraId="4D0B9DE1" w14:textId="77777777">
        <w:tc>
          <w:tcPr>
            <w:tcW w:w="3120" w:type="dxa"/>
          </w:tcPr>
          <w:p w14:paraId="7124F149" w14:textId="77777777" w:rsidR="00686BF6" w:rsidRDefault="00080558">
            <w:r>
              <w:t>UI</w:t>
            </w:r>
          </w:p>
        </w:tc>
        <w:tc>
          <w:tcPr>
            <w:tcW w:w="3120" w:type="dxa"/>
          </w:tcPr>
          <w:p w14:paraId="15D3FCA2" w14:textId="77777777" w:rsidR="00686BF6" w:rsidRDefault="00080558">
            <w:r>
              <w:t>Fiori app flows, responsive, i18n; mobile on real devices including rugged and low-end; offline and online transitions</w:t>
            </w:r>
          </w:p>
        </w:tc>
        <w:tc>
          <w:tcPr>
            <w:tcW w:w="3120" w:type="dxa"/>
          </w:tcPr>
          <w:p w14:paraId="3E41C490" w14:textId="77777777" w:rsidR="00686BF6" w:rsidRDefault="00080558">
            <w:r>
              <w:t>Manual, SAP Fiori Test Automation, Appium/Detox</w:t>
            </w:r>
          </w:p>
        </w:tc>
      </w:tr>
      <w:tr w:rsidR="00686BF6" w14:paraId="4B167517" w14:textId="77777777">
        <w:tc>
          <w:tcPr>
            <w:tcW w:w="3120" w:type="dxa"/>
          </w:tcPr>
          <w:p w14:paraId="75FBBD04" w14:textId="77777777" w:rsidR="00686BF6" w:rsidRDefault="00080558">
            <w:r>
              <w:t>Performance</w:t>
            </w:r>
          </w:p>
        </w:tc>
        <w:tc>
          <w:tcPr>
            <w:tcW w:w="3120" w:type="dxa"/>
          </w:tcPr>
          <w:p w14:paraId="5F1F922C" w14:textId="77777777" w:rsidR="00686BF6" w:rsidRDefault="00080558">
            <w:r>
              <w:t>500 concurrent users, photo upload volume</w:t>
            </w:r>
          </w:p>
        </w:tc>
        <w:tc>
          <w:tcPr>
            <w:tcW w:w="3120" w:type="dxa"/>
          </w:tcPr>
          <w:p w14:paraId="563A1323" w14:textId="77777777" w:rsidR="00686BF6" w:rsidRDefault="00080558">
            <w:r>
              <w:t>k6 or JMeter</w:t>
            </w:r>
          </w:p>
        </w:tc>
      </w:tr>
      <w:tr w:rsidR="00686BF6" w14:paraId="5E4895D6" w14:textId="77777777">
        <w:tc>
          <w:tcPr>
            <w:tcW w:w="3120" w:type="dxa"/>
          </w:tcPr>
          <w:p w14:paraId="59E35D42" w14:textId="77777777" w:rsidR="00686BF6" w:rsidRDefault="00080558">
            <w:r>
              <w:t>Security</w:t>
            </w:r>
          </w:p>
        </w:tc>
        <w:tc>
          <w:tcPr>
            <w:tcW w:w="3120" w:type="dxa"/>
          </w:tcPr>
          <w:p w14:paraId="34CACF11" w14:textId="77777777" w:rsidR="00686BF6" w:rsidRDefault="00080558">
            <w:r>
              <w:t>Role and plant enforcement, auth flows, MASVS, penetration test before go-live</w:t>
            </w:r>
          </w:p>
        </w:tc>
        <w:tc>
          <w:tcPr>
            <w:tcW w:w="3120" w:type="dxa"/>
          </w:tcPr>
          <w:p w14:paraId="50070AD0" w14:textId="77777777" w:rsidR="00686BF6" w:rsidRDefault="00080558">
            <w:r>
              <w:t>XSUAA tests, SAST/DAST</w:t>
            </w:r>
          </w:p>
        </w:tc>
      </w:tr>
      <w:tr w:rsidR="00686BF6" w14:paraId="70A7B0C8" w14:textId="77777777">
        <w:tc>
          <w:tcPr>
            <w:tcW w:w="3120" w:type="dxa"/>
          </w:tcPr>
          <w:p w14:paraId="17957BFB" w14:textId="77777777" w:rsidR="00686BF6" w:rsidRDefault="00080558">
            <w:r>
              <w:lastRenderedPageBreak/>
              <w:t>UAT</w:t>
            </w:r>
          </w:p>
        </w:tc>
        <w:tc>
          <w:tcPr>
            <w:tcW w:w="3120" w:type="dxa"/>
          </w:tcPr>
          <w:p w14:paraId="19F88281" w14:textId="77777777" w:rsidR="00686BF6" w:rsidRDefault="00080558">
            <w:r>
              <w:t>End-to-end scenarios with yard staff, billing clerks, workshop on QAS; pilot at one yard</w:t>
            </w:r>
          </w:p>
        </w:tc>
        <w:tc>
          <w:tcPr>
            <w:tcW w:w="3120" w:type="dxa"/>
          </w:tcPr>
          <w:p w14:paraId="4487A06E" w14:textId="77777777" w:rsidR="00686BF6" w:rsidRDefault="00080558">
            <w:r>
              <w:t>Business users</w:t>
            </w:r>
          </w:p>
        </w:tc>
      </w:tr>
    </w:tbl>
    <w:p w14:paraId="604AA323" w14:textId="77777777" w:rsidR="00686BF6" w:rsidRDefault="00080558">
      <w:r>
        <w:rPr>
          <w:b/>
        </w:rPr>
        <w:t>Key UAT scenarios</w:t>
      </w:r>
    </w:p>
    <w:p w14:paraId="05A09AFB" w14:textId="77777777" w:rsidR="00686BF6" w:rsidRDefault="00080558">
      <w:pPr>
        <w:pStyle w:val="ListParagraph"/>
        <w:numPr>
          <w:ilvl w:val="0"/>
          <w:numId w:val="4"/>
        </w:numPr>
      </w:pPr>
      <w:r>
        <w:t>Offline return inspection with photos and 2 damage items syncs later without duplicates.</w:t>
      </w:r>
    </w:p>
    <w:p w14:paraId="14A2A17F" w14:textId="77777777" w:rsidR="00686BF6" w:rsidRDefault="00080558">
      <w:pPr>
        <w:pStyle w:val="ListParagraph"/>
        <w:numPr>
          <w:ilvl w:val="0"/>
          <w:numId w:val="4"/>
        </w:numPr>
      </w:pPr>
      <w:r>
        <w:t>New damage is billed; pre-existing damage is not.</w:t>
      </w:r>
    </w:p>
    <w:p w14:paraId="42ACDE83" w14:textId="77777777" w:rsidR="00686BF6" w:rsidRDefault="00080558">
      <w:pPr>
        <w:pStyle w:val="ListParagraph"/>
        <w:numPr>
          <w:ilvl w:val="0"/>
          <w:numId w:val="4"/>
        </w:numPr>
      </w:pPr>
      <w:r>
        <w:t>Charge under threshold is posted to S/4HANA automatically and the document number appears in the asset timeline.</w:t>
      </w:r>
    </w:p>
    <w:p w14:paraId="33E7B94B" w14:textId="37CA18E6" w:rsidR="00686BF6" w:rsidRDefault="00080558">
      <w:pPr>
        <w:pStyle w:val="ListParagraph"/>
        <w:numPr>
          <w:ilvl w:val="0"/>
          <w:numId w:val="4"/>
        </w:numPr>
      </w:pPr>
      <w:r>
        <w:t xml:space="preserve">Charge over threshold is approved and posted exactly once after </w:t>
      </w:r>
      <w:proofErr w:type="gramStart"/>
      <w:r>
        <w:t>an</w:t>
      </w:r>
      <w:proofErr w:type="gramEnd"/>
      <w:r>
        <w:t xml:space="preserve"> HANA timeout and retry.</w:t>
      </w:r>
    </w:p>
    <w:p w14:paraId="0CEF30B3" w14:textId="0066E812" w:rsidR="00686BF6" w:rsidRDefault="00080558">
      <w:pPr>
        <w:pStyle w:val="ListParagraph"/>
        <w:numPr>
          <w:ilvl w:val="0"/>
          <w:numId w:val="4"/>
        </w:numPr>
      </w:pPr>
      <w:r>
        <w:t>HANA outage of 2 hours: inspections continue, outbox drains on recovery, alert raised.</w:t>
      </w:r>
    </w:p>
    <w:p w14:paraId="7C073D32" w14:textId="77777777" w:rsidR="00686BF6" w:rsidRDefault="00080558">
      <w:pPr>
        <w:pStyle w:val="ListParagraph"/>
        <w:numPr>
          <w:ilvl w:val="0"/>
          <w:numId w:val="4"/>
        </w:numPr>
      </w:pPr>
      <w:r>
        <w:t>Role and plant restrictions hold; photo with hash mismatch is rejected.</w:t>
      </w:r>
    </w:p>
    <w:p w14:paraId="5F6B6AA5" w14:textId="77777777" w:rsidR="00686BF6" w:rsidRDefault="00080558">
      <w:pPr>
        <w:pStyle w:val="Heading2"/>
      </w:pPr>
      <w:r>
        <w:t>Assumptions, Risks and Open Questions</w:t>
      </w:r>
    </w:p>
    <w:tbl>
      <w:tblPr>
        <w:tblStyle w:val="TableGrid"/>
        <w:tblW w:w="0" w:type="auto"/>
        <w:tblLayout w:type="fixed"/>
        <w:tblLook w:val="0420" w:firstRow="1" w:lastRow="0" w:firstColumn="0" w:lastColumn="0" w:noHBand="0" w:noVBand="1"/>
      </w:tblPr>
      <w:tblGrid>
        <w:gridCol w:w="3120"/>
        <w:gridCol w:w="3120"/>
        <w:gridCol w:w="3120"/>
      </w:tblGrid>
      <w:tr w:rsidR="00686BF6" w14:paraId="46B68618" w14:textId="77777777" w:rsidTr="05A88B6D">
        <w:trPr>
          <w:tblHeader/>
        </w:trPr>
        <w:tc>
          <w:tcPr>
            <w:tcW w:w="3120" w:type="dxa"/>
            <w:shd w:val="clear" w:color="auto" w:fill="F2F2F2" w:themeFill="background1" w:themeFillShade="F2"/>
          </w:tcPr>
          <w:p w14:paraId="769726BA" w14:textId="77777777" w:rsidR="00686BF6" w:rsidRDefault="00080558">
            <w:r>
              <w:t>Item</w:t>
            </w:r>
          </w:p>
        </w:tc>
        <w:tc>
          <w:tcPr>
            <w:tcW w:w="3120" w:type="dxa"/>
            <w:shd w:val="clear" w:color="auto" w:fill="F2F2F2" w:themeFill="background1" w:themeFillShade="F2"/>
          </w:tcPr>
          <w:p w14:paraId="3C39D6EF" w14:textId="77777777" w:rsidR="00686BF6" w:rsidRDefault="00080558">
            <w:r>
              <w:t>Detail</w:t>
            </w:r>
          </w:p>
        </w:tc>
        <w:tc>
          <w:tcPr>
            <w:tcW w:w="3120" w:type="dxa"/>
            <w:shd w:val="clear" w:color="auto" w:fill="F2F2F2" w:themeFill="background1" w:themeFillShade="F2"/>
          </w:tcPr>
          <w:p w14:paraId="468A569D" w14:textId="77777777" w:rsidR="00686BF6" w:rsidRDefault="00080558">
            <w:r>
              <w:t>Owner</w:t>
            </w:r>
          </w:p>
        </w:tc>
      </w:tr>
      <w:tr w:rsidR="00686BF6" w14:paraId="41800637" w14:textId="77777777" w:rsidTr="05A88B6D">
        <w:tc>
          <w:tcPr>
            <w:tcW w:w="3120" w:type="dxa"/>
          </w:tcPr>
          <w:p w14:paraId="09E653FB" w14:textId="77777777" w:rsidR="00686BF6" w:rsidRDefault="00080558">
            <w:r>
              <w:t>Assumption</w:t>
            </w:r>
          </w:p>
        </w:tc>
        <w:tc>
          <w:tcPr>
            <w:tcW w:w="3120" w:type="dxa"/>
          </w:tcPr>
          <w:p w14:paraId="5C3C6AAA" w14:textId="263924CB" w:rsidR="00686BF6" w:rsidRDefault="00080558">
            <w:r>
              <w:t>HANA exposes the listed standard OData APIs; rental contracts modelled as sales contracts or orders</w:t>
            </w:r>
          </w:p>
        </w:tc>
        <w:tc>
          <w:tcPr>
            <w:tcW w:w="3120" w:type="dxa"/>
          </w:tcPr>
          <w:p w14:paraId="16387B1F" w14:textId="77777777" w:rsidR="00686BF6" w:rsidRDefault="00080558">
            <w:r>
              <w:t>Functional / Architect</w:t>
            </w:r>
          </w:p>
        </w:tc>
      </w:tr>
      <w:tr w:rsidR="00686BF6" w14:paraId="58ED3813" w14:textId="77777777" w:rsidTr="05A88B6D">
        <w:tc>
          <w:tcPr>
            <w:tcW w:w="3120" w:type="dxa"/>
          </w:tcPr>
          <w:p w14:paraId="397DD337" w14:textId="77777777" w:rsidR="00686BF6" w:rsidRDefault="00080558">
            <w:r>
              <w:t>Assumption</w:t>
            </w:r>
          </w:p>
        </w:tc>
        <w:tc>
          <w:tcPr>
            <w:tcW w:w="3120" w:type="dxa"/>
          </w:tcPr>
          <w:p w14:paraId="56FDF49F" w14:textId="77777777" w:rsidR="00686BF6" w:rsidRDefault="00080558">
            <w:r>
              <w:t>Pricing rate card lives in CAP configuration for release 1, behind an interface to allow S/4 condition records later</w:t>
            </w:r>
          </w:p>
        </w:tc>
        <w:tc>
          <w:tcPr>
            <w:tcW w:w="3120" w:type="dxa"/>
          </w:tcPr>
          <w:p w14:paraId="5019726D" w14:textId="77777777" w:rsidR="00686BF6" w:rsidRDefault="00080558">
            <w:r>
              <w:t>Business Owner</w:t>
            </w:r>
          </w:p>
        </w:tc>
      </w:tr>
      <w:tr w:rsidR="00686BF6" w14:paraId="3AC94F4B" w14:textId="77777777" w:rsidTr="05A88B6D">
        <w:tc>
          <w:tcPr>
            <w:tcW w:w="3120" w:type="dxa"/>
          </w:tcPr>
          <w:p w14:paraId="0B436CD8" w14:textId="77777777" w:rsidR="00686BF6" w:rsidRDefault="00080558">
            <w:r>
              <w:t>Risk</w:t>
            </w:r>
          </w:p>
        </w:tc>
        <w:tc>
          <w:tcPr>
            <w:tcW w:w="3120" w:type="dxa"/>
          </w:tcPr>
          <w:p w14:paraId="7EBB9EA0" w14:textId="77777777" w:rsidR="00686BF6" w:rsidRDefault="00080558">
            <w:r>
              <w:t>Poor connectivity in yards</w:t>
            </w:r>
          </w:p>
        </w:tc>
        <w:tc>
          <w:tcPr>
            <w:tcW w:w="3120" w:type="dxa"/>
          </w:tcPr>
          <w:p w14:paraId="64F2E225" w14:textId="77777777" w:rsidR="00686BF6" w:rsidRDefault="00080558">
            <w:r>
              <w:t>Offline-first design; Wi-Fi check</w:t>
            </w:r>
          </w:p>
        </w:tc>
      </w:tr>
      <w:tr w:rsidR="00686BF6" w14:paraId="2D35898E" w14:textId="77777777" w:rsidTr="05A88B6D">
        <w:tc>
          <w:tcPr>
            <w:tcW w:w="3120" w:type="dxa"/>
          </w:tcPr>
          <w:p w14:paraId="4E4F8214" w14:textId="77777777" w:rsidR="00686BF6" w:rsidRDefault="00080558">
            <w:r>
              <w:t>Risk</w:t>
            </w:r>
          </w:p>
        </w:tc>
        <w:tc>
          <w:tcPr>
            <w:tcW w:w="3120" w:type="dxa"/>
          </w:tcPr>
          <w:p w14:paraId="1755CFB8" w14:textId="77777777" w:rsidR="00686BF6" w:rsidRDefault="00080558">
            <w:r>
              <w:t>Duplicate or wrong billing</w:t>
            </w:r>
          </w:p>
        </w:tc>
        <w:tc>
          <w:tcPr>
            <w:tcW w:w="3120" w:type="dxa"/>
          </w:tcPr>
          <w:p w14:paraId="66924E92" w14:textId="77777777" w:rsidR="00686BF6" w:rsidRDefault="00080558">
            <w:r>
              <w:t>Idempotency keys, reference checks, approval thresholds, reconciliation report</w:t>
            </w:r>
          </w:p>
        </w:tc>
      </w:tr>
      <w:tr w:rsidR="00686BF6" w14:paraId="2A34DD1E" w14:textId="77777777" w:rsidTr="05A88B6D">
        <w:tc>
          <w:tcPr>
            <w:tcW w:w="3120" w:type="dxa"/>
          </w:tcPr>
          <w:p w14:paraId="660E2929" w14:textId="77777777" w:rsidR="00686BF6" w:rsidRDefault="00080558">
            <w:r>
              <w:t>Risk</w:t>
            </w:r>
          </w:p>
        </w:tc>
        <w:tc>
          <w:tcPr>
            <w:tcW w:w="3120" w:type="dxa"/>
          </w:tcPr>
          <w:p w14:paraId="25D43565" w14:textId="77777777" w:rsidR="00686BF6" w:rsidRDefault="00080558">
            <w:r>
              <w:t>Yard workers skip photos</w:t>
            </w:r>
          </w:p>
        </w:tc>
        <w:tc>
          <w:tcPr>
            <w:tcW w:w="3120" w:type="dxa"/>
          </w:tcPr>
          <w:p w14:paraId="43ED1C72" w14:textId="77777777" w:rsidR="00686BF6" w:rsidRDefault="00080558">
            <w:r>
              <w:t>Mandatory shots, blur detection, KPIs per inspector</w:t>
            </w:r>
          </w:p>
        </w:tc>
      </w:tr>
      <w:tr w:rsidR="00686BF6" w14:paraId="154C8382" w14:textId="77777777" w:rsidTr="05A88B6D">
        <w:tc>
          <w:tcPr>
            <w:tcW w:w="3120" w:type="dxa"/>
          </w:tcPr>
          <w:p w14:paraId="252FEF7B" w14:textId="77777777" w:rsidR="00686BF6" w:rsidRDefault="00080558">
            <w:r>
              <w:t>Open</w:t>
            </w:r>
          </w:p>
        </w:tc>
        <w:tc>
          <w:tcPr>
            <w:tcW w:w="3120" w:type="dxa"/>
          </w:tcPr>
          <w:p w14:paraId="281CA040" w14:textId="0D7D34ED" w:rsidR="00686BF6" w:rsidRDefault="00080558">
            <w:r>
              <w:t>HANA edition and release; Cloud Connector needed?</w:t>
            </w:r>
          </w:p>
        </w:tc>
        <w:tc>
          <w:tcPr>
            <w:tcW w:w="3120" w:type="dxa"/>
          </w:tcPr>
          <w:p w14:paraId="6F1C3577" w14:textId="77777777" w:rsidR="00686BF6" w:rsidRDefault="00080558">
            <w:r>
              <w:t>Architect</w:t>
            </w:r>
          </w:p>
        </w:tc>
      </w:tr>
      <w:tr w:rsidR="00686BF6" w14:paraId="26386FB8" w14:textId="77777777" w:rsidTr="05A88B6D">
        <w:tc>
          <w:tcPr>
            <w:tcW w:w="3120" w:type="dxa"/>
          </w:tcPr>
          <w:p w14:paraId="38803B03" w14:textId="77777777" w:rsidR="00686BF6" w:rsidRDefault="00080558">
            <w:r>
              <w:t>Open</w:t>
            </w:r>
          </w:p>
        </w:tc>
        <w:tc>
          <w:tcPr>
            <w:tcW w:w="3120" w:type="dxa"/>
          </w:tcPr>
          <w:p w14:paraId="5631AA90" w14:textId="77777777" w:rsidR="00686BF6" w:rsidRDefault="00080558">
            <w:r>
              <w:t>Billing document type and G/L accounts for damage charges</w:t>
            </w:r>
          </w:p>
        </w:tc>
        <w:tc>
          <w:tcPr>
            <w:tcW w:w="3120" w:type="dxa"/>
          </w:tcPr>
          <w:p w14:paraId="3A2F2879" w14:textId="77777777" w:rsidR="00686BF6" w:rsidRDefault="00080558">
            <w:r>
              <w:t>Finance</w:t>
            </w:r>
          </w:p>
        </w:tc>
      </w:tr>
      <w:tr w:rsidR="00686BF6" w14:paraId="025896F3" w14:textId="77777777" w:rsidTr="05A88B6D">
        <w:tc>
          <w:tcPr>
            <w:tcW w:w="3120" w:type="dxa"/>
          </w:tcPr>
          <w:p w14:paraId="62117E7A" w14:textId="77777777" w:rsidR="00686BF6" w:rsidRDefault="00080558">
            <w:r>
              <w:t>Open</w:t>
            </w:r>
          </w:p>
        </w:tc>
        <w:tc>
          <w:tcPr>
            <w:tcW w:w="3120" w:type="dxa"/>
          </w:tcPr>
          <w:p w14:paraId="669B71B4" w14:textId="77777777" w:rsidR="00686BF6" w:rsidRDefault="00080558">
            <w:r>
              <w:t>Approval thresholds and write-off percentage</w:t>
            </w:r>
          </w:p>
        </w:tc>
        <w:tc>
          <w:tcPr>
            <w:tcW w:w="3120" w:type="dxa"/>
          </w:tcPr>
          <w:p w14:paraId="475F164C" w14:textId="77777777" w:rsidR="00686BF6" w:rsidRDefault="00080558">
            <w:r>
              <w:t>Business Owner</w:t>
            </w:r>
          </w:p>
        </w:tc>
      </w:tr>
      <w:tr w:rsidR="00686BF6" w14:paraId="5A897E71" w14:textId="77777777" w:rsidTr="05A88B6D">
        <w:trPr>
          <w:trHeight w:val="750"/>
        </w:trPr>
        <w:tc>
          <w:tcPr>
            <w:tcW w:w="3120" w:type="dxa"/>
          </w:tcPr>
          <w:p w14:paraId="110A5423" w14:textId="77777777" w:rsidR="00686BF6" w:rsidRDefault="00080558">
            <w:r>
              <w:lastRenderedPageBreak/>
              <w:t>Open</w:t>
            </w:r>
          </w:p>
        </w:tc>
        <w:tc>
          <w:tcPr>
            <w:tcW w:w="3120" w:type="dxa"/>
          </w:tcPr>
          <w:p w14:paraId="4F3D81C2" w14:textId="77777777" w:rsidR="00686BF6" w:rsidRDefault="00080558">
            <w:r>
              <w:t>Does the contract allow loss-of-use billing?</w:t>
            </w:r>
          </w:p>
        </w:tc>
        <w:tc>
          <w:tcPr>
            <w:tcW w:w="3120" w:type="dxa"/>
          </w:tcPr>
          <w:p w14:paraId="534F9F67" w14:textId="77777777" w:rsidR="00686BF6" w:rsidRDefault="00080558">
            <w:r>
              <w:t>Legal / Business</w:t>
            </w:r>
          </w:p>
        </w:tc>
      </w:tr>
      <w:tr w:rsidR="00686BF6" w14:paraId="0EAFE2DA" w14:textId="77777777" w:rsidTr="05A88B6D">
        <w:tc>
          <w:tcPr>
            <w:tcW w:w="3120" w:type="dxa"/>
          </w:tcPr>
          <w:p w14:paraId="248AEB94" w14:textId="77777777" w:rsidR="00686BF6" w:rsidRDefault="00080558">
            <w:r>
              <w:t>Open</w:t>
            </w:r>
          </w:p>
        </w:tc>
        <w:tc>
          <w:tcPr>
            <w:tcW w:w="3120" w:type="dxa"/>
          </w:tcPr>
          <w:p w14:paraId="0C5F128B" w14:textId="77777777" w:rsidR="00686BF6" w:rsidRDefault="00080558">
            <w:r>
              <w:t>Device fleet and MDM product; existing asset labels (QR, barcode, NFC)?</w:t>
            </w:r>
          </w:p>
        </w:tc>
        <w:tc>
          <w:tcPr>
            <w:tcW w:w="3120" w:type="dxa"/>
          </w:tcPr>
          <w:p w14:paraId="41E77C50" w14:textId="77777777" w:rsidR="00686BF6" w:rsidRDefault="00080558">
            <w:r>
              <w:t>IT / Operations</w:t>
            </w:r>
          </w:p>
        </w:tc>
      </w:tr>
      <w:tr w:rsidR="00686BF6" w14:paraId="6FF09A74" w14:textId="77777777" w:rsidTr="05A88B6D">
        <w:tc>
          <w:tcPr>
            <w:tcW w:w="3120" w:type="dxa"/>
          </w:tcPr>
          <w:p w14:paraId="09D481A6" w14:textId="77777777" w:rsidR="00686BF6" w:rsidRDefault="00080558">
            <w:r>
              <w:t>Open</w:t>
            </w:r>
          </w:p>
        </w:tc>
        <w:tc>
          <w:tcPr>
            <w:tcW w:w="3120" w:type="dxa"/>
          </w:tcPr>
          <w:p w14:paraId="4B0C8FEC" w14:textId="77777777" w:rsidR="00686BF6" w:rsidRDefault="00080558">
            <w:r>
              <w:t>Data residency, retention period, languages and countries at go-live</w:t>
            </w:r>
          </w:p>
        </w:tc>
        <w:tc>
          <w:tcPr>
            <w:tcW w:w="3120" w:type="dxa"/>
          </w:tcPr>
          <w:p w14:paraId="03449134" w14:textId="77777777" w:rsidR="00686BF6" w:rsidRDefault="00080558">
            <w:r>
              <w:t>Compliance / PMO</w:t>
            </w:r>
          </w:p>
        </w:tc>
      </w:tr>
    </w:tbl>
    <w:p w14:paraId="0A37501D" w14:textId="77777777" w:rsidR="00686BF6" w:rsidRDefault="00686BF6"/>
    <w:sectPr w:rsidR="00686B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EB399"/>
    <w:multiLevelType w:val="hybridMultilevel"/>
    <w:tmpl w:val="FFFFFFFF"/>
    <w:lvl w:ilvl="0" w:tplc="435A5CE2">
      <w:start w:val="1"/>
      <w:numFmt w:val="bullet"/>
      <w:lvlText w:val="•"/>
      <w:lvlJc w:val="left"/>
      <w:pPr>
        <w:ind w:left="720" w:hanging="360"/>
      </w:pPr>
    </w:lvl>
    <w:lvl w:ilvl="1" w:tplc="C2CCC122">
      <w:start w:val="1"/>
      <w:numFmt w:val="bullet"/>
      <w:lvlText w:val="o"/>
      <w:lvlJc w:val="left"/>
      <w:pPr>
        <w:ind w:left="1440" w:hanging="360"/>
      </w:pPr>
    </w:lvl>
    <w:lvl w:ilvl="2" w:tplc="DE68F8AA">
      <w:start w:val="1"/>
      <w:numFmt w:val="bullet"/>
      <w:lvlText w:val="▪"/>
      <w:lvlJc w:val="left"/>
      <w:pPr>
        <w:ind w:left="2160" w:hanging="360"/>
      </w:pPr>
    </w:lvl>
    <w:lvl w:ilvl="3" w:tplc="20E8D30E">
      <w:start w:val="1"/>
      <w:numFmt w:val="bullet"/>
      <w:lvlText w:val="•"/>
      <w:lvlJc w:val="left"/>
      <w:pPr>
        <w:ind w:left="2880" w:hanging="360"/>
      </w:pPr>
    </w:lvl>
    <w:lvl w:ilvl="4" w:tplc="3E941900">
      <w:start w:val="1"/>
      <w:numFmt w:val="bullet"/>
      <w:lvlText w:val="o"/>
      <w:lvlJc w:val="left"/>
      <w:pPr>
        <w:ind w:left="3600" w:hanging="360"/>
      </w:pPr>
    </w:lvl>
    <w:lvl w:ilvl="5" w:tplc="53266EF4">
      <w:start w:val="1"/>
      <w:numFmt w:val="bullet"/>
      <w:lvlText w:val="▪"/>
      <w:lvlJc w:val="left"/>
      <w:pPr>
        <w:ind w:left="4320" w:hanging="360"/>
      </w:pPr>
    </w:lvl>
    <w:lvl w:ilvl="6" w:tplc="0D724A66">
      <w:start w:val="1"/>
      <w:numFmt w:val="bullet"/>
      <w:lvlText w:val="•"/>
      <w:lvlJc w:val="left"/>
      <w:pPr>
        <w:ind w:left="5040" w:hanging="360"/>
      </w:pPr>
    </w:lvl>
    <w:lvl w:ilvl="7" w:tplc="91CEFABA">
      <w:start w:val="1"/>
      <w:numFmt w:val="bullet"/>
      <w:lvlText w:val="o"/>
      <w:lvlJc w:val="left"/>
      <w:pPr>
        <w:ind w:left="5760" w:hanging="360"/>
      </w:pPr>
    </w:lvl>
    <w:lvl w:ilvl="8" w:tplc="55F29DEC">
      <w:start w:val="1"/>
      <w:numFmt w:val="bullet"/>
      <w:lvlText w:val="▪"/>
      <w:lvlJc w:val="left"/>
      <w:pPr>
        <w:ind w:left="6480" w:hanging="360"/>
      </w:pPr>
    </w:lvl>
  </w:abstractNum>
  <w:abstractNum w:abstractNumId="1" w15:restartNumberingAfterBreak="0">
    <w:nsid w:val="45A83416"/>
    <w:multiLevelType w:val="hybridMultilevel"/>
    <w:tmpl w:val="FFFFFFFF"/>
    <w:lvl w:ilvl="0" w:tplc="B48E5772">
      <w:start w:val="1"/>
      <w:numFmt w:val="decimal"/>
      <w:lvlText w:val="%1."/>
      <w:lvlJc w:val="left"/>
      <w:pPr>
        <w:ind w:left="720" w:hanging="360"/>
      </w:pPr>
    </w:lvl>
    <w:lvl w:ilvl="1" w:tplc="4A48FA82">
      <w:start w:val="1"/>
      <w:numFmt w:val="lowerLetter"/>
      <w:lvlText w:val="%2."/>
      <w:lvlJc w:val="left"/>
      <w:pPr>
        <w:ind w:left="1440" w:hanging="360"/>
      </w:pPr>
    </w:lvl>
    <w:lvl w:ilvl="2" w:tplc="D840D258">
      <w:start w:val="1"/>
      <w:numFmt w:val="lowerRoman"/>
      <w:lvlText w:val="%3."/>
      <w:lvlJc w:val="left"/>
      <w:pPr>
        <w:ind w:left="2160" w:hanging="360"/>
      </w:pPr>
    </w:lvl>
    <w:lvl w:ilvl="3" w:tplc="2C86957C">
      <w:start w:val="1"/>
      <w:numFmt w:val="decimal"/>
      <w:lvlText w:val="%4."/>
      <w:lvlJc w:val="left"/>
      <w:pPr>
        <w:ind w:left="2880" w:hanging="360"/>
      </w:pPr>
    </w:lvl>
    <w:lvl w:ilvl="4" w:tplc="5E38F996">
      <w:start w:val="1"/>
      <w:numFmt w:val="lowerLetter"/>
      <w:lvlText w:val="%5."/>
      <w:lvlJc w:val="left"/>
      <w:pPr>
        <w:ind w:left="3600" w:hanging="360"/>
      </w:pPr>
    </w:lvl>
    <w:lvl w:ilvl="5" w:tplc="9E0489DE">
      <w:start w:val="1"/>
      <w:numFmt w:val="lowerRoman"/>
      <w:lvlText w:val="%6."/>
      <w:lvlJc w:val="left"/>
      <w:pPr>
        <w:ind w:left="4320" w:hanging="360"/>
      </w:pPr>
    </w:lvl>
    <w:lvl w:ilvl="6" w:tplc="B0E0FAB8">
      <w:start w:val="1"/>
      <w:numFmt w:val="decimal"/>
      <w:lvlText w:val="%7."/>
      <w:lvlJc w:val="left"/>
      <w:pPr>
        <w:ind w:left="5040" w:hanging="360"/>
      </w:pPr>
    </w:lvl>
    <w:lvl w:ilvl="7" w:tplc="EC7C04B8">
      <w:start w:val="1"/>
      <w:numFmt w:val="lowerLetter"/>
      <w:lvlText w:val="%8."/>
      <w:lvlJc w:val="left"/>
      <w:pPr>
        <w:ind w:left="5760" w:hanging="360"/>
      </w:pPr>
    </w:lvl>
    <w:lvl w:ilvl="8" w:tplc="72B024FA">
      <w:start w:val="1"/>
      <w:numFmt w:val="lowerRoman"/>
      <w:lvlText w:val="%9."/>
      <w:lvlJc w:val="left"/>
      <w:pPr>
        <w:ind w:left="6480" w:hanging="360"/>
      </w:pPr>
    </w:lvl>
  </w:abstractNum>
  <w:num w:numId="1" w16cid:durableId="1099911180">
    <w:abstractNumId w:val="0"/>
  </w:num>
  <w:num w:numId="2" w16cid:durableId="1249923767">
    <w:abstractNumId w:val="0"/>
  </w:num>
  <w:num w:numId="3" w16cid:durableId="1686321422">
    <w:abstractNumId w:val="0"/>
  </w:num>
  <w:num w:numId="4" w16cid:durableId="70976192">
    <w:abstractNumId w:val="1"/>
    <w:lvlOverride w:ilvl="0">
      <w:startOverride w:val="1"/>
    </w:lvlOverride>
  </w:num>
  <w:num w:numId="5" w16cid:durableId="868641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F6"/>
    <w:rsid w:val="00063B7E"/>
    <w:rsid w:val="00080558"/>
    <w:rsid w:val="0010115B"/>
    <w:rsid w:val="00172F4D"/>
    <w:rsid w:val="00212654"/>
    <w:rsid w:val="00266D53"/>
    <w:rsid w:val="002736A7"/>
    <w:rsid w:val="00372313"/>
    <w:rsid w:val="004062C5"/>
    <w:rsid w:val="004E61EF"/>
    <w:rsid w:val="00511E51"/>
    <w:rsid w:val="00603CC4"/>
    <w:rsid w:val="00686BF6"/>
    <w:rsid w:val="00784DB9"/>
    <w:rsid w:val="00796CEB"/>
    <w:rsid w:val="007F36C8"/>
    <w:rsid w:val="007F6EBA"/>
    <w:rsid w:val="008A273C"/>
    <w:rsid w:val="00967736"/>
    <w:rsid w:val="009B5B37"/>
    <w:rsid w:val="009D097C"/>
    <w:rsid w:val="00B12A94"/>
    <w:rsid w:val="00B3122B"/>
    <w:rsid w:val="00B40AD7"/>
    <w:rsid w:val="00BA4D9E"/>
    <w:rsid w:val="00BD6770"/>
    <w:rsid w:val="00C206BE"/>
    <w:rsid w:val="00C36DD2"/>
    <w:rsid w:val="00DA658F"/>
    <w:rsid w:val="05A88B6D"/>
    <w:rsid w:val="0F187578"/>
    <w:rsid w:val="16E72785"/>
    <w:rsid w:val="180D3DD4"/>
    <w:rsid w:val="19F00186"/>
    <w:rsid w:val="2ED618A4"/>
    <w:rsid w:val="32D1384A"/>
    <w:rsid w:val="3490518B"/>
    <w:rsid w:val="37D16A94"/>
    <w:rsid w:val="39D9EACD"/>
    <w:rsid w:val="3B20BB16"/>
    <w:rsid w:val="3B7F09DC"/>
    <w:rsid w:val="429A7E10"/>
    <w:rsid w:val="660AC2F3"/>
    <w:rsid w:val="70635F81"/>
    <w:rsid w:val="76B7CD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AFF4"/>
  <w15:docId w15:val="{E2714C49-5FE6-46A8-A8BB-480B8EA7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36A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13</TotalTime>
  <Pages>16</Pages>
  <Words>2889</Words>
  <Characters>16470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Functional Requirement Document – SAP BTP CAP + Fiori</vt:lpstr>
    </vt:vector>
  </TitlesOfParts>
  <Company/>
  <LinksUpToDate>false</LinksUpToDate>
  <CharactersWithSpaces>19321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 Document – SAP BTP CAP + Fiori</dc:title>
  <dc:subject/>
  <dc:creator>SANJANA, RAKONDA</dc:creator>
  <cp:keywords/>
  <dc:description>Claude Docs node/1524adda-09a1@2 docx-w6</dc:description>
  <cp:lastModifiedBy>DINESH, YETHIRAJULA</cp:lastModifiedBy>
  <cp:revision>2</cp:revision>
  <dcterms:created xsi:type="dcterms:W3CDTF">2026-10-17T05:54:00Z</dcterms:created>
  <dcterms:modified xsi:type="dcterms:W3CDTF">2026-10-17T05:54:00Z</dcterms:modified>
</cp:coreProperties>
</file>