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DD4" w:rsidRPr="00E2756D" w:rsidRDefault="00F43DD4" w:rsidP="00F43DD4">
      <w:pPr>
        <w:jc w:val="center"/>
        <w:rPr>
          <w:rFonts w:ascii="Garamond" w:hAnsi="Garamond" w:cs="Tahoma"/>
          <w:b/>
          <w:w w:val="80"/>
          <w:sz w:val="48"/>
          <w:szCs w:val="48"/>
        </w:rPr>
      </w:pPr>
      <w:r>
        <w:rPr>
          <w:noProof/>
          <w:lang w:val="es-MX" w:eastAsia="es-MX"/>
        </w:rPr>
        <w:drawing>
          <wp:anchor distT="0" distB="0" distL="114300" distR="114300" simplePos="0" relativeHeight="251661312" behindDoc="0" locked="0" layoutInCell="1" allowOverlap="1" wp14:anchorId="70756A78" wp14:editId="638272A1">
            <wp:simplePos x="0" y="0"/>
            <wp:positionH relativeFrom="margin">
              <wp:posOffset>5086350</wp:posOffset>
            </wp:positionH>
            <wp:positionV relativeFrom="paragraph">
              <wp:posOffset>0</wp:posOffset>
            </wp:positionV>
            <wp:extent cx="1212850" cy="1439545"/>
            <wp:effectExtent l="0" t="0" r="6350" b="8255"/>
            <wp:wrapSquare wrapText="bothSides"/>
            <wp:docPr id="1" name="Imagen 1" descr="Escudo FI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scudo FI negr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285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659264" behindDoc="0" locked="0" layoutInCell="1" allowOverlap="1" wp14:anchorId="73054011" wp14:editId="2B77BC6C">
            <wp:simplePos x="0" y="0"/>
            <wp:positionH relativeFrom="margin">
              <wp:posOffset>-428625</wp:posOffset>
            </wp:positionH>
            <wp:positionV relativeFrom="paragraph">
              <wp:posOffset>0</wp:posOffset>
            </wp:positionV>
            <wp:extent cx="1216660" cy="1439545"/>
            <wp:effectExtent l="0" t="0" r="2540" b="8255"/>
            <wp:wrapSquare wrapText="bothSides"/>
            <wp:docPr id="2" name="Imagen 2" descr="Escudo UNAM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scudo UNAM negr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6660" cy="1439545"/>
                    </a:xfrm>
                    <a:prstGeom prst="rect">
                      <a:avLst/>
                    </a:prstGeom>
                    <a:noFill/>
                    <a:ln>
                      <a:noFill/>
                    </a:ln>
                  </pic:spPr>
                </pic:pic>
              </a:graphicData>
            </a:graphic>
          </wp:anchor>
        </w:drawing>
      </w:r>
      <w:r w:rsidRPr="00E2756D">
        <w:rPr>
          <w:rFonts w:ascii="Garamond" w:hAnsi="Garamond" w:cs="Tahoma"/>
          <w:b/>
          <w:w w:val="80"/>
          <w:sz w:val="48"/>
          <w:szCs w:val="48"/>
        </w:rPr>
        <w:t>Universidad Nacional Autónoma de</w:t>
      </w:r>
      <w:r>
        <w:rPr>
          <w:rFonts w:ascii="Garamond" w:hAnsi="Garamond" w:cs="Tahoma"/>
          <w:b/>
          <w:w w:val="80"/>
          <w:sz w:val="48"/>
          <w:szCs w:val="48"/>
        </w:rPr>
        <w:t xml:space="preserve"> </w:t>
      </w:r>
      <w:r w:rsidRPr="00E2756D">
        <w:rPr>
          <w:rFonts w:ascii="Garamond" w:hAnsi="Garamond" w:cs="Tahoma"/>
          <w:b/>
          <w:w w:val="80"/>
          <w:sz w:val="48"/>
          <w:szCs w:val="48"/>
        </w:rPr>
        <w:t>México</w:t>
      </w:r>
    </w:p>
    <w:p w:rsidR="00F43DD4" w:rsidRDefault="00F43DD4" w:rsidP="00F43DD4">
      <w:pPr>
        <w:jc w:val="center"/>
        <w:rPr>
          <w:rFonts w:ascii="Garamond" w:hAnsi="Garamond" w:cs="Tahoma"/>
          <w:w w:val="90"/>
          <w:sz w:val="48"/>
          <w:szCs w:val="48"/>
        </w:rPr>
      </w:pPr>
      <w:r w:rsidRPr="00E2756D">
        <w:rPr>
          <w:rFonts w:ascii="Garamond" w:hAnsi="Garamond" w:cs="Tahoma"/>
          <w:w w:val="90"/>
          <w:sz w:val="48"/>
          <w:szCs w:val="48"/>
        </w:rPr>
        <w:t>Facultad de Ingeniería</w:t>
      </w:r>
    </w:p>
    <w:p w:rsidR="00F43DD4" w:rsidRDefault="00F43DD4" w:rsidP="00F43DD4">
      <w:pPr>
        <w:jc w:val="center"/>
        <w:rPr>
          <w:rFonts w:ascii="Garamond" w:hAnsi="Garamond" w:cs="Tahoma"/>
          <w:b/>
          <w:w w:val="90"/>
          <w:sz w:val="40"/>
          <w:szCs w:val="48"/>
        </w:rPr>
      </w:pPr>
      <w:r w:rsidRPr="008616C9">
        <w:rPr>
          <w:rFonts w:ascii="Garamond" w:hAnsi="Garamond" w:cs="Tahoma"/>
          <w:b/>
          <w:w w:val="90"/>
          <w:sz w:val="40"/>
          <w:szCs w:val="48"/>
        </w:rPr>
        <w:t xml:space="preserve">Laboratorio de </w:t>
      </w:r>
      <w:r>
        <w:rPr>
          <w:rFonts w:ascii="Garamond" w:hAnsi="Garamond" w:cs="Tahoma"/>
          <w:b/>
          <w:w w:val="90"/>
          <w:sz w:val="40"/>
          <w:szCs w:val="48"/>
        </w:rPr>
        <w:t xml:space="preserve">Fundamentos de Programación </w:t>
      </w:r>
      <w:r>
        <w:rPr>
          <w:rFonts w:ascii="Garamond" w:hAnsi="Garamond" w:cs="Tahoma"/>
          <w:b/>
          <w:w w:val="90"/>
          <w:sz w:val="40"/>
          <w:szCs w:val="48"/>
        </w:rPr>
        <w:br/>
      </w:r>
      <w:proofErr w:type="spellStart"/>
      <w:r w:rsidRPr="00F43DD4">
        <w:rPr>
          <w:rFonts w:ascii="Garamond" w:hAnsi="Garamond" w:cs="Tahoma"/>
          <w:w w:val="90"/>
          <w:sz w:val="40"/>
          <w:szCs w:val="48"/>
        </w:rPr>
        <w:t>Yetzareli</w:t>
      </w:r>
      <w:proofErr w:type="spellEnd"/>
      <w:r w:rsidRPr="00F43DD4">
        <w:rPr>
          <w:rFonts w:ascii="Garamond" w:hAnsi="Garamond" w:cs="Tahoma"/>
          <w:w w:val="90"/>
          <w:sz w:val="40"/>
          <w:szCs w:val="48"/>
        </w:rPr>
        <w:t xml:space="preserve"> Perales González</w:t>
      </w:r>
    </w:p>
    <w:p w:rsidR="00F43DD4" w:rsidRDefault="00F43DD4" w:rsidP="00F43DD4">
      <w:pPr>
        <w:pStyle w:val="NormalWeb"/>
        <w:spacing w:before="0" w:beforeAutospacing="0" w:after="0" w:afterAutospacing="0"/>
        <w:rPr>
          <w:rFonts w:ascii="Garamond" w:hAnsi="Garamond" w:cs="Tahoma"/>
          <w:b/>
          <w:w w:val="90"/>
          <w:sz w:val="40"/>
          <w:szCs w:val="48"/>
          <w:lang w:eastAsia="es-ES"/>
        </w:rPr>
      </w:pPr>
    </w:p>
    <w:p w:rsidR="00F43DD4" w:rsidRPr="00F43DD4" w:rsidRDefault="00F43DD4" w:rsidP="00F43DD4">
      <w:pPr>
        <w:pStyle w:val="NormalWeb"/>
        <w:spacing w:before="0" w:beforeAutospacing="0" w:after="0" w:afterAutospacing="0"/>
        <w:jc w:val="center"/>
        <w:rPr>
          <w:rFonts w:ascii="Garamond" w:hAnsi="Garamond"/>
          <w:lang w:val="es-MX"/>
        </w:rPr>
      </w:pPr>
      <w:r w:rsidRPr="00F43DD4">
        <w:rPr>
          <w:rFonts w:ascii="Garamond" w:hAnsi="Garamond"/>
          <w:b/>
          <w:bCs/>
          <w:color w:val="000000"/>
          <w:sz w:val="36"/>
          <w:szCs w:val="36"/>
        </w:rPr>
        <w:t>Práctica 1. La computación como herramienta de trabajo del profesional de ingeniería.</w:t>
      </w:r>
    </w:p>
    <w:p w:rsidR="00F43DD4" w:rsidRDefault="00F43DD4"/>
    <w:p w:rsidR="00F43DD4" w:rsidRPr="00F43DD4" w:rsidRDefault="00F43DD4">
      <w:pPr>
        <w:rPr>
          <w:rFonts w:ascii="Garamond" w:hAnsi="Garamond"/>
        </w:rPr>
      </w:pPr>
    </w:p>
    <w:p w:rsidR="00F43DD4" w:rsidRPr="00852FC2" w:rsidRDefault="00F43DD4" w:rsidP="00F43DD4">
      <w:pPr>
        <w:pStyle w:val="NormalWeb"/>
        <w:spacing w:before="0" w:beforeAutospacing="0" w:after="0" w:afterAutospacing="0"/>
        <w:rPr>
          <w:sz w:val="28"/>
          <w:lang w:val="es-MX"/>
        </w:rPr>
      </w:pPr>
      <w:r w:rsidRPr="00852FC2">
        <w:rPr>
          <w:b/>
          <w:bCs/>
          <w:color w:val="000000"/>
          <w:szCs w:val="22"/>
        </w:rPr>
        <w:t>OBJETIVO.</w:t>
      </w:r>
    </w:p>
    <w:p w:rsidR="00F43DD4" w:rsidRPr="00852FC2" w:rsidRDefault="00F43DD4" w:rsidP="00F43DD4">
      <w:pPr>
        <w:pStyle w:val="NormalWeb"/>
        <w:spacing w:before="0" w:beforeAutospacing="0" w:after="0" w:afterAutospacing="0"/>
        <w:rPr>
          <w:sz w:val="28"/>
        </w:rPr>
      </w:pPr>
      <w:r w:rsidRPr="00852FC2">
        <w:rPr>
          <w:color w:val="000000"/>
          <w:szCs w:val="22"/>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F43DD4" w:rsidRPr="00852FC2" w:rsidRDefault="00F43DD4">
      <w:pPr>
        <w:rPr>
          <w:sz w:val="28"/>
        </w:rPr>
      </w:pPr>
    </w:p>
    <w:p w:rsidR="00F43DD4" w:rsidRPr="00F43DD4" w:rsidRDefault="00F43DD4" w:rsidP="00F43DD4">
      <w:pPr>
        <w:rPr>
          <w:sz w:val="28"/>
          <w:lang w:val="es-MX" w:eastAsia="es-MX"/>
        </w:rPr>
      </w:pPr>
      <w:r w:rsidRPr="00F43DD4">
        <w:rPr>
          <w:b/>
          <w:bCs/>
          <w:color w:val="000000"/>
          <w:szCs w:val="22"/>
          <w:lang w:val="es-MX" w:eastAsia="es-MX"/>
        </w:rPr>
        <w:t>INTRODUCCIÓN.</w:t>
      </w:r>
    </w:p>
    <w:p w:rsidR="00F43DD4" w:rsidRPr="00F43DD4" w:rsidRDefault="00F43DD4" w:rsidP="00F43DD4">
      <w:pPr>
        <w:rPr>
          <w:sz w:val="28"/>
          <w:lang w:val="es-MX" w:eastAsia="es-MX"/>
        </w:rPr>
      </w:pPr>
      <w:r w:rsidRPr="00F43DD4">
        <w:rPr>
          <w:color w:val="000000"/>
          <w:szCs w:val="22"/>
          <w:lang w:val="es-MX" w:eastAsia="es-MX"/>
        </w:rP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Es por lo anterior, que en el desarrollo de proyectos se realizan varias actividades donde la computación es un elemento muy útil. De las actividades que se realizan en la elaboración de proyectos o trabajos podemos mencionar: </w:t>
      </w:r>
    </w:p>
    <w:p w:rsidR="00F43DD4" w:rsidRPr="00F43DD4" w:rsidRDefault="00F43DD4" w:rsidP="00F43DD4">
      <w:pPr>
        <w:numPr>
          <w:ilvl w:val="0"/>
          <w:numId w:val="1"/>
        </w:numPr>
        <w:textAlignment w:val="baseline"/>
        <w:rPr>
          <w:color w:val="000000"/>
          <w:szCs w:val="22"/>
          <w:lang w:val="es-MX" w:eastAsia="es-MX"/>
        </w:rPr>
      </w:pPr>
      <w:r w:rsidRPr="00F43DD4">
        <w:rPr>
          <w:color w:val="000000"/>
          <w:szCs w:val="22"/>
          <w:lang w:val="es-MX" w:eastAsia="es-MX"/>
        </w:rPr>
        <w:t> Registro de planes, programas y cualquier documento con información del proyecto en su desarrollo y en producción. </w:t>
      </w:r>
    </w:p>
    <w:p w:rsidR="00F43DD4" w:rsidRPr="00F43DD4" w:rsidRDefault="00F43DD4" w:rsidP="00F43DD4">
      <w:pPr>
        <w:numPr>
          <w:ilvl w:val="0"/>
          <w:numId w:val="1"/>
        </w:numPr>
        <w:textAlignment w:val="baseline"/>
        <w:rPr>
          <w:color w:val="000000"/>
          <w:szCs w:val="22"/>
          <w:lang w:val="es-MX" w:eastAsia="es-MX"/>
        </w:rPr>
      </w:pPr>
      <w:r w:rsidRPr="00F43DD4">
        <w:rPr>
          <w:color w:val="000000"/>
          <w:szCs w:val="22"/>
          <w:lang w:val="es-MX" w:eastAsia="es-MX"/>
        </w:rPr>
        <w:t xml:space="preserve"> Almacenamiento de la información en repositorios que sean accesibles, seguros y que la disponibilidad de la información sea las 24 </w:t>
      </w:r>
      <w:proofErr w:type="spellStart"/>
      <w:r w:rsidRPr="00F43DD4">
        <w:rPr>
          <w:color w:val="000000"/>
          <w:szCs w:val="22"/>
          <w:lang w:val="es-MX" w:eastAsia="es-MX"/>
        </w:rPr>
        <w:t>hrs</w:t>
      </w:r>
      <w:proofErr w:type="spellEnd"/>
      <w:r w:rsidRPr="00F43DD4">
        <w:rPr>
          <w:color w:val="000000"/>
          <w:szCs w:val="22"/>
          <w:lang w:val="es-MX" w:eastAsia="es-MX"/>
        </w:rPr>
        <w:t xml:space="preserve"> de los 360 días del año. </w:t>
      </w:r>
    </w:p>
    <w:p w:rsidR="00F43DD4" w:rsidRPr="00F43DD4" w:rsidRDefault="00F43DD4" w:rsidP="00F43DD4">
      <w:pPr>
        <w:numPr>
          <w:ilvl w:val="0"/>
          <w:numId w:val="1"/>
        </w:numPr>
        <w:textAlignment w:val="baseline"/>
        <w:rPr>
          <w:color w:val="000000"/>
          <w:szCs w:val="22"/>
          <w:lang w:val="es-MX" w:eastAsia="es-MX"/>
        </w:rPr>
      </w:pPr>
      <w:r w:rsidRPr="00F43DD4">
        <w:rPr>
          <w:color w:val="000000"/>
          <w:szCs w:val="22"/>
          <w:lang w:val="es-MX" w:eastAsia="es-MX"/>
        </w:rPr>
        <w:t>Búsqueda avanzada o especializada de información en Internet. </w:t>
      </w:r>
    </w:p>
    <w:p w:rsidR="00F43DD4" w:rsidRPr="00852FC2" w:rsidRDefault="00F43DD4" w:rsidP="00F43DD4">
      <w:pPr>
        <w:rPr>
          <w:color w:val="000000"/>
          <w:szCs w:val="22"/>
          <w:lang w:val="es-MX" w:eastAsia="es-MX"/>
        </w:rPr>
      </w:pPr>
      <w:r w:rsidRPr="00F43DD4">
        <w:rPr>
          <w:color w:val="000000"/>
          <w:szCs w:val="22"/>
          <w:lang w:val="es-MX" w:eastAsia="es-MX"/>
        </w:rPr>
        <w:t>En la presente práctica se presentarán las herramientas de apoyo a la realización de dichas actividades.</w:t>
      </w:r>
    </w:p>
    <w:p w:rsidR="00F43DD4" w:rsidRPr="00852FC2" w:rsidRDefault="00F43DD4" w:rsidP="00F43DD4">
      <w:pPr>
        <w:rPr>
          <w:color w:val="000000"/>
          <w:szCs w:val="22"/>
          <w:lang w:val="es-MX" w:eastAsia="es-MX"/>
        </w:rPr>
      </w:pPr>
    </w:p>
    <w:p w:rsidR="00F43DD4" w:rsidRPr="00852FC2" w:rsidRDefault="00F43DD4" w:rsidP="00F43DD4">
      <w:pPr>
        <w:rPr>
          <w:b/>
          <w:bCs/>
          <w:color w:val="000000"/>
          <w:szCs w:val="22"/>
        </w:rPr>
      </w:pPr>
      <w:r w:rsidRPr="00852FC2">
        <w:rPr>
          <w:b/>
          <w:bCs/>
          <w:color w:val="000000"/>
          <w:szCs w:val="22"/>
        </w:rPr>
        <w:t>ACTIVIDAD 1. Realización de búsqueda avanzada en Google</w:t>
      </w:r>
    </w:p>
    <w:p w:rsidR="00F43DD4" w:rsidRPr="00852FC2" w:rsidRDefault="00F43DD4" w:rsidP="00F43DD4">
      <w:pPr>
        <w:rPr>
          <w:b/>
          <w:bCs/>
          <w:color w:val="000000"/>
          <w:szCs w:val="22"/>
        </w:rPr>
      </w:pPr>
    </w:p>
    <w:p w:rsidR="00F43DD4" w:rsidRPr="00852FC2" w:rsidRDefault="00F43DD4" w:rsidP="00F43DD4">
      <w:pPr>
        <w:rPr>
          <w:bCs/>
          <w:color w:val="000000"/>
          <w:szCs w:val="22"/>
        </w:rPr>
      </w:pPr>
      <w:r w:rsidRPr="00852FC2">
        <w:rPr>
          <w:bCs/>
          <w:color w:val="000000"/>
          <w:szCs w:val="22"/>
        </w:rPr>
        <w:t>En esta actividad, usamos diversas herramientas</w:t>
      </w:r>
      <w:r w:rsidR="004859CB">
        <w:rPr>
          <w:bCs/>
          <w:color w:val="000000"/>
          <w:szCs w:val="22"/>
        </w:rPr>
        <w:t xml:space="preserve"> y/o comandos característico</w:t>
      </w:r>
      <w:r w:rsidRPr="00852FC2">
        <w:rPr>
          <w:bCs/>
          <w:color w:val="000000"/>
          <w:szCs w:val="22"/>
        </w:rPr>
        <w:t>s del buscador “Google”, para realizar búsquedas avanzadas y específicas sobre el tema que queramos.</w:t>
      </w:r>
    </w:p>
    <w:p w:rsidR="00F43DD4" w:rsidRDefault="00F43DD4" w:rsidP="00F43DD4">
      <w:pPr>
        <w:rPr>
          <w:bCs/>
          <w:color w:val="000000"/>
          <w:szCs w:val="22"/>
        </w:rPr>
      </w:pPr>
      <w:r w:rsidRPr="00852FC2">
        <w:rPr>
          <w:bCs/>
          <w:color w:val="000000"/>
          <w:szCs w:val="22"/>
        </w:rPr>
        <w:t xml:space="preserve">Por ejemplo, para hacer una búsqueda de imágenes de determinado tema sin que aparezcan imágenes de otras características que no sean las que requerimos; </w:t>
      </w:r>
      <w:r w:rsidR="00852FC2" w:rsidRPr="00852FC2">
        <w:rPr>
          <w:bCs/>
          <w:color w:val="000000"/>
          <w:szCs w:val="22"/>
        </w:rPr>
        <w:t xml:space="preserve">se hace una filtración y </w:t>
      </w:r>
      <w:r w:rsidR="00852FC2" w:rsidRPr="00852FC2">
        <w:rPr>
          <w:bCs/>
          <w:color w:val="000000"/>
          <w:szCs w:val="22"/>
        </w:rPr>
        <w:lastRenderedPageBreak/>
        <w:t xml:space="preserve">en mi caso en el buscador puse </w:t>
      </w:r>
      <w:r w:rsidR="00852FC2" w:rsidRPr="009A2CE4">
        <w:rPr>
          <w:bCs/>
          <w:i/>
          <w:color w:val="000000"/>
          <w:szCs w:val="22"/>
        </w:rPr>
        <w:t>“</w:t>
      </w:r>
      <w:proofErr w:type="spellStart"/>
      <w:r w:rsidR="00852FC2" w:rsidRPr="009A2CE4">
        <w:rPr>
          <w:bCs/>
          <w:i/>
          <w:color w:val="000000"/>
          <w:szCs w:val="22"/>
        </w:rPr>
        <w:t>imagenes</w:t>
      </w:r>
      <w:proofErr w:type="spellEnd"/>
      <w:r w:rsidR="00852FC2" w:rsidRPr="009A2CE4">
        <w:rPr>
          <w:bCs/>
          <w:i/>
          <w:color w:val="000000"/>
          <w:szCs w:val="22"/>
        </w:rPr>
        <w:t xml:space="preserve"> tulipanes </w:t>
      </w:r>
      <w:proofErr w:type="spellStart"/>
      <w:r w:rsidR="00852FC2" w:rsidRPr="009A2CE4">
        <w:rPr>
          <w:bCs/>
          <w:i/>
          <w:color w:val="000000"/>
          <w:szCs w:val="22"/>
        </w:rPr>
        <w:t>or</w:t>
      </w:r>
      <w:proofErr w:type="spellEnd"/>
      <w:r w:rsidR="00852FC2" w:rsidRPr="009A2CE4">
        <w:rPr>
          <w:bCs/>
          <w:i/>
          <w:color w:val="000000"/>
          <w:szCs w:val="22"/>
        </w:rPr>
        <w:t xml:space="preserve"> margaritas –rosas</w:t>
      </w:r>
      <w:r w:rsidR="00852FC2" w:rsidRPr="00852FC2">
        <w:rPr>
          <w:bCs/>
          <w:color w:val="000000"/>
          <w:szCs w:val="22"/>
        </w:rPr>
        <w:t>”</w:t>
      </w:r>
      <w:r w:rsidR="00852FC2">
        <w:rPr>
          <w:bCs/>
          <w:color w:val="000000"/>
          <w:szCs w:val="22"/>
        </w:rPr>
        <w:t xml:space="preserve">. La palabra </w:t>
      </w:r>
      <w:proofErr w:type="spellStart"/>
      <w:r w:rsidR="00852FC2" w:rsidRPr="009A2CE4">
        <w:rPr>
          <w:b/>
          <w:bCs/>
          <w:i/>
          <w:color w:val="000000"/>
          <w:szCs w:val="22"/>
        </w:rPr>
        <w:t>or</w:t>
      </w:r>
      <w:proofErr w:type="spellEnd"/>
      <w:r w:rsidR="00852FC2">
        <w:rPr>
          <w:b/>
          <w:bCs/>
          <w:color w:val="000000"/>
          <w:szCs w:val="22"/>
        </w:rPr>
        <w:t xml:space="preserve"> </w:t>
      </w:r>
      <w:r w:rsidR="00852FC2">
        <w:rPr>
          <w:bCs/>
          <w:color w:val="000000"/>
          <w:szCs w:val="22"/>
        </w:rPr>
        <w:t xml:space="preserve">indica que la búsqueda debe tener una palabra o la otra, y el signo </w:t>
      </w:r>
      <w:r w:rsidR="00852FC2">
        <w:rPr>
          <w:bCs/>
          <w:color w:val="000000"/>
          <w:szCs w:val="22"/>
        </w:rPr>
        <w:softHyphen/>
      </w:r>
      <w:proofErr w:type="gramStart"/>
      <w:r w:rsidR="00852FC2">
        <w:rPr>
          <w:bCs/>
          <w:color w:val="000000"/>
          <w:szCs w:val="22"/>
        </w:rPr>
        <w:softHyphen/>
        <w:t>[</w:t>
      </w:r>
      <w:proofErr w:type="gramEnd"/>
      <w:r w:rsidR="00852FC2">
        <w:rPr>
          <w:bCs/>
          <w:color w:val="000000"/>
          <w:szCs w:val="22"/>
        </w:rPr>
        <w:t xml:space="preserve">-] indica que la búsqueda no debe tener esa palabra. </w:t>
      </w:r>
    </w:p>
    <w:p w:rsidR="00852FC2" w:rsidRDefault="00852FC2" w:rsidP="00F43DD4">
      <w:pPr>
        <w:rPr>
          <w:bCs/>
          <w:color w:val="000000"/>
          <w:szCs w:val="22"/>
        </w:rPr>
      </w:pPr>
      <w:r>
        <w:rPr>
          <w:bCs/>
          <w:color w:val="000000"/>
          <w:szCs w:val="22"/>
        </w:rPr>
        <w:t xml:space="preserve">Entonces de esta manera, únicamente me aparecerán resultados de imágenes de margaritas o tulipanes, y ninguna de rosas. </w:t>
      </w:r>
    </w:p>
    <w:p w:rsidR="00F43DD4" w:rsidRDefault="00852FC2">
      <w:pPr>
        <w:rPr>
          <w:bCs/>
          <w:color w:val="000000"/>
          <w:szCs w:val="22"/>
        </w:rPr>
      </w:pPr>
      <w:r>
        <w:rPr>
          <w:noProof/>
          <w:sz w:val="28"/>
          <w:lang w:val="es-MX" w:eastAsia="es-MX"/>
        </w:rPr>
        <w:drawing>
          <wp:anchor distT="0" distB="0" distL="114300" distR="114300" simplePos="0" relativeHeight="251662336" behindDoc="0" locked="0" layoutInCell="1" allowOverlap="1" wp14:anchorId="14357825" wp14:editId="624ED86A">
            <wp:simplePos x="0" y="0"/>
            <wp:positionH relativeFrom="column">
              <wp:posOffset>624840</wp:posOffset>
            </wp:positionH>
            <wp:positionV relativeFrom="paragraph">
              <wp:posOffset>62230</wp:posOffset>
            </wp:positionV>
            <wp:extent cx="3724275" cy="2094230"/>
            <wp:effectExtent l="0" t="0" r="9525"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8-14 a la(s) 13.38.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4275" cy="2094230"/>
                    </a:xfrm>
                    <a:prstGeom prst="rect">
                      <a:avLst/>
                    </a:prstGeom>
                  </pic:spPr>
                </pic:pic>
              </a:graphicData>
            </a:graphic>
          </wp:anchor>
        </w:drawing>
      </w:r>
      <w:r>
        <w:rPr>
          <w:bCs/>
          <w:color w:val="000000"/>
          <w:szCs w:val="22"/>
        </w:rPr>
        <w:t xml:space="preserve"> </w:t>
      </w: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r>
        <w:rPr>
          <w:bCs/>
          <w:color w:val="000000"/>
          <w:szCs w:val="22"/>
        </w:rPr>
        <w:t>Otr</w:t>
      </w:r>
      <w:r w:rsidR="004859CB">
        <w:rPr>
          <w:bCs/>
          <w:color w:val="000000"/>
          <w:szCs w:val="22"/>
        </w:rPr>
        <w:t xml:space="preserve">o comando </w:t>
      </w:r>
      <w:r>
        <w:rPr>
          <w:bCs/>
          <w:color w:val="000000"/>
          <w:szCs w:val="22"/>
        </w:rPr>
        <w:t xml:space="preserve">es poner “” en una oración para encontrar datos específicos que tengas dicha oración. Por ejemplo, en el buscador puse </w:t>
      </w:r>
      <w:r w:rsidRPr="009A2CE4">
        <w:rPr>
          <w:bCs/>
          <w:i/>
          <w:color w:val="000000"/>
          <w:szCs w:val="22"/>
        </w:rPr>
        <w:t>“lluvia de estrellas Perseidas</w:t>
      </w:r>
      <w:r>
        <w:rPr>
          <w:bCs/>
          <w:color w:val="000000"/>
          <w:szCs w:val="22"/>
        </w:rPr>
        <w:t xml:space="preserve">” y me arrojaron resultados exclusivos que tuvieran exactamente esa frase. </w:t>
      </w:r>
    </w:p>
    <w:p w:rsidR="009A2CE4" w:rsidRDefault="009A2CE4">
      <w:pPr>
        <w:rPr>
          <w:bCs/>
          <w:color w:val="000000"/>
          <w:szCs w:val="22"/>
        </w:rPr>
      </w:pPr>
      <w:r>
        <w:rPr>
          <w:bCs/>
          <w:noProof/>
          <w:color w:val="000000"/>
          <w:szCs w:val="22"/>
          <w:lang w:val="es-MX" w:eastAsia="es-MX"/>
        </w:rPr>
        <w:drawing>
          <wp:anchor distT="0" distB="0" distL="114300" distR="114300" simplePos="0" relativeHeight="251663360" behindDoc="0" locked="0" layoutInCell="1" allowOverlap="1" wp14:anchorId="0C087C27" wp14:editId="3C8F9D0A">
            <wp:simplePos x="0" y="0"/>
            <wp:positionH relativeFrom="column">
              <wp:posOffset>558165</wp:posOffset>
            </wp:positionH>
            <wp:positionV relativeFrom="paragraph">
              <wp:posOffset>58420</wp:posOffset>
            </wp:positionV>
            <wp:extent cx="3819525" cy="2148205"/>
            <wp:effectExtent l="0" t="0" r="952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8-14 a la(s) 13.38.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9525" cy="2148205"/>
                    </a:xfrm>
                    <a:prstGeom prst="rect">
                      <a:avLst/>
                    </a:prstGeom>
                  </pic:spPr>
                </pic:pic>
              </a:graphicData>
            </a:graphic>
            <wp14:sizeRelH relativeFrom="margin">
              <wp14:pctWidth>0</wp14:pctWidth>
            </wp14:sizeRelH>
            <wp14:sizeRelV relativeFrom="margin">
              <wp14:pctHeight>0</wp14:pctHeight>
            </wp14:sizeRelV>
          </wp:anchor>
        </w:drawing>
      </w: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p>
    <w:p w:rsidR="009A2CE4" w:rsidRDefault="009A2CE4">
      <w:pPr>
        <w:rPr>
          <w:bCs/>
          <w:color w:val="000000"/>
          <w:szCs w:val="22"/>
        </w:rPr>
      </w:pPr>
      <w:r>
        <w:rPr>
          <w:bCs/>
          <w:noProof/>
          <w:color w:val="000000"/>
          <w:szCs w:val="22"/>
          <w:lang w:val="es-MX" w:eastAsia="es-MX"/>
        </w:rPr>
        <w:drawing>
          <wp:anchor distT="0" distB="0" distL="114300" distR="114300" simplePos="0" relativeHeight="251665408" behindDoc="0" locked="0" layoutInCell="1" allowOverlap="1" wp14:anchorId="472591C4" wp14:editId="0755D842">
            <wp:simplePos x="0" y="0"/>
            <wp:positionH relativeFrom="column">
              <wp:posOffset>2882265</wp:posOffset>
            </wp:positionH>
            <wp:positionV relativeFrom="paragraph">
              <wp:posOffset>636270</wp:posOffset>
            </wp:positionV>
            <wp:extent cx="2623820" cy="1476375"/>
            <wp:effectExtent l="0" t="0" r="508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8-14 a la(s) 13.41.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3820" cy="1476375"/>
                    </a:xfrm>
                    <a:prstGeom prst="rect">
                      <a:avLst/>
                    </a:prstGeom>
                  </pic:spPr>
                </pic:pic>
              </a:graphicData>
            </a:graphic>
            <wp14:sizeRelH relativeFrom="margin">
              <wp14:pctWidth>0</wp14:pctWidth>
            </wp14:sizeRelH>
            <wp14:sizeRelV relativeFrom="margin">
              <wp14:pctHeight>0</wp14:pctHeight>
            </wp14:sizeRelV>
          </wp:anchor>
        </w:drawing>
      </w:r>
      <w:r>
        <w:rPr>
          <w:bCs/>
          <w:noProof/>
          <w:color w:val="000000"/>
          <w:szCs w:val="22"/>
          <w:lang w:val="es-MX" w:eastAsia="es-MX"/>
        </w:rPr>
        <w:drawing>
          <wp:anchor distT="0" distB="0" distL="114300" distR="114300" simplePos="0" relativeHeight="251664384" behindDoc="0" locked="0" layoutInCell="1" allowOverlap="1" wp14:anchorId="07B3ACD3" wp14:editId="12F9BDF2">
            <wp:simplePos x="0" y="0"/>
            <wp:positionH relativeFrom="column">
              <wp:posOffset>5715</wp:posOffset>
            </wp:positionH>
            <wp:positionV relativeFrom="paragraph">
              <wp:posOffset>648970</wp:posOffset>
            </wp:positionV>
            <wp:extent cx="2619375" cy="1473287"/>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8-14 a la(s) 13.40.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9375" cy="1473287"/>
                    </a:xfrm>
                    <a:prstGeom prst="rect">
                      <a:avLst/>
                    </a:prstGeom>
                  </pic:spPr>
                </pic:pic>
              </a:graphicData>
            </a:graphic>
          </wp:anchor>
        </w:drawing>
      </w:r>
      <w:r>
        <w:rPr>
          <w:bCs/>
          <w:color w:val="000000"/>
          <w:szCs w:val="22"/>
        </w:rPr>
        <w:t xml:space="preserve">También se puede poner un “+” para agregar más palabras a la búsqueda sin necesidad de poner artículos (la, el, los, etc.) Otro comando, es agregar </w:t>
      </w:r>
      <w:r w:rsidRPr="009A2CE4">
        <w:rPr>
          <w:bCs/>
          <w:i/>
          <w:color w:val="000000"/>
          <w:szCs w:val="22"/>
        </w:rPr>
        <w:t>define: &lt;palabra&gt;</w:t>
      </w:r>
      <w:r>
        <w:rPr>
          <w:bCs/>
          <w:i/>
          <w:color w:val="000000"/>
          <w:szCs w:val="22"/>
        </w:rPr>
        <w:t xml:space="preserve"> </w:t>
      </w:r>
      <w:r>
        <w:rPr>
          <w:bCs/>
          <w:color w:val="000000"/>
          <w:szCs w:val="22"/>
        </w:rPr>
        <w:t xml:space="preserve">para saber el significado de una palabra. </w:t>
      </w:r>
    </w:p>
    <w:p w:rsidR="004859CB" w:rsidRDefault="009A2CE4">
      <w:pPr>
        <w:rPr>
          <w:bCs/>
          <w:color w:val="000000"/>
          <w:szCs w:val="22"/>
        </w:rPr>
      </w:pPr>
      <w:r>
        <w:rPr>
          <w:bCs/>
          <w:color w:val="000000"/>
          <w:szCs w:val="22"/>
        </w:rPr>
        <w:lastRenderedPageBreak/>
        <w:t xml:space="preserve">   </w:t>
      </w:r>
      <w:r w:rsidR="004859CB">
        <w:rPr>
          <w:bCs/>
          <w:color w:val="000000"/>
          <w:szCs w:val="22"/>
        </w:rPr>
        <w:t xml:space="preserve">El comando </w:t>
      </w:r>
      <w:proofErr w:type="spellStart"/>
      <w:r w:rsidR="004859CB" w:rsidRPr="004859CB">
        <w:rPr>
          <w:bCs/>
          <w:i/>
          <w:color w:val="000000"/>
          <w:szCs w:val="22"/>
        </w:rPr>
        <w:t>site</w:t>
      </w:r>
      <w:proofErr w:type="spellEnd"/>
      <w:r w:rsidR="004859CB">
        <w:rPr>
          <w:bCs/>
          <w:i/>
          <w:color w:val="000000"/>
          <w:szCs w:val="22"/>
        </w:rPr>
        <w:t xml:space="preserve"> </w:t>
      </w:r>
      <w:r w:rsidR="004859CB">
        <w:rPr>
          <w:bCs/>
          <w:color w:val="000000"/>
          <w:szCs w:val="22"/>
        </w:rPr>
        <w:t xml:space="preserve">ayuda a buscar en un sitio determinado, el símbolo ~ ayuda a obtener resultados únicos de un tema determinado y “..” a poner un intervalo de números. Por ejemplo, yo puse </w:t>
      </w:r>
      <w:proofErr w:type="spellStart"/>
      <w:r w:rsidR="004859CB" w:rsidRPr="004859CB">
        <w:rPr>
          <w:bCs/>
          <w:i/>
          <w:color w:val="000000"/>
          <w:szCs w:val="22"/>
        </w:rPr>
        <w:t>site:ingeniería.unam.mx</w:t>
      </w:r>
      <w:proofErr w:type="spellEnd"/>
      <w:r w:rsidR="004859CB" w:rsidRPr="004859CB">
        <w:rPr>
          <w:bCs/>
          <w:i/>
          <w:color w:val="000000"/>
          <w:szCs w:val="22"/>
        </w:rPr>
        <w:t xml:space="preserve"> ~inscripciones </w:t>
      </w:r>
      <w:proofErr w:type="gramStart"/>
      <w:r w:rsidR="004859CB" w:rsidRPr="004859CB">
        <w:rPr>
          <w:bCs/>
          <w:i/>
          <w:color w:val="000000"/>
          <w:szCs w:val="22"/>
        </w:rPr>
        <w:t>2019..</w:t>
      </w:r>
      <w:proofErr w:type="gramEnd"/>
      <w:r w:rsidR="004859CB" w:rsidRPr="004859CB">
        <w:rPr>
          <w:bCs/>
          <w:i/>
          <w:color w:val="000000"/>
          <w:szCs w:val="22"/>
        </w:rPr>
        <w:t>2020</w:t>
      </w:r>
      <w:r w:rsidR="004859CB">
        <w:rPr>
          <w:bCs/>
          <w:i/>
          <w:color w:val="000000"/>
          <w:szCs w:val="22"/>
        </w:rPr>
        <w:t xml:space="preserve"> </w:t>
      </w:r>
      <w:r w:rsidR="004859CB" w:rsidRPr="004859CB">
        <w:rPr>
          <w:bCs/>
          <w:color w:val="000000"/>
          <w:szCs w:val="22"/>
        </w:rPr>
        <w:t>y me direccionó</w:t>
      </w:r>
      <w:r w:rsidR="004859CB">
        <w:rPr>
          <w:bCs/>
          <w:i/>
          <w:color w:val="000000"/>
          <w:szCs w:val="22"/>
        </w:rPr>
        <w:t xml:space="preserve"> </w:t>
      </w:r>
      <w:r w:rsidR="004859CB" w:rsidRPr="004859CB">
        <w:rPr>
          <w:bCs/>
          <w:color w:val="000000"/>
          <w:szCs w:val="22"/>
        </w:rPr>
        <w:t>exactamente a la página</w:t>
      </w:r>
      <w:r w:rsidR="004859CB">
        <w:rPr>
          <w:bCs/>
          <w:color w:val="000000"/>
          <w:szCs w:val="22"/>
        </w:rPr>
        <w:t xml:space="preserve"> de inscripción de este año de la Facultad.  </w:t>
      </w:r>
    </w:p>
    <w:p w:rsidR="009A2CE4" w:rsidRDefault="001A1D17">
      <w:pPr>
        <w:rPr>
          <w:bCs/>
          <w:color w:val="000000"/>
          <w:szCs w:val="22"/>
        </w:rPr>
      </w:pPr>
      <w:r>
        <w:rPr>
          <w:bCs/>
          <w:i/>
          <w:noProof/>
          <w:color w:val="000000"/>
          <w:szCs w:val="22"/>
          <w:lang w:val="es-MX" w:eastAsia="es-MX"/>
        </w:rPr>
        <w:drawing>
          <wp:anchor distT="0" distB="0" distL="114300" distR="114300" simplePos="0" relativeHeight="251667456" behindDoc="0" locked="0" layoutInCell="1" allowOverlap="1" wp14:anchorId="00FA6FBE" wp14:editId="229D8738">
            <wp:simplePos x="0" y="0"/>
            <wp:positionH relativeFrom="column">
              <wp:posOffset>2872740</wp:posOffset>
            </wp:positionH>
            <wp:positionV relativeFrom="paragraph">
              <wp:posOffset>1071880</wp:posOffset>
            </wp:positionV>
            <wp:extent cx="2533650" cy="1425071"/>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8-14 a la(s) 13.48.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3650" cy="1425071"/>
                    </a:xfrm>
                    <a:prstGeom prst="rect">
                      <a:avLst/>
                    </a:prstGeom>
                  </pic:spPr>
                </pic:pic>
              </a:graphicData>
            </a:graphic>
          </wp:anchor>
        </w:drawing>
      </w:r>
      <w:r>
        <w:rPr>
          <w:bCs/>
          <w:noProof/>
          <w:color w:val="000000"/>
          <w:szCs w:val="22"/>
          <w:lang w:val="es-MX" w:eastAsia="es-MX"/>
        </w:rPr>
        <w:drawing>
          <wp:anchor distT="0" distB="0" distL="114300" distR="114300" simplePos="0" relativeHeight="251666432" behindDoc="1" locked="0" layoutInCell="1" allowOverlap="1" wp14:anchorId="121D85EE" wp14:editId="11A7BB3A">
            <wp:simplePos x="0" y="0"/>
            <wp:positionH relativeFrom="column">
              <wp:posOffset>-51435</wp:posOffset>
            </wp:positionH>
            <wp:positionV relativeFrom="paragraph">
              <wp:posOffset>1047115</wp:posOffset>
            </wp:positionV>
            <wp:extent cx="2540000" cy="14287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8-14 a la(s) 13.44.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000" cy="1428750"/>
                    </a:xfrm>
                    <a:prstGeom prst="rect">
                      <a:avLst/>
                    </a:prstGeom>
                  </pic:spPr>
                </pic:pic>
              </a:graphicData>
            </a:graphic>
          </wp:anchor>
        </w:drawing>
      </w:r>
      <w:r w:rsidR="004859CB">
        <w:rPr>
          <w:bCs/>
          <w:color w:val="000000"/>
          <w:szCs w:val="22"/>
        </w:rPr>
        <w:t xml:space="preserve">Otro ejemplo de comando es poner </w:t>
      </w:r>
      <w:proofErr w:type="spellStart"/>
      <w:r w:rsidR="004859CB" w:rsidRPr="004859CB">
        <w:rPr>
          <w:bCs/>
          <w:i/>
          <w:color w:val="000000"/>
          <w:szCs w:val="22"/>
        </w:rPr>
        <w:t>intle</w:t>
      </w:r>
      <w:proofErr w:type="spellEnd"/>
      <w:r w:rsidR="004859CB" w:rsidRPr="004859CB">
        <w:rPr>
          <w:bCs/>
          <w:i/>
          <w:color w:val="000000"/>
          <w:szCs w:val="22"/>
        </w:rPr>
        <w:t>:&lt;palabra&gt;</w:t>
      </w:r>
      <w:r w:rsidR="004859CB">
        <w:rPr>
          <w:bCs/>
          <w:color w:val="000000"/>
          <w:szCs w:val="22"/>
        </w:rPr>
        <w:t xml:space="preserve"> que permite obtener resultados con el título de la palabra que pones inmediatamente a un lado</w:t>
      </w:r>
      <w:r w:rsidR="004859CB">
        <w:rPr>
          <w:bCs/>
          <w:i/>
          <w:color w:val="000000"/>
          <w:szCs w:val="22"/>
        </w:rPr>
        <w:t xml:space="preserve">; </w:t>
      </w:r>
      <w:proofErr w:type="spellStart"/>
      <w:r w:rsidR="004859CB" w:rsidRPr="004859CB">
        <w:rPr>
          <w:bCs/>
          <w:i/>
          <w:color w:val="000000"/>
          <w:szCs w:val="22"/>
        </w:rPr>
        <w:t>intext</w:t>
      </w:r>
      <w:proofErr w:type="spellEnd"/>
      <w:r w:rsidR="004859CB" w:rsidRPr="004859CB">
        <w:rPr>
          <w:bCs/>
          <w:i/>
          <w:color w:val="000000"/>
          <w:szCs w:val="22"/>
        </w:rPr>
        <w:t>:&lt;termino&gt;</w:t>
      </w:r>
      <w:r w:rsidR="004859CB">
        <w:rPr>
          <w:bCs/>
          <w:i/>
          <w:color w:val="000000"/>
          <w:szCs w:val="22"/>
        </w:rPr>
        <w:t xml:space="preserve"> </w:t>
      </w:r>
      <w:r w:rsidR="004859CB" w:rsidRPr="004859CB">
        <w:rPr>
          <w:bCs/>
          <w:color w:val="000000"/>
          <w:szCs w:val="22"/>
        </w:rPr>
        <w:t>es para</w:t>
      </w:r>
      <w:r w:rsidR="004859CB">
        <w:rPr>
          <w:bCs/>
          <w:i/>
          <w:color w:val="000000"/>
          <w:szCs w:val="22"/>
        </w:rPr>
        <w:t xml:space="preserve"> </w:t>
      </w:r>
      <w:r w:rsidR="004859CB">
        <w:rPr>
          <w:bCs/>
          <w:color w:val="000000"/>
          <w:szCs w:val="22"/>
        </w:rPr>
        <w:t xml:space="preserve">restringir resultados con un término especifico y </w:t>
      </w:r>
      <w:proofErr w:type="spellStart"/>
      <w:r w:rsidR="004859CB" w:rsidRPr="004859CB">
        <w:rPr>
          <w:bCs/>
          <w:i/>
          <w:color w:val="000000"/>
          <w:szCs w:val="22"/>
        </w:rPr>
        <w:t>filetype</w:t>
      </w:r>
      <w:proofErr w:type="spellEnd"/>
      <w:r w:rsidR="004859CB">
        <w:rPr>
          <w:bCs/>
          <w:color w:val="000000"/>
          <w:szCs w:val="22"/>
        </w:rPr>
        <w:t xml:space="preserve"> es para obtener un tipo de documento en particular. Estos comando</w:t>
      </w:r>
      <w:r>
        <w:rPr>
          <w:bCs/>
          <w:color w:val="000000"/>
          <w:szCs w:val="22"/>
        </w:rPr>
        <w:t xml:space="preserve">s yo los utilicé de esta manera; </w:t>
      </w:r>
      <w:proofErr w:type="spellStart"/>
      <w:r w:rsidRPr="001A1D17">
        <w:rPr>
          <w:bCs/>
          <w:i/>
          <w:color w:val="000000"/>
          <w:szCs w:val="22"/>
        </w:rPr>
        <w:t>intitle</w:t>
      </w:r>
      <w:proofErr w:type="spellEnd"/>
      <w:r w:rsidRPr="001A1D17">
        <w:rPr>
          <w:bCs/>
          <w:i/>
          <w:color w:val="000000"/>
          <w:szCs w:val="22"/>
        </w:rPr>
        <w:t xml:space="preserve">: mitología griega </w:t>
      </w:r>
      <w:proofErr w:type="spellStart"/>
      <w:proofErr w:type="gramStart"/>
      <w:r w:rsidRPr="001A1D17">
        <w:rPr>
          <w:bCs/>
          <w:i/>
          <w:color w:val="000000"/>
          <w:szCs w:val="22"/>
        </w:rPr>
        <w:t>intext:historia</w:t>
      </w:r>
      <w:proofErr w:type="spellEnd"/>
      <w:proofErr w:type="gramEnd"/>
      <w:r w:rsidRPr="001A1D17">
        <w:rPr>
          <w:bCs/>
          <w:i/>
          <w:color w:val="000000"/>
          <w:szCs w:val="22"/>
        </w:rPr>
        <w:t xml:space="preserve"> </w:t>
      </w:r>
      <w:proofErr w:type="spellStart"/>
      <w:r w:rsidRPr="001A1D17">
        <w:rPr>
          <w:bCs/>
          <w:i/>
          <w:color w:val="000000"/>
          <w:szCs w:val="22"/>
        </w:rPr>
        <w:t>filetype:pdf</w:t>
      </w:r>
      <w:proofErr w:type="spellEnd"/>
      <w:r>
        <w:rPr>
          <w:bCs/>
          <w:i/>
          <w:color w:val="000000"/>
          <w:szCs w:val="22"/>
        </w:rPr>
        <w:t xml:space="preserve"> </w:t>
      </w:r>
    </w:p>
    <w:p w:rsidR="001A1D17" w:rsidRDefault="001A1D17">
      <w:pPr>
        <w:rPr>
          <w:bCs/>
          <w:color w:val="000000"/>
          <w:szCs w:val="22"/>
        </w:rPr>
      </w:pPr>
    </w:p>
    <w:p w:rsidR="008C1953" w:rsidRDefault="008C1953">
      <w:pPr>
        <w:rPr>
          <w:bCs/>
          <w:color w:val="000000"/>
          <w:szCs w:val="22"/>
        </w:rPr>
      </w:pPr>
      <w:r>
        <w:rPr>
          <w:bCs/>
          <w:noProof/>
          <w:color w:val="000000"/>
          <w:szCs w:val="22"/>
          <w:lang w:val="es-MX" w:eastAsia="es-MX"/>
        </w:rPr>
        <w:drawing>
          <wp:anchor distT="0" distB="0" distL="114300" distR="114300" simplePos="0" relativeHeight="251668480" behindDoc="1" locked="0" layoutInCell="1" allowOverlap="1" wp14:anchorId="51E314FC" wp14:editId="0FA8E450">
            <wp:simplePos x="0" y="0"/>
            <wp:positionH relativeFrom="margin">
              <wp:posOffset>-270510</wp:posOffset>
            </wp:positionH>
            <wp:positionV relativeFrom="paragraph">
              <wp:posOffset>481965</wp:posOffset>
            </wp:positionV>
            <wp:extent cx="2759710" cy="1552575"/>
            <wp:effectExtent l="0" t="0" r="2540" b="9525"/>
            <wp:wrapTight wrapText="bothSides">
              <wp:wrapPolygon edited="0">
                <wp:start x="0" y="0"/>
                <wp:lineTo x="0" y="21467"/>
                <wp:lineTo x="21471" y="21467"/>
                <wp:lineTo x="2147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8-14 a la(s) 13.53.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9710" cy="1552575"/>
                    </a:xfrm>
                    <a:prstGeom prst="rect">
                      <a:avLst/>
                    </a:prstGeom>
                  </pic:spPr>
                </pic:pic>
              </a:graphicData>
            </a:graphic>
          </wp:anchor>
        </w:drawing>
      </w:r>
      <w:r w:rsidR="001A1D17">
        <w:rPr>
          <w:bCs/>
          <w:noProof/>
          <w:color w:val="000000"/>
          <w:szCs w:val="22"/>
          <w:lang w:val="es-MX" w:eastAsia="es-MX"/>
        </w:rPr>
        <w:drawing>
          <wp:anchor distT="0" distB="0" distL="114300" distR="114300" simplePos="0" relativeHeight="251669504" behindDoc="1" locked="0" layoutInCell="1" allowOverlap="1" wp14:anchorId="41FDDB44" wp14:editId="42D19486">
            <wp:simplePos x="0" y="0"/>
            <wp:positionH relativeFrom="column">
              <wp:posOffset>2863215</wp:posOffset>
            </wp:positionH>
            <wp:positionV relativeFrom="paragraph">
              <wp:posOffset>510540</wp:posOffset>
            </wp:positionV>
            <wp:extent cx="2675255" cy="1504950"/>
            <wp:effectExtent l="0" t="0" r="0" b="0"/>
            <wp:wrapTight wrapText="bothSides">
              <wp:wrapPolygon edited="0">
                <wp:start x="0" y="0"/>
                <wp:lineTo x="0" y="21327"/>
                <wp:lineTo x="21380" y="21327"/>
                <wp:lineTo x="213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8-14 a la(s) 13.52.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5255" cy="1504950"/>
                    </a:xfrm>
                    <a:prstGeom prst="rect">
                      <a:avLst/>
                    </a:prstGeom>
                  </pic:spPr>
                </pic:pic>
              </a:graphicData>
            </a:graphic>
          </wp:anchor>
        </w:drawing>
      </w:r>
      <w:r w:rsidR="001A1D17">
        <w:rPr>
          <w:bCs/>
          <w:color w:val="000000"/>
          <w:szCs w:val="22"/>
        </w:rPr>
        <w:t xml:space="preserve">Unas herramientas útiles que tiene Google es la calculadora, convertidor de unidades, gráficas en 2D, Google </w:t>
      </w:r>
      <w:proofErr w:type="spellStart"/>
      <w:r w:rsidR="001A1D17">
        <w:rPr>
          <w:bCs/>
          <w:color w:val="000000"/>
          <w:szCs w:val="22"/>
        </w:rPr>
        <w:t>Academ</w:t>
      </w:r>
      <w:r>
        <w:rPr>
          <w:bCs/>
          <w:color w:val="000000"/>
          <w:szCs w:val="22"/>
        </w:rPr>
        <w:t>ico</w:t>
      </w:r>
      <w:proofErr w:type="spellEnd"/>
      <w:r>
        <w:rPr>
          <w:bCs/>
          <w:color w:val="000000"/>
          <w:szCs w:val="22"/>
        </w:rPr>
        <w:t xml:space="preserve"> y Google imágenes.</w:t>
      </w:r>
    </w:p>
    <w:p w:rsidR="008C1953" w:rsidRDefault="008C1953">
      <w:pPr>
        <w:rPr>
          <w:bCs/>
          <w:color w:val="000000"/>
          <w:szCs w:val="22"/>
        </w:rPr>
      </w:pPr>
      <w:r>
        <w:rPr>
          <w:bCs/>
          <w:noProof/>
          <w:color w:val="000000"/>
          <w:szCs w:val="22"/>
          <w:lang w:val="es-MX" w:eastAsia="es-MX"/>
        </w:rPr>
        <w:drawing>
          <wp:anchor distT="0" distB="0" distL="114300" distR="114300" simplePos="0" relativeHeight="251671552" behindDoc="1" locked="0" layoutInCell="1" allowOverlap="1" wp14:anchorId="157B8D29" wp14:editId="3FE322E7">
            <wp:simplePos x="0" y="0"/>
            <wp:positionH relativeFrom="margin">
              <wp:posOffset>-285750</wp:posOffset>
            </wp:positionH>
            <wp:positionV relativeFrom="paragraph">
              <wp:posOffset>1952625</wp:posOffset>
            </wp:positionV>
            <wp:extent cx="2692400" cy="1514475"/>
            <wp:effectExtent l="0" t="0" r="0" b="9525"/>
            <wp:wrapTight wrapText="bothSides">
              <wp:wrapPolygon edited="0">
                <wp:start x="0" y="0"/>
                <wp:lineTo x="0" y="21464"/>
                <wp:lineTo x="21396" y="21464"/>
                <wp:lineTo x="2139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8-14 a la(s) 13.51.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1514475"/>
                    </a:xfrm>
                    <a:prstGeom prst="rect">
                      <a:avLst/>
                    </a:prstGeom>
                  </pic:spPr>
                </pic:pic>
              </a:graphicData>
            </a:graphic>
            <wp14:sizeRelH relativeFrom="margin">
              <wp14:pctWidth>0</wp14:pctWidth>
            </wp14:sizeRelH>
            <wp14:sizeRelV relativeFrom="margin">
              <wp14:pctHeight>0</wp14:pctHeight>
            </wp14:sizeRelV>
          </wp:anchor>
        </w:drawing>
      </w:r>
    </w:p>
    <w:p w:rsidR="008C1953" w:rsidRDefault="008C1953">
      <w:pPr>
        <w:rPr>
          <w:bCs/>
          <w:color w:val="000000"/>
          <w:szCs w:val="22"/>
        </w:rPr>
      </w:pPr>
      <w:r>
        <w:rPr>
          <w:bCs/>
          <w:noProof/>
          <w:color w:val="000000"/>
          <w:szCs w:val="22"/>
          <w:lang w:val="es-MX" w:eastAsia="es-MX"/>
        </w:rPr>
        <w:drawing>
          <wp:anchor distT="0" distB="0" distL="114300" distR="114300" simplePos="0" relativeHeight="251670528" behindDoc="1" locked="0" layoutInCell="1" allowOverlap="1" wp14:anchorId="4F4D5D43" wp14:editId="65FFBF29">
            <wp:simplePos x="0" y="0"/>
            <wp:positionH relativeFrom="margin">
              <wp:posOffset>2926080</wp:posOffset>
            </wp:positionH>
            <wp:positionV relativeFrom="paragraph">
              <wp:posOffset>17145</wp:posOffset>
            </wp:positionV>
            <wp:extent cx="2658110" cy="1495425"/>
            <wp:effectExtent l="0" t="0" r="8890" b="9525"/>
            <wp:wrapTight wrapText="bothSides">
              <wp:wrapPolygon edited="0">
                <wp:start x="0" y="0"/>
                <wp:lineTo x="0" y="21462"/>
                <wp:lineTo x="21517" y="21462"/>
                <wp:lineTo x="2151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8-14 a la(s) 13.50.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8110" cy="1495425"/>
                    </a:xfrm>
                    <a:prstGeom prst="rect">
                      <a:avLst/>
                    </a:prstGeom>
                  </pic:spPr>
                </pic:pic>
              </a:graphicData>
            </a:graphic>
          </wp:anchor>
        </w:drawing>
      </w: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8C1953" w:rsidRDefault="008C1953">
      <w:pPr>
        <w:rPr>
          <w:bCs/>
          <w:color w:val="000000"/>
          <w:szCs w:val="22"/>
        </w:rPr>
      </w:pPr>
    </w:p>
    <w:p w:rsidR="001A1D17" w:rsidRDefault="001A1D17">
      <w:pPr>
        <w:rPr>
          <w:bCs/>
          <w:color w:val="000000"/>
          <w:szCs w:val="22"/>
        </w:rPr>
      </w:pPr>
    </w:p>
    <w:p w:rsidR="008C1953" w:rsidRPr="008C1953" w:rsidRDefault="008C1953">
      <w:pPr>
        <w:rPr>
          <w:b/>
          <w:bCs/>
          <w:color w:val="000000"/>
          <w:szCs w:val="22"/>
        </w:rPr>
      </w:pPr>
    </w:p>
    <w:p w:rsidR="008C1953" w:rsidRDefault="008C1953">
      <w:pPr>
        <w:rPr>
          <w:b/>
          <w:bCs/>
          <w:color w:val="000000"/>
          <w:szCs w:val="22"/>
        </w:rPr>
      </w:pPr>
      <w:r w:rsidRPr="008C1953">
        <w:rPr>
          <w:b/>
          <w:bCs/>
          <w:color w:val="000000"/>
          <w:szCs w:val="22"/>
        </w:rPr>
        <w:t>ACTIVIDAD 2</w:t>
      </w:r>
      <w:r>
        <w:rPr>
          <w:b/>
          <w:bCs/>
          <w:color w:val="000000"/>
          <w:szCs w:val="22"/>
        </w:rPr>
        <w:t>. Crear un repositorio de almacenamiento en línea.</w:t>
      </w:r>
    </w:p>
    <w:p w:rsidR="008C1953" w:rsidRDefault="008C1953">
      <w:pPr>
        <w:rPr>
          <w:b/>
          <w:bCs/>
          <w:color w:val="000000"/>
          <w:szCs w:val="22"/>
        </w:rPr>
      </w:pPr>
    </w:p>
    <w:p w:rsidR="008C1953" w:rsidRDefault="008C1953">
      <w:pPr>
        <w:rPr>
          <w:bCs/>
          <w:color w:val="000000"/>
          <w:szCs w:val="22"/>
        </w:rPr>
      </w:pPr>
      <w:r>
        <w:rPr>
          <w:bCs/>
          <w:color w:val="000000"/>
          <w:szCs w:val="22"/>
        </w:rPr>
        <w:lastRenderedPageBreak/>
        <w:t>Esta actividad consist</w:t>
      </w:r>
      <w:r w:rsidR="000A7A51">
        <w:rPr>
          <w:bCs/>
          <w:color w:val="000000"/>
          <w:szCs w:val="22"/>
        </w:rPr>
        <w:t xml:space="preserve">ió en la creación de una cuenta en github.com, para esto abrimos en cualquier navegador web la dirección </w:t>
      </w:r>
      <w:hyperlink r:id="rId17" w:history="1">
        <w:r w:rsidR="000A7A51" w:rsidRPr="00D74040">
          <w:rPr>
            <w:rStyle w:val="Hipervnculo"/>
            <w:bCs/>
            <w:szCs w:val="22"/>
          </w:rPr>
          <w:t>https://github.com</w:t>
        </w:r>
      </w:hyperlink>
      <w:r w:rsidR="000A7A51">
        <w:rPr>
          <w:bCs/>
          <w:color w:val="000000"/>
          <w:szCs w:val="22"/>
        </w:rPr>
        <w:t xml:space="preserve"> y creamos una nueva cuenta con un nombre de usuario, un correo y una contraseña, aquí yo utilicé en el usuario la abreviatura de mi nombre junto a las iniciales de mis apellidos “</w:t>
      </w:r>
      <w:proofErr w:type="spellStart"/>
      <w:r w:rsidR="000A7A51">
        <w:rPr>
          <w:bCs/>
          <w:color w:val="000000"/>
          <w:szCs w:val="22"/>
        </w:rPr>
        <w:t>Yetzpg</w:t>
      </w:r>
      <w:proofErr w:type="spellEnd"/>
      <w:r w:rsidR="000A7A51">
        <w:rPr>
          <w:bCs/>
          <w:color w:val="000000"/>
          <w:szCs w:val="22"/>
        </w:rPr>
        <w:t xml:space="preserve">” y también usé mi correo personal de </w:t>
      </w:r>
      <w:proofErr w:type="spellStart"/>
      <w:r w:rsidR="000A7A51">
        <w:rPr>
          <w:bCs/>
          <w:color w:val="000000"/>
          <w:szCs w:val="22"/>
        </w:rPr>
        <w:t>gmail</w:t>
      </w:r>
      <w:proofErr w:type="spellEnd"/>
      <w:r w:rsidR="000A7A51">
        <w:rPr>
          <w:bCs/>
          <w:color w:val="000000"/>
          <w:szCs w:val="22"/>
        </w:rPr>
        <w:t xml:space="preserve">, elegimos el plan gratuito y continuar. Al finalizar de crear la cuenta confirmamos el correo que registramos y listo, ya tenemos una cuenta en </w:t>
      </w:r>
      <w:proofErr w:type="spellStart"/>
      <w:r w:rsidR="000A7A51">
        <w:rPr>
          <w:bCs/>
          <w:color w:val="000000"/>
          <w:szCs w:val="22"/>
        </w:rPr>
        <w:t>github</w:t>
      </w:r>
      <w:proofErr w:type="spellEnd"/>
      <w:r w:rsidR="000A7A51">
        <w:rPr>
          <w:bCs/>
          <w:color w:val="000000"/>
          <w:szCs w:val="22"/>
        </w:rPr>
        <w:t>.</w:t>
      </w:r>
    </w:p>
    <w:p w:rsidR="000A7A51" w:rsidRDefault="000A7A51">
      <w:pPr>
        <w:rPr>
          <w:bCs/>
          <w:color w:val="000000"/>
          <w:szCs w:val="22"/>
        </w:rPr>
      </w:pPr>
    </w:p>
    <w:p w:rsidR="000A7A51" w:rsidRDefault="000A7A51">
      <w:pPr>
        <w:rPr>
          <w:bCs/>
          <w:color w:val="000000"/>
          <w:szCs w:val="22"/>
        </w:rPr>
      </w:pPr>
      <w:r>
        <w:rPr>
          <w:bCs/>
          <w:color w:val="000000"/>
          <w:szCs w:val="22"/>
        </w:rPr>
        <w:t>Para crear un repositorio oprimimos “</w:t>
      </w:r>
      <w:proofErr w:type="spellStart"/>
      <w:r>
        <w:rPr>
          <w:bCs/>
          <w:color w:val="000000"/>
          <w:szCs w:val="22"/>
        </w:rPr>
        <w:t>Start</w:t>
      </w:r>
      <w:proofErr w:type="spellEnd"/>
      <w:r>
        <w:rPr>
          <w:bCs/>
          <w:color w:val="000000"/>
          <w:szCs w:val="22"/>
        </w:rPr>
        <w:t xml:space="preserve"> a Project”, lo nombramos </w:t>
      </w:r>
      <w:r w:rsidRPr="000A7A51">
        <w:rPr>
          <w:bCs/>
          <w:i/>
          <w:color w:val="000000"/>
          <w:szCs w:val="22"/>
        </w:rPr>
        <w:t>práctica1_fdp</w:t>
      </w:r>
      <w:r>
        <w:rPr>
          <w:bCs/>
          <w:color w:val="000000"/>
          <w:szCs w:val="22"/>
        </w:rPr>
        <w:t xml:space="preserve">, agregamos una descripción y </w:t>
      </w:r>
      <w:r w:rsidR="00BB0A2A">
        <w:rPr>
          <w:bCs/>
          <w:color w:val="000000"/>
          <w:szCs w:val="22"/>
        </w:rPr>
        <w:t xml:space="preserve">posteriormente se da </w:t>
      </w:r>
      <w:proofErr w:type="spellStart"/>
      <w:r w:rsidR="00BB0A2A">
        <w:rPr>
          <w:bCs/>
          <w:color w:val="000000"/>
          <w:szCs w:val="22"/>
        </w:rPr>
        <w:t>click</w:t>
      </w:r>
      <w:proofErr w:type="spellEnd"/>
      <w:r w:rsidR="00BB0A2A">
        <w:rPr>
          <w:bCs/>
          <w:color w:val="000000"/>
          <w:szCs w:val="22"/>
        </w:rPr>
        <w:t xml:space="preserve"> en “</w:t>
      </w:r>
      <w:proofErr w:type="spellStart"/>
      <w:r w:rsidR="00BB0A2A">
        <w:rPr>
          <w:bCs/>
          <w:color w:val="000000"/>
          <w:szCs w:val="22"/>
        </w:rPr>
        <w:t>Create</w:t>
      </w:r>
      <w:proofErr w:type="spellEnd"/>
      <w:r w:rsidR="00BB0A2A">
        <w:rPr>
          <w:bCs/>
          <w:color w:val="000000"/>
          <w:szCs w:val="22"/>
        </w:rPr>
        <w:t xml:space="preserve"> </w:t>
      </w:r>
      <w:proofErr w:type="spellStart"/>
      <w:r w:rsidR="00BB0A2A">
        <w:rPr>
          <w:bCs/>
          <w:color w:val="000000"/>
          <w:szCs w:val="22"/>
        </w:rPr>
        <w:t>Repository</w:t>
      </w:r>
      <w:proofErr w:type="spellEnd"/>
      <w:r w:rsidR="00BB0A2A">
        <w:rPr>
          <w:bCs/>
          <w:color w:val="000000"/>
          <w:szCs w:val="22"/>
        </w:rPr>
        <w:t xml:space="preserve">”. Y así es como se crea un repositorio, que es en otras palabras una carpeta. </w:t>
      </w:r>
    </w:p>
    <w:p w:rsidR="00BB0A2A" w:rsidRDefault="00BB0A2A">
      <w:pPr>
        <w:rPr>
          <w:bCs/>
          <w:color w:val="000000"/>
          <w:szCs w:val="22"/>
        </w:rPr>
      </w:pPr>
      <w:r>
        <w:rPr>
          <w:bCs/>
          <w:color w:val="000000"/>
          <w:szCs w:val="22"/>
        </w:rPr>
        <w:t>Para crear archivos en el repositorio oprimimos “</w:t>
      </w:r>
      <w:proofErr w:type="spellStart"/>
      <w:r>
        <w:rPr>
          <w:bCs/>
          <w:color w:val="000000"/>
          <w:szCs w:val="22"/>
        </w:rPr>
        <w:t>Create</w:t>
      </w:r>
      <w:proofErr w:type="spellEnd"/>
      <w:r>
        <w:rPr>
          <w:bCs/>
          <w:color w:val="000000"/>
          <w:szCs w:val="22"/>
        </w:rPr>
        <w:t xml:space="preserve"> new file”, y creamos un archivo llamado Datos donde en la </w:t>
      </w:r>
      <w:proofErr w:type="gramStart"/>
      <w:r>
        <w:rPr>
          <w:bCs/>
          <w:color w:val="000000"/>
          <w:szCs w:val="22"/>
        </w:rPr>
        <w:t>primer fila</w:t>
      </w:r>
      <w:proofErr w:type="gramEnd"/>
      <w:r>
        <w:rPr>
          <w:bCs/>
          <w:color w:val="000000"/>
          <w:szCs w:val="22"/>
        </w:rPr>
        <w:t xml:space="preserve"> pusimos nuestro nombre y una breve descripción del archivo creado; se finaliza al oprimir </w:t>
      </w:r>
      <w:proofErr w:type="spellStart"/>
      <w:r>
        <w:rPr>
          <w:bCs/>
          <w:color w:val="000000"/>
          <w:szCs w:val="22"/>
        </w:rPr>
        <w:t>Commit</w:t>
      </w:r>
      <w:proofErr w:type="spellEnd"/>
      <w:r>
        <w:rPr>
          <w:bCs/>
          <w:color w:val="000000"/>
          <w:szCs w:val="22"/>
        </w:rPr>
        <w:t xml:space="preserve">, al oprimir </w:t>
      </w:r>
      <w:proofErr w:type="spellStart"/>
      <w:r>
        <w:rPr>
          <w:bCs/>
          <w:color w:val="000000"/>
          <w:szCs w:val="22"/>
        </w:rPr>
        <w:t>commit</w:t>
      </w:r>
      <w:proofErr w:type="spellEnd"/>
      <w:r>
        <w:rPr>
          <w:bCs/>
          <w:color w:val="000000"/>
          <w:szCs w:val="22"/>
        </w:rPr>
        <w:t xml:space="preserve"> se indica que nuestro proyecto está en un nuevo estado. </w:t>
      </w:r>
    </w:p>
    <w:p w:rsidR="00BB0A2A" w:rsidRDefault="00BB0A2A">
      <w:pPr>
        <w:rPr>
          <w:bCs/>
          <w:color w:val="000000"/>
          <w:szCs w:val="22"/>
        </w:rPr>
      </w:pPr>
      <w:r>
        <w:rPr>
          <w:bCs/>
          <w:color w:val="000000"/>
          <w:szCs w:val="22"/>
        </w:rPr>
        <w:t xml:space="preserve">Posteriormente, se agregaron dos imágenes, una del escudo de la Universidad y otra del escudo de la Facultad de Ingeniería, al agregar o modificar el archivo se agrega una breve descripción. </w:t>
      </w:r>
    </w:p>
    <w:p w:rsidR="00BB0A2A" w:rsidRDefault="00BB0A2A">
      <w:pPr>
        <w:rPr>
          <w:bCs/>
          <w:color w:val="000000"/>
          <w:szCs w:val="22"/>
        </w:rPr>
      </w:pPr>
      <w:r>
        <w:rPr>
          <w:bCs/>
          <w:color w:val="000000"/>
          <w:szCs w:val="22"/>
        </w:rPr>
        <w:t xml:space="preserve">De esta manera es como se crea un repositorio, que en este caso hablamos de un repositorio remoto; ya que está alojado en la nube y podemos entrar a nuestros archivos donde sea con Internet. </w:t>
      </w:r>
    </w:p>
    <w:p w:rsidR="00BB0A2A" w:rsidRDefault="00BB0A2A">
      <w:pPr>
        <w:rPr>
          <w:bCs/>
          <w:color w:val="000000"/>
          <w:szCs w:val="22"/>
        </w:rPr>
      </w:pPr>
      <w:r>
        <w:rPr>
          <w:bCs/>
          <w:noProof/>
          <w:color w:val="000000"/>
          <w:szCs w:val="22"/>
          <w:lang w:val="es-MX" w:eastAsia="es-MX"/>
        </w:rPr>
        <w:drawing>
          <wp:anchor distT="0" distB="0" distL="114300" distR="114300" simplePos="0" relativeHeight="251672576" behindDoc="1" locked="0" layoutInCell="1" allowOverlap="1" wp14:anchorId="33F3A00D" wp14:editId="244FD6C2">
            <wp:simplePos x="0" y="0"/>
            <wp:positionH relativeFrom="margin">
              <wp:posOffset>2319655</wp:posOffset>
            </wp:positionH>
            <wp:positionV relativeFrom="paragraph">
              <wp:posOffset>147955</wp:posOffset>
            </wp:positionV>
            <wp:extent cx="3963035" cy="2228850"/>
            <wp:effectExtent l="0" t="0" r="0" b="0"/>
            <wp:wrapTight wrapText="bothSides">
              <wp:wrapPolygon edited="0">
                <wp:start x="0" y="0"/>
                <wp:lineTo x="0" y="21415"/>
                <wp:lineTo x="21493" y="21415"/>
                <wp:lineTo x="2149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8-14 a la(s) 14.16.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35" cy="2228850"/>
                    </a:xfrm>
                    <a:prstGeom prst="rect">
                      <a:avLst/>
                    </a:prstGeom>
                  </pic:spPr>
                </pic:pic>
              </a:graphicData>
            </a:graphic>
            <wp14:sizeRelH relativeFrom="margin">
              <wp14:pctWidth>0</wp14:pctWidth>
            </wp14:sizeRelH>
            <wp14:sizeRelV relativeFrom="margin">
              <wp14:pctHeight>0</wp14:pctHeight>
            </wp14:sizeRelV>
          </wp:anchor>
        </w:drawing>
      </w:r>
    </w:p>
    <w:p w:rsidR="00BB0A2A" w:rsidRPr="008C1953" w:rsidRDefault="00BB0A2A">
      <w:pPr>
        <w:rPr>
          <w:bCs/>
          <w:color w:val="000000"/>
          <w:szCs w:val="22"/>
        </w:rPr>
      </w:pPr>
      <w:bookmarkStart w:id="0" w:name="_GoBack"/>
      <w:bookmarkEnd w:id="0"/>
      <w:r>
        <w:rPr>
          <w:bCs/>
          <w:noProof/>
          <w:color w:val="000000"/>
          <w:szCs w:val="22"/>
          <w:lang w:val="es-MX" w:eastAsia="es-MX"/>
        </w:rPr>
        <w:drawing>
          <wp:anchor distT="0" distB="0" distL="114300" distR="114300" simplePos="0" relativeHeight="251673600" behindDoc="1" locked="0" layoutInCell="1" allowOverlap="1" wp14:anchorId="0B93C324" wp14:editId="3EB1E66A">
            <wp:simplePos x="0" y="0"/>
            <wp:positionH relativeFrom="margin">
              <wp:posOffset>19050</wp:posOffset>
            </wp:positionH>
            <wp:positionV relativeFrom="paragraph">
              <wp:posOffset>2277110</wp:posOffset>
            </wp:positionV>
            <wp:extent cx="3911600" cy="2200275"/>
            <wp:effectExtent l="0" t="0" r="0" b="9525"/>
            <wp:wrapTight wrapText="bothSides">
              <wp:wrapPolygon edited="0">
                <wp:start x="0" y="0"/>
                <wp:lineTo x="0" y="21506"/>
                <wp:lineTo x="21460" y="21506"/>
                <wp:lineTo x="214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8-14 a la(s) 14.28.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1600" cy="2200275"/>
                    </a:xfrm>
                    <a:prstGeom prst="rect">
                      <a:avLst/>
                    </a:prstGeom>
                  </pic:spPr>
                </pic:pic>
              </a:graphicData>
            </a:graphic>
            <wp14:sizeRelH relativeFrom="margin">
              <wp14:pctWidth>0</wp14:pctWidth>
            </wp14:sizeRelH>
            <wp14:sizeRelV relativeFrom="margin">
              <wp14:pctHeight>0</wp14:pctHeight>
            </wp14:sizeRelV>
          </wp:anchor>
        </w:drawing>
      </w:r>
    </w:p>
    <w:sectPr w:rsidR="00BB0A2A" w:rsidRPr="008C19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7B4B0A"/>
    <w:multiLevelType w:val="multilevel"/>
    <w:tmpl w:val="FDDE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D4"/>
    <w:rsid w:val="000A7A51"/>
    <w:rsid w:val="001A1D17"/>
    <w:rsid w:val="00332DA5"/>
    <w:rsid w:val="004859CB"/>
    <w:rsid w:val="00852FC2"/>
    <w:rsid w:val="008C1953"/>
    <w:rsid w:val="009A2CE4"/>
    <w:rsid w:val="00BB0A2A"/>
    <w:rsid w:val="00F43D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570D4"/>
  <w15:chartTrackingRefBased/>
  <w15:docId w15:val="{C5446C95-E78A-40FA-8879-638A8B8A8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DD4"/>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43DD4"/>
    <w:pPr>
      <w:spacing w:before="100" w:beforeAutospacing="1" w:after="100" w:afterAutospacing="1"/>
    </w:pPr>
    <w:rPr>
      <w:lang w:eastAsia="es-MX"/>
    </w:rPr>
  </w:style>
  <w:style w:type="character" w:styleId="Hipervnculo">
    <w:name w:val="Hyperlink"/>
    <w:basedOn w:val="Fuentedeprrafopredeter"/>
    <w:uiPriority w:val="99"/>
    <w:unhideWhenUsed/>
    <w:rsid w:val="000A7A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48905">
      <w:bodyDiv w:val="1"/>
      <w:marLeft w:val="0"/>
      <w:marRight w:val="0"/>
      <w:marTop w:val="0"/>
      <w:marBottom w:val="0"/>
      <w:divBdr>
        <w:top w:val="none" w:sz="0" w:space="0" w:color="auto"/>
        <w:left w:val="none" w:sz="0" w:space="0" w:color="auto"/>
        <w:bottom w:val="none" w:sz="0" w:space="0" w:color="auto"/>
        <w:right w:val="none" w:sz="0" w:space="0" w:color="auto"/>
      </w:divBdr>
    </w:div>
    <w:div w:id="411049714">
      <w:bodyDiv w:val="1"/>
      <w:marLeft w:val="0"/>
      <w:marRight w:val="0"/>
      <w:marTop w:val="0"/>
      <w:marBottom w:val="0"/>
      <w:divBdr>
        <w:top w:val="none" w:sz="0" w:space="0" w:color="auto"/>
        <w:left w:val="none" w:sz="0" w:space="0" w:color="auto"/>
        <w:bottom w:val="none" w:sz="0" w:space="0" w:color="auto"/>
        <w:right w:val="none" w:sz="0" w:space="0" w:color="auto"/>
      </w:divBdr>
    </w:div>
    <w:div w:id="1228684983">
      <w:bodyDiv w:val="1"/>
      <w:marLeft w:val="0"/>
      <w:marRight w:val="0"/>
      <w:marTop w:val="0"/>
      <w:marBottom w:val="0"/>
      <w:divBdr>
        <w:top w:val="none" w:sz="0" w:space="0" w:color="auto"/>
        <w:left w:val="none" w:sz="0" w:space="0" w:color="auto"/>
        <w:bottom w:val="none" w:sz="0" w:space="0" w:color="auto"/>
        <w:right w:val="none" w:sz="0" w:space="0" w:color="auto"/>
      </w:divBdr>
    </w:div>
    <w:div w:id="140753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Pages>
  <Words>817</Words>
  <Characters>4497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zurizaray perales</dc:creator>
  <cp:keywords/>
  <dc:description/>
  <cp:lastModifiedBy>zurizaray perales</cp:lastModifiedBy>
  <cp:revision>2</cp:revision>
  <dcterms:created xsi:type="dcterms:W3CDTF">2019-08-15T01:34:00Z</dcterms:created>
  <dcterms:modified xsi:type="dcterms:W3CDTF">2019-08-15T03:19:00Z</dcterms:modified>
</cp:coreProperties>
</file>