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DD49" w14:textId="77777777" w:rsidR="000B4977" w:rsidRPr="00820056" w:rsidRDefault="00000000">
      <w:pPr>
        <w:jc w:val="center"/>
        <w:rPr>
          <w:rFonts w:ascii="Times New Roman" w:eastAsia="Times New Roman" w:hAnsi="Times New Roman" w:cs="Times New Roman"/>
        </w:rPr>
      </w:pPr>
      <w:r w:rsidRPr="00820056">
        <w:rPr>
          <w:rFonts w:ascii="Times New Roman" w:eastAsia="Times New Roman" w:hAnsi="Times New Roman" w:cs="Times New Roman"/>
          <w:noProof/>
        </w:rPr>
        <w:drawing>
          <wp:inline distT="0" distB="0" distL="0" distR="0" wp14:anchorId="55359C50" wp14:editId="04BA9723">
            <wp:extent cx="2143125" cy="21431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14:paraId="30BF09C5" w14:textId="77777777" w:rsidR="000B4977" w:rsidRPr="00820056" w:rsidRDefault="000B4977">
      <w:pPr>
        <w:rPr>
          <w:rFonts w:ascii="Times New Roman" w:eastAsia="Times New Roman" w:hAnsi="Times New Roman" w:cs="Times New Roman"/>
        </w:rPr>
      </w:pPr>
    </w:p>
    <w:p w14:paraId="2BE692A6" w14:textId="77777777" w:rsidR="000B4977" w:rsidRPr="00820056" w:rsidRDefault="000B4977">
      <w:pPr>
        <w:jc w:val="center"/>
        <w:rPr>
          <w:rFonts w:ascii="Times New Roman" w:eastAsia="Times New Roman" w:hAnsi="Times New Roman" w:cs="Times New Roman"/>
        </w:rPr>
      </w:pPr>
    </w:p>
    <w:p w14:paraId="4794BA1A" w14:textId="77777777" w:rsidR="000B4977" w:rsidRPr="00820056" w:rsidRDefault="00000000">
      <w:pPr>
        <w:jc w:val="center"/>
        <w:rPr>
          <w:rFonts w:ascii="Times New Roman" w:eastAsia="Times New Roman" w:hAnsi="Times New Roman" w:cs="Times New Roman"/>
        </w:rPr>
      </w:pPr>
      <w:r w:rsidRPr="00820056">
        <w:rPr>
          <w:rFonts w:ascii="Times New Roman" w:eastAsia="Times New Roman" w:hAnsi="Times New Roman" w:cs="Times New Roman"/>
        </w:rPr>
        <w:t>Sistemas Operativos</w:t>
      </w:r>
    </w:p>
    <w:p w14:paraId="2FB46272" w14:textId="77777777" w:rsidR="000B4977" w:rsidRPr="00820056" w:rsidRDefault="000B4977">
      <w:pPr>
        <w:jc w:val="center"/>
        <w:rPr>
          <w:rFonts w:ascii="Times New Roman" w:eastAsia="Times New Roman" w:hAnsi="Times New Roman" w:cs="Times New Roman"/>
        </w:rPr>
      </w:pPr>
    </w:p>
    <w:p w14:paraId="36317194" w14:textId="77777777" w:rsidR="000B4977" w:rsidRPr="00820056" w:rsidRDefault="000B4977">
      <w:pPr>
        <w:jc w:val="center"/>
        <w:rPr>
          <w:rFonts w:ascii="Times New Roman" w:eastAsia="Times New Roman" w:hAnsi="Times New Roman" w:cs="Times New Roman"/>
        </w:rPr>
      </w:pPr>
    </w:p>
    <w:p w14:paraId="21DEFD27" w14:textId="77777777" w:rsidR="000B4977" w:rsidRPr="00820056" w:rsidRDefault="000B4977">
      <w:pPr>
        <w:jc w:val="center"/>
        <w:rPr>
          <w:rFonts w:ascii="Times New Roman" w:eastAsia="Times New Roman" w:hAnsi="Times New Roman" w:cs="Times New Roman"/>
        </w:rPr>
      </w:pPr>
    </w:p>
    <w:p w14:paraId="02A29877" w14:textId="77777777" w:rsidR="000B4977" w:rsidRPr="00820056" w:rsidRDefault="00000000">
      <w:pPr>
        <w:jc w:val="center"/>
        <w:rPr>
          <w:rFonts w:ascii="Times New Roman" w:eastAsia="Times New Roman" w:hAnsi="Times New Roman" w:cs="Times New Roman"/>
        </w:rPr>
      </w:pPr>
      <w:r w:rsidRPr="00820056">
        <w:rPr>
          <w:rFonts w:ascii="Times New Roman" w:eastAsia="Times New Roman" w:hAnsi="Times New Roman" w:cs="Times New Roman"/>
        </w:rPr>
        <w:t xml:space="preserve">Ricardo </w:t>
      </w:r>
      <w:proofErr w:type="spellStart"/>
      <w:r w:rsidRPr="00820056">
        <w:rPr>
          <w:rFonts w:ascii="Times New Roman" w:eastAsia="Times New Roman" w:hAnsi="Times New Roman" w:cs="Times New Roman"/>
        </w:rPr>
        <w:t>Hjalmar</w:t>
      </w:r>
      <w:proofErr w:type="spellEnd"/>
      <w:r w:rsidRPr="00820056">
        <w:rPr>
          <w:rFonts w:ascii="Times New Roman" w:eastAsia="Times New Roman" w:hAnsi="Times New Roman" w:cs="Times New Roman"/>
        </w:rPr>
        <w:t xml:space="preserve"> González García</w:t>
      </w:r>
    </w:p>
    <w:p w14:paraId="32BFB1CC" w14:textId="77777777" w:rsidR="000B4977" w:rsidRPr="00820056" w:rsidRDefault="000B4977">
      <w:pPr>
        <w:jc w:val="center"/>
        <w:rPr>
          <w:rFonts w:ascii="Times New Roman" w:eastAsia="Times New Roman" w:hAnsi="Times New Roman" w:cs="Times New Roman"/>
        </w:rPr>
      </w:pPr>
    </w:p>
    <w:p w14:paraId="7F14AB29" w14:textId="77777777" w:rsidR="000B4977" w:rsidRPr="00820056" w:rsidRDefault="000B4977">
      <w:pPr>
        <w:jc w:val="center"/>
        <w:rPr>
          <w:rFonts w:ascii="Times New Roman" w:eastAsia="Times New Roman" w:hAnsi="Times New Roman" w:cs="Times New Roman"/>
        </w:rPr>
      </w:pPr>
    </w:p>
    <w:p w14:paraId="56F742BF" w14:textId="77777777" w:rsidR="000B4977" w:rsidRPr="00820056" w:rsidRDefault="00000000">
      <w:pPr>
        <w:jc w:val="center"/>
        <w:rPr>
          <w:rFonts w:ascii="Times New Roman" w:eastAsia="Times New Roman" w:hAnsi="Times New Roman" w:cs="Times New Roman"/>
        </w:rPr>
      </w:pPr>
      <w:r w:rsidRPr="00820056">
        <w:rPr>
          <w:rFonts w:ascii="Times New Roman" w:eastAsia="Times New Roman" w:hAnsi="Times New Roman" w:cs="Times New Roman"/>
        </w:rPr>
        <w:t>Sebastián Vergara</w:t>
      </w:r>
    </w:p>
    <w:p w14:paraId="66C88728" w14:textId="77777777" w:rsidR="000B4977" w:rsidRPr="00820056" w:rsidRDefault="00000000">
      <w:pPr>
        <w:jc w:val="center"/>
        <w:rPr>
          <w:rFonts w:ascii="Times New Roman" w:eastAsia="Times New Roman" w:hAnsi="Times New Roman" w:cs="Times New Roman"/>
        </w:rPr>
      </w:pPr>
      <w:r w:rsidRPr="00820056">
        <w:rPr>
          <w:rFonts w:ascii="Times New Roman" w:eastAsia="Times New Roman" w:hAnsi="Times New Roman" w:cs="Times New Roman"/>
        </w:rPr>
        <w:t>Pablo Arturo Rodríguez</w:t>
      </w:r>
    </w:p>
    <w:p w14:paraId="35F5E758" w14:textId="77777777" w:rsidR="000B4977" w:rsidRPr="00820056" w:rsidRDefault="000B4977">
      <w:pPr>
        <w:jc w:val="center"/>
        <w:rPr>
          <w:rFonts w:ascii="Times New Roman" w:eastAsia="Times New Roman" w:hAnsi="Times New Roman" w:cs="Times New Roman"/>
        </w:rPr>
      </w:pPr>
    </w:p>
    <w:p w14:paraId="35B8DE55" w14:textId="77777777" w:rsidR="000B4977" w:rsidRPr="00820056" w:rsidRDefault="000B4977">
      <w:pPr>
        <w:jc w:val="center"/>
        <w:rPr>
          <w:rFonts w:ascii="Times New Roman" w:eastAsia="Times New Roman" w:hAnsi="Times New Roman" w:cs="Times New Roman"/>
        </w:rPr>
      </w:pPr>
    </w:p>
    <w:p w14:paraId="103621AC" w14:textId="77777777" w:rsidR="000B4977" w:rsidRPr="00820056" w:rsidRDefault="000B4977">
      <w:pPr>
        <w:jc w:val="center"/>
        <w:rPr>
          <w:rFonts w:ascii="Times New Roman" w:eastAsia="Times New Roman" w:hAnsi="Times New Roman" w:cs="Times New Roman"/>
        </w:rPr>
      </w:pPr>
    </w:p>
    <w:p w14:paraId="07B67F35" w14:textId="77777777" w:rsidR="000B4977" w:rsidRPr="00820056" w:rsidRDefault="00000000">
      <w:pPr>
        <w:jc w:val="center"/>
        <w:rPr>
          <w:rFonts w:ascii="Times New Roman" w:eastAsia="Times New Roman" w:hAnsi="Times New Roman" w:cs="Times New Roman"/>
        </w:rPr>
      </w:pPr>
      <w:r w:rsidRPr="00820056">
        <w:rPr>
          <w:rFonts w:ascii="Times New Roman" w:eastAsia="Times New Roman" w:hAnsi="Times New Roman" w:cs="Times New Roman"/>
        </w:rPr>
        <w:t>Primera Entrega Proyecto</w:t>
      </w:r>
    </w:p>
    <w:p w14:paraId="7F3ABECF" w14:textId="77777777" w:rsidR="000B4977" w:rsidRPr="00820056" w:rsidRDefault="000B4977">
      <w:pPr>
        <w:jc w:val="center"/>
        <w:rPr>
          <w:rFonts w:ascii="Times New Roman" w:eastAsia="Times New Roman" w:hAnsi="Times New Roman" w:cs="Times New Roman"/>
        </w:rPr>
      </w:pPr>
    </w:p>
    <w:p w14:paraId="0BB71200" w14:textId="77777777" w:rsidR="000B4977" w:rsidRPr="00820056" w:rsidRDefault="000B4977">
      <w:pPr>
        <w:jc w:val="center"/>
        <w:rPr>
          <w:rFonts w:ascii="Times New Roman" w:eastAsia="Times New Roman" w:hAnsi="Times New Roman" w:cs="Times New Roman"/>
        </w:rPr>
      </w:pPr>
    </w:p>
    <w:p w14:paraId="093A34CA" w14:textId="77777777" w:rsidR="000B4977" w:rsidRPr="00820056" w:rsidRDefault="000B4977">
      <w:pPr>
        <w:jc w:val="center"/>
        <w:rPr>
          <w:rFonts w:ascii="Times New Roman" w:eastAsia="Times New Roman" w:hAnsi="Times New Roman" w:cs="Times New Roman"/>
        </w:rPr>
      </w:pPr>
    </w:p>
    <w:p w14:paraId="1907D1FF" w14:textId="43611FCF" w:rsidR="000B4977" w:rsidRPr="00820056" w:rsidRDefault="000B4977">
      <w:pPr>
        <w:jc w:val="center"/>
        <w:rPr>
          <w:rFonts w:ascii="Times New Roman" w:eastAsia="Times New Roman" w:hAnsi="Times New Roman" w:cs="Times New Roman"/>
        </w:rPr>
      </w:pPr>
    </w:p>
    <w:p w14:paraId="000E233E" w14:textId="77777777" w:rsidR="00137E0D" w:rsidRPr="00820056" w:rsidRDefault="00137E0D">
      <w:pPr>
        <w:jc w:val="center"/>
        <w:rPr>
          <w:rFonts w:ascii="Times New Roman" w:eastAsia="Times New Roman" w:hAnsi="Times New Roman" w:cs="Times New Roman"/>
        </w:rPr>
      </w:pPr>
    </w:p>
    <w:p w14:paraId="5C0FE858" w14:textId="77777777" w:rsidR="000B4977" w:rsidRPr="00820056" w:rsidRDefault="00000000">
      <w:pPr>
        <w:jc w:val="center"/>
        <w:rPr>
          <w:rFonts w:ascii="Times New Roman" w:eastAsia="Times New Roman" w:hAnsi="Times New Roman" w:cs="Times New Roman"/>
        </w:rPr>
      </w:pPr>
      <w:r w:rsidRPr="00820056">
        <w:rPr>
          <w:rFonts w:ascii="Times New Roman" w:eastAsia="Times New Roman" w:hAnsi="Times New Roman" w:cs="Times New Roman"/>
        </w:rPr>
        <w:t>Bogotá Colombia</w:t>
      </w:r>
    </w:p>
    <w:p w14:paraId="69516776" w14:textId="77777777" w:rsidR="000B4977" w:rsidRPr="00820056" w:rsidRDefault="00000000">
      <w:pPr>
        <w:jc w:val="center"/>
        <w:rPr>
          <w:rFonts w:ascii="Times New Roman" w:eastAsia="Times New Roman" w:hAnsi="Times New Roman" w:cs="Times New Roman"/>
        </w:rPr>
      </w:pPr>
      <w:r w:rsidRPr="00820056">
        <w:rPr>
          <w:rFonts w:ascii="Times New Roman" w:eastAsia="Times New Roman" w:hAnsi="Times New Roman" w:cs="Times New Roman"/>
        </w:rPr>
        <w:t>11 octubre de 2022</w:t>
      </w:r>
    </w:p>
    <w:p w14:paraId="72FAFE7E" w14:textId="77777777" w:rsidR="000B4977" w:rsidRPr="00820056" w:rsidRDefault="000B4977">
      <w:pPr>
        <w:rPr>
          <w:rFonts w:ascii="Times New Roman" w:eastAsia="Times New Roman" w:hAnsi="Times New Roman" w:cs="Times New Roman"/>
          <w:b/>
        </w:rPr>
        <w:sectPr w:rsidR="000B4977" w:rsidRPr="00820056">
          <w:pgSz w:w="12240" w:h="15840"/>
          <w:pgMar w:top="1417" w:right="1701" w:bottom="1417" w:left="1701" w:header="708" w:footer="708" w:gutter="0"/>
          <w:pgNumType w:start="1"/>
          <w:cols w:space="720"/>
        </w:sectPr>
      </w:pPr>
    </w:p>
    <w:p w14:paraId="220225CE" w14:textId="77777777" w:rsidR="000B4977" w:rsidRPr="00820056" w:rsidRDefault="00000000">
      <w:pPr>
        <w:rPr>
          <w:rFonts w:ascii="Times New Roman" w:eastAsia="Times New Roman" w:hAnsi="Times New Roman" w:cs="Times New Roman"/>
          <w:b/>
        </w:rPr>
      </w:pPr>
      <w:r w:rsidRPr="00820056">
        <w:rPr>
          <w:rFonts w:ascii="Times New Roman" w:eastAsia="Times New Roman" w:hAnsi="Times New Roman" w:cs="Times New Roman"/>
          <w:b/>
        </w:rPr>
        <w:lastRenderedPageBreak/>
        <w:t>1. Estructuras de Datos Utilizadas</w:t>
      </w:r>
    </w:p>
    <w:p w14:paraId="47711764" w14:textId="77777777" w:rsidR="000B4977" w:rsidRPr="00820056" w:rsidRDefault="00000000">
      <w:pPr>
        <w:rPr>
          <w:rFonts w:ascii="Times New Roman" w:eastAsia="Times New Roman" w:hAnsi="Times New Roman" w:cs="Times New Roman"/>
        </w:rPr>
      </w:pPr>
      <w:r w:rsidRPr="00820056">
        <w:rPr>
          <w:rFonts w:ascii="Times New Roman" w:eastAsia="Times New Roman" w:hAnsi="Times New Roman" w:cs="Times New Roman"/>
        </w:rPr>
        <w:t>Cliente:</w:t>
      </w:r>
    </w:p>
    <w:p w14:paraId="589B4313" w14:textId="77777777" w:rsidR="000B4977" w:rsidRPr="00820056" w:rsidRDefault="00000000">
      <w:pPr>
        <w:rPr>
          <w:rFonts w:ascii="Times New Roman" w:eastAsia="Times New Roman" w:hAnsi="Times New Roman" w:cs="Times New Roman"/>
        </w:rPr>
      </w:pPr>
      <w:r w:rsidRPr="00820056">
        <w:rPr>
          <w:rFonts w:ascii="Times New Roman" w:eastAsia="Times New Roman" w:hAnsi="Times New Roman" w:cs="Times New Roman"/>
        </w:rPr>
        <w:t xml:space="preserve">En cliente, tenemos una estructura de datos para guardar los argumentos que le entran por consola, realizado de forma </w:t>
      </w:r>
      <w:proofErr w:type="spellStart"/>
      <w:r w:rsidRPr="00820056">
        <w:rPr>
          <w:rFonts w:ascii="Times New Roman" w:eastAsia="Times New Roman" w:hAnsi="Times New Roman" w:cs="Times New Roman"/>
        </w:rPr>
        <w:t>generica</w:t>
      </w:r>
      <w:proofErr w:type="spellEnd"/>
      <w:r w:rsidRPr="00820056">
        <w:rPr>
          <w:rFonts w:ascii="Times New Roman" w:eastAsia="Times New Roman" w:hAnsi="Times New Roman" w:cs="Times New Roman"/>
        </w:rPr>
        <w:t xml:space="preserve"> para poder ser utilizada en ambos programas, la cual </w:t>
      </w:r>
      <w:proofErr w:type="spellStart"/>
      <w:r w:rsidRPr="00820056">
        <w:rPr>
          <w:rFonts w:ascii="Times New Roman" w:eastAsia="Times New Roman" w:hAnsi="Times New Roman" w:cs="Times New Roman"/>
        </w:rPr>
        <w:t>esta</w:t>
      </w:r>
      <w:proofErr w:type="spellEnd"/>
      <w:r w:rsidRPr="00820056">
        <w:rPr>
          <w:rFonts w:ascii="Times New Roman" w:eastAsia="Times New Roman" w:hAnsi="Times New Roman" w:cs="Times New Roman"/>
        </w:rPr>
        <w:t xml:space="preserve"> realizada como: </w:t>
      </w:r>
    </w:p>
    <w:p w14:paraId="0643AF8C" w14:textId="77777777" w:rsidR="00961038" w:rsidRDefault="00000000" w:rsidP="00961038">
      <w:pPr>
        <w:keepNext/>
      </w:pPr>
      <w:r w:rsidRPr="00820056">
        <w:rPr>
          <w:rFonts w:ascii="Times New Roman" w:eastAsia="Times New Roman" w:hAnsi="Times New Roman" w:cs="Times New Roman"/>
          <w:noProof/>
        </w:rPr>
        <w:drawing>
          <wp:inline distT="114300" distB="114300" distL="114300" distR="114300" wp14:anchorId="0544C6AD" wp14:editId="3A868DBA">
            <wp:extent cx="2182178" cy="20855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82178" cy="2085550"/>
                    </a:xfrm>
                    <a:prstGeom prst="rect">
                      <a:avLst/>
                    </a:prstGeom>
                    <a:ln/>
                  </pic:spPr>
                </pic:pic>
              </a:graphicData>
            </a:graphic>
          </wp:inline>
        </w:drawing>
      </w:r>
    </w:p>
    <w:p w14:paraId="57691162" w14:textId="32728B26" w:rsidR="000B4977" w:rsidRPr="00820056" w:rsidRDefault="00961038" w:rsidP="00961038">
      <w:pPr>
        <w:pStyle w:val="Caption"/>
        <w:rPr>
          <w:rFonts w:ascii="Times New Roman" w:eastAsia="Times New Roman" w:hAnsi="Times New Roman" w:cs="Times New Roman"/>
          <w:sz w:val="22"/>
          <w:szCs w:val="22"/>
        </w:rPr>
      </w:pPr>
      <w:r>
        <w:t xml:space="preserve">Ilustración </w:t>
      </w:r>
      <w:fldSimple w:instr=" SEQ Ilustración \* ARABIC ">
        <w:r>
          <w:rPr>
            <w:noProof/>
          </w:rPr>
          <w:t>1</w:t>
        </w:r>
      </w:fldSimple>
      <w:r>
        <w:t>. Diagrama de clases de la estructura de clientes.</w:t>
      </w:r>
    </w:p>
    <w:p w14:paraId="74CCC280" w14:textId="77777777" w:rsidR="000B4977" w:rsidRPr="00820056" w:rsidRDefault="00000000">
      <w:pPr>
        <w:rPr>
          <w:rFonts w:ascii="Times New Roman" w:eastAsia="Times New Roman" w:hAnsi="Times New Roman" w:cs="Times New Roman"/>
        </w:rPr>
      </w:pPr>
      <w:r w:rsidRPr="00820056">
        <w:rPr>
          <w:rFonts w:ascii="Times New Roman" w:eastAsia="Times New Roman" w:hAnsi="Times New Roman" w:cs="Times New Roman"/>
        </w:rPr>
        <w:t xml:space="preserve">Donde el cliente tiene un sistema de argumentos donde almacena la información. Aparte de esto, existen dos variables globales llamadas </w:t>
      </w:r>
      <w:proofErr w:type="spellStart"/>
      <w:r w:rsidRPr="00820056">
        <w:rPr>
          <w:rFonts w:ascii="Times New Roman" w:eastAsia="Times New Roman" w:hAnsi="Times New Roman" w:cs="Times New Roman"/>
        </w:rPr>
        <w:t>int</w:t>
      </w:r>
      <w:proofErr w:type="spellEnd"/>
      <w:r w:rsidRPr="00820056">
        <w:rPr>
          <w:rFonts w:ascii="Times New Roman" w:eastAsia="Times New Roman" w:hAnsi="Times New Roman" w:cs="Times New Roman"/>
        </w:rPr>
        <w:t xml:space="preserve"> </w:t>
      </w:r>
      <w:proofErr w:type="spellStart"/>
      <w:r w:rsidRPr="00820056">
        <w:rPr>
          <w:rFonts w:ascii="Times New Roman" w:eastAsia="Times New Roman" w:hAnsi="Times New Roman" w:cs="Times New Roman"/>
        </w:rPr>
        <w:t>fdLectura</w:t>
      </w:r>
      <w:proofErr w:type="spellEnd"/>
      <w:r w:rsidRPr="00820056">
        <w:rPr>
          <w:rFonts w:ascii="Times New Roman" w:eastAsia="Times New Roman" w:hAnsi="Times New Roman" w:cs="Times New Roman"/>
        </w:rPr>
        <w:t xml:space="preserve">, </w:t>
      </w:r>
      <w:proofErr w:type="spellStart"/>
      <w:r w:rsidRPr="00820056">
        <w:rPr>
          <w:rFonts w:ascii="Times New Roman" w:eastAsia="Times New Roman" w:hAnsi="Times New Roman" w:cs="Times New Roman"/>
        </w:rPr>
        <w:t>fdEscritura</w:t>
      </w:r>
      <w:proofErr w:type="spellEnd"/>
      <w:r w:rsidRPr="00820056">
        <w:rPr>
          <w:rFonts w:ascii="Times New Roman" w:eastAsia="Times New Roman" w:hAnsi="Times New Roman" w:cs="Times New Roman"/>
        </w:rPr>
        <w:t xml:space="preserve">; que son utilizadas para guardar los pipes de </w:t>
      </w:r>
      <w:proofErr w:type="gramStart"/>
      <w:r w:rsidRPr="00820056">
        <w:rPr>
          <w:rFonts w:ascii="Times New Roman" w:eastAsia="Times New Roman" w:hAnsi="Times New Roman" w:cs="Times New Roman"/>
        </w:rPr>
        <w:t>entrada</w:t>
      </w:r>
      <w:proofErr w:type="gramEnd"/>
      <w:r w:rsidRPr="00820056">
        <w:rPr>
          <w:rFonts w:ascii="Times New Roman" w:eastAsia="Times New Roman" w:hAnsi="Times New Roman" w:cs="Times New Roman"/>
        </w:rPr>
        <w:t xml:space="preserve"> así como los de salida. </w:t>
      </w:r>
    </w:p>
    <w:p w14:paraId="6E4EA9E6" w14:textId="77777777" w:rsidR="000B4977" w:rsidRPr="00820056" w:rsidRDefault="00000000">
      <w:pPr>
        <w:rPr>
          <w:rFonts w:ascii="Times New Roman" w:eastAsia="Times New Roman" w:hAnsi="Times New Roman" w:cs="Times New Roman"/>
        </w:rPr>
      </w:pPr>
      <w:r w:rsidRPr="00820056">
        <w:rPr>
          <w:rFonts w:ascii="Times New Roman" w:eastAsia="Times New Roman" w:hAnsi="Times New Roman" w:cs="Times New Roman"/>
        </w:rPr>
        <w:t>Gestor:</w:t>
      </w:r>
    </w:p>
    <w:p w14:paraId="5AD8D111" w14:textId="77777777" w:rsidR="000B4977" w:rsidRPr="00820056" w:rsidRDefault="00000000">
      <w:pPr>
        <w:rPr>
          <w:rFonts w:ascii="Times New Roman" w:eastAsia="Times New Roman" w:hAnsi="Times New Roman" w:cs="Times New Roman"/>
        </w:rPr>
      </w:pPr>
      <w:r w:rsidRPr="00820056">
        <w:rPr>
          <w:rFonts w:ascii="Times New Roman" w:eastAsia="Times New Roman" w:hAnsi="Times New Roman" w:cs="Times New Roman"/>
        </w:rPr>
        <w:t xml:space="preserve">Para gestor, existen varias estructuras de datos. Primero, se tiene file </w:t>
      </w:r>
      <w:proofErr w:type="spellStart"/>
      <w:r w:rsidRPr="00820056">
        <w:rPr>
          <w:rFonts w:ascii="Times New Roman" w:eastAsia="Times New Roman" w:hAnsi="Times New Roman" w:cs="Times New Roman"/>
        </w:rPr>
        <w:t>parser</w:t>
      </w:r>
      <w:proofErr w:type="spellEnd"/>
      <w:r w:rsidRPr="00820056">
        <w:rPr>
          <w:rFonts w:ascii="Times New Roman" w:eastAsia="Times New Roman" w:hAnsi="Times New Roman" w:cs="Times New Roman"/>
        </w:rPr>
        <w:t xml:space="preserve">, el cual se utiliza como herramienta para extraer toda la información de un archivo. Se hace de manera genérica, así se requiere se puede utilizar en ambos clientes y gestor. Luego se tiene argumentos, que igual que en clientes, guarda la información entrada por consola. Por último, tiene un arreglo del tipo de dato cliente (No ser confundido con el programa de cliente, al este ser la representación dentro del programa de un cliente, y no un proceso como tal) donde se guarda la información de los clientes, </w:t>
      </w:r>
      <w:proofErr w:type="spellStart"/>
      <w:r w:rsidRPr="00820056">
        <w:rPr>
          <w:rFonts w:ascii="Times New Roman" w:eastAsia="Times New Roman" w:hAnsi="Times New Roman" w:cs="Times New Roman"/>
        </w:rPr>
        <w:t>asi</w:t>
      </w:r>
      <w:proofErr w:type="spellEnd"/>
      <w:r w:rsidRPr="00820056">
        <w:rPr>
          <w:rFonts w:ascii="Times New Roman" w:eastAsia="Times New Roman" w:hAnsi="Times New Roman" w:cs="Times New Roman"/>
        </w:rPr>
        <w:t xml:space="preserve"> como la </w:t>
      </w:r>
      <w:proofErr w:type="spellStart"/>
      <w:r w:rsidRPr="00820056">
        <w:rPr>
          <w:rFonts w:ascii="Times New Roman" w:eastAsia="Times New Roman" w:hAnsi="Times New Roman" w:cs="Times New Roman"/>
        </w:rPr>
        <w:t>informacion</w:t>
      </w:r>
      <w:proofErr w:type="spellEnd"/>
      <w:r w:rsidRPr="00820056">
        <w:rPr>
          <w:rFonts w:ascii="Times New Roman" w:eastAsia="Times New Roman" w:hAnsi="Times New Roman" w:cs="Times New Roman"/>
        </w:rPr>
        <w:t xml:space="preserve"> </w:t>
      </w:r>
      <w:proofErr w:type="spellStart"/>
      <w:r w:rsidRPr="00820056">
        <w:rPr>
          <w:rFonts w:ascii="Times New Roman" w:eastAsia="Times New Roman" w:hAnsi="Times New Roman" w:cs="Times New Roman"/>
        </w:rPr>
        <w:t>extraida</w:t>
      </w:r>
      <w:proofErr w:type="spellEnd"/>
      <w:r w:rsidRPr="00820056">
        <w:rPr>
          <w:rFonts w:ascii="Times New Roman" w:eastAsia="Times New Roman" w:hAnsi="Times New Roman" w:cs="Times New Roman"/>
        </w:rPr>
        <w:t xml:space="preserve"> del archivo. </w:t>
      </w:r>
    </w:p>
    <w:p w14:paraId="13616F39" w14:textId="77777777" w:rsidR="00961038" w:rsidRDefault="00000000" w:rsidP="00961038">
      <w:pPr>
        <w:keepNext/>
      </w:pPr>
      <w:r w:rsidRPr="00820056">
        <w:rPr>
          <w:rFonts w:ascii="Times New Roman" w:eastAsia="Times New Roman" w:hAnsi="Times New Roman" w:cs="Times New Roman"/>
          <w:noProof/>
        </w:rPr>
        <w:drawing>
          <wp:inline distT="114300" distB="114300" distL="114300" distR="114300" wp14:anchorId="56F7D8DC" wp14:editId="7D4743EA">
            <wp:extent cx="3172777" cy="188493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172777" cy="1884934"/>
                    </a:xfrm>
                    <a:prstGeom prst="rect">
                      <a:avLst/>
                    </a:prstGeom>
                    <a:ln/>
                  </pic:spPr>
                </pic:pic>
              </a:graphicData>
            </a:graphic>
          </wp:inline>
        </w:drawing>
      </w:r>
    </w:p>
    <w:p w14:paraId="4AD96466" w14:textId="61D17A42" w:rsidR="000B4977" w:rsidRPr="00820056" w:rsidRDefault="00961038" w:rsidP="00961038">
      <w:pPr>
        <w:pStyle w:val="Caption"/>
        <w:rPr>
          <w:rFonts w:ascii="Times New Roman" w:eastAsia="Times New Roman" w:hAnsi="Times New Roman" w:cs="Times New Roman"/>
          <w:sz w:val="22"/>
          <w:szCs w:val="22"/>
        </w:rPr>
      </w:pPr>
      <w:r>
        <w:t xml:space="preserve">Ilustración </w:t>
      </w:r>
      <w:fldSimple w:instr=" SEQ Ilustración \* ARABIC ">
        <w:r>
          <w:rPr>
            <w:noProof/>
          </w:rPr>
          <w:t>2</w:t>
        </w:r>
      </w:fldSimple>
      <w:r>
        <w:t>. Diagrama de clases de la estructura de datos de gestor.</w:t>
      </w:r>
    </w:p>
    <w:p w14:paraId="10ED7420" w14:textId="77777777" w:rsidR="000B4977" w:rsidRPr="00820056" w:rsidRDefault="00000000">
      <w:pPr>
        <w:rPr>
          <w:rFonts w:ascii="Times New Roman" w:eastAsia="Times New Roman" w:hAnsi="Times New Roman" w:cs="Times New Roman"/>
        </w:rPr>
      </w:pPr>
      <w:r w:rsidRPr="00820056">
        <w:rPr>
          <w:rFonts w:ascii="Times New Roman" w:eastAsia="Times New Roman" w:hAnsi="Times New Roman" w:cs="Times New Roman"/>
        </w:rPr>
        <w:t xml:space="preserve">Los clientes pueden ser interpretados gráficamente como: </w:t>
      </w:r>
    </w:p>
    <w:p w14:paraId="66D2465C" w14:textId="2BE2233F" w:rsidR="00961038" w:rsidRPr="00961038" w:rsidRDefault="00961038" w:rsidP="00961038">
      <w:pPr>
        <w:pStyle w:val="Caption"/>
        <w:keepNext/>
      </w:pPr>
      <w:r>
        <w:t xml:space="preserve">Tabla </w:t>
      </w:r>
      <w:fldSimple w:instr=" SEQ Tabla \* ARABIC ">
        <w:r>
          <w:rPr>
            <w:noProof/>
          </w:rPr>
          <w:t>1</w:t>
        </w:r>
      </w:fldSimple>
      <w:r>
        <w:t>. Estructura de datos cliente.</w:t>
      </w:r>
    </w:p>
    <w:tbl>
      <w:tblPr>
        <w:tblStyle w:val="a"/>
        <w:tblW w:w="5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1530"/>
        <w:gridCol w:w="720"/>
        <w:gridCol w:w="1080"/>
      </w:tblGrid>
      <w:tr w:rsidR="000B4977" w:rsidRPr="00820056" w14:paraId="6C1AC3A7" w14:textId="77777777" w:rsidTr="00961038">
        <w:tc>
          <w:tcPr>
            <w:tcW w:w="1790" w:type="dxa"/>
            <w:shd w:val="clear" w:color="auto" w:fill="auto"/>
            <w:tcMar>
              <w:top w:w="100" w:type="dxa"/>
              <w:left w:w="100" w:type="dxa"/>
              <w:bottom w:w="100" w:type="dxa"/>
              <w:right w:w="100" w:type="dxa"/>
            </w:tcMar>
          </w:tcPr>
          <w:p w14:paraId="008CA5A7"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Variable/Cliente</w:t>
            </w:r>
          </w:p>
        </w:tc>
        <w:tc>
          <w:tcPr>
            <w:tcW w:w="1530" w:type="dxa"/>
            <w:shd w:val="clear" w:color="auto" w:fill="auto"/>
            <w:tcMar>
              <w:top w:w="100" w:type="dxa"/>
              <w:left w:w="100" w:type="dxa"/>
              <w:bottom w:w="100" w:type="dxa"/>
              <w:right w:w="100" w:type="dxa"/>
            </w:tcMar>
          </w:tcPr>
          <w:p w14:paraId="2EBBA9B9"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1</w:t>
            </w:r>
          </w:p>
        </w:tc>
        <w:tc>
          <w:tcPr>
            <w:tcW w:w="720" w:type="dxa"/>
            <w:shd w:val="clear" w:color="auto" w:fill="auto"/>
            <w:tcMar>
              <w:top w:w="100" w:type="dxa"/>
              <w:left w:w="100" w:type="dxa"/>
              <w:bottom w:w="100" w:type="dxa"/>
              <w:right w:w="100" w:type="dxa"/>
            </w:tcMar>
          </w:tcPr>
          <w:p w14:paraId="706ADE92"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w:t>
            </w:r>
          </w:p>
        </w:tc>
        <w:tc>
          <w:tcPr>
            <w:tcW w:w="1080" w:type="dxa"/>
            <w:shd w:val="clear" w:color="auto" w:fill="auto"/>
            <w:tcMar>
              <w:top w:w="100" w:type="dxa"/>
              <w:left w:w="100" w:type="dxa"/>
              <w:bottom w:w="100" w:type="dxa"/>
              <w:right w:w="100" w:type="dxa"/>
            </w:tcMar>
          </w:tcPr>
          <w:p w14:paraId="4EE96D81"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x</w:t>
            </w:r>
          </w:p>
        </w:tc>
      </w:tr>
      <w:tr w:rsidR="000B4977" w:rsidRPr="00820056" w14:paraId="4794E9B3" w14:textId="77777777" w:rsidTr="00961038">
        <w:tc>
          <w:tcPr>
            <w:tcW w:w="1790" w:type="dxa"/>
            <w:shd w:val="clear" w:color="auto" w:fill="auto"/>
            <w:tcMar>
              <w:top w:w="100" w:type="dxa"/>
              <w:left w:w="100" w:type="dxa"/>
              <w:bottom w:w="100" w:type="dxa"/>
              <w:right w:w="100" w:type="dxa"/>
            </w:tcMar>
          </w:tcPr>
          <w:p w14:paraId="59D0DD0B"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proofErr w:type="spellStart"/>
            <w:r w:rsidRPr="00820056">
              <w:rPr>
                <w:rFonts w:ascii="Times New Roman" w:eastAsia="Times New Roman" w:hAnsi="Times New Roman" w:cs="Times New Roman"/>
              </w:rPr>
              <w:t>int</w:t>
            </w:r>
            <w:proofErr w:type="spellEnd"/>
            <w:r w:rsidRPr="00820056">
              <w:rPr>
                <w:rFonts w:ascii="Times New Roman" w:eastAsia="Times New Roman" w:hAnsi="Times New Roman" w:cs="Times New Roman"/>
              </w:rPr>
              <w:t xml:space="preserve"> id</w:t>
            </w:r>
          </w:p>
        </w:tc>
        <w:tc>
          <w:tcPr>
            <w:tcW w:w="1530" w:type="dxa"/>
            <w:shd w:val="clear" w:color="auto" w:fill="auto"/>
            <w:tcMar>
              <w:top w:w="100" w:type="dxa"/>
              <w:left w:w="100" w:type="dxa"/>
              <w:bottom w:w="100" w:type="dxa"/>
              <w:right w:w="100" w:type="dxa"/>
            </w:tcMar>
          </w:tcPr>
          <w:p w14:paraId="3CBCE71B"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1</w:t>
            </w:r>
          </w:p>
        </w:tc>
        <w:tc>
          <w:tcPr>
            <w:tcW w:w="720" w:type="dxa"/>
            <w:shd w:val="clear" w:color="auto" w:fill="auto"/>
            <w:tcMar>
              <w:top w:w="100" w:type="dxa"/>
              <w:left w:w="100" w:type="dxa"/>
              <w:bottom w:w="100" w:type="dxa"/>
              <w:right w:w="100" w:type="dxa"/>
            </w:tcMar>
          </w:tcPr>
          <w:p w14:paraId="35FAD72B"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w:t>
            </w:r>
          </w:p>
        </w:tc>
        <w:tc>
          <w:tcPr>
            <w:tcW w:w="1080" w:type="dxa"/>
            <w:shd w:val="clear" w:color="auto" w:fill="auto"/>
            <w:tcMar>
              <w:top w:w="100" w:type="dxa"/>
              <w:left w:w="100" w:type="dxa"/>
              <w:bottom w:w="100" w:type="dxa"/>
              <w:right w:w="100" w:type="dxa"/>
            </w:tcMar>
          </w:tcPr>
          <w:p w14:paraId="731D56B9"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x</w:t>
            </w:r>
          </w:p>
        </w:tc>
      </w:tr>
      <w:tr w:rsidR="000B4977" w:rsidRPr="00820056" w14:paraId="193A4956" w14:textId="77777777" w:rsidTr="00961038">
        <w:tc>
          <w:tcPr>
            <w:tcW w:w="1790" w:type="dxa"/>
            <w:shd w:val="clear" w:color="auto" w:fill="auto"/>
            <w:tcMar>
              <w:top w:w="100" w:type="dxa"/>
              <w:left w:w="100" w:type="dxa"/>
              <w:bottom w:w="100" w:type="dxa"/>
              <w:right w:w="100" w:type="dxa"/>
            </w:tcMar>
          </w:tcPr>
          <w:p w14:paraId="36D6407C"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proofErr w:type="spellStart"/>
            <w:r w:rsidRPr="00820056">
              <w:rPr>
                <w:rFonts w:ascii="Times New Roman" w:eastAsia="Times New Roman" w:hAnsi="Times New Roman" w:cs="Times New Roman"/>
              </w:rPr>
              <w:t>char</w:t>
            </w:r>
            <w:proofErr w:type="spellEnd"/>
            <w:r w:rsidRPr="00820056">
              <w:rPr>
                <w:rFonts w:ascii="Times New Roman" w:eastAsia="Times New Roman" w:hAnsi="Times New Roman" w:cs="Times New Roman"/>
              </w:rPr>
              <w:t xml:space="preserve">* </w:t>
            </w:r>
            <w:proofErr w:type="spellStart"/>
            <w:r w:rsidRPr="00820056">
              <w:rPr>
                <w:rFonts w:ascii="Times New Roman" w:eastAsia="Times New Roman" w:hAnsi="Times New Roman" w:cs="Times New Roman"/>
              </w:rPr>
              <w:t>pipeLectura</w:t>
            </w:r>
            <w:proofErr w:type="spellEnd"/>
          </w:p>
        </w:tc>
        <w:tc>
          <w:tcPr>
            <w:tcW w:w="1530" w:type="dxa"/>
            <w:shd w:val="clear" w:color="auto" w:fill="auto"/>
            <w:tcMar>
              <w:top w:w="100" w:type="dxa"/>
              <w:left w:w="100" w:type="dxa"/>
              <w:bottom w:w="100" w:type="dxa"/>
              <w:right w:w="100" w:type="dxa"/>
            </w:tcMar>
          </w:tcPr>
          <w:p w14:paraId="5474A153"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proofErr w:type="spellStart"/>
            <w:proofErr w:type="gramStart"/>
            <w:r w:rsidRPr="00820056">
              <w:rPr>
                <w:rFonts w:ascii="Times New Roman" w:eastAsia="Times New Roman" w:hAnsi="Times New Roman" w:cs="Times New Roman"/>
              </w:rPr>
              <w:t>args.pipenom</w:t>
            </w:r>
            <w:proofErr w:type="spellEnd"/>
            <w:proofErr w:type="gramEnd"/>
          </w:p>
        </w:tc>
        <w:tc>
          <w:tcPr>
            <w:tcW w:w="720" w:type="dxa"/>
            <w:shd w:val="clear" w:color="auto" w:fill="auto"/>
            <w:tcMar>
              <w:top w:w="100" w:type="dxa"/>
              <w:left w:w="100" w:type="dxa"/>
              <w:bottom w:w="100" w:type="dxa"/>
              <w:right w:w="100" w:type="dxa"/>
            </w:tcMar>
          </w:tcPr>
          <w:p w14:paraId="195DC38C" w14:textId="77777777" w:rsidR="000B4977" w:rsidRPr="00820056" w:rsidRDefault="00000000">
            <w:pPr>
              <w:widowControl w:val="0"/>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w:t>
            </w:r>
          </w:p>
        </w:tc>
        <w:tc>
          <w:tcPr>
            <w:tcW w:w="1080" w:type="dxa"/>
            <w:shd w:val="clear" w:color="auto" w:fill="auto"/>
            <w:tcMar>
              <w:top w:w="100" w:type="dxa"/>
              <w:left w:w="100" w:type="dxa"/>
              <w:bottom w:w="100" w:type="dxa"/>
              <w:right w:w="100" w:type="dxa"/>
            </w:tcMar>
          </w:tcPr>
          <w:p w14:paraId="3D2395E5" w14:textId="77777777" w:rsidR="000B4977" w:rsidRPr="00820056" w:rsidRDefault="00000000">
            <w:pPr>
              <w:widowControl w:val="0"/>
              <w:spacing w:after="0" w:line="240" w:lineRule="auto"/>
              <w:rPr>
                <w:rFonts w:ascii="Times New Roman" w:eastAsia="Times New Roman" w:hAnsi="Times New Roman" w:cs="Times New Roman"/>
              </w:rPr>
            </w:pPr>
            <w:proofErr w:type="spellStart"/>
            <w:proofErr w:type="gramStart"/>
            <w:r w:rsidRPr="00820056">
              <w:rPr>
                <w:rFonts w:ascii="Times New Roman" w:eastAsia="Times New Roman" w:hAnsi="Times New Roman" w:cs="Times New Roman"/>
              </w:rPr>
              <w:t>args.pipenom</w:t>
            </w:r>
            <w:proofErr w:type="spellEnd"/>
            <w:proofErr w:type="gramEnd"/>
          </w:p>
        </w:tc>
      </w:tr>
      <w:tr w:rsidR="000B4977" w:rsidRPr="00820056" w14:paraId="7D7F39AB" w14:textId="77777777" w:rsidTr="00961038">
        <w:tc>
          <w:tcPr>
            <w:tcW w:w="1790" w:type="dxa"/>
            <w:shd w:val="clear" w:color="auto" w:fill="auto"/>
            <w:tcMar>
              <w:top w:w="100" w:type="dxa"/>
              <w:left w:w="100" w:type="dxa"/>
              <w:bottom w:w="100" w:type="dxa"/>
              <w:right w:w="100" w:type="dxa"/>
            </w:tcMar>
          </w:tcPr>
          <w:p w14:paraId="6C1C253B"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proofErr w:type="spellStart"/>
            <w:r w:rsidRPr="00820056">
              <w:rPr>
                <w:rFonts w:ascii="Times New Roman" w:eastAsia="Times New Roman" w:hAnsi="Times New Roman" w:cs="Times New Roman"/>
              </w:rPr>
              <w:t>char</w:t>
            </w:r>
            <w:proofErr w:type="spellEnd"/>
            <w:r w:rsidRPr="00820056">
              <w:rPr>
                <w:rFonts w:ascii="Times New Roman" w:eastAsia="Times New Roman" w:hAnsi="Times New Roman" w:cs="Times New Roman"/>
              </w:rPr>
              <w:t xml:space="preserve">* </w:t>
            </w:r>
            <w:proofErr w:type="spellStart"/>
            <w:r w:rsidRPr="00820056">
              <w:rPr>
                <w:rFonts w:ascii="Times New Roman" w:eastAsia="Times New Roman" w:hAnsi="Times New Roman" w:cs="Times New Roman"/>
              </w:rPr>
              <w:t>pipeEscritura</w:t>
            </w:r>
            <w:proofErr w:type="spellEnd"/>
          </w:p>
        </w:tc>
        <w:tc>
          <w:tcPr>
            <w:tcW w:w="1530" w:type="dxa"/>
            <w:shd w:val="clear" w:color="auto" w:fill="auto"/>
            <w:tcMar>
              <w:top w:w="100" w:type="dxa"/>
              <w:left w:w="100" w:type="dxa"/>
              <w:bottom w:w="100" w:type="dxa"/>
              <w:right w:w="100" w:type="dxa"/>
            </w:tcMar>
          </w:tcPr>
          <w:p w14:paraId="0ECD4318"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PIPE1</w:t>
            </w:r>
          </w:p>
        </w:tc>
        <w:tc>
          <w:tcPr>
            <w:tcW w:w="720" w:type="dxa"/>
            <w:shd w:val="clear" w:color="auto" w:fill="auto"/>
            <w:tcMar>
              <w:top w:w="100" w:type="dxa"/>
              <w:left w:w="100" w:type="dxa"/>
              <w:bottom w:w="100" w:type="dxa"/>
              <w:right w:w="100" w:type="dxa"/>
            </w:tcMar>
          </w:tcPr>
          <w:p w14:paraId="7393B087"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w:t>
            </w:r>
          </w:p>
        </w:tc>
        <w:tc>
          <w:tcPr>
            <w:tcW w:w="1080" w:type="dxa"/>
            <w:shd w:val="clear" w:color="auto" w:fill="auto"/>
            <w:tcMar>
              <w:top w:w="100" w:type="dxa"/>
              <w:left w:w="100" w:type="dxa"/>
              <w:bottom w:w="100" w:type="dxa"/>
              <w:right w:w="100" w:type="dxa"/>
            </w:tcMar>
          </w:tcPr>
          <w:p w14:paraId="03E82FD2"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PIPEX</w:t>
            </w:r>
          </w:p>
        </w:tc>
      </w:tr>
      <w:tr w:rsidR="000B4977" w:rsidRPr="00820056" w14:paraId="36E7DB3A" w14:textId="77777777" w:rsidTr="00961038">
        <w:tc>
          <w:tcPr>
            <w:tcW w:w="1790" w:type="dxa"/>
            <w:shd w:val="clear" w:color="auto" w:fill="auto"/>
            <w:tcMar>
              <w:top w:w="100" w:type="dxa"/>
              <w:left w:w="100" w:type="dxa"/>
              <w:bottom w:w="100" w:type="dxa"/>
              <w:right w:w="100" w:type="dxa"/>
            </w:tcMar>
          </w:tcPr>
          <w:p w14:paraId="14D43FAC"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proofErr w:type="spellStart"/>
            <w:r w:rsidRPr="00820056">
              <w:rPr>
                <w:rFonts w:ascii="Times New Roman" w:eastAsia="Times New Roman" w:hAnsi="Times New Roman" w:cs="Times New Roman"/>
              </w:rPr>
              <w:t>bool</w:t>
            </w:r>
            <w:proofErr w:type="spellEnd"/>
            <w:r w:rsidRPr="00820056">
              <w:rPr>
                <w:rFonts w:ascii="Times New Roman" w:eastAsia="Times New Roman" w:hAnsi="Times New Roman" w:cs="Times New Roman"/>
              </w:rPr>
              <w:t xml:space="preserve"> conectado</w:t>
            </w:r>
          </w:p>
        </w:tc>
        <w:tc>
          <w:tcPr>
            <w:tcW w:w="1530" w:type="dxa"/>
            <w:shd w:val="clear" w:color="auto" w:fill="auto"/>
            <w:tcMar>
              <w:top w:w="100" w:type="dxa"/>
              <w:left w:w="100" w:type="dxa"/>
              <w:bottom w:w="100" w:type="dxa"/>
              <w:right w:w="100" w:type="dxa"/>
            </w:tcMar>
          </w:tcPr>
          <w:p w14:paraId="2D9B685A"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true</w:t>
            </w:r>
          </w:p>
        </w:tc>
        <w:tc>
          <w:tcPr>
            <w:tcW w:w="720" w:type="dxa"/>
            <w:shd w:val="clear" w:color="auto" w:fill="auto"/>
            <w:tcMar>
              <w:top w:w="100" w:type="dxa"/>
              <w:left w:w="100" w:type="dxa"/>
              <w:bottom w:w="100" w:type="dxa"/>
              <w:right w:w="100" w:type="dxa"/>
            </w:tcMar>
          </w:tcPr>
          <w:p w14:paraId="3DFF0762"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w:t>
            </w:r>
          </w:p>
        </w:tc>
        <w:tc>
          <w:tcPr>
            <w:tcW w:w="1080" w:type="dxa"/>
            <w:shd w:val="clear" w:color="auto" w:fill="auto"/>
            <w:tcMar>
              <w:top w:w="100" w:type="dxa"/>
              <w:left w:w="100" w:type="dxa"/>
              <w:bottom w:w="100" w:type="dxa"/>
              <w:right w:w="100" w:type="dxa"/>
            </w:tcMar>
          </w:tcPr>
          <w:p w14:paraId="7BCB0766"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 xml:space="preserve">0 </w:t>
            </w:r>
            <w:proofErr w:type="spellStart"/>
            <w:r w:rsidRPr="00820056">
              <w:rPr>
                <w:rFonts w:ascii="Times New Roman" w:eastAsia="Times New Roman" w:hAnsi="Times New Roman" w:cs="Times New Roman"/>
              </w:rPr>
              <w:t>or</w:t>
            </w:r>
            <w:proofErr w:type="spellEnd"/>
            <w:r w:rsidRPr="00820056">
              <w:rPr>
                <w:rFonts w:ascii="Times New Roman" w:eastAsia="Times New Roman" w:hAnsi="Times New Roman" w:cs="Times New Roman"/>
              </w:rPr>
              <w:t xml:space="preserve"> 1</w:t>
            </w:r>
          </w:p>
        </w:tc>
      </w:tr>
      <w:tr w:rsidR="000B4977" w:rsidRPr="00820056" w14:paraId="226B1030" w14:textId="77777777" w:rsidTr="00961038">
        <w:tc>
          <w:tcPr>
            <w:tcW w:w="1790" w:type="dxa"/>
            <w:shd w:val="clear" w:color="auto" w:fill="auto"/>
            <w:tcMar>
              <w:top w:w="100" w:type="dxa"/>
              <w:left w:w="100" w:type="dxa"/>
              <w:bottom w:w="100" w:type="dxa"/>
              <w:right w:w="100" w:type="dxa"/>
            </w:tcMar>
          </w:tcPr>
          <w:p w14:paraId="77D20D9E"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proofErr w:type="spellStart"/>
            <w:r w:rsidRPr="00820056">
              <w:rPr>
                <w:rFonts w:ascii="Times New Roman" w:eastAsia="Times New Roman" w:hAnsi="Times New Roman" w:cs="Times New Roman"/>
              </w:rPr>
              <w:t>bool</w:t>
            </w:r>
            <w:proofErr w:type="spellEnd"/>
            <w:r w:rsidRPr="00820056">
              <w:rPr>
                <w:rFonts w:ascii="Times New Roman" w:eastAsia="Times New Roman" w:hAnsi="Times New Roman" w:cs="Times New Roman"/>
              </w:rPr>
              <w:t>* suscripciones</w:t>
            </w:r>
          </w:p>
        </w:tc>
        <w:tc>
          <w:tcPr>
            <w:tcW w:w="1530" w:type="dxa"/>
            <w:shd w:val="clear" w:color="auto" w:fill="auto"/>
            <w:tcMar>
              <w:top w:w="100" w:type="dxa"/>
              <w:left w:w="100" w:type="dxa"/>
              <w:bottom w:w="100" w:type="dxa"/>
              <w:right w:w="100" w:type="dxa"/>
            </w:tcMar>
          </w:tcPr>
          <w:p w14:paraId="50616686"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01001011011</w:t>
            </w:r>
          </w:p>
        </w:tc>
        <w:tc>
          <w:tcPr>
            <w:tcW w:w="720" w:type="dxa"/>
            <w:shd w:val="clear" w:color="auto" w:fill="auto"/>
            <w:tcMar>
              <w:top w:w="100" w:type="dxa"/>
              <w:left w:w="100" w:type="dxa"/>
              <w:bottom w:w="100" w:type="dxa"/>
              <w:right w:w="100" w:type="dxa"/>
            </w:tcMar>
          </w:tcPr>
          <w:p w14:paraId="43A713E5"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w:t>
            </w:r>
          </w:p>
        </w:tc>
        <w:tc>
          <w:tcPr>
            <w:tcW w:w="1080" w:type="dxa"/>
            <w:shd w:val="clear" w:color="auto" w:fill="auto"/>
            <w:tcMar>
              <w:top w:w="100" w:type="dxa"/>
              <w:left w:w="100" w:type="dxa"/>
              <w:bottom w:w="100" w:type="dxa"/>
              <w:right w:w="100" w:type="dxa"/>
            </w:tcMar>
          </w:tcPr>
          <w:p w14:paraId="7BB323A3"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w:t>
            </w:r>
          </w:p>
        </w:tc>
      </w:tr>
      <w:tr w:rsidR="000B4977" w:rsidRPr="00820056" w14:paraId="01F36DDE" w14:textId="77777777" w:rsidTr="00961038">
        <w:tc>
          <w:tcPr>
            <w:tcW w:w="1790" w:type="dxa"/>
            <w:shd w:val="clear" w:color="auto" w:fill="auto"/>
            <w:tcMar>
              <w:top w:w="100" w:type="dxa"/>
              <w:left w:w="100" w:type="dxa"/>
              <w:bottom w:w="100" w:type="dxa"/>
              <w:right w:w="100" w:type="dxa"/>
            </w:tcMar>
          </w:tcPr>
          <w:p w14:paraId="0058D18A"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proofErr w:type="spellStart"/>
            <w:r w:rsidRPr="00820056">
              <w:rPr>
                <w:rFonts w:ascii="Times New Roman" w:eastAsia="Times New Roman" w:hAnsi="Times New Roman" w:cs="Times New Roman"/>
              </w:rPr>
              <w:t>char</w:t>
            </w:r>
            <w:proofErr w:type="spellEnd"/>
            <w:r w:rsidRPr="00820056">
              <w:rPr>
                <w:rFonts w:ascii="Times New Roman" w:eastAsia="Times New Roman" w:hAnsi="Times New Roman" w:cs="Times New Roman"/>
              </w:rPr>
              <w:t xml:space="preserve"> ** tweets</w:t>
            </w:r>
          </w:p>
        </w:tc>
        <w:tc>
          <w:tcPr>
            <w:tcW w:w="1530" w:type="dxa"/>
            <w:shd w:val="clear" w:color="auto" w:fill="auto"/>
            <w:tcMar>
              <w:top w:w="100" w:type="dxa"/>
              <w:left w:w="100" w:type="dxa"/>
              <w:bottom w:w="100" w:type="dxa"/>
              <w:right w:w="100" w:type="dxa"/>
            </w:tcMar>
          </w:tcPr>
          <w:p w14:paraId="20342CFD" w14:textId="460EE389" w:rsidR="000B4977" w:rsidRDefault="00961038">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 “Hola mundo”</w:t>
            </w:r>
          </w:p>
          <w:p w14:paraId="637D7890" w14:textId="77777777" w:rsidR="00961038" w:rsidRDefault="00961038" w:rsidP="00961038">
            <w:pPr>
              <w:widowControl w:val="0"/>
              <w:pBdr>
                <w:top w:val="nil"/>
                <w:left w:val="nil"/>
                <w:bottom w:val="nil"/>
                <w:right w:val="nil"/>
                <w:between w:val="nil"/>
              </w:pBdr>
              <w:spacing w:after="0" w:line="240" w:lineRule="auto"/>
              <w:rPr>
                <w:rFonts w:ascii="Times New Roman" w:eastAsia="Times New Roman" w:hAnsi="Times New Roman" w:cs="Times New Roman"/>
              </w:rPr>
            </w:pPr>
          </w:p>
          <w:p w14:paraId="6A6B5546" w14:textId="4AAA8526" w:rsidR="00961038" w:rsidRPr="00820056" w:rsidRDefault="00961038" w:rsidP="00961038">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2.“B</w:t>
            </w:r>
            <w:r w:rsidRPr="00961038">
              <w:rPr>
                <w:rFonts w:ascii="Times New Roman" w:eastAsia="Times New Roman" w:hAnsi="Times New Roman" w:cs="Times New Roman"/>
              </w:rPr>
              <w:t>uenos días queridos</w:t>
            </w:r>
            <w:r>
              <w:rPr>
                <w:rFonts w:ascii="Times New Roman" w:eastAsia="Times New Roman" w:hAnsi="Times New Roman" w:cs="Times New Roman"/>
              </w:rPr>
              <w:t xml:space="preserve"> s</w:t>
            </w:r>
            <w:r w:rsidRPr="00961038">
              <w:rPr>
                <w:rFonts w:ascii="Times New Roman" w:eastAsia="Times New Roman" w:hAnsi="Times New Roman" w:cs="Times New Roman"/>
              </w:rPr>
              <w:t>eguidores</w:t>
            </w:r>
            <w:r>
              <w:rPr>
                <w:rFonts w:ascii="Times New Roman" w:eastAsia="Times New Roman" w:hAnsi="Times New Roman" w:cs="Times New Roman"/>
              </w:rPr>
              <w:t>”</w:t>
            </w:r>
          </w:p>
        </w:tc>
        <w:tc>
          <w:tcPr>
            <w:tcW w:w="720" w:type="dxa"/>
            <w:shd w:val="clear" w:color="auto" w:fill="auto"/>
            <w:tcMar>
              <w:top w:w="100" w:type="dxa"/>
              <w:left w:w="100" w:type="dxa"/>
              <w:bottom w:w="100" w:type="dxa"/>
              <w:right w:w="100" w:type="dxa"/>
            </w:tcMar>
          </w:tcPr>
          <w:p w14:paraId="32B35CD6"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w:t>
            </w:r>
          </w:p>
        </w:tc>
        <w:tc>
          <w:tcPr>
            <w:tcW w:w="1080" w:type="dxa"/>
            <w:shd w:val="clear" w:color="auto" w:fill="auto"/>
            <w:tcMar>
              <w:top w:w="100" w:type="dxa"/>
              <w:left w:w="100" w:type="dxa"/>
              <w:bottom w:w="100" w:type="dxa"/>
              <w:right w:w="100" w:type="dxa"/>
            </w:tcMar>
          </w:tcPr>
          <w:p w14:paraId="25FD5004"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w:t>
            </w:r>
          </w:p>
        </w:tc>
      </w:tr>
      <w:tr w:rsidR="000B4977" w:rsidRPr="00820056" w14:paraId="2463D2A2" w14:textId="77777777" w:rsidTr="00961038">
        <w:tc>
          <w:tcPr>
            <w:tcW w:w="1790" w:type="dxa"/>
            <w:shd w:val="clear" w:color="auto" w:fill="auto"/>
            <w:tcMar>
              <w:top w:w="100" w:type="dxa"/>
              <w:left w:w="100" w:type="dxa"/>
              <w:bottom w:w="100" w:type="dxa"/>
              <w:right w:w="100" w:type="dxa"/>
            </w:tcMar>
          </w:tcPr>
          <w:p w14:paraId="72CA8AE7"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proofErr w:type="spellStart"/>
            <w:r w:rsidRPr="00820056">
              <w:rPr>
                <w:rFonts w:ascii="Times New Roman" w:eastAsia="Times New Roman" w:hAnsi="Times New Roman" w:cs="Times New Roman"/>
              </w:rPr>
              <w:t>int</w:t>
            </w:r>
            <w:proofErr w:type="spellEnd"/>
            <w:r w:rsidRPr="00820056">
              <w:rPr>
                <w:rFonts w:ascii="Times New Roman" w:eastAsia="Times New Roman" w:hAnsi="Times New Roman" w:cs="Times New Roman"/>
              </w:rPr>
              <w:t xml:space="preserve"> </w:t>
            </w:r>
            <w:proofErr w:type="spellStart"/>
            <w:r w:rsidRPr="00820056">
              <w:rPr>
                <w:rFonts w:ascii="Times New Roman" w:eastAsia="Times New Roman" w:hAnsi="Times New Roman" w:cs="Times New Roman"/>
              </w:rPr>
              <w:t>numSuscripciones</w:t>
            </w:r>
            <w:proofErr w:type="spellEnd"/>
          </w:p>
        </w:tc>
        <w:tc>
          <w:tcPr>
            <w:tcW w:w="1530" w:type="dxa"/>
            <w:shd w:val="clear" w:color="auto" w:fill="auto"/>
            <w:tcMar>
              <w:top w:w="100" w:type="dxa"/>
              <w:left w:w="100" w:type="dxa"/>
              <w:bottom w:w="100" w:type="dxa"/>
              <w:right w:w="100" w:type="dxa"/>
            </w:tcMar>
          </w:tcPr>
          <w:p w14:paraId="5F3FB508"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12</w:t>
            </w:r>
          </w:p>
        </w:tc>
        <w:tc>
          <w:tcPr>
            <w:tcW w:w="720" w:type="dxa"/>
            <w:shd w:val="clear" w:color="auto" w:fill="auto"/>
            <w:tcMar>
              <w:top w:w="100" w:type="dxa"/>
              <w:left w:w="100" w:type="dxa"/>
              <w:bottom w:w="100" w:type="dxa"/>
              <w:right w:w="100" w:type="dxa"/>
            </w:tcMar>
          </w:tcPr>
          <w:p w14:paraId="2A10E114"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w:t>
            </w:r>
          </w:p>
        </w:tc>
        <w:tc>
          <w:tcPr>
            <w:tcW w:w="1080" w:type="dxa"/>
            <w:shd w:val="clear" w:color="auto" w:fill="auto"/>
            <w:tcMar>
              <w:top w:w="100" w:type="dxa"/>
              <w:left w:w="100" w:type="dxa"/>
              <w:bottom w:w="100" w:type="dxa"/>
              <w:right w:w="100" w:type="dxa"/>
            </w:tcMar>
          </w:tcPr>
          <w:p w14:paraId="649788B1" w14:textId="77777777" w:rsidR="000B4977" w:rsidRPr="00820056" w:rsidRDefault="00000000">
            <w:pPr>
              <w:widowControl w:val="0"/>
              <w:pBdr>
                <w:top w:val="nil"/>
                <w:left w:val="nil"/>
                <w:bottom w:val="nil"/>
                <w:right w:val="nil"/>
                <w:between w:val="nil"/>
              </w:pBdr>
              <w:spacing w:after="0" w:line="240" w:lineRule="auto"/>
              <w:rPr>
                <w:rFonts w:ascii="Times New Roman" w:eastAsia="Times New Roman" w:hAnsi="Times New Roman" w:cs="Times New Roman"/>
              </w:rPr>
            </w:pPr>
            <w:r w:rsidRPr="00820056">
              <w:rPr>
                <w:rFonts w:ascii="Times New Roman" w:eastAsia="Times New Roman" w:hAnsi="Times New Roman" w:cs="Times New Roman"/>
              </w:rPr>
              <w:t>…</w:t>
            </w:r>
          </w:p>
        </w:tc>
      </w:tr>
    </w:tbl>
    <w:p w14:paraId="24944CA5" w14:textId="77777777" w:rsidR="000B4977" w:rsidRPr="00820056" w:rsidRDefault="00000000">
      <w:pPr>
        <w:rPr>
          <w:rFonts w:ascii="Times New Roman" w:eastAsia="Times New Roman" w:hAnsi="Times New Roman" w:cs="Times New Roman"/>
        </w:rPr>
      </w:pPr>
      <w:r w:rsidRPr="00820056">
        <w:rPr>
          <w:rFonts w:ascii="Times New Roman" w:eastAsia="Times New Roman" w:hAnsi="Times New Roman" w:cs="Times New Roman"/>
        </w:rPr>
        <w:t xml:space="preserve">En esta estructura de datos, tenemos embebidas otras dos, siendo estas suscripciones y tweets. </w:t>
      </w:r>
    </w:p>
    <w:p w14:paraId="62304CDB" w14:textId="77777777" w:rsidR="00961038" w:rsidRDefault="00000000" w:rsidP="00961038">
      <w:pPr>
        <w:keepNext/>
      </w:pPr>
      <w:r w:rsidRPr="00820056">
        <w:rPr>
          <w:rFonts w:ascii="Times New Roman" w:eastAsia="Times New Roman" w:hAnsi="Times New Roman" w:cs="Times New Roman"/>
        </w:rPr>
        <w:t>Una vez se lee el archivo, se colapsa la información de cada un</w:t>
      </w:r>
      <w:r w:rsidR="00137E0D" w:rsidRPr="00820056">
        <w:rPr>
          <w:rFonts w:ascii="Times New Roman" w:eastAsia="Times New Roman" w:hAnsi="Times New Roman" w:cs="Times New Roman"/>
        </w:rPr>
        <w:t>a de las suscripciones</w:t>
      </w:r>
      <w:r w:rsidRPr="00820056">
        <w:rPr>
          <w:rFonts w:ascii="Times New Roman" w:eastAsia="Times New Roman" w:hAnsi="Times New Roman" w:cs="Times New Roman"/>
        </w:rPr>
        <w:t xml:space="preserve"> de</w:t>
      </w:r>
      <w:r w:rsidR="00137E0D" w:rsidRPr="00820056">
        <w:rPr>
          <w:rFonts w:ascii="Times New Roman" w:eastAsia="Times New Roman" w:hAnsi="Times New Roman" w:cs="Times New Roman"/>
        </w:rPr>
        <w:t xml:space="preserve"> los</w:t>
      </w:r>
      <w:r w:rsidRPr="00820056">
        <w:rPr>
          <w:rFonts w:ascii="Times New Roman" w:eastAsia="Times New Roman" w:hAnsi="Times New Roman" w:cs="Times New Roman"/>
        </w:rPr>
        <w:t xml:space="preserve"> clientes en sus respectiv</w:t>
      </w:r>
      <w:r w:rsidR="00137E0D" w:rsidRPr="00820056">
        <w:rPr>
          <w:rFonts w:ascii="Times New Roman" w:eastAsia="Times New Roman" w:hAnsi="Times New Roman" w:cs="Times New Roman"/>
        </w:rPr>
        <w:t>as instancias dentro de la estructura de datos de clientes</w:t>
      </w:r>
      <w:r w:rsidR="00177AD9" w:rsidRPr="00820056">
        <w:rPr>
          <w:rFonts w:ascii="Times New Roman" w:eastAsia="Times New Roman" w:hAnsi="Times New Roman" w:cs="Times New Roman"/>
        </w:rPr>
        <w:t>, presentado en el siguiente diagrama de actividad:</w:t>
      </w:r>
      <w:r w:rsidR="00177AD9" w:rsidRPr="00820056">
        <w:rPr>
          <w:rFonts w:ascii="Times New Roman" w:eastAsia="Times New Roman" w:hAnsi="Times New Roman" w:cs="Times New Roman"/>
          <w:noProof/>
        </w:rPr>
        <w:drawing>
          <wp:inline distT="0" distB="0" distL="0" distR="0" wp14:anchorId="2437A589" wp14:editId="2E63545B">
            <wp:extent cx="2571750" cy="541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5410200"/>
                    </a:xfrm>
                    <a:prstGeom prst="rect">
                      <a:avLst/>
                    </a:prstGeom>
                    <a:noFill/>
                    <a:ln>
                      <a:noFill/>
                    </a:ln>
                  </pic:spPr>
                </pic:pic>
              </a:graphicData>
            </a:graphic>
          </wp:inline>
        </w:drawing>
      </w:r>
    </w:p>
    <w:p w14:paraId="4D23A361" w14:textId="60BF8B75" w:rsidR="00137E0D" w:rsidRPr="00820056" w:rsidRDefault="00961038" w:rsidP="00961038">
      <w:pPr>
        <w:pStyle w:val="Caption"/>
        <w:rPr>
          <w:rFonts w:ascii="Times New Roman" w:eastAsia="Times New Roman" w:hAnsi="Times New Roman" w:cs="Times New Roman"/>
          <w:sz w:val="22"/>
          <w:szCs w:val="22"/>
        </w:rPr>
      </w:pPr>
      <w:r>
        <w:t xml:space="preserve">Ilustración </w:t>
      </w:r>
      <w:fldSimple w:instr=" SEQ Ilustración \* ARABIC ">
        <w:r>
          <w:rPr>
            <w:noProof/>
          </w:rPr>
          <w:t>3</w:t>
        </w:r>
      </w:fldSimple>
      <w:r>
        <w:t>. Diagrama de actividades de extracción de suscripciones a partir de un archivo.</w:t>
      </w:r>
    </w:p>
    <w:p w14:paraId="463EC941" w14:textId="0B91F4B6" w:rsidR="000B4977" w:rsidRPr="00820056" w:rsidRDefault="00000000">
      <w:pPr>
        <w:rPr>
          <w:rFonts w:ascii="Times New Roman" w:eastAsia="Times New Roman" w:hAnsi="Times New Roman" w:cs="Times New Roman"/>
          <w:b/>
        </w:rPr>
      </w:pPr>
      <w:r w:rsidRPr="00820056">
        <w:rPr>
          <w:rFonts w:ascii="Times New Roman" w:eastAsia="Times New Roman" w:hAnsi="Times New Roman" w:cs="Times New Roman"/>
          <w:b/>
        </w:rPr>
        <w:t>2. Elementos que conforman la aplicación</w:t>
      </w:r>
    </w:p>
    <w:p w14:paraId="060A8094" w14:textId="4C855B77" w:rsidR="000B5ACF" w:rsidRPr="00820056" w:rsidRDefault="000B5ACF">
      <w:pPr>
        <w:rPr>
          <w:rFonts w:ascii="Times New Roman" w:eastAsia="Times New Roman" w:hAnsi="Times New Roman" w:cs="Times New Roman"/>
        </w:rPr>
      </w:pPr>
      <w:r w:rsidRPr="00820056">
        <w:rPr>
          <w:rFonts w:ascii="Times New Roman" w:eastAsia="Times New Roman" w:hAnsi="Times New Roman" w:cs="Times New Roman"/>
        </w:rPr>
        <w:t xml:space="preserve">El programa esta conformado de dos archivos fuente </w:t>
      </w:r>
      <w:proofErr w:type="spellStart"/>
      <w:r w:rsidRPr="00820056">
        <w:rPr>
          <w:rFonts w:ascii="Times New Roman" w:eastAsia="Times New Roman" w:hAnsi="Times New Roman" w:cs="Times New Roman"/>
        </w:rPr>
        <w:t>asi</w:t>
      </w:r>
      <w:proofErr w:type="spellEnd"/>
      <w:r w:rsidRPr="00820056">
        <w:rPr>
          <w:rFonts w:ascii="Times New Roman" w:eastAsia="Times New Roman" w:hAnsi="Times New Roman" w:cs="Times New Roman"/>
        </w:rPr>
        <w:t xml:space="preserve"> como tres </w:t>
      </w:r>
      <w:proofErr w:type="spellStart"/>
      <w:r w:rsidRPr="00820056">
        <w:rPr>
          <w:rFonts w:ascii="Times New Roman" w:eastAsia="Times New Roman" w:hAnsi="Times New Roman" w:cs="Times New Roman"/>
        </w:rPr>
        <w:t>headers</w:t>
      </w:r>
      <w:proofErr w:type="spellEnd"/>
      <w:r w:rsidRPr="00820056">
        <w:rPr>
          <w:rFonts w:ascii="Times New Roman" w:eastAsia="Times New Roman" w:hAnsi="Times New Roman" w:cs="Times New Roman"/>
        </w:rPr>
        <w:t xml:space="preserve">. Los tres </w:t>
      </w:r>
      <w:proofErr w:type="spellStart"/>
      <w:r w:rsidRPr="00820056">
        <w:rPr>
          <w:rFonts w:ascii="Times New Roman" w:eastAsia="Times New Roman" w:hAnsi="Times New Roman" w:cs="Times New Roman"/>
        </w:rPr>
        <w:t>headers</w:t>
      </w:r>
      <w:proofErr w:type="spellEnd"/>
      <w:r w:rsidRPr="00820056">
        <w:rPr>
          <w:rFonts w:ascii="Times New Roman" w:eastAsia="Times New Roman" w:hAnsi="Times New Roman" w:cs="Times New Roman"/>
        </w:rPr>
        <w:t xml:space="preserve"> pueden crecer en numero conforme se desarrolla la aplicación, pero en cuanto a los procesos como tal se mantendrán dos. En el gestor, existen dos </w:t>
      </w:r>
      <w:proofErr w:type="spellStart"/>
      <w:r w:rsidRPr="00820056">
        <w:rPr>
          <w:rFonts w:ascii="Times New Roman" w:eastAsia="Times New Roman" w:hAnsi="Times New Roman" w:cs="Times New Roman"/>
        </w:rPr>
        <w:t>threads</w:t>
      </w:r>
      <w:proofErr w:type="spellEnd"/>
      <w:r w:rsidRPr="00820056">
        <w:rPr>
          <w:rFonts w:ascii="Times New Roman" w:eastAsia="Times New Roman" w:hAnsi="Times New Roman" w:cs="Times New Roman"/>
        </w:rPr>
        <w:t xml:space="preserve">. Uno dedicado a la escritura y lectura de los pipes </w:t>
      </w:r>
      <w:proofErr w:type="spellStart"/>
      <w:r w:rsidRPr="00820056">
        <w:rPr>
          <w:rFonts w:ascii="Times New Roman" w:eastAsia="Times New Roman" w:hAnsi="Times New Roman" w:cs="Times New Roman"/>
        </w:rPr>
        <w:t>asi</w:t>
      </w:r>
      <w:proofErr w:type="spellEnd"/>
      <w:r w:rsidRPr="00820056">
        <w:rPr>
          <w:rFonts w:ascii="Times New Roman" w:eastAsia="Times New Roman" w:hAnsi="Times New Roman" w:cs="Times New Roman"/>
        </w:rPr>
        <w:t xml:space="preserve"> como uno dedicado a la impresión de estadísticas. Esto se planea cambiar dependiendo de como se vaya a implementar futuramente la lectura de archivos, ya que para el diseño original no se sabia sobre señales. En cliente, existen dos </w:t>
      </w:r>
      <w:proofErr w:type="spellStart"/>
      <w:r w:rsidRPr="00820056">
        <w:rPr>
          <w:rFonts w:ascii="Times New Roman" w:eastAsia="Times New Roman" w:hAnsi="Times New Roman" w:cs="Times New Roman"/>
        </w:rPr>
        <w:t>threads</w:t>
      </w:r>
      <w:proofErr w:type="spellEnd"/>
      <w:r w:rsidRPr="00820056">
        <w:rPr>
          <w:rFonts w:ascii="Times New Roman" w:eastAsia="Times New Roman" w:hAnsi="Times New Roman" w:cs="Times New Roman"/>
        </w:rPr>
        <w:t xml:space="preserve">, uno para manejar la llegada de información al cliente y otro dedicado a el manejo de envió de información por el pipe, así como el manejo de entrada/salida por consola.  </w:t>
      </w:r>
    </w:p>
    <w:p w14:paraId="6D8A4301" w14:textId="44F93C67" w:rsidR="00961038" w:rsidRDefault="000B5ACF" w:rsidP="00961038">
      <w:pPr>
        <w:keepNext/>
      </w:pPr>
      <w:r w:rsidRPr="00820056">
        <w:rPr>
          <w:rFonts w:ascii="Times New Roman" w:eastAsia="Times New Roman" w:hAnsi="Times New Roman" w:cs="Times New Roman"/>
        </w:rPr>
        <w:t xml:space="preserve">Lo existente en el desarrollo de esta entrega es, en la parte del gestor, el manejo de la entrada de información por el pipe, así como la lectura del archivo persistente de suscriptores. </w:t>
      </w:r>
      <w:r w:rsidR="00C413DD" w:rsidRPr="00820056">
        <w:rPr>
          <w:rFonts w:ascii="Times New Roman" w:eastAsia="Times New Roman" w:hAnsi="Times New Roman" w:cs="Times New Roman"/>
        </w:rPr>
        <w:t xml:space="preserve">Lo primero que se realiza en el programa es extraer la </w:t>
      </w:r>
      <w:proofErr w:type="spellStart"/>
      <w:r w:rsidR="00C413DD" w:rsidRPr="00820056">
        <w:rPr>
          <w:rFonts w:ascii="Times New Roman" w:eastAsia="Times New Roman" w:hAnsi="Times New Roman" w:cs="Times New Roman"/>
        </w:rPr>
        <w:t>informacion</w:t>
      </w:r>
      <w:proofErr w:type="spellEnd"/>
      <w:r w:rsidR="00C413DD" w:rsidRPr="00820056">
        <w:rPr>
          <w:rFonts w:ascii="Times New Roman" w:eastAsia="Times New Roman" w:hAnsi="Times New Roman" w:cs="Times New Roman"/>
        </w:rPr>
        <w:t xml:space="preserve"> de la consola, el cual, genera la estructura de datos de extraer consola y la guarda de manera global para que todo el proceso, y sus respectivos hilos, puedan acceder a ella. Luego, se remueven todos los residuos de los pipes que pudiesen existir aun en memoria. Incontinenti, se abre el pipe que se va a usar como entrada para la conexión de los clientes. De próximo, se abre </w:t>
      </w:r>
      <w:proofErr w:type="spellStart"/>
      <w:r w:rsidR="00C413DD" w:rsidRPr="00820056">
        <w:rPr>
          <w:rFonts w:ascii="Times New Roman" w:eastAsia="Times New Roman" w:hAnsi="Times New Roman" w:cs="Times New Roman"/>
        </w:rPr>
        <w:t>fileParser</w:t>
      </w:r>
      <w:proofErr w:type="spellEnd"/>
      <w:r w:rsidR="00C413DD" w:rsidRPr="00820056">
        <w:rPr>
          <w:rFonts w:ascii="Times New Roman" w:eastAsia="Times New Roman" w:hAnsi="Times New Roman" w:cs="Times New Roman"/>
        </w:rPr>
        <w:t xml:space="preserve"> y se </w:t>
      </w:r>
      <w:proofErr w:type="spellStart"/>
      <w:r w:rsidR="00C413DD" w:rsidRPr="00820056">
        <w:rPr>
          <w:rFonts w:ascii="Times New Roman" w:eastAsia="Times New Roman" w:hAnsi="Times New Roman" w:cs="Times New Roman"/>
        </w:rPr>
        <w:t>extare</w:t>
      </w:r>
      <w:proofErr w:type="spellEnd"/>
      <w:r w:rsidR="00C413DD" w:rsidRPr="00820056">
        <w:rPr>
          <w:rFonts w:ascii="Times New Roman" w:eastAsia="Times New Roman" w:hAnsi="Times New Roman" w:cs="Times New Roman"/>
        </w:rPr>
        <w:t xml:space="preserve"> la </w:t>
      </w:r>
      <w:proofErr w:type="spellStart"/>
      <w:r w:rsidR="00C413DD" w:rsidRPr="00820056">
        <w:rPr>
          <w:rFonts w:ascii="Times New Roman" w:eastAsia="Times New Roman" w:hAnsi="Times New Roman" w:cs="Times New Roman"/>
        </w:rPr>
        <w:t>informacion</w:t>
      </w:r>
      <w:proofErr w:type="spellEnd"/>
      <w:r w:rsidR="00C413DD" w:rsidRPr="00820056">
        <w:rPr>
          <w:rFonts w:ascii="Times New Roman" w:eastAsia="Times New Roman" w:hAnsi="Times New Roman" w:cs="Times New Roman"/>
        </w:rPr>
        <w:t xml:space="preserve"> de la suscripción del archivo. Después, se generan dos </w:t>
      </w:r>
      <w:proofErr w:type="spellStart"/>
      <w:r w:rsidR="00C413DD" w:rsidRPr="00820056">
        <w:rPr>
          <w:rFonts w:ascii="Times New Roman" w:eastAsia="Times New Roman" w:hAnsi="Times New Roman" w:cs="Times New Roman"/>
        </w:rPr>
        <w:t>threads</w:t>
      </w:r>
      <w:proofErr w:type="spellEnd"/>
      <w:r w:rsidR="00C413DD" w:rsidRPr="00820056">
        <w:rPr>
          <w:rFonts w:ascii="Times New Roman" w:eastAsia="Times New Roman" w:hAnsi="Times New Roman" w:cs="Times New Roman"/>
        </w:rPr>
        <w:t xml:space="preserve">, uno para atender solicitudes y otro para imprimir las estadísticas. Primero, se entra a la función de atender </w:t>
      </w:r>
      <w:r w:rsidR="00C413DD" w:rsidRPr="00961038">
        <w:rPr>
          <w:rFonts w:ascii="Times New Roman" w:eastAsia="Times New Roman" w:hAnsi="Times New Roman" w:cs="Times New Roman"/>
        </w:rPr>
        <w:t xml:space="preserve">solicitudes (ver ilustración </w:t>
      </w:r>
      <w:r w:rsidR="00961038" w:rsidRPr="00961038">
        <w:rPr>
          <w:rFonts w:ascii="Times New Roman" w:eastAsia="Times New Roman" w:hAnsi="Times New Roman" w:cs="Times New Roman"/>
        </w:rPr>
        <w:t>5</w:t>
      </w:r>
      <w:r w:rsidR="00C413DD" w:rsidRPr="00961038">
        <w:rPr>
          <w:rFonts w:ascii="Times New Roman" w:eastAsia="Times New Roman" w:hAnsi="Times New Roman" w:cs="Times New Roman"/>
        </w:rPr>
        <w:t>.)</w:t>
      </w:r>
      <w:r w:rsidR="00C413DD" w:rsidRPr="00820056">
        <w:rPr>
          <w:rFonts w:ascii="Times New Roman" w:eastAsia="Times New Roman" w:hAnsi="Times New Roman" w:cs="Times New Roman"/>
        </w:rPr>
        <w:t xml:space="preserve"> </w:t>
      </w:r>
      <w:r w:rsidR="00C413DD" w:rsidRPr="00820056">
        <w:rPr>
          <w:rFonts w:ascii="Times New Roman" w:eastAsia="Times New Roman" w:hAnsi="Times New Roman" w:cs="Times New Roman"/>
          <w:noProof/>
        </w:rPr>
        <w:drawing>
          <wp:inline distT="0" distB="0" distL="0" distR="0" wp14:anchorId="0871C6D1" wp14:editId="62B67986">
            <wp:extent cx="2450592" cy="2387682"/>
            <wp:effectExtent l="0" t="0" r="6985"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2516"/>
                    <a:stretch/>
                  </pic:blipFill>
                  <pic:spPr bwMode="auto">
                    <a:xfrm>
                      <a:off x="0" y="0"/>
                      <a:ext cx="2474550" cy="2411025"/>
                    </a:xfrm>
                    <a:prstGeom prst="rect">
                      <a:avLst/>
                    </a:prstGeom>
                    <a:noFill/>
                    <a:ln>
                      <a:noFill/>
                    </a:ln>
                    <a:extLst>
                      <a:ext uri="{53640926-AAD7-44D8-BBD7-CCE9431645EC}">
                        <a14:shadowObscured xmlns:a14="http://schemas.microsoft.com/office/drawing/2010/main"/>
                      </a:ext>
                    </a:extLst>
                  </pic:spPr>
                </pic:pic>
              </a:graphicData>
            </a:graphic>
          </wp:inline>
        </w:drawing>
      </w:r>
    </w:p>
    <w:p w14:paraId="6C3964FD" w14:textId="3FB41B05" w:rsidR="00961038" w:rsidRDefault="00961038" w:rsidP="00961038">
      <w:pPr>
        <w:pStyle w:val="Caption"/>
      </w:pPr>
      <w:r>
        <w:t xml:space="preserve">Ilustración </w:t>
      </w:r>
      <w:fldSimple w:instr=" SEQ Ilustración \* ARABIC ">
        <w:r>
          <w:rPr>
            <w:noProof/>
          </w:rPr>
          <w:t>4</w:t>
        </w:r>
      </w:fldSimple>
      <w:r>
        <w:t>. Diagrama de secuencia de trabajo general del proceso gestor.</w:t>
      </w:r>
    </w:p>
    <w:p w14:paraId="11756139" w14:textId="1171076F" w:rsidR="00961038" w:rsidRDefault="00C413DD" w:rsidP="00961038">
      <w:pPr>
        <w:keepNext/>
      </w:pPr>
      <w:r w:rsidRPr="00820056">
        <w:rPr>
          <w:rFonts w:ascii="Times New Roman" w:eastAsia="Times New Roman" w:hAnsi="Times New Roman" w:cs="Times New Roman"/>
        </w:rPr>
        <w:t xml:space="preserve">En el diagrama de </w:t>
      </w:r>
      <w:r w:rsidR="00961038" w:rsidRPr="00820056">
        <w:rPr>
          <w:rFonts w:ascii="Times New Roman" w:eastAsia="Times New Roman" w:hAnsi="Times New Roman" w:cs="Times New Roman"/>
        </w:rPr>
        <w:t>secuencia</w:t>
      </w:r>
      <w:r w:rsidRPr="00820056">
        <w:rPr>
          <w:rFonts w:ascii="Times New Roman" w:eastAsia="Times New Roman" w:hAnsi="Times New Roman" w:cs="Times New Roman"/>
        </w:rPr>
        <w:t xml:space="preserve"> </w:t>
      </w:r>
      <w:r w:rsidR="00961038">
        <w:rPr>
          <w:rFonts w:ascii="Times New Roman" w:eastAsia="Times New Roman" w:hAnsi="Times New Roman" w:cs="Times New Roman"/>
        </w:rPr>
        <w:t>a continuación</w:t>
      </w:r>
      <w:r w:rsidRPr="00820056">
        <w:rPr>
          <w:rFonts w:ascii="Times New Roman" w:eastAsia="Times New Roman" w:hAnsi="Times New Roman" w:cs="Times New Roman"/>
        </w:rPr>
        <w:t xml:space="preserve"> representa el funcionamiento general de </w:t>
      </w:r>
      <w:r w:rsidR="00961038">
        <w:rPr>
          <w:rFonts w:ascii="Times New Roman" w:eastAsia="Times New Roman" w:hAnsi="Times New Roman" w:cs="Times New Roman"/>
        </w:rPr>
        <w:t>la función</w:t>
      </w:r>
      <w:r w:rsidRPr="00820056">
        <w:rPr>
          <w:rFonts w:ascii="Times New Roman" w:eastAsia="Times New Roman" w:hAnsi="Times New Roman" w:cs="Times New Roman"/>
        </w:rPr>
        <w:t xml:space="preserve">, donde existe un ciclo infinito por el cual lee la </w:t>
      </w:r>
      <w:r w:rsidR="00961038" w:rsidRPr="00820056">
        <w:rPr>
          <w:rFonts w:ascii="Times New Roman" w:eastAsia="Times New Roman" w:hAnsi="Times New Roman" w:cs="Times New Roman"/>
        </w:rPr>
        <w:t>información</w:t>
      </w:r>
      <w:r w:rsidRPr="00820056">
        <w:rPr>
          <w:rFonts w:ascii="Times New Roman" w:eastAsia="Times New Roman" w:hAnsi="Times New Roman" w:cs="Times New Roman"/>
        </w:rPr>
        <w:t xml:space="preserve"> mandada por cliente. </w:t>
      </w:r>
      <w:r w:rsidR="00F06AE8" w:rsidRPr="00820056">
        <w:rPr>
          <w:rFonts w:ascii="Times New Roman" w:eastAsia="Times New Roman" w:hAnsi="Times New Roman" w:cs="Times New Roman"/>
          <w:noProof/>
        </w:rPr>
        <w:drawing>
          <wp:inline distT="0" distB="0" distL="0" distR="0" wp14:anchorId="2DBF62C7" wp14:editId="7E97EF09">
            <wp:extent cx="2577465" cy="801914"/>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7465" cy="801914"/>
                    </a:xfrm>
                    <a:prstGeom prst="rect">
                      <a:avLst/>
                    </a:prstGeom>
                    <a:noFill/>
                    <a:ln>
                      <a:noFill/>
                    </a:ln>
                  </pic:spPr>
                </pic:pic>
              </a:graphicData>
            </a:graphic>
          </wp:inline>
        </w:drawing>
      </w:r>
    </w:p>
    <w:p w14:paraId="7387EEC5" w14:textId="72574022" w:rsidR="00C413DD" w:rsidRPr="00820056" w:rsidRDefault="00961038" w:rsidP="00961038">
      <w:pPr>
        <w:pStyle w:val="Caption"/>
        <w:rPr>
          <w:rFonts w:ascii="Times New Roman" w:eastAsia="Times New Roman" w:hAnsi="Times New Roman" w:cs="Times New Roman"/>
          <w:sz w:val="22"/>
          <w:szCs w:val="22"/>
        </w:rPr>
      </w:pPr>
      <w:r>
        <w:t xml:space="preserve">Ilustración </w:t>
      </w:r>
      <w:fldSimple w:instr=" SEQ Ilustración \* ARABIC ">
        <w:r>
          <w:rPr>
            <w:noProof/>
          </w:rPr>
          <w:t>5</w:t>
        </w:r>
      </w:fldSimple>
      <w:r>
        <w:t>. Diagrama de secuencia de la función atender solicitudes.</w:t>
      </w:r>
    </w:p>
    <w:p w14:paraId="7BD63C9C" w14:textId="73BE07B9" w:rsidR="00F06AE8" w:rsidRPr="00820056" w:rsidRDefault="00C413DD">
      <w:pPr>
        <w:rPr>
          <w:rFonts w:ascii="Times New Roman" w:eastAsia="Times New Roman" w:hAnsi="Times New Roman" w:cs="Times New Roman"/>
        </w:rPr>
      </w:pPr>
      <w:r w:rsidRPr="00820056">
        <w:rPr>
          <w:rFonts w:ascii="Times New Roman" w:eastAsia="Times New Roman" w:hAnsi="Times New Roman" w:cs="Times New Roman"/>
        </w:rPr>
        <w:t xml:space="preserve">El hilo de imprimir estadísticas, al </w:t>
      </w:r>
      <w:r w:rsidR="00F06AE8" w:rsidRPr="00820056">
        <w:rPr>
          <w:rFonts w:ascii="Times New Roman" w:eastAsia="Times New Roman" w:hAnsi="Times New Roman" w:cs="Times New Roman"/>
        </w:rPr>
        <w:t>mismo</w:t>
      </w:r>
      <w:r w:rsidRPr="00820056">
        <w:rPr>
          <w:rFonts w:ascii="Times New Roman" w:eastAsia="Times New Roman" w:hAnsi="Times New Roman" w:cs="Times New Roman"/>
        </w:rPr>
        <w:t xml:space="preserve"> tiempo, </w:t>
      </w:r>
      <w:r w:rsidR="00F06AE8" w:rsidRPr="00820056">
        <w:rPr>
          <w:rFonts w:ascii="Times New Roman" w:eastAsia="Times New Roman" w:hAnsi="Times New Roman" w:cs="Times New Roman"/>
        </w:rPr>
        <w:t>está</w:t>
      </w:r>
      <w:r w:rsidRPr="00820056">
        <w:rPr>
          <w:rFonts w:ascii="Times New Roman" w:eastAsia="Times New Roman" w:hAnsi="Times New Roman" w:cs="Times New Roman"/>
        </w:rPr>
        <w:t xml:space="preserve"> en un </w:t>
      </w:r>
      <w:proofErr w:type="spellStart"/>
      <w:r w:rsidRPr="00820056">
        <w:rPr>
          <w:rFonts w:ascii="Times New Roman" w:eastAsia="Times New Roman" w:hAnsi="Times New Roman" w:cs="Times New Roman"/>
        </w:rPr>
        <w:t>while</w:t>
      </w:r>
      <w:proofErr w:type="spellEnd"/>
      <w:r w:rsidRPr="00820056">
        <w:rPr>
          <w:rFonts w:ascii="Times New Roman" w:eastAsia="Times New Roman" w:hAnsi="Times New Roman" w:cs="Times New Roman"/>
        </w:rPr>
        <w:t xml:space="preserve"> infinito, donde se ejecuta un </w:t>
      </w:r>
      <w:proofErr w:type="spellStart"/>
      <w:r w:rsidRPr="00820056">
        <w:rPr>
          <w:rFonts w:ascii="Times New Roman" w:eastAsia="Times New Roman" w:hAnsi="Times New Roman" w:cs="Times New Roman"/>
        </w:rPr>
        <w:t>sleep</w:t>
      </w:r>
      <w:proofErr w:type="spellEnd"/>
      <w:r w:rsidRPr="00820056">
        <w:rPr>
          <w:rFonts w:ascii="Times New Roman" w:eastAsia="Times New Roman" w:hAnsi="Times New Roman" w:cs="Times New Roman"/>
        </w:rPr>
        <w:t xml:space="preserve"> por cie</w:t>
      </w:r>
      <w:r w:rsidR="00F06AE8" w:rsidRPr="00820056">
        <w:rPr>
          <w:rFonts w:ascii="Times New Roman" w:eastAsia="Times New Roman" w:hAnsi="Times New Roman" w:cs="Times New Roman"/>
        </w:rPr>
        <w:t>r</w:t>
      </w:r>
      <w:r w:rsidRPr="00820056">
        <w:rPr>
          <w:rFonts w:ascii="Times New Roman" w:eastAsia="Times New Roman" w:hAnsi="Times New Roman" w:cs="Times New Roman"/>
        </w:rPr>
        <w:t xml:space="preserve">to periodo de tiempo y luego </w:t>
      </w:r>
      <w:r w:rsidR="00F06AE8" w:rsidRPr="00820056">
        <w:rPr>
          <w:rFonts w:ascii="Times New Roman" w:eastAsia="Times New Roman" w:hAnsi="Times New Roman" w:cs="Times New Roman"/>
        </w:rPr>
        <w:t>imprime por consola la información.</w:t>
      </w:r>
    </w:p>
    <w:p w14:paraId="5C3B320D" w14:textId="0FA6D28C" w:rsidR="00F06AE8" w:rsidRPr="00820056" w:rsidRDefault="00F06AE8">
      <w:pPr>
        <w:rPr>
          <w:rFonts w:ascii="Times New Roman" w:eastAsia="Times New Roman" w:hAnsi="Times New Roman" w:cs="Times New Roman"/>
        </w:rPr>
      </w:pPr>
      <w:r w:rsidRPr="00820056">
        <w:rPr>
          <w:rFonts w:ascii="Times New Roman" w:eastAsia="Times New Roman" w:hAnsi="Times New Roman" w:cs="Times New Roman"/>
        </w:rPr>
        <w:t>Lo ultimo que se implemento en esta entrega es el programa de mensajes, el cual, por ahora, lo único que hace es registrar el cliente. Este extrae la información de la consola, abre el pipe almacenado en argumentos y manda una solicitud de registro.</w:t>
      </w:r>
    </w:p>
    <w:p w14:paraId="1EAAE6EE" w14:textId="77777777" w:rsidR="00961038" w:rsidRDefault="00F06AE8" w:rsidP="00961038">
      <w:pPr>
        <w:keepNext/>
      </w:pPr>
      <w:r w:rsidRPr="00820056">
        <w:rPr>
          <w:rFonts w:ascii="Times New Roman" w:eastAsia="Times New Roman" w:hAnsi="Times New Roman" w:cs="Times New Roman"/>
          <w:noProof/>
        </w:rPr>
        <w:drawing>
          <wp:inline distT="0" distB="0" distL="0" distR="0" wp14:anchorId="58A83F48" wp14:editId="3DC04D79">
            <wp:extent cx="2574925" cy="1558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4925" cy="1558290"/>
                    </a:xfrm>
                    <a:prstGeom prst="rect">
                      <a:avLst/>
                    </a:prstGeom>
                    <a:noFill/>
                    <a:ln>
                      <a:noFill/>
                    </a:ln>
                  </pic:spPr>
                </pic:pic>
              </a:graphicData>
            </a:graphic>
          </wp:inline>
        </w:drawing>
      </w:r>
    </w:p>
    <w:p w14:paraId="69C7D3C4" w14:textId="0E3B8DC3" w:rsidR="00F06AE8" w:rsidRPr="00820056" w:rsidRDefault="00961038" w:rsidP="00961038">
      <w:pPr>
        <w:pStyle w:val="Caption"/>
        <w:rPr>
          <w:rFonts w:ascii="Times New Roman" w:eastAsia="Times New Roman" w:hAnsi="Times New Roman" w:cs="Times New Roman"/>
          <w:sz w:val="22"/>
          <w:szCs w:val="22"/>
        </w:rPr>
      </w:pPr>
      <w:r>
        <w:t xml:space="preserve">Ilustración </w:t>
      </w:r>
      <w:fldSimple w:instr=" SEQ Ilustración \* ARABIC ">
        <w:r>
          <w:rPr>
            <w:noProof/>
          </w:rPr>
          <w:t>6</w:t>
        </w:r>
      </w:fldSimple>
      <w:r>
        <w:t>. Diagrama de secuencia del funcionamiento de  cliente.</w:t>
      </w:r>
    </w:p>
    <w:p w14:paraId="394C3480" w14:textId="4F8D5003" w:rsidR="00820056" w:rsidRPr="00820056" w:rsidRDefault="00F06AE8">
      <w:pPr>
        <w:rPr>
          <w:rFonts w:ascii="Times New Roman" w:eastAsia="Times New Roman" w:hAnsi="Times New Roman" w:cs="Times New Roman"/>
        </w:rPr>
      </w:pPr>
      <w:r w:rsidRPr="00820056">
        <w:rPr>
          <w:rFonts w:ascii="Times New Roman" w:eastAsia="Times New Roman" w:hAnsi="Times New Roman" w:cs="Times New Roman"/>
        </w:rPr>
        <w:t xml:space="preserve">Para la próxima entrega, se planea realizar un sistema de señales por los cuales el gestor pueda detener a todos los clientes de escuchar lo que se encuentra en el pipe y mandar mensajes y actualizaciones por este. </w:t>
      </w:r>
    </w:p>
    <w:p w14:paraId="32876521" w14:textId="77777777" w:rsidR="000B4977" w:rsidRPr="00820056" w:rsidRDefault="00000000">
      <w:pPr>
        <w:rPr>
          <w:rFonts w:ascii="Times New Roman" w:eastAsia="Times New Roman" w:hAnsi="Times New Roman" w:cs="Times New Roman"/>
          <w:b/>
        </w:rPr>
      </w:pPr>
      <w:r w:rsidRPr="00820056">
        <w:rPr>
          <w:rFonts w:ascii="Times New Roman" w:eastAsia="Times New Roman" w:hAnsi="Times New Roman" w:cs="Times New Roman"/>
          <w:b/>
        </w:rPr>
        <w:t>3. Formato de los Mensajes</w:t>
      </w:r>
    </w:p>
    <w:p w14:paraId="0D1E36CF" w14:textId="4670BD14" w:rsidR="000B4977" w:rsidRPr="00820056" w:rsidRDefault="00820056">
      <w:pPr>
        <w:rPr>
          <w:rFonts w:ascii="Times New Roman" w:hAnsi="Times New Roman" w:cs="Times New Roman"/>
        </w:rPr>
      </w:pPr>
      <w:r w:rsidRPr="00820056">
        <w:rPr>
          <w:rFonts w:ascii="Times New Roman" w:hAnsi="Times New Roman" w:cs="Times New Roman"/>
        </w:rPr>
        <w:t xml:space="preserve">El formato de los mensajes esta conformado por un tipo y por el contenido. </w:t>
      </w:r>
      <w:r>
        <w:rPr>
          <w:rFonts w:ascii="Times New Roman" w:hAnsi="Times New Roman" w:cs="Times New Roman"/>
        </w:rPr>
        <w:t xml:space="preserve">Los primeros dos caracteres del mensaje determinan el tipo. Los identificadores pensados son “ID” para la conexión de un cliente, “SB” como suscripción, y “TW” como tweet. Se pensó realizarlo a través de una estructura de </w:t>
      </w:r>
      <w:proofErr w:type="gramStart"/>
      <w:r>
        <w:rPr>
          <w:rFonts w:ascii="Times New Roman" w:hAnsi="Times New Roman" w:cs="Times New Roman"/>
        </w:rPr>
        <w:t>datos</w:t>
      </w:r>
      <w:proofErr w:type="gramEnd"/>
      <w:r>
        <w:rPr>
          <w:rFonts w:ascii="Times New Roman" w:hAnsi="Times New Roman" w:cs="Times New Roman"/>
        </w:rPr>
        <w:t xml:space="preserve"> pero, por algún motivo, se estaba perdiendo información, por lo que se decidió contener todo en un mismo </w:t>
      </w:r>
      <w:proofErr w:type="spellStart"/>
      <w:r>
        <w:rPr>
          <w:rFonts w:ascii="Times New Roman" w:hAnsi="Times New Roman" w:cs="Times New Roman"/>
        </w:rPr>
        <w:t>string</w:t>
      </w:r>
      <w:proofErr w:type="spellEnd"/>
      <w:r>
        <w:rPr>
          <w:rFonts w:ascii="Times New Roman" w:hAnsi="Times New Roman" w:cs="Times New Roman"/>
        </w:rPr>
        <w:t xml:space="preserve">. </w:t>
      </w:r>
    </w:p>
    <w:p w14:paraId="5B296163" w14:textId="77777777" w:rsidR="000B4977" w:rsidRPr="00820056" w:rsidRDefault="00000000">
      <w:pPr>
        <w:rPr>
          <w:rFonts w:ascii="Times New Roman" w:eastAsia="Times New Roman" w:hAnsi="Times New Roman" w:cs="Times New Roman"/>
          <w:b/>
        </w:rPr>
      </w:pPr>
      <w:r w:rsidRPr="00820056">
        <w:rPr>
          <w:rFonts w:ascii="Times New Roman" w:eastAsia="Times New Roman" w:hAnsi="Times New Roman" w:cs="Times New Roman"/>
          <w:b/>
        </w:rPr>
        <w:t>4. Implementación en detalle de la opción del lado del cliente</w:t>
      </w:r>
    </w:p>
    <w:p w14:paraId="46EBFAB4" w14:textId="219F61B4" w:rsidR="000B4977" w:rsidRPr="00AE1C35" w:rsidRDefault="00AE1C35">
      <w:pPr>
        <w:rPr>
          <w:rFonts w:ascii="Times New Roman" w:eastAsia="Times New Roman" w:hAnsi="Times New Roman" w:cs="Times New Roman"/>
          <w:bCs/>
        </w:rPr>
      </w:pPr>
      <w:r>
        <w:rPr>
          <w:rFonts w:ascii="Times New Roman" w:eastAsia="Times New Roman" w:hAnsi="Times New Roman" w:cs="Times New Roman"/>
          <w:bCs/>
        </w:rPr>
        <w:t xml:space="preserve">Para la implementación del modo acoplado se piensa realizar una cola para cada id, donde, a partir de los tweets que le entren al sistema, vaya organizando y mandando los tweets respectivamente. Probablemente se </w:t>
      </w:r>
      <w:proofErr w:type="spellStart"/>
      <w:r>
        <w:rPr>
          <w:rFonts w:ascii="Times New Roman" w:eastAsia="Times New Roman" w:hAnsi="Times New Roman" w:cs="Times New Roman"/>
          <w:bCs/>
        </w:rPr>
        <w:t>requera</w:t>
      </w:r>
      <w:proofErr w:type="spellEnd"/>
      <w:r>
        <w:rPr>
          <w:rFonts w:ascii="Times New Roman" w:eastAsia="Times New Roman" w:hAnsi="Times New Roman" w:cs="Times New Roman"/>
          <w:bCs/>
        </w:rPr>
        <w:t xml:space="preserve"> hacer otro hilo dedicado al envío de información a los clientes. </w:t>
      </w:r>
    </w:p>
    <w:p w14:paraId="65FD9EC9" w14:textId="7A73EDD6" w:rsidR="000B4977" w:rsidRDefault="00000000">
      <w:pPr>
        <w:rPr>
          <w:rFonts w:ascii="Times New Roman" w:eastAsia="Times New Roman" w:hAnsi="Times New Roman" w:cs="Times New Roman"/>
          <w:b/>
        </w:rPr>
      </w:pPr>
      <w:r w:rsidRPr="00820056">
        <w:rPr>
          <w:rFonts w:ascii="Times New Roman" w:eastAsia="Times New Roman" w:hAnsi="Times New Roman" w:cs="Times New Roman"/>
          <w:b/>
        </w:rPr>
        <w:t>5. Implementación Impresión Estadísticas</w:t>
      </w:r>
    </w:p>
    <w:p w14:paraId="4C781477" w14:textId="3AF89732" w:rsidR="00AE1C35" w:rsidRPr="00AE1C35" w:rsidRDefault="00AE1C35">
      <w:pPr>
        <w:rPr>
          <w:rFonts w:ascii="Times New Roman" w:eastAsia="Times New Roman" w:hAnsi="Times New Roman" w:cs="Times New Roman"/>
          <w:bCs/>
        </w:rPr>
      </w:pPr>
      <w:r w:rsidRPr="00AE1C35">
        <w:rPr>
          <w:rFonts w:ascii="Times New Roman" w:eastAsia="Times New Roman" w:hAnsi="Times New Roman" w:cs="Times New Roman"/>
          <w:bCs/>
        </w:rPr>
        <w:t xml:space="preserve">Ya que </w:t>
      </w:r>
      <w:r>
        <w:rPr>
          <w:rFonts w:ascii="Times New Roman" w:eastAsia="Times New Roman" w:hAnsi="Times New Roman" w:cs="Times New Roman"/>
          <w:bCs/>
        </w:rPr>
        <w:t>se deseaba tener información a la mano sobre de como se comportaba el programa, ya se implementó la función de Impresión de Estadísticas. Como funciona es un hilo el cual corre un ciclo infinito, donde duerme el tiempo que le entro por consola, y imprime información de variables globales.</w:t>
      </w:r>
    </w:p>
    <w:p w14:paraId="0F55449B" w14:textId="2334D4EA" w:rsidR="000B4977" w:rsidRPr="00820056" w:rsidRDefault="000B4977">
      <w:pPr>
        <w:rPr>
          <w:rFonts w:ascii="Times New Roman" w:eastAsia="Times New Roman" w:hAnsi="Times New Roman" w:cs="Times New Roman"/>
          <w:b/>
        </w:rPr>
      </w:pPr>
      <w:bookmarkStart w:id="0" w:name="_heading=h.gjdgxs" w:colFirst="0" w:colLast="0"/>
      <w:bookmarkEnd w:id="0"/>
    </w:p>
    <w:sectPr w:rsidR="000B4977" w:rsidRPr="00820056">
      <w:type w:val="continuous"/>
      <w:pgSz w:w="12240" w:h="15840"/>
      <w:pgMar w:top="1417" w:right="1701" w:bottom="1417" w:left="1701" w:header="708" w:footer="708" w:gutter="0"/>
      <w:cols w:num="2" w:space="720" w:equalWidth="0">
        <w:col w:w="4059" w:space="720"/>
        <w:col w:w="40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63B5"/>
    <w:multiLevelType w:val="multilevel"/>
    <w:tmpl w:val="D16A4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252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977"/>
    <w:rsid w:val="000B4977"/>
    <w:rsid w:val="000B5ACF"/>
    <w:rsid w:val="00137E0D"/>
    <w:rsid w:val="00177AD9"/>
    <w:rsid w:val="00820056"/>
    <w:rsid w:val="00961038"/>
    <w:rsid w:val="00AE1C35"/>
    <w:rsid w:val="00C413DD"/>
    <w:rsid w:val="00F0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203F"/>
  <w15:docId w15:val="{FDECDF40-31B3-4EE3-9ACB-9890553D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E452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820056"/>
    <w:pPr>
      <w:spacing w:after="0" w:line="240" w:lineRule="auto"/>
    </w:pPr>
  </w:style>
  <w:style w:type="paragraph" w:styleId="Caption">
    <w:name w:val="caption"/>
    <w:basedOn w:val="Normal"/>
    <w:next w:val="Normal"/>
    <w:uiPriority w:val="35"/>
    <w:unhideWhenUsed/>
    <w:qFormat/>
    <w:rsid w:val="009610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mQ1d4DTkEyk9cAi7naP1eyNJeQ==">AMUW2mV8otzvJcjng5iFj1f+evyKy5O5b4GCqV4LsieZXVXAfRrivCaLKoCDdO0qj129ub7clYZo73HygW5b6IYnL8KnwEODzePUbEkF5Zf1qnsZvFpg5374C5YQfT0jNkWCXpchW+Em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B535CF-8FDC-4DC5-9C8F-D5C0A6E7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ARTURO RODRIGUEZ Gonzalez</dc:creator>
  <cp:lastModifiedBy>Sebastian Vergara Alpizar</cp:lastModifiedBy>
  <cp:revision>4</cp:revision>
  <dcterms:created xsi:type="dcterms:W3CDTF">2022-10-08T06:05:00Z</dcterms:created>
  <dcterms:modified xsi:type="dcterms:W3CDTF">2022-10-11T23:55:00Z</dcterms:modified>
</cp:coreProperties>
</file>