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4C0" w:rsidRDefault="008876C7">
      <w:r>
        <w:t>Eugene Borts</w:t>
      </w:r>
    </w:p>
    <w:p w:rsidR="008876C7" w:rsidRDefault="008876C7">
      <w:r>
        <w:t>Applied Database II</w:t>
      </w:r>
    </w:p>
    <w:p w:rsidR="008876C7" w:rsidRDefault="008876C7">
      <w:r>
        <w:t>Dr. Ron Eaglin</w:t>
      </w:r>
    </w:p>
    <w:p w:rsidR="008876C7" w:rsidRDefault="008876C7">
      <w:r>
        <w:t>Assignment 12</w:t>
      </w:r>
    </w:p>
    <w:p w:rsidR="008876C7" w:rsidRDefault="008876C7"/>
    <w:p w:rsidR="006A7498" w:rsidRDefault="00C106FD" w:rsidP="00FC4190">
      <w:pPr>
        <w:jc w:val="center"/>
        <w:rPr>
          <w:sz w:val="40"/>
        </w:rPr>
      </w:pPr>
      <w:r>
        <w:rPr>
          <w:sz w:val="40"/>
        </w:rPr>
        <w:t>Introduction</w:t>
      </w:r>
    </w:p>
    <w:p w:rsidR="008876C7" w:rsidRDefault="008876C7" w:rsidP="002B53DF">
      <w:pPr>
        <w:ind w:firstLine="720"/>
        <w:rPr>
          <w:sz w:val="24"/>
        </w:rPr>
      </w:pPr>
      <w:r>
        <w:rPr>
          <w:sz w:val="24"/>
        </w:rPr>
        <w:t>This report details the performance analysis and optimization of an SQL query using a</w:t>
      </w:r>
      <w:r w:rsidR="00C65A11">
        <w:rPr>
          <w:sz w:val="24"/>
        </w:rPr>
        <w:t xml:space="preserve"> specified</w:t>
      </w:r>
      <w:r>
        <w:rPr>
          <w:sz w:val="24"/>
        </w:rPr>
        <w:t xml:space="preserve"> optimization technique. The report is divided into three parts: the first part is an analysis of the</w:t>
      </w:r>
      <w:r w:rsidR="000A1656">
        <w:rPr>
          <w:sz w:val="24"/>
        </w:rPr>
        <w:t xml:space="preserve"> test</w:t>
      </w:r>
      <w:r>
        <w:rPr>
          <w:sz w:val="24"/>
        </w:rPr>
        <w:t xml:space="preserve"> query prior to the introduction of an optimization technique, the second part is a summary of the optimization technique used, and the third part is the post-optimization performance analysis.</w:t>
      </w:r>
    </w:p>
    <w:p w:rsidR="00E6155F" w:rsidRDefault="001D37CB" w:rsidP="00FE5A56">
      <w:pPr>
        <w:ind w:firstLine="720"/>
        <w:rPr>
          <w:sz w:val="24"/>
        </w:rPr>
      </w:pPr>
      <w:r>
        <w:rPr>
          <w:sz w:val="24"/>
        </w:rPr>
        <w:t xml:space="preserve">The database used to perform the optimization analysis is the Florida Housing Database, which includes the primary table </w:t>
      </w:r>
      <w:proofErr w:type="spellStart"/>
      <w:r>
        <w:rPr>
          <w:sz w:val="24"/>
        </w:rPr>
        <w:t>FLHousing</w:t>
      </w:r>
      <w:proofErr w:type="spellEnd"/>
      <w:r>
        <w:rPr>
          <w:sz w:val="24"/>
        </w:rPr>
        <w:t>, which is a set of raw data, and the supplemental tables ACR, Categories, Codes, FS, Region, and Type.</w:t>
      </w:r>
      <w:r w:rsidR="000A1656">
        <w:rPr>
          <w:sz w:val="24"/>
        </w:rPr>
        <w:t xml:space="preserve"> The test query used to perform both the pre-optimization and post-optimization analysis is shown below.</w:t>
      </w:r>
    </w:p>
    <w:p w:rsidR="00FE5A56" w:rsidRDefault="00FE5A56" w:rsidP="001A2B0D">
      <w:pPr>
        <w:jc w:val="center"/>
        <w:rPr>
          <w:sz w:val="36"/>
        </w:rPr>
      </w:pPr>
    </w:p>
    <w:p w:rsidR="001A2B0D" w:rsidRDefault="00817B85" w:rsidP="001A2B0D">
      <w:pPr>
        <w:jc w:val="center"/>
        <w:rPr>
          <w:sz w:val="36"/>
        </w:rPr>
      </w:pPr>
      <w:r>
        <w:rPr>
          <w:sz w:val="36"/>
        </w:rPr>
        <w:t>Test Query</w:t>
      </w:r>
    </w:p>
    <w:tbl>
      <w:tblPr>
        <w:tblStyle w:val="TableGrid"/>
        <w:tblW w:w="0" w:type="auto"/>
        <w:jc w:val="center"/>
        <w:tblLook w:val="04A0" w:firstRow="1" w:lastRow="0" w:firstColumn="1" w:lastColumn="0" w:noHBand="0" w:noVBand="1"/>
      </w:tblPr>
      <w:tblGrid>
        <w:gridCol w:w="8635"/>
      </w:tblGrid>
      <w:tr w:rsidR="00E6155F" w:rsidTr="00AA2D5E">
        <w:trPr>
          <w:trHeight w:val="1358"/>
          <w:jc w:val="center"/>
        </w:trPr>
        <w:tc>
          <w:tcPr>
            <w:tcW w:w="8635" w:type="dxa"/>
          </w:tcPr>
          <w:p w:rsidR="00D71E7A" w:rsidRDefault="00D71E7A" w:rsidP="00E6155F">
            <w:pPr>
              <w:autoSpaceDE w:val="0"/>
              <w:autoSpaceDN w:val="0"/>
              <w:adjustRightInd w:val="0"/>
              <w:rPr>
                <w:rFonts w:ascii="Consolas" w:hAnsi="Consolas" w:cs="Consolas"/>
                <w:color w:val="0000FF"/>
                <w:sz w:val="19"/>
                <w:szCs w:val="19"/>
                <w:highlight w:val="white"/>
              </w:rPr>
            </w:pPr>
          </w:p>
          <w:p w:rsidR="00E6155F" w:rsidRPr="00AA2D5E" w:rsidRDefault="00E6155F" w:rsidP="00E6155F">
            <w:pPr>
              <w:autoSpaceDE w:val="0"/>
              <w:autoSpaceDN w:val="0"/>
              <w:adjustRightInd w:val="0"/>
              <w:rPr>
                <w:rFonts w:ascii="Consolas" w:hAnsi="Consolas" w:cs="Consolas"/>
                <w:color w:val="000000"/>
                <w:sz w:val="24"/>
                <w:szCs w:val="19"/>
                <w:highlight w:val="white"/>
              </w:rPr>
            </w:pPr>
            <w:r w:rsidRPr="00AA2D5E">
              <w:rPr>
                <w:rFonts w:ascii="Consolas" w:hAnsi="Consolas" w:cs="Consolas"/>
                <w:color w:val="0000FF"/>
                <w:sz w:val="24"/>
                <w:szCs w:val="19"/>
                <w:highlight w:val="white"/>
              </w:rPr>
              <w:t>SELECT</w:t>
            </w:r>
            <w:proofErr w:type="gramStart"/>
            <w:r w:rsidRPr="00AA2D5E">
              <w:rPr>
                <w:rFonts w:ascii="Consolas" w:hAnsi="Consolas" w:cs="Consolas"/>
                <w:color w:val="000000"/>
                <w:sz w:val="24"/>
                <w:szCs w:val="19"/>
                <w:highlight w:val="white"/>
              </w:rPr>
              <w:t xml:space="preserve">   [</w:t>
            </w:r>
            <w:proofErr w:type="gramEnd"/>
            <w:r w:rsidRPr="00AA2D5E">
              <w:rPr>
                <w:rFonts w:ascii="Consolas" w:hAnsi="Consolas" w:cs="Consolas"/>
                <w:color w:val="000000"/>
                <w:sz w:val="24"/>
                <w:szCs w:val="19"/>
                <w:highlight w:val="white"/>
              </w:rPr>
              <w:t>Codes]</w:t>
            </w:r>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[Description]</w:t>
            </w:r>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 xml:space="preserve">  </w:t>
            </w:r>
            <w:r w:rsidRPr="00AA2D5E">
              <w:rPr>
                <w:rFonts w:ascii="Consolas" w:hAnsi="Consolas" w:cs="Consolas"/>
                <w:color w:val="FF00FF"/>
                <w:sz w:val="24"/>
                <w:szCs w:val="19"/>
                <w:highlight w:val="white"/>
              </w:rPr>
              <w:t>COUNT</w:t>
            </w:r>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 xml:space="preserve"> </w:t>
            </w:r>
            <w:r w:rsidRPr="00AA2D5E">
              <w:rPr>
                <w:rFonts w:ascii="Consolas" w:hAnsi="Consolas" w:cs="Consolas"/>
                <w:color w:val="0000FF"/>
                <w:sz w:val="24"/>
                <w:szCs w:val="19"/>
                <w:highlight w:val="white"/>
              </w:rPr>
              <w:t>As</w:t>
            </w:r>
            <w:r w:rsidRPr="00AA2D5E">
              <w:rPr>
                <w:rFonts w:ascii="Consolas" w:hAnsi="Consolas" w:cs="Consolas"/>
                <w:color w:val="000000"/>
                <w:sz w:val="24"/>
                <w:szCs w:val="19"/>
                <w:highlight w:val="white"/>
              </w:rPr>
              <w:t xml:space="preserve"> </w:t>
            </w:r>
            <w:r w:rsidRPr="00AA2D5E">
              <w:rPr>
                <w:rFonts w:ascii="Consolas" w:hAnsi="Consolas" w:cs="Consolas"/>
                <w:color w:val="FF0000"/>
                <w:sz w:val="24"/>
                <w:szCs w:val="19"/>
                <w:highlight w:val="white"/>
              </w:rPr>
              <w:t>'Number Units'</w:t>
            </w:r>
            <w:r w:rsidRPr="00AA2D5E">
              <w:rPr>
                <w:rFonts w:ascii="Consolas" w:hAnsi="Consolas" w:cs="Consolas"/>
                <w:color w:val="000000"/>
                <w:sz w:val="24"/>
                <w:szCs w:val="19"/>
                <w:highlight w:val="white"/>
              </w:rPr>
              <w:t xml:space="preserve"> </w:t>
            </w:r>
          </w:p>
          <w:p w:rsidR="00E6155F" w:rsidRPr="00AA2D5E" w:rsidRDefault="00E6155F" w:rsidP="00E6155F">
            <w:pPr>
              <w:autoSpaceDE w:val="0"/>
              <w:autoSpaceDN w:val="0"/>
              <w:adjustRightInd w:val="0"/>
              <w:rPr>
                <w:rFonts w:ascii="Consolas" w:hAnsi="Consolas" w:cs="Consolas"/>
                <w:color w:val="000000"/>
                <w:sz w:val="24"/>
                <w:szCs w:val="19"/>
                <w:highlight w:val="white"/>
              </w:rPr>
            </w:pPr>
            <w:r w:rsidRPr="00AA2D5E">
              <w:rPr>
                <w:rFonts w:ascii="Consolas" w:hAnsi="Consolas" w:cs="Consolas"/>
                <w:color w:val="0000FF"/>
                <w:sz w:val="24"/>
                <w:szCs w:val="19"/>
                <w:highlight w:val="white"/>
              </w:rPr>
              <w:t>FROM</w:t>
            </w:r>
            <w:r w:rsidRPr="00AA2D5E">
              <w:rPr>
                <w:rFonts w:ascii="Consolas" w:hAnsi="Consolas" w:cs="Consolas"/>
                <w:color w:val="000000"/>
                <w:sz w:val="24"/>
                <w:szCs w:val="19"/>
                <w:highlight w:val="white"/>
              </w:rPr>
              <w:t xml:space="preserve">     </w:t>
            </w:r>
            <w:proofErr w:type="spellStart"/>
            <w:r w:rsidRPr="00AA2D5E">
              <w:rPr>
                <w:rFonts w:ascii="Consolas" w:hAnsi="Consolas" w:cs="Consolas"/>
                <w:color w:val="000000"/>
                <w:sz w:val="24"/>
                <w:szCs w:val="19"/>
                <w:highlight w:val="white"/>
              </w:rPr>
              <w:t>FLHousing</w:t>
            </w:r>
            <w:proofErr w:type="spellEnd"/>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 xml:space="preserve"> Codes</w:t>
            </w:r>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 xml:space="preserve"> Categories </w:t>
            </w:r>
          </w:p>
          <w:p w:rsidR="00E6155F" w:rsidRPr="00AA2D5E" w:rsidRDefault="00E6155F" w:rsidP="00E6155F">
            <w:pPr>
              <w:autoSpaceDE w:val="0"/>
              <w:autoSpaceDN w:val="0"/>
              <w:adjustRightInd w:val="0"/>
              <w:rPr>
                <w:rFonts w:ascii="Consolas" w:hAnsi="Consolas" w:cs="Consolas"/>
                <w:color w:val="000000"/>
                <w:sz w:val="24"/>
                <w:szCs w:val="19"/>
                <w:highlight w:val="white"/>
              </w:rPr>
            </w:pPr>
            <w:r w:rsidRPr="00AA2D5E">
              <w:rPr>
                <w:rFonts w:ascii="Consolas" w:hAnsi="Consolas" w:cs="Consolas"/>
                <w:color w:val="0000FF"/>
                <w:sz w:val="24"/>
                <w:szCs w:val="19"/>
                <w:highlight w:val="white"/>
              </w:rPr>
              <w:t>WHERE</w:t>
            </w:r>
            <w:r w:rsidRPr="00AA2D5E">
              <w:rPr>
                <w:rFonts w:ascii="Consolas" w:hAnsi="Consolas" w:cs="Consolas"/>
                <w:color w:val="000000"/>
                <w:sz w:val="24"/>
                <w:szCs w:val="19"/>
                <w:highlight w:val="white"/>
              </w:rPr>
              <w:t xml:space="preserve">    </w:t>
            </w:r>
            <w:proofErr w:type="spellStart"/>
            <w:r w:rsidRPr="00AA2D5E">
              <w:rPr>
                <w:rFonts w:ascii="Consolas" w:hAnsi="Consolas" w:cs="Consolas"/>
                <w:color w:val="000000"/>
                <w:sz w:val="24"/>
                <w:szCs w:val="19"/>
                <w:highlight w:val="white"/>
              </w:rPr>
              <w:t>FLHousing</w:t>
            </w:r>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ACR</w:t>
            </w:r>
            <w:proofErr w:type="spellEnd"/>
            <w:r w:rsidRPr="00AA2D5E">
              <w:rPr>
                <w:rFonts w:ascii="Consolas" w:hAnsi="Consolas" w:cs="Consolas"/>
                <w:color w:val="000000"/>
                <w:sz w:val="24"/>
                <w:szCs w:val="19"/>
                <w:highlight w:val="white"/>
              </w:rPr>
              <w:t xml:space="preserve"> </w:t>
            </w:r>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 xml:space="preserve"> </w:t>
            </w:r>
            <w:proofErr w:type="spellStart"/>
            <w:r w:rsidRPr="00AA2D5E">
              <w:rPr>
                <w:rFonts w:ascii="Consolas" w:hAnsi="Consolas" w:cs="Consolas"/>
                <w:color w:val="000000"/>
                <w:sz w:val="24"/>
                <w:szCs w:val="19"/>
                <w:highlight w:val="white"/>
              </w:rPr>
              <w:t>Codes</w:t>
            </w:r>
            <w:r w:rsidRPr="00AA2D5E">
              <w:rPr>
                <w:rFonts w:ascii="Consolas" w:hAnsi="Consolas" w:cs="Consolas"/>
                <w:color w:val="808080"/>
                <w:sz w:val="24"/>
                <w:szCs w:val="19"/>
                <w:highlight w:val="white"/>
              </w:rPr>
              <w:t>.</w:t>
            </w:r>
            <w:r w:rsidRPr="00AA2D5E">
              <w:rPr>
                <w:rFonts w:ascii="Consolas" w:hAnsi="Consolas" w:cs="Consolas"/>
                <w:color w:val="0000FF"/>
                <w:sz w:val="24"/>
                <w:szCs w:val="19"/>
                <w:highlight w:val="white"/>
              </w:rPr>
              <w:t>Name</w:t>
            </w:r>
            <w:proofErr w:type="spellEnd"/>
          </w:p>
          <w:p w:rsidR="00E6155F" w:rsidRPr="00AA2D5E" w:rsidRDefault="00E6155F" w:rsidP="00E6155F">
            <w:pPr>
              <w:autoSpaceDE w:val="0"/>
              <w:autoSpaceDN w:val="0"/>
              <w:adjustRightInd w:val="0"/>
              <w:rPr>
                <w:rFonts w:ascii="Consolas" w:hAnsi="Consolas" w:cs="Consolas"/>
                <w:color w:val="000000"/>
                <w:sz w:val="24"/>
                <w:szCs w:val="19"/>
                <w:highlight w:val="white"/>
              </w:rPr>
            </w:pPr>
            <w:r w:rsidRPr="00AA2D5E">
              <w:rPr>
                <w:rFonts w:ascii="Consolas" w:hAnsi="Consolas" w:cs="Consolas"/>
                <w:color w:val="000000"/>
                <w:sz w:val="24"/>
                <w:szCs w:val="19"/>
                <w:highlight w:val="white"/>
              </w:rPr>
              <w:t xml:space="preserve">  </w:t>
            </w:r>
            <w:r w:rsidRPr="00AA2D5E">
              <w:rPr>
                <w:rFonts w:ascii="Consolas" w:hAnsi="Consolas" w:cs="Consolas"/>
                <w:color w:val="808080"/>
                <w:sz w:val="24"/>
                <w:szCs w:val="19"/>
                <w:highlight w:val="white"/>
              </w:rPr>
              <w:t>AND</w:t>
            </w:r>
            <w:r w:rsidRPr="00AA2D5E">
              <w:rPr>
                <w:rFonts w:ascii="Consolas" w:hAnsi="Consolas" w:cs="Consolas"/>
                <w:color w:val="000000"/>
                <w:sz w:val="24"/>
                <w:szCs w:val="19"/>
                <w:highlight w:val="white"/>
              </w:rPr>
              <w:t xml:space="preserve">    </w:t>
            </w:r>
            <w:proofErr w:type="spellStart"/>
            <w:r w:rsidRPr="00AA2D5E">
              <w:rPr>
                <w:rFonts w:ascii="Consolas" w:hAnsi="Consolas" w:cs="Consolas"/>
                <w:color w:val="000000"/>
                <w:sz w:val="24"/>
                <w:szCs w:val="19"/>
                <w:highlight w:val="white"/>
              </w:rPr>
              <w:t>Codes</w:t>
            </w:r>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CategoryName</w:t>
            </w:r>
            <w:proofErr w:type="spellEnd"/>
            <w:r w:rsidRPr="00AA2D5E">
              <w:rPr>
                <w:rFonts w:ascii="Consolas" w:hAnsi="Consolas" w:cs="Consolas"/>
                <w:color w:val="000000"/>
                <w:sz w:val="24"/>
                <w:szCs w:val="19"/>
                <w:highlight w:val="white"/>
              </w:rPr>
              <w:t xml:space="preserve"> </w:t>
            </w:r>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 xml:space="preserve"> </w:t>
            </w:r>
            <w:r w:rsidRPr="00AA2D5E">
              <w:rPr>
                <w:rFonts w:ascii="Consolas" w:hAnsi="Consolas" w:cs="Consolas"/>
                <w:color w:val="FF0000"/>
                <w:sz w:val="24"/>
                <w:szCs w:val="19"/>
                <w:highlight w:val="white"/>
              </w:rPr>
              <w:t>'ACR'</w:t>
            </w:r>
          </w:p>
          <w:p w:rsidR="00E6155F" w:rsidRPr="00AA2D5E" w:rsidRDefault="00E6155F" w:rsidP="00E6155F">
            <w:pPr>
              <w:autoSpaceDE w:val="0"/>
              <w:autoSpaceDN w:val="0"/>
              <w:adjustRightInd w:val="0"/>
              <w:rPr>
                <w:rFonts w:ascii="Consolas" w:hAnsi="Consolas" w:cs="Consolas"/>
                <w:color w:val="000000"/>
                <w:sz w:val="24"/>
                <w:szCs w:val="19"/>
                <w:highlight w:val="white"/>
              </w:rPr>
            </w:pPr>
            <w:r w:rsidRPr="00AA2D5E">
              <w:rPr>
                <w:rFonts w:ascii="Consolas" w:hAnsi="Consolas" w:cs="Consolas"/>
                <w:color w:val="000000"/>
                <w:sz w:val="24"/>
                <w:szCs w:val="19"/>
                <w:highlight w:val="white"/>
              </w:rPr>
              <w:t xml:space="preserve">  </w:t>
            </w:r>
            <w:r w:rsidRPr="00AA2D5E">
              <w:rPr>
                <w:rFonts w:ascii="Consolas" w:hAnsi="Consolas" w:cs="Consolas"/>
                <w:color w:val="808080"/>
                <w:sz w:val="24"/>
                <w:szCs w:val="19"/>
                <w:highlight w:val="white"/>
              </w:rPr>
              <w:t>AND</w:t>
            </w:r>
            <w:r w:rsidRPr="00AA2D5E">
              <w:rPr>
                <w:rFonts w:ascii="Consolas" w:hAnsi="Consolas" w:cs="Consolas"/>
                <w:color w:val="000000"/>
                <w:sz w:val="24"/>
                <w:szCs w:val="19"/>
                <w:highlight w:val="white"/>
              </w:rPr>
              <w:t xml:space="preserve">    </w:t>
            </w:r>
            <w:proofErr w:type="spellStart"/>
            <w:r w:rsidRPr="00AA2D5E">
              <w:rPr>
                <w:rFonts w:ascii="Consolas" w:hAnsi="Consolas" w:cs="Consolas"/>
                <w:color w:val="000000"/>
                <w:sz w:val="24"/>
                <w:szCs w:val="19"/>
                <w:highlight w:val="white"/>
              </w:rPr>
              <w:t>Categories</w:t>
            </w:r>
            <w:r w:rsidRPr="00AA2D5E">
              <w:rPr>
                <w:rFonts w:ascii="Consolas" w:hAnsi="Consolas" w:cs="Consolas"/>
                <w:color w:val="808080"/>
                <w:sz w:val="24"/>
                <w:szCs w:val="19"/>
                <w:highlight w:val="white"/>
              </w:rPr>
              <w:t>.</w:t>
            </w:r>
            <w:r w:rsidRPr="00AA2D5E">
              <w:rPr>
                <w:rFonts w:ascii="Consolas" w:hAnsi="Consolas" w:cs="Consolas"/>
                <w:color w:val="0000FF"/>
                <w:sz w:val="24"/>
                <w:szCs w:val="19"/>
                <w:highlight w:val="white"/>
              </w:rPr>
              <w:t>Name</w:t>
            </w:r>
            <w:proofErr w:type="spellEnd"/>
            <w:r w:rsidRPr="00AA2D5E">
              <w:rPr>
                <w:rFonts w:ascii="Consolas" w:hAnsi="Consolas" w:cs="Consolas"/>
                <w:color w:val="000000"/>
                <w:sz w:val="24"/>
                <w:szCs w:val="19"/>
                <w:highlight w:val="white"/>
              </w:rPr>
              <w:t xml:space="preserve"> </w:t>
            </w:r>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 xml:space="preserve"> </w:t>
            </w:r>
            <w:proofErr w:type="spellStart"/>
            <w:r w:rsidRPr="00AA2D5E">
              <w:rPr>
                <w:rFonts w:ascii="Consolas" w:hAnsi="Consolas" w:cs="Consolas"/>
                <w:color w:val="000000"/>
                <w:sz w:val="24"/>
                <w:szCs w:val="19"/>
                <w:highlight w:val="white"/>
              </w:rPr>
              <w:t>Codes</w:t>
            </w:r>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CategoryName</w:t>
            </w:r>
            <w:proofErr w:type="spellEnd"/>
          </w:p>
          <w:p w:rsidR="00E6155F" w:rsidRPr="00AA2D5E" w:rsidRDefault="00E6155F" w:rsidP="00E6155F">
            <w:pPr>
              <w:rPr>
                <w:rFonts w:ascii="Consolas" w:hAnsi="Consolas" w:cs="Consolas"/>
                <w:color w:val="000000"/>
                <w:sz w:val="24"/>
                <w:szCs w:val="19"/>
                <w:highlight w:val="white"/>
              </w:rPr>
            </w:pPr>
            <w:r w:rsidRPr="00AA2D5E">
              <w:rPr>
                <w:rFonts w:ascii="Consolas" w:hAnsi="Consolas" w:cs="Consolas"/>
                <w:color w:val="0000FF"/>
                <w:sz w:val="24"/>
                <w:szCs w:val="19"/>
                <w:highlight w:val="white"/>
              </w:rPr>
              <w:t>GROUP</w:t>
            </w:r>
            <w:r w:rsidRPr="00AA2D5E">
              <w:rPr>
                <w:rFonts w:ascii="Consolas" w:hAnsi="Consolas" w:cs="Consolas"/>
                <w:color w:val="000000"/>
                <w:sz w:val="24"/>
                <w:szCs w:val="19"/>
                <w:highlight w:val="white"/>
              </w:rPr>
              <w:t xml:space="preserve"> </w:t>
            </w:r>
            <w:r w:rsidRPr="00AA2D5E">
              <w:rPr>
                <w:rFonts w:ascii="Consolas" w:hAnsi="Consolas" w:cs="Consolas"/>
                <w:color w:val="0000FF"/>
                <w:sz w:val="24"/>
                <w:szCs w:val="19"/>
                <w:highlight w:val="white"/>
              </w:rPr>
              <w:t>BY</w:t>
            </w:r>
            <w:r w:rsidRPr="00AA2D5E">
              <w:rPr>
                <w:rFonts w:ascii="Consolas" w:hAnsi="Consolas" w:cs="Consolas"/>
                <w:color w:val="000000"/>
                <w:sz w:val="24"/>
                <w:szCs w:val="19"/>
                <w:highlight w:val="white"/>
              </w:rPr>
              <w:t xml:space="preserve"> [Codes</w:t>
            </w:r>
            <w:proofErr w:type="gramStart"/>
            <w:r w:rsidRPr="00AA2D5E">
              <w:rPr>
                <w:rFonts w:ascii="Consolas" w:hAnsi="Consolas" w:cs="Consolas"/>
                <w:color w:val="000000"/>
                <w:sz w:val="24"/>
                <w:szCs w:val="19"/>
                <w:highlight w:val="white"/>
              </w:rPr>
              <w:t>]</w:t>
            </w:r>
            <w:r w:rsidRPr="00AA2D5E">
              <w:rPr>
                <w:rFonts w:ascii="Consolas" w:hAnsi="Consolas" w:cs="Consolas"/>
                <w:color w:val="808080"/>
                <w:sz w:val="24"/>
                <w:szCs w:val="19"/>
                <w:highlight w:val="white"/>
              </w:rPr>
              <w:t>.</w:t>
            </w:r>
            <w:r w:rsidRPr="00AA2D5E">
              <w:rPr>
                <w:rFonts w:ascii="Consolas" w:hAnsi="Consolas" w:cs="Consolas"/>
                <w:color w:val="000000"/>
                <w:sz w:val="24"/>
                <w:szCs w:val="19"/>
                <w:highlight w:val="white"/>
              </w:rPr>
              <w:t>[</w:t>
            </w:r>
            <w:proofErr w:type="gramEnd"/>
            <w:r w:rsidRPr="00AA2D5E">
              <w:rPr>
                <w:rFonts w:ascii="Consolas" w:hAnsi="Consolas" w:cs="Consolas"/>
                <w:color w:val="000000"/>
                <w:sz w:val="24"/>
                <w:szCs w:val="19"/>
                <w:highlight w:val="white"/>
              </w:rPr>
              <w:t>Description]</w:t>
            </w:r>
          </w:p>
          <w:p w:rsidR="00D71E7A" w:rsidRPr="00D71E7A" w:rsidRDefault="00D71E7A" w:rsidP="00E6155F">
            <w:pPr>
              <w:rPr>
                <w:sz w:val="24"/>
              </w:rPr>
            </w:pPr>
          </w:p>
        </w:tc>
      </w:tr>
    </w:tbl>
    <w:p w:rsidR="001A2B0D" w:rsidRDefault="001A2B0D"/>
    <w:p w:rsidR="00FD0523" w:rsidRDefault="00FD0523"/>
    <w:p w:rsidR="00FD0523" w:rsidRDefault="00FD0523"/>
    <w:p w:rsidR="0039416C" w:rsidRDefault="008876C7" w:rsidP="0039416C">
      <w:pPr>
        <w:jc w:val="center"/>
        <w:rPr>
          <w:sz w:val="40"/>
          <w:u w:val="single"/>
        </w:rPr>
      </w:pPr>
      <w:r w:rsidRPr="0039416C">
        <w:rPr>
          <w:sz w:val="40"/>
          <w:u w:val="single"/>
        </w:rPr>
        <w:t>Part I: Pre-Optimization Performance</w:t>
      </w:r>
    </w:p>
    <w:p w:rsidR="0039416C" w:rsidRPr="0039416C" w:rsidRDefault="0039416C" w:rsidP="0039416C">
      <w:pPr>
        <w:jc w:val="center"/>
        <w:rPr>
          <w:sz w:val="40"/>
          <w:u w:val="single"/>
        </w:rPr>
      </w:pPr>
    </w:p>
    <w:p w:rsidR="00E6155F" w:rsidRPr="00E6155F" w:rsidRDefault="00504DAB" w:rsidP="008876C7">
      <w:pPr>
        <w:jc w:val="center"/>
        <w:rPr>
          <w:sz w:val="24"/>
        </w:rPr>
      </w:pPr>
      <w:proofErr w:type="spellStart"/>
      <w:r>
        <w:rPr>
          <w:sz w:val="24"/>
        </w:rPr>
        <w:t>An</w:t>
      </w:r>
      <w:proofErr w:type="spellEnd"/>
      <w:r>
        <w:rPr>
          <w:sz w:val="24"/>
        </w:rPr>
        <w:t xml:space="preserve"> analysis of query performance </w:t>
      </w:r>
      <w:r w:rsidR="00E224F3">
        <w:rPr>
          <w:sz w:val="24"/>
        </w:rPr>
        <w:t xml:space="preserve">by finding the amount of time it takes for the query to run. </w:t>
      </w:r>
      <w:r w:rsidR="00E6155F">
        <w:rPr>
          <w:sz w:val="24"/>
        </w:rPr>
        <w:t>As shown below, the</w:t>
      </w:r>
      <w:r w:rsidR="001A2B0D">
        <w:rPr>
          <w:sz w:val="24"/>
        </w:rPr>
        <w:t xml:space="preserve"> test</w:t>
      </w:r>
      <w:r w:rsidR="00E6155F">
        <w:rPr>
          <w:sz w:val="24"/>
        </w:rPr>
        <w:t xml:space="preserve"> query took 7 seconds to run.</w:t>
      </w:r>
    </w:p>
    <w:p w:rsidR="00E6155F" w:rsidRDefault="00E6155F" w:rsidP="00E6155F">
      <w:pPr>
        <w:jc w:val="center"/>
        <w:rPr>
          <w:sz w:val="36"/>
        </w:rPr>
      </w:pPr>
      <w:r>
        <w:rPr>
          <w:noProof/>
          <w:sz w:val="36"/>
        </w:rPr>
        <w:lastRenderedPageBreak/>
        <w:drawing>
          <wp:inline distT="0" distB="0" distL="0" distR="0">
            <wp:extent cx="5219700" cy="20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200025"/>
                    </a:xfrm>
                    <a:prstGeom prst="rect">
                      <a:avLst/>
                    </a:prstGeom>
                    <a:noFill/>
                    <a:ln>
                      <a:noFill/>
                    </a:ln>
                  </pic:spPr>
                </pic:pic>
              </a:graphicData>
            </a:graphic>
          </wp:inline>
        </w:drawing>
      </w:r>
    </w:p>
    <w:p w:rsidR="002B53DF" w:rsidRDefault="002B53DF" w:rsidP="00E6155F">
      <w:pPr>
        <w:jc w:val="center"/>
        <w:rPr>
          <w:sz w:val="36"/>
        </w:rPr>
      </w:pPr>
    </w:p>
    <w:p w:rsidR="008876C7" w:rsidRDefault="00CD3C82" w:rsidP="008876C7">
      <w:pPr>
        <w:jc w:val="center"/>
        <w:rPr>
          <w:sz w:val="36"/>
        </w:rPr>
      </w:pPr>
      <w:r>
        <w:rPr>
          <w:sz w:val="36"/>
        </w:rPr>
        <w:t>Execution Plan</w:t>
      </w:r>
      <w:r w:rsidR="00E50224">
        <w:rPr>
          <w:sz w:val="36"/>
        </w:rPr>
        <w:t xml:space="preserve"> </w:t>
      </w:r>
      <w:r>
        <w:rPr>
          <w:sz w:val="36"/>
        </w:rPr>
        <w:t>- Full</w:t>
      </w:r>
    </w:p>
    <w:p w:rsidR="008876C7" w:rsidRDefault="00CD3C82" w:rsidP="008876C7">
      <w:pPr>
        <w:jc w:val="center"/>
        <w:rPr>
          <w:sz w:val="36"/>
        </w:rPr>
      </w:pPr>
      <w:r>
        <w:rPr>
          <w:noProof/>
          <w:sz w:val="36"/>
        </w:rPr>
        <w:drawing>
          <wp:inline distT="0" distB="0" distL="0" distR="0">
            <wp:extent cx="6473190" cy="17767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6177" cy="1796783"/>
                    </a:xfrm>
                    <a:prstGeom prst="rect">
                      <a:avLst/>
                    </a:prstGeom>
                    <a:noFill/>
                    <a:ln>
                      <a:noFill/>
                    </a:ln>
                  </pic:spPr>
                </pic:pic>
              </a:graphicData>
            </a:graphic>
          </wp:inline>
        </w:drawing>
      </w:r>
    </w:p>
    <w:p w:rsidR="00E50224" w:rsidRDefault="00E50224" w:rsidP="008876C7">
      <w:pPr>
        <w:jc w:val="center"/>
        <w:rPr>
          <w:sz w:val="36"/>
        </w:rPr>
      </w:pPr>
    </w:p>
    <w:p w:rsidR="00E50224" w:rsidRDefault="00E50224" w:rsidP="00E778F7">
      <w:pPr>
        <w:jc w:val="center"/>
        <w:rPr>
          <w:sz w:val="36"/>
        </w:rPr>
      </w:pPr>
      <w:r>
        <w:rPr>
          <w:sz w:val="36"/>
        </w:rPr>
        <w:t>Execution Plan – Left Side</w:t>
      </w:r>
    </w:p>
    <w:p w:rsidR="00E50224" w:rsidRDefault="00E50224" w:rsidP="008876C7">
      <w:pPr>
        <w:jc w:val="center"/>
        <w:rPr>
          <w:sz w:val="36"/>
        </w:rPr>
      </w:pPr>
    </w:p>
    <w:p w:rsidR="00CD3C82" w:rsidRDefault="00CD3C82" w:rsidP="008876C7">
      <w:pPr>
        <w:jc w:val="center"/>
        <w:rPr>
          <w:sz w:val="36"/>
        </w:rPr>
      </w:pPr>
      <w:r>
        <w:rPr>
          <w:noProof/>
          <w:sz w:val="36"/>
        </w:rPr>
        <w:drawing>
          <wp:inline distT="0" distB="0" distL="0" distR="0">
            <wp:extent cx="6543740" cy="15335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5683" cy="1533980"/>
                    </a:xfrm>
                    <a:prstGeom prst="rect">
                      <a:avLst/>
                    </a:prstGeom>
                    <a:noFill/>
                    <a:ln>
                      <a:noFill/>
                    </a:ln>
                  </pic:spPr>
                </pic:pic>
              </a:graphicData>
            </a:graphic>
          </wp:inline>
        </w:drawing>
      </w:r>
    </w:p>
    <w:p w:rsidR="00E50224" w:rsidRDefault="00E50224" w:rsidP="008876C7">
      <w:pPr>
        <w:jc w:val="center"/>
        <w:rPr>
          <w:sz w:val="36"/>
        </w:rPr>
      </w:pPr>
    </w:p>
    <w:p w:rsidR="00E50224" w:rsidRDefault="00E50224" w:rsidP="008876C7">
      <w:pPr>
        <w:jc w:val="center"/>
        <w:rPr>
          <w:sz w:val="36"/>
        </w:rPr>
      </w:pPr>
      <w:r>
        <w:rPr>
          <w:sz w:val="36"/>
        </w:rPr>
        <w:t>Execution Plan – Right Side</w:t>
      </w:r>
    </w:p>
    <w:p w:rsidR="00CD3C82" w:rsidRDefault="00CD3C82" w:rsidP="008876C7">
      <w:pPr>
        <w:jc w:val="center"/>
        <w:rPr>
          <w:sz w:val="36"/>
        </w:rPr>
      </w:pPr>
      <w:r>
        <w:rPr>
          <w:noProof/>
          <w:sz w:val="36"/>
        </w:rPr>
        <w:lastRenderedPageBreak/>
        <w:drawing>
          <wp:inline distT="0" distB="0" distL="0" distR="0">
            <wp:extent cx="594360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rsidR="00FD0523" w:rsidRDefault="00FD0523" w:rsidP="008876C7">
      <w:pPr>
        <w:jc w:val="center"/>
        <w:rPr>
          <w:sz w:val="36"/>
        </w:rPr>
      </w:pPr>
    </w:p>
    <w:p w:rsidR="00E50224" w:rsidRDefault="00E6155F" w:rsidP="008876C7">
      <w:pPr>
        <w:jc w:val="center"/>
        <w:rPr>
          <w:sz w:val="36"/>
        </w:rPr>
      </w:pPr>
      <w:r>
        <w:rPr>
          <w:sz w:val="36"/>
        </w:rPr>
        <w:t>Table Scan</w:t>
      </w:r>
    </w:p>
    <w:p w:rsidR="00E50224" w:rsidRDefault="00E50224" w:rsidP="008876C7">
      <w:pPr>
        <w:jc w:val="center"/>
        <w:rPr>
          <w:sz w:val="36"/>
        </w:rPr>
      </w:pPr>
      <w:r>
        <w:rPr>
          <w:noProof/>
          <w:sz w:val="36"/>
        </w:rPr>
        <w:drawing>
          <wp:inline distT="0" distB="0" distL="0" distR="0">
            <wp:extent cx="3228975" cy="3686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686175"/>
                    </a:xfrm>
                    <a:prstGeom prst="rect">
                      <a:avLst/>
                    </a:prstGeom>
                    <a:noFill/>
                    <a:ln>
                      <a:noFill/>
                    </a:ln>
                  </pic:spPr>
                </pic:pic>
              </a:graphicData>
            </a:graphic>
          </wp:inline>
        </w:drawing>
      </w:r>
    </w:p>
    <w:p w:rsidR="00FD0523" w:rsidRDefault="00FD0523" w:rsidP="008876C7">
      <w:pPr>
        <w:jc w:val="center"/>
        <w:rPr>
          <w:sz w:val="36"/>
        </w:rPr>
      </w:pPr>
    </w:p>
    <w:p w:rsidR="00E6155F" w:rsidRDefault="00E6155F" w:rsidP="008876C7">
      <w:pPr>
        <w:jc w:val="center"/>
        <w:rPr>
          <w:sz w:val="36"/>
        </w:rPr>
      </w:pPr>
      <w:r>
        <w:rPr>
          <w:sz w:val="36"/>
        </w:rPr>
        <w:t>SQL Server Profile Trace</w:t>
      </w:r>
    </w:p>
    <w:p w:rsidR="00E50224" w:rsidRDefault="00E6155F" w:rsidP="008876C7">
      <w:pPr>
        <w:jc w:val="center"/>
        <w:rPr>
          <w:sz w:val="36"/>
        </w:rPr>
      </w:pPr>
      <w:r>
        <w:rPr>
          <w:noProof/>
          <w:sz w:val="36"/>
        </w:rPr>
        <w:lastRenderedPageBreak/>
        <w:drawing>
          <wp:inline distT="0" distB="0" distL="0" distR="0">
            <wp:extent cx="6708085"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7320" cy="505581"/>
                    </a:xfrm>
                    <a:prstGeom prst="rect">
                      <a:avLst/>
                    </a:prstGeom>
                    <a:noFill/>
                    <a:ln>
                      <a:noFill/>
                    </a:ln>
                  </pic:spPr>
                </pic:pic>
              </a:graphicData>
            </a:graphic>
          </wp:inline>
        </w:drawing>
      </w:r>
    </w:p>
    <w:p w:rsidR="001A2B0D" w:rsidRDefault="001A2B0D" w:rsidP="008876C7">
      <w:pPr>
        <w:jc w:val="center"/>
        <w:rPr>
          <w:sz w:val="36"/>
        </w:rPr>
      </w:pPr>
    </w:p>
    <w:p w:rsidR="00FD0523" w:rsidRDefault="00FD0523" w:rsidP="008876C7">
      <w:pPr>
        <w:jc w:val="center"/>
        <w:rPr>
          <w:sz w:val="36"/>
        </w:rPr>
      </w:pPr>
    </w:p>
    <w:p w:rsidR="008876C7" w:rsidRDefault="008876C7" w:rsidP="008876C7">
      <w:pPr>
        <w:jc w:val="center"/>
        <w:rPr>
          <w:sz w:val="40"/>
          <w:u w:val="single"/>
        </w:rPr>
      </w:pPr>
      <w:r w:rsidRPr="0039416C">
        <w:rPr>
          <w:sz w:val="40"/>
          <w:u w:val="single"/>
        </w:rPr>
        <w:t>Part II: Optimization Used</w:t>
      </w:r>
    </w:p>
    <w:p w:rsidR="0039416C" w:rsidRPr="0039416C" w:rsidRDefault="0039416C" w:rsidP="008876C7">
      <w:pPr>
        <w:jc w:val="center"/>
        <w:rPr>
          <w:sz w:val="40"/>
          <w:u w:val="single"/>
        </w:rPr>
      </w:pPr>
    </w:p>
    <w:p w:rsidR="00E748CF" w:rsidRDefault="008876C7" w:rsidP="0012061C">
      <w:pPr>
        <w:ind w:firstLine="720"/>
        <w:rPr>
          <w:sz w:val="24"/>
        </w:rPr>
      </w:pPr>
      <w:r>
        <w:rPr>
          <w:sz w:val="24"/>
        </w:rPr>
        <w:t>The</w:t>
      </w:r>
      <w:r w:rsidR="00E778F7">
        <w:rPr>
          <w:sz w:val="24"/>
        </w:rPr>
        <w:t xml:space="preserve"> method of</w:t>
      </w:r>
      <w:r>
        <w:rPr>
          <w:sz w:val="24"/>
        </w:rPr>
        <w:t xml:space="preserve"> optimization used to increase the performance of this query is indexing. Indexing is an optimization technique in which indexes are created for each table to quickly retrieve data from the database. These indexes </w:t>
      </w:r>
      <w:r w:rsidR="0001131B">
        <w:rPr>
          <w:sz w:val="24"/>
        </w:rPr>
        <w:t xml:space="preserve">work </w:t>
      </w:r>
      <w:r>
        <w:rPr>
          <w:sz w:val="24"/>
        </w:rPr>
        <w:t>to speed up searches and queries</w:t>
      </w:r>
      <w:r w:rsidR="0001131B">
        <w:rPr>
          <w:sz w:val="24"/>
        </w:rPr>
        <w:t xml:space="preserve"> while staying invisible to users</w:t>
      </w:r>
      <w:r>
        <w:rPr>
          <w:sz w:val="24"/>
        </w:rPr>
        <w:t>.</w:t>
      </w:r>
    </w:p>
    <w:p w:rsidR="00E748CF" w:rsidRDefault="00E748CF" w:rsidP="0012061C">
      <w:pPr>
        <w:ind w:firstLine="720"/>
        <w:rPr>
          <w:sz w:val="24"/>
        </w:rPr>
      </w:pPr>
      <w:r>
        <w:rPr>
          <w:sz w:val="24"/>
        </w:rPr>
        <w:t>There are two types of indexes that can be used for a table or view, clustered and non-clustered. Clustered indexes sort and store data rows based on their key values, while non-clustered indexes have a structure that is separate from the data rows. Non-clustered indexes contain non-clustered index key values, and each key value has a pointer to the data row that contains the key value</w:t>
      </w:r>
      <w:r w:rsidR="006D2E39">
        <w:rPr>
          <w:sz w:val="24"/>
        </w:rPr>
        <w:t>, called a row locator.</w:t>
      </w:r>
    </w:p>
    <w:p w:rsidR="00817B85" w:rsidRDefault="00E6155F" w:rsidP="0012061C">
      <w:pPr>
        <w:ind w:firstLine="720"/>
        <w:rPr>
          <w:sz w:val="24"/>
        </w:rPr>
      </w:pPr>
      <w:r>
        <w:rPr>
          <w:sz w:val="24"/>
        </w:rPr>
        <w:t>The query used to create the indexes is shown below.</w:t>
      </w:r>
    </w:p>
    <w:p w:rsidR="00FD0523" w:rsidRDefault="00FD0523" w:rsidP="008876C7">
      <w:pPr>
        <w:rPr>
          <w:sz w:val="24"/>
        </w:rPr>
      </w:pPr>
    </w:p>
    <w:p w:rsidR="00817B85" w:rsidRPr="00817B85" w:rsidRDefault="00817B85" w:rsidP="00817B85">
      <w:pPr>
        <w:jc w:val="center"/>
        <w:rPr>
          <w:sz w:val="36"/>
        </w:rPr>
      </w:pPr>
      <w:r>
        <w:rPr>
          <w:sz w:val="36"/>
        </w:rPr>
        <w:t>Query for Indexes</w:t>
      </w:r>
    </w:p>
    <w:tbl>
      <w:tblPr>
        <w:tblStyle w:val="TableGrid"/>
        <w:tblW w:w="0" w:type="auto"/>
        <w:tblLook w:val="04A0" w:firstRow="1" w:lastRow="0" w:firstColumn="1" w:lastColumn="0" w:noHBand="0" w:noVBand="1"/>
      </w:tblPr>
      <w:tblGrid>
        <w:gridCol w:w="9350"/>
      </w:tblGrid>
      <w:tr w:rsidR="00E6155F" w:rsidTr="00E6155F">
        <w:tc>
          <w:tcPr>
            <w:tcW w:w="9350" w:type="dxa"/>
          </w:tcPr>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FloridaHousingDB</w:t>
            </w:r>
            <w:proofErr w:type="spellEnd"/>
          </w:p>
          <w:p w:rsidR="00E6155F" w:rsidRDefault="00E6155F" w:rsidP="00E6155F">
            <w:pPr>
              <w:autoSpaceDE w:val="0"/>
              <w:autoSpaceDN w:val="0"/>
              <w:adjustRightInd w:val="0"/>
              <w:rPr>
                <w:rFonts w:ascii="Consolas" w:hAnsi="Consolas" w:cs="Consolas"/>
                <w:color w:val="000000"/>
                <w:sz w:val="19"/>
                <w:szCs w:val="19"/>
                <w:highlight w:val="white"/>
              </w:rPr>
            </w:pPr>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HousingIndex</w:t>
            </w:r>
            <w:proofErr w:type="spellEnd"/>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FLHousing</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ACR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REGION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w:t>
            </w:r>
            <w:r>
              <w:rPr>
                <w:rFonts w:ascii="Consolas" w:hAnsi="Consolas" w:cs="Consolas"/>
                <w:color w:val="808080"/>
                <w:sz w:val="19"/>
                <w:szCs w:val="19"/>
                <w:highlight w:val="white"/>
              </w:rPr>
              <w:t>)</w:t>
            </w:r>
          </w:p>
          <w:p w:rsidR="00E6155F" w:rsidRDefault="00E6155F" w:rsidP="00E6155F">
            <w:pPr>
              <w:autoSpaceDE w:val="0"/>
              <w:autoSpaceDN w:val="0"/>
              <w:adjustRightInd w:val="0"/>
              <w:rPr>
                <w:rFonts w:ascii="Consolas" w:hAnsi="Consolas" w:cs="Consolas"/>
                <w:color w:val="000000"/>
                <w:sz w:val="19"/>
                <w:szCs w:val="19"/>
                <w:highlight w:val="white"/>
              </w:rPr>
            </w:pPr>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ACRIndex</w:t>
            </w:r>
            <w:proofErr w:type="spellEnd"/>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ACR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Description1</w:t>
            </w:r>
            <w:r>
              <w:rPr>
                <w:rFonts w:ascii="Consolas" w:hAnsi="Consolas" w:cs="Consolas"/>
                <w:color w:val="808080"/>
                <w:sz w:val="19"/>
                <w:szCs w:val="19"/>
                <w:highlight w:val="white"/>
              </w:rPr>
              <w:t>)</w:t>
            </w:r>
          </w:p>
          <w:p w:rsidR="00E6155F" w:rsidRDefault="00E6155F" w:rsidP="00E6155F">
            <w:pPr>
              <w:autoSpaceDE w:val="0"/>
              <w:autoSpaceDN w:val="0"/>
              <w:adjustRightInd w:val="0"/>
              <w:rPr>
                <w:rFonts w:ascii="Consolas" w:hAnsi="Consolas" w:cs="Consolas"/>
                <w:color w:val="000000"/>
                <w:sz w:val="19"/>
                <w:szCs w:val="19"/>
                <w:highlight w:val="white"/>
              </w:rPr>
            </w:pPr>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CodesIndex</w:t>
            </w:r>
            <w:proofErr w:type="spellEnd"/>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Codes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p>
          <w:p w:rsidR="00E6155F" w:rsidRDefault="00E6155F" w:rsidP="00E6155F">
            <w:pPr>
              <w:autoSpaceDE w:val="0"/>
              <w:autoSpaceDN w:val="0"/>
              <w:adjustRightInd w:val="0"/>
              <w:rPr>
                <w:rFonts w:ascii="Consolas" w:hAnsi="Consolas" w:cs="Consolas"/>
                <w:color w:val="000000"/>
                <w:sz w:val="19"/>
                <w:szCs w:val="19"/>
                <w:highlight w:val="white"/>
              </w:rPr>
            </w:pPr>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FSIndex</w:t>
            </w:r>
            <w:proofErr w:type="spellEnd"/>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FS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Description1</w:t>
            </w:r>
            <w:r>
              <w:rPr>
                <w:rFonts w:ascii="Consolas" w:hAnsi="Consolas" w:cs="Consolas"/>
                <w:color w:val="808080"/>
                <w:sz w:val="19"/>
                <w:szCs w:val="19"/>
                <w:highlight w:val="white"/>
              </w:rPr>
              <w:t>)</w:t>
            </w:r>
          </w:p>
          <w:p w:rsidR="00E6155F" w:rsidRDefault="00E6155F" w:rsidP="00E6155F">
            <w:pPr>
              <w:autoSpaceDE w:val="0"/>
              <w:autoSpaceDN w:val="0"/>
              <w:adjustRightInd w:val="0"/>
              <w:rPr>
                <w:rFonts w:ascii="Consolas" w:hAnsi="Consolas" w:cs="Consolas"/>
                <w:color w:val="000000"/>
                <w:sz w:val="19"/>
                <w:szCs w:val="19"/>
                <w:highlight w:val="white"/>
              </w:rPr>
            </w:pPr>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TypeIndex</w:t>
            </w:r>
            <w:proofErr w:type="spellEnd"/>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Type </w:t>
            </w:r>
            <w:r>
              <w:rPr>
                <w:rFonts w:ascii="Consolas" w:hAnsi="Consolas" w:cs="Consolas"/>
                <w:color w:val="808080"/>
                <w:sz w:val="19"/>
                <w:szCs w:val="19"/>
                <w:highlight w:val="white"/>
              </w:rPr>
              <w:t>(</w:t>
            </w:r>
            <w:r>
              <w:rPr>
                <w:rFonts w:ascii="Consolas" w:hAnsi="Consolas" w:cs="Consolas"/>
                <w:color w:val="000000"/>
                <w:sz w:val="19"/>
                <w:szCs w:val="19"/>
                <w:highlight w:val="white"/>
              </w:rPr>
              <w: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Description1</w:t>
            </w:r>
            <w:r>
              <w:rPr>
                <w:rFonts w:ascii="Consolas" w:hAnsi="Consolas" w:cs="Consolas"/>
                <w:color w:val="808080"/>
                <w:sz w:val="19"/>
                <w:szCs w:val="19"/>
                <w:highlight w:val="white"/>
              </w:rPr>
              <w:t>)</w:t>
            </w:r>
          </w:p>
          <w:p w:rsidR="00E6155F" w:rsidRDefault="00E6155F" w:rsidP="00E6155F">
            <w:pPr>
              <w:autoSpaceDE w:val="0"/>
              <w:autoSpaceDN w:val="0"/>
              <w:adjustRightInd w:val="0"/>
              <w:rPr>
                <w:rFonts w:ascii="Consolas" w:hAnsi="Consolas" w:cs="Consolas"/>
                <w:color w:val="000000"/>
                <w:sz w:val="19"/>
                <w:szCs w:val="19"/>
                <w:highlight w:val="white"/>
              </w:rPr>
            </w:pPr>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CategoriesIndex</w:t>
            </w:r>
            <w:proofErr w:type="spellEnd"/>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Categories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p>
          <w:p w:rsidR="00E6155F" w:rsidRDefault="00E6155F" w:rsidP="00E6155F">
            <w:pPr>
              <w:autoSpaceDE w:val="0"/>
              <w:autoSpaceDN w:val="0"/>
              <w:adjustRightInd w:val="0"/>
              <w:rPr>
                <w:rFonts w:ascii="Consolas" w:hAnsi="Consolas" w:cs="Consolas"/>
                <w:color w:val="000000"/>
                <w:sz w:val="19"/>
                <w:szCs w:val="19"/>
                <w:highlight w:val="white"/>
              </w:rPr>
            </w:pPr>
          </w:p>
          <w:p w:rsidR="00E6155F" w:rsidRDefault="00E6155F" w:rsidP="00E615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RegionIndex</w:t>
            </w:r>
            <w:proofErr w:type="spellEnd"/>
          </w:p>
          <w:p w:rsidR="00E6155F" w:rsidRDefault="00E6155F" w:rsidP="00E6155F">
            <w:pPr>
              <w:rPr>
                <w:sz w:val="24"/>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REGION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Description1</w:t>
            </w:r>
            <w:r>
              <w:rPr>
                <w:rFonts w:ascii="Consolas" w:hAnsi="Consolas" w:cs="Consolas"/>
                <w:color w:val="808080"/>
                <w:sz w:val="19"/>
                <w:szCs w:val="19"/>
                <w:highlight w:val="white"/>
              </w:rPr>
              <w:t>)</w:t>
            </w:r>
          </w:p>
        </w:tc>
      </w:tr>
    </w:tbl>
    <w:p w:rsidR="001A2B0D" w:rsidRDefault="001A2B0D" w:rsidP="00E6155F">
      <w:pPr>
        <w:jc w:val="center"/>
        <w:rPr>
          <w:sz w:val="36"/>
        </w:rPr>
      </w:pPr>
    </w:p>
    <w:p w:rsidR="00FD0523" w:rsidRDefault="00FD0523" w:rsidP="00E6155F">
      <w:pPr>
        <w:jc w:val="center"/>
        <w:rPr>
          <w:sz w:val="36"/>
        </w:rPr>
      </w:pPr>
    </w:p>
    <w:p w:rsidR="001A2B0D" w:rsidRPr="0039416C" w:rsidRDefault="001A2B0D" w:rsidP="0039416C">
      <w:pPr>
        <w:jc w:val="center"/>
        <w:rPr>
          <w:sz w:val="40"/>
          <w:u w:val="single"/>
        </w:rPr>
      </w:pPr>
      <w:r w:rsidRPr="0039416C">
        <w:rPr>
          <w:sz w:val="40"/>
          <w:u w:val="single"/>
        </w:rPr>
        <w:t>Part III: Post-Optimization Performance</w:t>
      </w:r>
    </w:p>
    <w:p w:rsidR="0039416C" w:rsidRPr="0039416C" w:rsidRDefault="0039416C" w:rsidP="0039416C">
      <w:pPr>
        <w:jc w:val="center"/>
        <w:rPr>
          <w:b/>
          <w:sz w:val="40"/>
        </w:rPr>
      </w:pPr>
    </w:p>
    <w:p w:rsidR="00E6155F" w:rsidRDefault="0015071A" w:rsidP="00E6155F">
      <w:pPr>
        <w:jc w:val="center"/>
        <w:rPr>
          <w:sz w:val="24"/>
        </w:rPr>
      </w:pPr>
      <w:r>
        <w:rPr>
          <w:sz w:val="24"/>
        </w:rPr>
        <w:t xml:space="preserve">Shown below is the total time taken to execute the </w:t>
      </w:r>
      <w:r w:rsidR="00817B85">
        <w:rPr>
          <w:sz w:val="24"/>
        </w:rPr>
        <w:t>primary query after creating the indexes.</w:t>
      </w:r>
    </w:p>
    <w:p w:rsidR="00817B85" w:rsidRDefault="00817B85" w:rsidP="00E6155F">
      <w:pPr>
        <w:jc w:val="center"/>
        <w:rPr>
          <w:sz w:val="24"/>
        </w:rPr>
      </w:pPr>
      <w:r>
        <w:rPr>
          <w:noProof/>
          <w:sz w:val="24"/>
        </w:rPr>
        <w:drawing>
          <wp:inline distT="0" distB="0" distL="0" distR="0">
            <wp:extent cx="5143500" cy="20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00025"/>
                    </a:xfrm>
                    <a:prstGeom prst="rect">
                      <a:avLst/>
                    </a:prstGeom>
                    <a:noFill/>
                    <a:ln>
                      <a:noFill/>
                    </a:ln>
                  </pic:spPr>
                </pic:pic>
              </a:graphicData>
            </a:graphic>
          </wp:inline>
        </w:drawing>
      </w:r>
    </w:p>
    <w:p w:rsidR="00817B85" w:rsidRDefault="00817B85" w:rsidP="00E6155F">
      <w:pPr>
        <w:jc w:val="center"/>
        <w:rPr>
          <w:sz w:val="24"/>
        </w:rPr>
      </w:pPr>
      <w:r>
        <w:rPr>
          <w:sz w:val="24"/>
        </w:rPr>
        <w:t>With the indexes in place, the test query now runs in 0 seconds as opposed to the 7 seconds it took to run prior to creating the indexes.</w:t>
      </w:r>
    </w:p>
    <w:p w:rsidR="001A2B0D" w:rsidRDefault="001A2B0D" w:rsidP="00E6155F">
      <w:pPr>
        <w:jc w:val="center"/>
        <w:rPr>
          <w:sz w:val="36"/>
        </w:rPr>
      </w:pPr>
    </w:p>
    <w:p w:rsidR="001A2B0D" w:rsidRDefault="001A2B0D" w:rsidP="00E6155F">
      <w:pPr>
        <w:jc w:val="center"/>
        <w:rPr>
          <w:sz w:val="36"/>
        </w:rPr>
      </w:pPr>
      <w:r>
        <w:rPr>
          <w:sz w:val="36"/>
        </w:rPr>
        <w:t xml:space="preserve">Execution Plan </w:t>
      </w:r>
      <w:proofErr w:type="gramStart"/>
      <w:r>
        <w:rPr>
          <w:sz w:val="36"/>
        </w:rPr>
        <w:t>With</w:t>
      </w:r>
      <w:proofErr w:type="gramEnd"/>
      <w:r>
        <w:rPr>
          <w:sz w:val="36"/>
        </w:rPr>
        <w:t xml:space="preserve"> Indexes - Full</w:t>
      </w:r>
    </w:p>
    <w:p w:rsidR="001A2B0D" w:rsidRDefault="001A2B0D" w:rsidP="00E6155F">
      <w:pPr>
        <w:jc w:val="center"/>
        <w:rPr>
          <w:sz w:val="36"/>
        </w:rPr>
      </w:pPr>
      <w:r>
        <w:rPr>
          <w:noProof/>
          <w:sz w:val="36"/>
        </w:rPr>
        <w:drawing>
          <wp:inline distT="0" distB="0" distL="0" distR="0">
            <wp:extent cx="6578029" cy="187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6373" cy="1878805"/>
                    </a:xfrm>
                    <a:prstGeom prst="rect">
                      <a:avLst/>
                    </a:prstGeom>
                    <a:noFill/>
                    <a:ln>
                      <a:noFill/>
                    </a:ln>
                  </pic:spPr>
                </pic:pic>
              </a:graphicData>
            </a:graphic>
          </wp:inline>
        </w:drawing>
      </w:r>
    </w:p>
    <w:p w:rsidR="001A2B0D" w:rsidRDefault="001A2B0D" w:rsidP="00E6155F">
      <w:pPr>
        <w:jc w:val="center"/>
        <w:rPr>
          <w:sz w:val="36"/>
        </w:rPr>
      </w:pPr>
    </w:p>
    <w:p w:rsidR="001A2B0D" w:rsidRDefault="001A2B0D" w:rsidP="00E778F7">
      <w:pPr>
        <w:jc w:val="center"/>
        <w:rPr>
          <w:sz w:val="36"/>
        </w:rPr>
      </w:pPr>
      <w:r>
        <w:rPr>
          <w:sz w:val="36"/>
        </w:rPr>
        <w:t>Execution Plan – Left Side</w:t>
      </w:r>
    </w:p>
    <w:p w:rsidR="001A2B0D" w:rsidRDefault="001A2B0D" w:rsidP="001A2B0D">
      <w:pPr>
        <w:jc w:val="center"/>
        <w:rPr>
          <w:sz w:val="36"/>
        </w:rPr>
      </w:pPr>
      <w:r>
        <w:rPr>
          <w:noProof/>
          <w:sz w:val="36"/>
        </w:rPr>
        <w:lastRenderedPageBreak/>
        <w:drawing>
          <wp:inline distT="0" distB="0" distL="0" distR="0">
            <wp:extent cx="5943600"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1A2B0D" w:rsidRDefault="001A2B0D" w:rsidP="001A2B0D">
      <w:pPr>
        <w:jc w:val="center"/>
        <w:rPr>
          <w:sz w:val="36"/>
        </w:rPr>
      </w:pPr>
    </w:p>
    <w:p w:rsidR="001A2B0D" w:rsidRDefault="001A2B0D" w:rsidP="001A2B0D">
      <w:pPr>
        <w:jc w:val="center"/>
        <w:rPr>
          <w:sz w:val="36"/>
        </w:rPr>
      </w:pPr>
      <w:r>
        <w:rPr>
          <w:sz w:val="36"/>
        </w:rPr>
        <w:t>Execution Plan – Right Side</w:t>
      </w:r>
    </w:p>
    <w:p w:rsidR="001A2B0D" w:rsidRDefault="001A2B0D" w:rsidP="00E6155F">
      <w:pPr>
        <w:jc w:val="center"/>
        <w:rPr>
          <w:sz w:val="36"/>
        </w:rPr>
      </w:pPr>
      <w:r>
        <w:rPr>
          <w:noProof/>
          <w:sz w:val="36"/>
        </w:rPr>
        <w:drawing>
          <wp:inline distT="0" distB="0" distL="0" distR="0">
            <wp:extent cx="5934075" cy="2171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inline>
        </w:drawing>
      </w:r>
    </w:p>
    <w:p w:rsidR="001A2B0D" w:rsidRDefault="001A2B0D" w:rsidP="00E6155F">
      <w:pPr>
        <w:jc w:val="center"/>
        <w:rPr>
          <w:sz w:val="36"/>
        </w:rPr>
      </w:pPr>
    </w:p>
    <w:p w:rsidR="001A2B0D" w:rsidRDefault="001A2B0D" w:rsidP="00E6155F">
      <w:pPr>
        <w:jc w:val="center"/>
        <w:rPr>
          <w:sz w:val="36"/>
        </w:rPr>
      </w:pPr>
      <w:r>
        <w:rPr>
          <w:sz w:val="36"/>
        </w:rPr>
        <w:t>Index Scan</w:t>
      </w:r>
    </w:p>
    <w:p w:rsidR="001A2B0D" w:rsidRDefault="001A2B0D" w:rsidP="00E6155F">
      <w:pPr>
        <w:jc w:val="center"/>
        <w:rPr>
          <w:sz w:val="36"/>
        </w:rPr>
      </w:pPr>
      <w:r>
        <w:rPr>
          <w:noProof/>
          <w:sz w:val="36"/>
        </w:rPr>
        <w:lastRenderedPageBreak/>
        <w:drawing>
          <wp:inline distT="0" distB="0" distL="0" distR="0">
            <wp:extent cx="3152775" cy="4810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4810125"/>
                    </a:xfrm>
                    <a:prstGeom prst="rect">
                      <a:avLst/>
                    </a:prstGeom>
                    <a:noFill/>
                    <a:ln>
                      <a:noFill/>
                    </a:ln>
                  </pic:spPr>
                </pic:pic>
              </a:graphicData>
            </a:graphic>
          </wp:inline>
        </w:drawing>
      </w:r>
    </w:p>
    <w:p w:rsidR="00C1377B" w:rsidRDefault="00C1377B" w:rsidP="00E6155F">
      <w:pPr>
        <w:jc w:val="center"/>
        <w:rPr>
          <w:sz w:val="36"/>
        </w:rPr>
      </w:pPr>
    </w:p>
    <w:p w:rsidR="001A2B0D" w:rsidRDefault="001A2B0D" w:rsidP="00E6155F">
      <w:pPr>
        <w:jc w:val="center"/>
        <w:rPr>
          <w:sz w:val="36"/>
        </w:rPr>
      </w:pPr>
      <w:r>
        <w:rPr>
          <w:sz w:val="36"/>
        </w:rPr>
        <w:t>SQL Server Profiler Trace</w:t>
      </w:r>
    </w:p>
    <w:p w:rsidR="001A2B0D" w:rsidRDefault="001A2B0D" w:rsidP="00E6155F">
      <w:pPr>
        <w:jc w:val="center"/>
        <w:rPr>
          <w:sz w:val="36"/>
        </w:rPr>
      </w:pPr>
      <w:r>
        <w:rPr>
          <w:noProof/>
          <w:sz w:val="36"/>
        </w:rPr>
        <w:drawing>
          <wp:inline distT="0" distB="0" distL="0" distR="0">
            <wp:extent cx="6810375" cy="733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4102" cy="733826"/>
                    </a:xfrm>
                    <a:prstGeom prst="rect">
                      <a:avLst/>
                    </a:prstGeom>
                    <a:noFill/>
                    <a:ln>
                      <a:noFill/>
                    </a:ln>
                  </pic:spPr>
                </pic:pic>
              </a:graphicData>
            </a:graphic>
          </wp:inline>
        </w:drawing>
      </w:r>
    </w:p>
    <w:p w:rsidR="00364BD1" w:rsidRDefault="00364BD1" w:rsidP="00E6155F">
      <w:pPr>
        <w:jc w:val="center"/>
        <w:rPr>
          <w:sz w:val="36"/>
        </w:rPr>
      </w:pPr>
    </w:p>
    <w:p w:rsidR="00FD0523" w:rsidRDefault="00FD0523" w:rsidP="00E6155F">
      <w:pPr>
        <w:jc w:val="center"/>
        <w:rPr>
          <w:sz w:val="36"/>
        </w:rPr>
      </w:pPr>
    </w:p>
    <w:p w:rsidR="00364BD1" w:rsidRPr="002B53DF" w:rsidRDefault="00364BD1" w:rsidP="00E6155F">
      <w:pPr>
        <w:jc w:val="center"/>
        <w:rPr>
          <w:sz w:val="40"/>
        </w:rPr>
      </w:pPr>
      <w:r w:rsidRPr="002B53DF">
        <w:rPr>
          <w:sz w:val="40"/>
        </w:rPr>
        <w:t>Conclusion</w:t>
      </w:r>
    </w:p>
    <w:p w:rsidR="002B53DF" w:rsidRDefault="00364BD1" w:rsidP="00364BD1">
      <w:pPr>
        <w:rPr>
          <w:sz w:val="24"/>
        </w:rPr>
      </w:pPr>
      <w:r>
        <w:rPr>
          <w:sz w:val="24"/>
        </w:rPr>
        <w:lastRenderedPageBreak/>
        <w:tab/>
        <w:t xml:space="preserve">The results gathered from this test demonstrate that the use of indexes in a database offers a significant reduction in the time it takes to run queries for that database. The test query took seven full seconds to run prior to the implementation of indexes, while it took less than one second to run once the indexes were created. The indexes also caused a dramatic shift in the execution plan for the query. </w:t>
      </w:r>
    </w:p>
    <w:p w:rsidR="002B53DF" w:rsidRDefault="00364BD1" w:rsidP="002B53DF">
      <w:pPr>
        <w:ind w:firstLine="720"/>
        <w:rPr>
          <w:sz w:val="24"/>
        </w:rPr>
      </w:pPr>
      <w:r>
        <w:rPr>
          <w:sz w:val="24"/>
        </w:rPr>
        <w:t>The execution plan for the test query with indexes is comprised of 12 elements, whereas the execution plan for the test query without the indexes is comprised of 17 elements. There is also a change in the cost associated with these computation</w:t>
      </w:r>
      <w:r w:rsidR="00694692">
        <w:rPr>
          <w:sz w:val="24"/>
        </w:rPr>
        <w:t>s</w:t>
      </w:r>
      <w:r>
        <w:rPr>
          <w:sz w:val="24"/>
        </w:rPr>
        <w:t xml:space="preserve">, as </w:t>
      </w:r>
      <w:r w:rsidR="00D502D0">
        <w:rPr>
          <w:sz w:val="24"/>
        </w:rPr>
        <w:t xml:space="preserve">the cost </w:t>
      </w:r>
      <w:r w:rsidR="003303FE">
        <w:rPr>
          <w:sz w:val="24"/>
        </w:rPr>
        <w:t>o</w:t>
      </w:r>
      <w:r w:rsidR="00D502D0">
        <w:rPr>
          <w:sz w:val="24"/>
        </w:rPr>
        <w:t xml:space="preserve">f the index scan is 85% compared to the 94% cost of the table scan. </w:t>
      </w:r>
    </w:p>
    <w:p w:rsidR="00364BD1" w:rsidRPr="00364BD1" w:rsidRDefault="00D502D0" w:rsidP="002B53DF">
      <w:pPr>
        <w:ind w:firstLine="720"/>
        <w:rPr>
          <w:sz w:val="24"/>
        </w:rPr>
      </w:pPr>
      <w:r>
        <w:rPr>
          <w:sz w:val="24"/>
        </w:rPr>
        <w:t xml:space="preserve">These demonstrable differences between the table scan and index scan </w:t>
      </w:r>
      <w:r w:rsidR="004411A6">
        <w:rPr>
          <w:sz w:val="24"/>
        </w:rPr>
        <w:t>are indicative of</w:t>
      </w:r>
      <w:r>
        <w:rPr>
          <w:sz w:val="24"/>
        </w:rPr>
        <w:t xml:space="preserve"> a drastic increase in performance when using </w:t>
      </w:r>
      <w:bookmarkStart w:id="0" w:name="_GoBack"/>
      <w:bookmarkEnd w:id="0"/>
      <w:r>
        <w:rPr>
          <w:sz w:val="24"/>
        </w:rPr>
        <w:t>indexes to optimize database queries.</w:t>
      </w:r>
    </w:p>
    <w:sectPr w:rsidR="00364BD1" w:rsidRPr="0036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C7"/>
    <w:rsid w:val="0001131B"/>
    <w:rsid w:val="000A1656"/>
    <w:rsid w:val="0012061C"/>
    <w:rsid w:val="00123867"/>
    <w:rsid w:val="0015071A"/>
    <w:rsid w:val="001A2B0D"/>
    <w:rsid w:val="001D37CB"/>
    <w:rsid w:val="002B53DF"/>
    <w:rsid w:val="003303FE"/>
    <w:rsid w:val="00364597"/>
    <w:rsid w:val="00364BD1"/>
    <w:rsid w:val="0039416C"/>
    <w:rsid w:val="004411A6"/>
    <w:rsid w:val="004E6D84"/>
    <w:rsid w:val="00504DAB"/>
    <w:rsid w:val="00574741"/>
    <w:rsid w:val="00694692"/>
    <w:rsid w:val="006A05E7"/>
    <w:rsid w:val="006A7498"/>
    <w:rsid w:val="006D2E39"/>
    <w:rsid w:val="0073385E"/>
    <w:rsid w:val="00817B85"/>
    <w:rsid w:val="00852814"/>
    <w:rsid w:val="008876C7"/>
    <w:rsid w:val="008C74C0"/>
    <w:rsid w:val="00A2217E"/>
    <w:rsid w:val="00AA2D5E"/>
    <w:rsid w:val="00C106FD"/>
    <w:rsid w:val="00C1377B"/>
    <w:rsid w:val="00C65A11"/>
    <w:rsid w:val="00CD3C82"/>
    <w:rsid w:val="00D14FCB"/>
    <w:rsid w:val="00D502D0"/>
    <w:rsid w:val="00D71E7A"/>
    <w:rsid w:val="00E224F3"/>
    <w:rsid w:val="00E50224"/>
    <w:rsid w:val="00E6155F"/>
    <w:rsid w:val="00E748CF"/>
    <w:rsid w:val="00E778F7"/>
    <w:rsid w:val="00EB7921"/>
    <w:rsid w:val="00FC4190"/>
    <w:rsid w:val="00FD0523"/>
    <w:rsid w:val="00FE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58BA"/>
  <w15:chartTrackingRefBased/>
  <w15:docId w15:val="{8B52DF74-3A97-4742-A150-A3314E7B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C0F0D-8E63-4017-A4A3-A05B95F59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Borts</dc:creator>
  <cp:keywords/>
  <dc:description/>
  <cp:lastModifiedBy>Eugene Borts</cp:lastModifiedBy>
  <cp:revision>36</cp:revision>
  <dcterms:created xsi:type="dcterms:W3CDTF">2019-04-13T21:30:00Z</dcterms:created>
  <dcterms:modified xsi:type="dcterms:W3CDTF">2019-04-14T01:12:00Z</dcterms:modified>
</cp:coreProperties>
</file>