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9D6" w:rsidRPr="001E1755" w:rsidRDefault="001E1755">
      <w:pPr>
        <w:rPr>
          <w:b/>
        </w:rPr>
      </w:pPr>
      <w:r>
        <w:t>Eugene Borts</w:t>
      </w:r>
    </w:p>
    <w:p w:rsidR="001E1755" w:rsidRDefault="001E1755">
      <w:r>
        <w:t>Applied Database II</w:t>
      </w:r>
    </w:p>
    <w:p w:rsidR="001E1755" w:rsidRDefault="001E1755">
      <w:r>
        <w:t>Dr. Ron Eaglin</w:t>
      </w:r>
    </w:p>
    <w:p w:rsidR="001E1755" w:rsidRDefault="001E1755">
      <w:r>
        <w:t>Assignment 8</w:t>
      </w:r>
    </w:p>
    <w:p w:rsidR="00B84B06" w:rsidRDefault="00B84B06"/>
    <w:p w:rsidR="00B84B06" w:rsidRDefault="00B84B06">
      <w:r>
        <w:t>This assignment has been divided into two parts. The first part contains SQL code that has been used in this assignment, and the second part contains screenshots of the results, including query results, stored procedure results, and tables.</w:t>
      </w:r>
      <w:bookmarkStart w:id="0" w:name="_GoBack"/>
      <w:bookmarkEnd w:id="0"/>
    </w:p>
    <w:p w:rsidR="001E1755" w:rsidRDefault="001E1755" w:rsidP="00957BC1">
      <w:pPr>
        <w:jc w:val="center"/>
      </w:pPr>
    </w:p>
    <w:p w:rsidR="00957BC1" w:rsidRPr="00957BC1" w:rsidRDefault="00957BC1" w:rsidP="00957BC1">
      <w:pPr>
        <w:jc w:val="center"/>
        <w:rPr>
          <w:b/>
          <w:sz w:val="48"/>
          <w:szCs w:val="48"/>
        </w:rPr>
      </w:pPr>
      <w:r>
        <w:rPr>
          <w:b/>
          <w:sz w:val="48"/>
          <w:szCs w:val="48"/>
        </w:rPr>
        <w:t>Part I: SQL Code</w:t>
      </w:r>
    </w:p>
    <w:p w:rsidR="001E1755" w:rsidRPr="001E1755" w:rsidRDefault="001E1755" w:rsidP="001E1755">
      <w:pPr>
        <w:jc w:val="center"/>
        <w:rPr>
          <w:b/>
        </w:rPr>
      </w:pPr>
    </w:p>
    <w:p w:rsidR="001E1755" w:rsidRPr="00224612" w:rsidRDefault="001E1755" w:rsidP="00224612">
      <w:pPr>
        <w:jc w:val="center"/>
        <w:rPr>
          <w:sz w:val="36"/>
        </w:rPr>
      </w:pPr>
      <w:r w:rsidRPr="00224612">
        <w:rPr>
          <w:sz w:val="36"/>
        </w:rPr>
        <w:t>Lookup Tables</w:t>
      </w:r>
    </w:p>
    <w:tbl>
      <w:tblPr>
        <w:tblStyle w:val="TableGrid"/>
        <w:tblW w:w="0" w:type="auto"/>
        <w:jc w:val="center"/>
        <w:tblLook w:val="04A0" w:firstRow="1" w:lastRow="0" w:firstColumn="1" w:lastColumn="0" w:noHBand="0" w:noVBand="1"/>
      </w:tblPr>
      <w:tblGrid>
        <w:gridCol w:w="4675"/>
      </w:tblGrid>
      <w:tr w:rsidR="009F554C" w:rsidTr="009F554C">
        <w:trPr>
          <w:jc w:val="center"/>
        </w:trPr>
        <w:tc>
          <w:tcPr>
            <w:tcW w:w="4675" w:type="dxa"/>
          </w:tcPr>
          <w:p w:rsidR="00827ADF" w:rsidRDefault="00827ADF"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827ADF" w:rsidRDefault="00827ADF" w:rsidP="009F554C">
            <w:pPr>
              <w:autoSpaceDE w:val="0"/>
              <w:autoSpaceDN w:val="0"/>
              <w:adjustRightInd w:val="0"/>
              <w:rPr>
                <w:rFonts w:ascii="Consolas" w:hAnsi="Consolas" w:cs="Consolas"/>
                <w:color w:val="0000FF"/>
                <w:sz w:val="19"/>
                <w:szCs w:val="19"/>
                <w:highlight w:val="white"/>
              </w:rPr>
            </w:pP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ACR]</w:t>
            </w:r>
            <w:r>
              <w:rPr>
                <w:rFonts w:ascii="Consolas" w:hAnsi="Consolas" w:cs="Consolas"/>
                <w:color w:val="808080"/>
                <w:sz w:val="19"/>
                <w:szCs w:val="19"/>
                <w:highlight w:val="white"/>
              </w:rPr>
              <w:t>(</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[Code]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[Description1]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F554C" w:rsidRDefault="009F554C" w:rsidP="009F554C">
            <w:pPr>
              <w:autoSpaceDE w:val="0"/>
              <w:autoSpaceDN w:val="0"/>
              <w:adjustRightInd w:val="0"/>
              <w:rPr>
                <w:rFonts w:ascii="Consolas" w:hAnsi="Consolas" w:cs="Consolas"/>
                <w:color w:val="000000"/>
                <w:sz w:val="19"/>
                <w:szCs w:val="19"/>
                <w:highlight w:val="white"/>
              </w:rPr>
            </w:pP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FS]</w:t>
            </w:r>
            <w:r>
              <w:rPr>
                <w:rFonts w:ascii="Consolas" w:hAnsi="Consolas" w:cs="Consolas"/>
                <w:color w:val="808080"/>
                <w:sz w:val="19"/>
                <w:szCs w:val="19"/>
                <w:highlight w:val="white"/>
              </w:rPr>
              <w:t>(</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[Code]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[Description1]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9F554C" w:rsidRDefault="009F554C" w:rsidP="009F554C">
            <w:pPr>
              <w:autoSpaceDE w:val="0"/>
              <w:autoSpaceDN w:val="0"/>
              <w:adjustRightInd w:val="0"/>
              <w:rPr>
                <w:rFonts w:ascii="Consolas" w:hAnsi="Consolas" w:cs="Consolas"/>
                <w:color w:val="000000"/>
                <w:sz w:val="19"/>
                <w:szCs w:val="19"/>
                <w:highlight w:val="white"/>
              </w:rPr>
            </w:pP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REGION]</w:t>
            </w:r>
            <w:r>
              <w:rPr>
                <w:rFonts w:ascii="Consolas" w:hAnsi="Consolas" w:cs="Consolas"/>
                <w:color w:val="808080"/>
                <w:sz w:val="19"/>
                <w:szCs w:val="19"/>
                <w:highlight w:val="white"/>
              </w:rPr>
              <w:t>(</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[Code]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[Description1]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9F554C" w:rsidRDefault="009F554C" w:rsidP="009F554C">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827ADF" w:rsidRDefault="00827ADF" w:rsidP="009F554C">
            <w:pPr>
              <w:autoSpaceDE w:val="0"/>
              <w:autoSpaceDN w:val="0"/>
              <w:adjustRightInd w:val="0"/>
              <w:rPr>
                <w:rFonts w:ascii="Consolas" w:hAnsi="Consolas" w:cs="Consolas"/>
                <w:color w:val="000000"/>
                <w:sz w:val="19"/>
                <w:szCs w:val="19"/>
                <w:highlight w:val="white"/>
              </w:rPr>
            </w:pPr>
          </w:p>
          <w:p w:rsidR="00827ADF" w:rsidRDefault="00827ADF" w:rsidP="008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Type]</w:t>
            </w:r>
            <w:r>
              <w:rPr>
                <w:rFonts w:ascii="Consolas" w:hAnsi="Consolas" w:cs="Consolas"/>
                <w:color w:val="808080"/>
                <w:sz w:val="19"/>
                <w:szCs w:val="19"/>
                <w:highlight w:val="white"/>
              </w:rPr>
              <w:t>(</w:t>
            </w:r>
          </w:p>
          <w:p w:rsidR="00827ADF" w:rsidRDefault="00827ADF" w:rsidP="008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[Code]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27ADF" w:rsidRDefault="00827ADF" w:rsidP="008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[Description1] [varchar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27ADF" w:rsidRDefault="00827ADF" w:rsidP="00827ADF">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9F554C" w:rsidRPr="00827ADF" w:rsidRDefault="00827ADF" w:rsidP="008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tc>
      </w:tr>
    </w:tbl>
    <w:p w:rsidR="00224612" w:rsidRDefault="00224612" w:rsidP="009F554C">
      <w:pPr>
        <w:jc w:val="center"/>
        <w:rPr>
          <w:sz w:val="36"/>
        </w:rPr>
      </w:pPr>
    </w:p>
    <w:p w:rsidR="00EC18F7" w:rsidRDefault="00EC18F7" w:rsidP="009F554C">
      <w:pPr>
        <w:jc w:val="center"/>
        <w:rPr>
          <w:sz w:val="36"/>
        </w:rPr>
      </w:pPr>
      <w:r>
        <w:rPr>
          <w:sz w:val="36"/>
        </w:rPr>
        <w:t>Categories and Codes Tables</w:t>
      </w:r>
    </w:p>
    <w:tbl>
      <w:tblPr>
        <w:tblStyle w:val="TableGrid"/>
        <w:tblW w:w="0" w:type="auto"/>
        <w:jc w:val="center"/>
        <w:tblLook w:val="04A0" w:firstRow="1" w:lastRow="0" w:firstColumn="1" w:lastColumn="0" w:noHBand="0" w:noVBand="1"/>
      </w:tblPr>
      <w:tblGrid>
        <w:gridCol w:w="6115"/>
      </w:tblGrid>
      <w:tr w:rsidR="00EC18F7" w:rsidTr="006E0B2E">
        <w:trPr>
          <w:jc w:val="center"/>
        </w:trPr>
        <w:tc>
          <w:tcPr>
            <w:tcW w:w="6115" w:type="dxa"/>
          </w:tcPr>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EC18F7" w:rsidRDefault="00EC18F7" w:rsidP="00EC18F7">
            <w:pPr>
              <w:autoSpaceDE w:val="0"/>
              <w:autoSpaceDN w:val="0"/>
              <w:adjustRightInd w:val="0"/>
              <w:rPr>
                <w:rFonts w:ascii="Consolas" w:hAnsi="Consolas" w:cs="Consolas"/>
                <w:color w:val="000000"/>
                <w:sz w:val="19"/>
                <w:szCs w:val="19"/>
                <w:highlight w:val="white"/>
              </w:rPr>
            </w:pP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Codes</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Categories</w:t>
            </w:r>
          </w:p>
          <w:p w:rsidR="00EC18F7" w:rsidRDefault="00EC18F7" w:rsidP="00EC18F7">
            <w:pPr>
              <w:autoSpaceDE w:val="0"/>
              <w:autoSpaceDN w:val="0"/>
              <w:adjustRightInd w:val="0"/>
              <w:rPr>
                <w:rFonts w:ascii="Consolas" w:hAnsi="Consolas" w:cs="Consolas"/>
                <w:color w:val="000000"/>
                <w:sz w:val="19"/>
                <w:szCs w:val="19"/>
                <w:highlight w:val="white"/>
              </w:rPr>
            </w:pP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Categories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Codes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EC18F7" w:rsidRDefault="00EC18F7" w:rsidP="00EC18F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Categories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EC18F7" w:rsidRDefault="00EC18F7" w:rsidP="00EC18F7">
            <w:pPr>
              <w:jc w:val="center"/>
              <w:rPr>
                <w:sz w:val="36"/>
              </w:rPr>
            </w:pPr>
            <w:r>
              <w:rPr>
                <w:rFonts w:ascii="Consolas" w:hAnsi="Consolas" w:cs="Consolas"/>
                <w:color w:val="000000"/>
                <w:sz w:val="19"/>
                <w:szCs w:val="19"/>
                <w:highlight w:val="white"/>
              </w:rPr>
              <w:t xml:space="preserve"> [Description] </w:t>
            </w:r>
            <w:proofErr w:type="gramStart"/>
            <w:r>
              <w:rPr>
                <w:rFonts w:ascii="Consolas" w:hAnsi="Consolas" w:cs="Consolas"/>
                <w:color w:val="0000FF"/>
                <w:sz w:val="19"/>
                <w:szCs w:val="19"/>
                <w:highlight w:val="white"/>
              </w:rPr>
              <w:t>NVARCHAR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p>
        </w:tc>
      </w:tr>
    </w:tbl>
    <w:p w:rsidR="00EC18F7" w:rsidRPr="00EC18F7" w:rsidRDefault="00EC18F7" w:rsidP="009F554C">
      <w:pPr>
        <w:jc w:val="center"/>
        <w:rPr>
          <w:sz w:val="36"/>
        </w:rPr>
      </w:pPr>
    </w:p>
    <w:p w:rsidR="00D03D5E" w:rsidRDefault="00D03D5E" w:rsidP="009F554C">
      <w:pPr>
        <w:jc w:val="center"/>
        <w:rPr>
          <w:sz w:val="36"/>
        </w:rPr>
      </w:pPr>
      <w:r>
        <w:rPr>
          <w:sz w:val="36"/>
        </w:rPr>
        <w:t>Insert Category Stored Procedure</w:t>
      </w:r>
    </w:p>
    <w:tbl>
      <w:tblPr>
        <w:tblStyle w:val="TableGrid"/>
        <w:tblW w:w="0" w:type="auto"/>
        <w:jc w:val="center"/>
        <w:tblLook w:val="04A0" w:firstRow="1" w:lastRow="0" w:firstColumn="1" w:lastColumn="0" w:noHBand="0" w:noVBand="1"/>
      </w:tblPr>
      <w:tblGrid>
        <w:gridCol w:w="6205"/>
      </w:tblGrid>
      <w:tr w:rsidR="00D03D5E" w:rsidTr="006E0B2E">
        <w:trPr>
          <w:jc w:val="center"/>
        </w:trPr>
        <w:tc>
          <w:tcPr>
            <w:tcW w:w="6205" w:type="dxa"/>
          </w:tcPr>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D03D5E" w:rsidRDefault="00D03D5E" w:rsidP="00D03D5E">
            <w:pPr>
              <w:autoSpaceDE w:val="0"/>
              <w:autoSpaceDN w:val="0"/>
              <w:adjustRightInd w:val="0"/>
              <w:rPr>
                <w:rFonts w:ascii="Consolas" w:hAnsi="Consolas" w:cs="Consolas"/>
                <w:color w:val="000000"/>
                <w:sz w:val="19"/>
                <w:szCs w:val="19"/>
                <w:highlight w:val="white"/>
              </w:rPr>
            </w:pP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sp_InsertCategory</w:t>
            </w:r>
            <w:proofErr w:type="spellEnd"/>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03D5E" w:rsidRDefault="00D03D5E" w:rsidP="00D03D5E">
            <w:pPr>
              <w:autoSpaceDE w:val="0"/>
              <w:autoSpaceDN w:val="0"/>
              <w:adjustRightInd w:val="0"/>
              <w:rPr>
                <w:rFonts w:ascii="Consolas" w:hAnsi="Consolas" w:cs="Consolas"/>
                <w:color w:val="000000"/>
                <w:sz w:val="19"/>
                <w:szCs w:val="19"/>
                <w:highlight w:val="white"/>
              </w:rPr>
            </w:pP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sp_InsertCategory</w:t>
            </w:r>
            <w:proofErr w:type="spellEnd"/>
            <w:r>
              <w:rPr>
                <w:rFonts w:ascii="Consolas" w:hAnsi="Consolas" w:cs="Consolas"/>
                <w:color w:val="000000"/>
                <w:sz w:val="19"/>
                <w:szCs w:val="19"/>
                <w:highlight w:val="white"/>
              </w:rPr>
              <w:t xml:space="preserve"> </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@Description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Categories</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03D5E" w:rsidRPr="00D03D5E" w:rsidRDefault="00D03D5E" w:rsidP="00D03D5E"/>
        </w:tc>
      </w:tr>
    </w:tbl>
    <w:p w:rsidR="00D03D5E" w:rsidRDefault="00D03D5E" w:rsidP="009F554C">
      <w:pPr>
        <w:jc w:val="center"/>
        <w:rPr>
          <w:sz w:val="36"/>
        </w:rPr>
      </w:pPr>
    </w:p>
    <w:p w:rsidR="00D03D5E" w:rsidRDefault="00D03D5E" w:rsidP="009F554C">
      <w:pPr>
        <w:jc w:val="center"/>
        <w:rPr>
          <w:sz w:val="36"/>
        </w:rPr>
      </w:pPr>
      <w:r>
        <w:rPr>
          <w:sz w:val="36"/>
        </w:rPr>
        <w:t>Insert Code Stored Procedure</w:t>
      </w:r>
    </w:p>
    <w:tbl>
      <w:tblPr>
        <w:tblStyle w:val="TableGrid"/>
        <w:tblW w:w="0" w:type="auto"/>
        <w:jc w:val="center"/>
        <w:tblLook w:val="04A0" w:firstRow="1" w:lastRow="0" w:firstColumn="1" w:lastColumn="0" w:noHBand="0" w:noVBand="1"/>
      </w:tblPr>
      <w:tblGrid>
        <w:gridCol w:w="6925"/>
      </w:tblGrid>
      <w:tr w:rsidR="00D03D5E" w:rsidTr="006E0B2E">
        <w:trPr>
          <w:jc w:val="center"/>
        </w:trPr>
        <w:tc>
          <w:tcPr>
            <w:tcW w:w="6925" w:type="dxa"/>
          </w:tcPr>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D03D5E" w:rsidRDefault="00D03D5E" w:rsidP="00D03D5E">
            <w:pPr>
              <w:autoSpaceDE w:val="0"/>
              <w:autoSpaceDN w:val="0"/>
              <w:adjustRightInd w:val="0"/>
              <w:rPr>
                <w:rFonts w:ascii="Consolas" w:hAnsi="Consolas" w:cs="Consolas"/>
                <w:color w:val="000000"/>
                <w:sz w:val="19"/>
                <w:szCs w:val="19"/>
                <w:highlight w:val="white"/>
              </w:rPr>
            </w:pP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sp_InsertCode</w:t>
            </w:r>
            <w:proofErr w:type="spellEnd"/>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03D5E" w:rsidRDefault="00D03D5E" w:rsidP="00D03D5E">
            <w:pPr>
              <w:autoSpaceDE w:val="0"/>
              <w:autoSpaceDN w:val="0"/>
              <w:adjustRightInd w:val="0"/>
              <w:rPr>
                <w:rFonts w:ascii="Consolas" w:hAnsi="Consolas" w:cs="Consolas"/>
                <w:color w:val="000000"/>
                <w:sz w:val="19"/>
                <w:szCs w:val="19"/>
                <w:highlight w:val="white"/>
              </w:rPr>
            </w:pP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sp_InsertCode</w:t>
            </w:r>
            <w:proofErr w:type="spellEnd"/>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@Name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@Description </w:t>
            </w:r>
            <w:proofErr w:type="spellStart"/>
            <w:proofErr w:type="gram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Categories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Categories</w:t>
            </w:r>
            <w:r>
              <w:rPr>
                <w:rFonts w:ascii="Consolas" w:hAnsi="Consolas" w:cs="Consolas"/>
                <w:color w:val="808080"/>
                <w:sz w:val="19"/>
                <w:szCs w:val="19"/>
                <w:highlight w:val="white"/>
              </w:rPr>
              <w:t>(</w:t>
            </w:r>
            <w:proofErr w:type="gramEnd"/>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p>
          <w:p w:rsidR="00D03D5E" w:rsidRDefault="00D03D5E" w:rsidP="00D03D5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CategoryName</w:t>
            </w:r>
            <w:proofErr w:type="spellEnd"/>
            <w:r>
              <w:rPr>
                <w:rFonts w:ascii="Consolas" w:hAnsi="Consolas" w:cs="Consolas"/>
                <w:color w:val="808080"/>
                <w:sz w:val="19"/>
                <w:szCs w:val="19"/>
                <w:highlight w:val="white"/>
              </w:rPr>
              <w:t>)</w:t>
            </w:r>
          </w:p>
          <w:p w:rsidR="00D03D5E" w:rsidRDefault="00D03D5E" w:rsidP="00D03D5E">
            <w:pPr>
              <w:jc w:val="center"/>
              <w:rPr>
                <w:sz w:val="36"/>
              </w:rPr>
            </w:pPr>
            <w:r>
              <w:rPr>
                <w:rFonts w:ascii="Consolas" w:hAnsi="Consolas" w:cs="Consolas"/>
                <w:color w:val="0000FF"/>
                <w:sz w:val="19"/>
                <w:szCs w:val="19"/>
                <w:highlight w:val="white"/>
              </w:rPr>
              <w:t>END</w:t>
            </w:r>
          </w:p>
        </w:tc>
      </w:tr>
    </w:tbl>
    <w:p w:rsidR="00D03D5E" w:rsidRDefault="00D03D5E" w:rsidP="009F554C">
      <w:pPr>
        <w:jc w:val="center"/>
        <w:rPr>
          <w:sz w:val="36"/>
        </w:rPr>
      </w:pPr>
    </w:p>
    <w:p w:rsidR="0096718C" w:rsidRDefault="0096718C" w:rsidP="009F554C">
      <w:pPr>
        <w:jc w:val="center"/>
        <w:rPr>
          <w:sz w:val="36"/>
        </w:rPr>
      </w:pPr>
      <w:r>
        <w:rPr>
          <w:sz w:val="36"/>
        </w:rPr>
        <w:t>ACR Query</w:t>
      </w:r>
    </w:p>
    <w:tbl>
      <w:tblPr>
        <w:tblStyle w:val="TableGrid"/>
        <w:tblW w:w="0" w:type="auto"/>
        <w:jc w:val="center"/>
        <w:tblLook w:val="04A0" w:firstRow="1" w:lastRow="0" w:firstColumn="1" w:lastColumn="0" w:noHBand="0" w:noVBand="1"/>
      </w:tblPr>
      <w:tblGrid>
        <w:gridCol w:w="7105"/>
      </w:tblGrid>
      <w:tr w:rsidR="0096718C" w:rsidTr="006E0B2E">
        <w:trPr>
          <w:jc w:val="center"/>
        </w:trPr>
        <w:tc>
          <w:tcPr>
            <w:tcW w:w="7105" w:type="dxa"/>
          </w:tcPr>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96718C" w:rsidRDefault="0096718C" w:rsidP="0096718C">
            <w:pPr>
              <w:autoSpaceDE w:val="0"/>
              <w:autoSpaceDN w:val="0"/>
              <w:adjustRightInd w:val="0"/>
              <w:rPr>
                <w:rFonts w:ascii="Consolas" w:hAnsi="Consolas" w:cs="Consolas"/>
                <w:color w:val="000000"/>
                <w:sz w:val="19"/>
                <w:szCs w:val="19"/>
                <w:highlight w:val="white"/>
              </w:rPr>
            </w:pPr>
          </w:p>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Units'</w:t>
            </w:r>
            <w:r>
              <w:rPr>
                <w:rFonts w:ascii="Consolas" w:hAnsi="Consolas" w:cs="Consolas"/>
                <w:color w:val="000000"/>
                <w:sz w:val="19"/>
                <w:szCs w:val="19"/>
                <w:highlight w:val="white"/>
              </w:rPr>
              <w:t xml:space="preserve"> </w:t>
            </w:r>
          </w:p>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Categories</w:t>
            </w:r>
          </w:p>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r>
              <w:rPr>
                <w:rFonts w:ascii="Consolas" w:hAnsi="Consolas" w:cs="Consolas"/>
                <w:color w:val="808080"/>
                <w:sz w:val="19"/>
                <w:szCs w:val="19"/>
                <w:highlight w:val="white"/>
              </w:rPr>
              <w:t>.</w:t>
            </w:r>
            <w:r>
              <w:rPr>
                <w:rFonts w:ascii="Consolas" w:hAnsi="Consolas" w:cs="Consolas"/>
                <w:color w:val="000000"/>
                <w:sz w:val="19"/>
                <w:szCs w:val="19"/>
                <w:highlight w:val="white"/>
              </w:rPr>
              <w:t>ACR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FF0000"/>
                <w:sz w:val="19"/>
                <w:szCs w:val="19"/>
                <w:highlight w:val="white"/>
              </w:rPr>
              <w:t>ACR</w:t>
            </w:r>
            <w:r>
              <w:rPr>
                <w:rFonts w:ascii="Consolas" w:hAnsi="Consolas" w:cs="Consolas"/>
                <w:color w:val="FF0000"/>
                <w:sz w:val="19"/>
                <w:szCs w:val="19"/>
                <w:highlight w:val="white"/>
              </w:rPr>
              <w:t>'</w:t>
            </w:r>
          </w:p>
          <w:p w:rsidR="0096718C" w:rsidRDefault="0096718C" w:rsidP="009671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Categories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p>
          <w:p w:rsidR="0096718C" w:rsidRDefault="0096718C" w:rsidP="0096718C">
            <w:pPr>
              <w:jc w:val="center"/>
              <w:rPr>
                <w:sz w:val="36"/>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[Codes</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Description]</w:t>
            </w:r>
          </w:p>
        </w:tc>
      </w:tr>
    </w:tbl>
    <w:p w:rsidR="0096718C" w:rsidRDefault="0096718C" w:rsidP="009F554C">
      <w:pPr>
        <w:jc w:val="center"/>
        <w:rPr>
          <w:sz w:val="36"/>
        </w:rPr>
      </w:pPr>
    </w:p>
    <w:p w:rsidR="00C31BB4" w:rsidRDefault="0096718C" w:rsidP="009F554C">
      <w:pPr>
        <w:jc w:val="center"/>
        <w:rPr>
          <w:sz w:val="36"/>
        </w:rPr>
      </w:pPr>
      <w:r>
        <w:rPr>
          <w:sz w:val="36"/>
        </w:rPr>
        <w:t>FS Query</w:t>
      </w:r>
    </w:p>
    <w:tbl>
      <w:tblPr>
        <w:tblStyle w:val="TableGrid"/>
        <w:tblW w:w="0" w:type="auto"/>
        <w:jc w:val="center"/>
        <w:tblLook w:val="04A0" w:firstRow="1" w:lastRow="0" w:firstColumn="1" w:lastColumn="0" w:noHBand="0" w:noVBand="1"/>
      </w:tblPr>
      <w:tblGrid>
        <w:gridCol w:w="7195"/>
      </w:tblGrid>
      <w:tr w:rsidR="00C31BB4" w:rsidTr="006E0B2E">
        <w:trPr>
          <w:jc w:val="center"/>
        </w:trPr>
        <w:tc>
          <w:tcPr>
            <w:tcW w:w="7195" w:type="dxa"/>
          </w:tcPr>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C31BB4" w:rsidRDefault="00C31BB4" w:rsidP="00C31BB4">
            <w:pPr>
              <w:autoSpaceDE w:val="0"/>
              <w:autoSpaceDN w:val="0"/>
              <w:adjustRightInd w:val="0"/>
              <w:rPr>
                <w:rFonts w:ascii="Consolas" w:hAnsi="Consolas" w:cs="Consolas"/>
                <w:color w:val="000000"/>
                <w:sz w:val="19"/>
                <w:szCs w:val="19"/>
                <w:highlight w:val="white"/>
              </w:rPr>
            </w:pPr>
          </w:p>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Units'</w:t>
            </w:r>
            <w:r>
              <w:rPr>
                <w:rFonts w:ascii="Consolas" w:hAnsi="Consolas" w:cs="Consolas"/>
                <w:color w:val="000000"/>
                <w:sz w:val="19"/>
                <w:szCs w:val="19"/>
                <w:highlight w:val="white"/>
              </w:rPr>
              <w:t xml:space="preserve"> </w:t>
            </w:r>
          </w:p>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Categories</w:t>
            </w:r>
          </w:p>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r>
              <w:rPr>
                <w:rFonts w:ascii="Consolas" w:hAnsi="Consolas" w:cs="Consolas"/>
                <w:color w:val="808080"/>
                <w:sz w:val="19"/>
                <w:szCs w:val="19"/>
                <w:highlight w:val="white"/>
              </w:rPr>
              <w:t>.</w:t>
            </w:r>
            <w:r>
              <w:rPr>
                <w:rFonts w:ascii="Consolas" w:hAnsi="Consolas" w:cs="Consolas"/>
                <w:color w:val="000000"/>
                <w:sz w:val="19"/>
                <w:szCs w:val="19"/>
                <w:highlight w:val="white"/>
              </w:rPr>
              <w:t>FS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'FS'</w:t>
            </w:r>
          </w:p>
          <w:p w:rsidR="00C31BB4" w:rsidRDefault="00C31BB4" w:rsidP="00C31BB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Categories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p>
          <w:p w:rsidR="00C31BB4" w:rsidRDefault="00C31BB4" w:rsidP="00C31BB4">
            <w:pPr>
              <w:jc w:val="center"/>
              <w:rPr>
                <w:sz w:val="36"/>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[Codes</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Description]</w:t>
            </w:r>
          </w:p>
        </w:tc>
      </w:tr>
    </w:tbl>
    <w:p w:rsidR="009B3187" w:rsidRDefault="009B3187" w:rsidP="009B3187">
      <w:pPr>
        <w:jc w:val="center"/>
        <w:rPr>
          <w:sz w:val="36"/>
        </w:rPr>
      </w:pPr>
    </w:p>
    <w:p w:rsidR="009B3187" w:rsidRDefault="009B3187" w:rsidP="009B3187">
      <w:pPr>
        <w:jc w:val="center"/>
        <w:rPr>
          <w:sz w:val="36"/>
        </w:rPr>
      </w:pPr>
      <w:r>
        <w:rPr>
          <w:sz w:val="36"/>
        </w:rPr>
        <w:t>Type</w:t>
      </w:r>
      <w:r>
        <w:rPr>
          <w:sz w:val="36"/>
        </w:rPr>
        <w:t xml:space="preserve"> Query</w:t>
      </w:r>
    </w:p>
    <w:tbl>
      <w:tblPr>
        <w:tblStyle w:val="TableGrid"/>
        <w:tblW w:w="0" w:type="auto"/>
        <w:jc w:val="center"/>
        <w:tblLook w:val="04A0" w:firstRow="1" w:lastRow="0" w:firstColumn="1" w:lastColumn="0" w:noHBand="0" w:noVBand="1"/>
      </w:tblPr>
      <w:tblGrid>
        <w:gridCol w:w="7285"/>
      </w:tblGrid>
      <w:tr w:rsidR="009B3187" w:rsidTr="006E0B2E">
        <w:trPr>
          <w:jc w:val="center"/>
        </w:trPr>
        <w:tc>
          <w:tcPr>
            <w:tcW w:w="7285" w:type="dxa"/>
          </w:tcPr>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FloridaHousingDB</w:t>
            </w:r>
            <w:proofErr w:type="spellEnd"/>
          </w:p>
          <w:p w:rsidR="009B3187" w:rsidRDefault="009B3187" w:rsidP="00F85F92">
            <w:pPr>
              <w:autoSpaceDE w:val="0"/>
              <w:autoSpaceDN w:val="0"/>
              <w:adjustRightInd w:val="0"/>
              <w:rPr>
                <w:rFonts w:ascii="Consolas" w:hAnsi="Consolas" w:cs="Consolas"/>
                <w:color w:val="000000"/>
                <w:sz w:val="19"/>
                <w:szCs w:val="19"/>
                <w:highlight w:val="white"/>
              </w:rPr>
            </w:pPr>
          </w:p>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SELECT</w:t>
            </w: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Units'</w:t>
            </w:r>
            <w:r>
              <w:rPr>
                <w:rFonts w:ascii="Consolas" w:hAnsi="Consolas" w:cs="Consolas"/>
                <w:color w:val="000000"/>
                <w:sz w:val="19"/>
                <w:szCs w:val="19"/>
                <w:highlight w:val="white"/>
              </w:rPr>
              <w:t xml:space="preserve"> </w:t>
            </w:r>
          </w:p>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Codes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Categories</w:t>
            </w:r>
          </w:p>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FLHousing</w:t>
            </w:r>
            <w:r>
              <w:rPr>
                <w:rFonts w:ascii="Consolas" w:hAnsi="Consolas" w:cs="Consolas"/>
                <w:color w:val="808080"/>
                <w:sz w:val="19"/>
                <w:szCs w:val="19"/>
                <w:highlight w:val="white"/>
              </w:rPr>
              <w:t>.</w:t>
            </w:r>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FF0000"/>
                <w:sz w:val="19"/>
                <w:szCs w:val="19"/>
                <w:highlight w:val="white"/>
              </w:rPr>
              <w:t>Type</w:t>
            </w:r>
            <w:r>
              <w:rPr>
                <w:rFonts w:ascii="Consolas" w:hAnsi="Consolas" w:cs="Consolas"/>
                <w:color w:val="FF0000"/>
                <w:sz w:val="19"/>
                <w:szCs w:val="19"/>
                <w:highlight w:val="white"/>
              </w:rPr>
              <w:t>'</w:t>
            </w:r>
          </w:p>
          <w:p w:rsidR="009B3187" w:rsidRDefault="009B3187" w:rsidP="00F85F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Categories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Codes</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p>
          <w:p w:rsidR="009B3187" w:rsidRDefault="009B3187" w:rsidP="00F85F92">
            <w:pPr>
              <w:jc w:val="center"/>
              <w:rPr>
                <w:sz w:val="36"/>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[Codes</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Description]</w:t>
            </w:r>
          </w:p>
        </w:tc>
      </w:tr>
    </w:tbl>
    <w:p w:rsidR="00C31BB4" w:rsidRDefault="00C31BB4" w:rsidP="009F554C">
      <w:pPr>
        <w:jc w:val="center"/>
        <w:rPr>
          <w:sz w:val="36"/>
        </w:rPr>
      </w:pPr>
    </w:p>
    <w:p w:rsidR="009B3187" w:rsidRDefault="009B3187" w:rsidP="0088654E">
      <w:pPr>
        <w:rPr>
          <w:sz w:val="36"/>
        </w:rPr>
      </w:pPr>
    </w:p>
    <w:p w:rsidR="00957BC1" w:rsidRDefault="00957BC1" w:rsidP="009F554C">
      <w:pPr>
        <w:jc w:val="center"/>
        <w:rPr>
          <w:b/>
          <w:sz w:val="48"/>
        </w:rPr>
      </w:pPr>
      <w:r>
        <w:rPr>
          <w:b/>
          <w:sz w:val="48"/>
        </w:rPr>
        <w:t>Part II: Results</w:t>
      </w:r>
    </w:p>
    <w:p w:rsidR="00957BC1" w:rsidRPr="0094672A" w:rsidRDefault="0094672A" w:rsidP="009F554C">
      <w:pPr>
        <w:jc w:val="center"/>
        <w:rPr>
          <w:b/>
          <w:sz w:val="36"/>
        </w:rPr>
      </w:pPr>
      <w:r>
        <w:rPr>
          <w:b/>
          <w:sz w:val="36"/>
        </w:rPr>
        <w:t>Query Results</w:t>
      </w:r>
    </w:p>
    <w:p w:rsidR="009C04BF" w:rsidRDefault="009C04BF" w:rsidP="009F554C">
      <w:pPr>
        <w:jc w:val="center"/>
        <w:rPr>
          <w:sz w:val="36"/>
        </w:rPr>
      </w:pPr>
      <w:r>
        <w:rPr>
          <w:sz w:val="36"/>
        </w:rPr>
        <w:lastRenderedPageBreak/>
        <w:t>F</w:t>
      </w:r>
      <w:r w:rsidR="00B84B06">
        <w:rPr>
          <w:sz w:val="36"/>
        </w:rPr>
        <w:t>S</w:t>
      </w:r>
      <w:r>
        <w:rPr>
          <w:sz w:val="36"/>
        </w:rPr>
        <w:t xml:space="preserve"> Query</w:t>
      </w:r>
    </w:p>
    <w:p w:rsidR="009C04BF" w:rsidRDefault="009C04BF" w:rsidP="009F554C">
      <w:pPr>
        <w:jc w:val="center"/>
        <w:rPr>
          <w:sz w:val="36"/>
        </w:rPr>
      </w:pPr>
      <w:r>
        <w:rPr>
          <w:noProof/>
          <w:sz w:val="36"/>
        </w:rPr>
        <w:drawing>
          <wp:inline distT="0" distB="0" distL="0" distR="0">
            <wp:extent cx="1543507" cy="5208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975" cy="525036"/>
                    </a:xfrm>
                    <a:prstGeom prst="rect">
                      <a:avLst/>
                    </a:prstGeom>
                    <a:noFill/>
                    <a:ln>
                      <a:noFill/>
                    </a:ln>
                  </pic:spPr>
                </pic:pic>
              </a:graphicData>
            </a:graphic>
          </wp:inline>
        </w:drawing>
      </w:r>
    </w:p>
    <w:p w:rsidR="009C04BF" w:rsidRDefault="009C04BF" w:rsidP="009F554C">
      <w:pPr>
        <w:jc w:val="center"/>
        <w:rPr>
          <w:sz w:val="36"/>
        </w:rPr>
      </w:pPr>
      <w:r>
        <w:rPr>
          <w:sz w:val="36"/>
        </w:rPr>
        <w:t>ACR Query</w:t>
      </w:r>
    </w:p>
    <w:p w:rsidR="009C04BF" w:rsidRDefault="009C04BF" w:rsidP="009F554C">
      <w:pPr>
        <w:jc w:val="center"/>
        <w:rPr>
          <w:sz w:val="36"/>
        </w:rPr>
      </w:pPr>
      <w:r>
        <w:rPr>
          <w:noProof/>
          <w:sz w:val="36"/>
        </w:rPr>
        <w:drawing>
          <wp:inline distT="0" distB="0" distL="0" distR="0">
            <wp:extent cx="2611527" cy="7015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143" cy="705782"/>
                    </a:xfrm>
                    <a:prstGeom prst="rect">
                      <a:avLst/>
                    </a:prstGeom>
                    <a:noFill/>
                    <a:ln>
                      <a:noFill/>
                    </a:ln>
                  </pic:spPr>
                </pic:pic>
              </a:graphicData>
            </a:graphic>
          </wp:inline>
        </w:drawing>
      </w:r>
    </w:p>
    <w:p w:rsidR="009C04BF" w:rsidRDefault="009C04BF" w:rsidP="009F554C">
      <w:pPr>
        <w:jc w:val="center"/>
        <w:rPr>
          <w:sz w:val="36"/>
        </w:rPr>
      </w:pPr>
      <w:r>
        <w:rPr>
          <w:sz w:val="36"/>
        </w:rPr>
        <w:t>Type Query</w:t>
      </w:r>
    </w:p>
    <w:p w:rsidR="009C04BF" w:rsidRPr="009C04BF" w:rsidRDefault="009C04BF" w:rsidP="009F554C">
      <w:pPr>
        <w:jc w:val="center"/>
        <w:rPr>
          <w:sz w:val="36"/>
        </w:rPr>
      </w:pPr>
      <w:r>
        <w:rPr>
          <w:noProof/>
          <w:sz w:val="36"/>
        </w:rPr>
        <w:drawing>
          <wp:inline distT="0" distB="0" distL="0" distR="0">
            <wp:extent cx="2392070" cy="742366"/>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48" cy="751825"/>
                    </a:xfrm>
                    <a:prstGeom prst="rect">
                      <a:avLst/>
                    </a:prstGeom>
                    <a:noFill/>
                    <a:ln>
                      <a:noFill/>
                    </a:ln>
                  </pic:spPr>
                </pic:pic>
              </a:graphicData>
            </a:graphic>
          </wp:inline>
        </w:drawing>
      </w:r>
    </w:p>
    <w:p w:rsidR="009C04BF" w:rsidRDefault="009C04BF" w:rsidP="009F554C">
      <w:pPr>
        <w:jc w:val="center"/>
        <w:rPr>
          <w:b/>
          <w:sz w:val="36"/>
        </w:rPr>
      </w:pPr>
    </w:p>
    <w:p w:rsidR="0094672A" w:rsidRDefault="00584ED1" w:rsidP="009F554C">
      <w:pPr>
        <w:jc w:val="center"/>
        <w:rPr>
          <w:b/>
          <w:sz w:val="36"/>
        </w:rPr>
      </w:pPr>
      <w:r>
        <w:rPr>
          <w:b/>
          <w:sz w:val="36"/>
        </w:rPr>
        <w:t>Stored Procedure Results</w:t>
      </w:r>
    </w:p>
    <w:p w:rsidR="00957BC1" w:rsidRDefault="00957BC1" w:rsidP="009F554C">
      <w:pPr>
        <w:jc w:val="center"/>
        <w:rPr>
          <w:sz w:val="36"/>
        </w:rPr>
      </w:pPr>
      <w:r>
        <w:rPr>
          <w:sz w:val="36"/>
        </w:rPr>
        <w:t>Codes Table</w:t>
      </w:r>
    </w:p>
    <w:p w:rsidR="00957BC1" w:rsidRDefault="009B0707" w:rsidP="009F554C">
      <w:pPr>
        <w:jc w:val="center"/>
        <w:rPr>
          <w:sz w:val="36"/>
          <w:vertAlign w:val="superscript"/>
        </w:rPr>
      </w:pPr>
      <w:r>
        <w:rPr>
          <w:noProof/>
          <w:sz w:val="36"/>
          <w:vertAlign w:val="superscript"/>
        </w:rPr>
        <w:drawing>
          <wp:inline distT="0" distB="0" distL="0" distR="0">
            <wp:extent cx="2809037" cy="220888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914" cy="2219010"/>
                    </a:xfrm>
                    <a:prstGeom prst="rect">
                      <a:avLst/>
                    </a:prstGeom>
                    <a:noFill/>
                    <a:ln>
                      <a:noFill/>
                    </a:ln>
                  </pic:spPr>
                </pic:pic>
              </a:graphicData>
            </a:graphic>
          </wp:inline>
        </w:drawing>
      </w:r>
    </w:p>
    <w:p w:rsidR="00957BC1" w:rsidRPr="00957BC1" w:rsidRDefault="00957BC1" w:rsidP="00957BC1">
      <w:pPr>
        <w:jc w:val="center"/>
        <w:rPr>
          <w:sz w:val="36"/>
        </w:rPr>
      </w:pPr>
      <w:r w:rsidRPr="00957BC1">
        <w:rPr>
          <w:sz w:val="36"/>
        </w:rPr>
        <w:t>Categories Table</w:t>
      </w:r>
    </w:p>
    <w:p w:rsidR="00957BC1" w:rsidRDefault="00827ADF" w:rsidP="00957BC1">
      <w:pPr>
        <w:jc w:val="center"/>
        <w:rPr>
          <w:sz w:val="36"/>
          <w:vertAlign w:val="superscript"/>
        </w:rPr>
      </w:pPr>
      <w:r>
        <w:rPr>
          <w:noProof/>
          <w:sz w:val="36"/>
          <w:vertAlign w:val="superscript"/>
        </w:rPr>
        <w:lastRenderedPageBreak/>
        <w:drawing>
          <wp:inline distT="0" distB="0" distL="0" distR="0">
            <wp:extent cx="2838297" cy="8251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330" cy="838526"/>
                    </a:xfrm>
                    <a:prstGeom prst="rect">
                      <a:avLst/>
                    </a:prstGeom>
                    <a:noFill/>
                    <a:ln>
                      <a:noFill/>
                    </a:ln>
                  </pic:spPr>
                </pic:pic>
              </a:graphicData>
            </a:graphic>
          </wp:inline>
        </w:drawing>
      </w:r>
    </w:p>
    <w:p w:rsidR="00DD4C9B" w:rsidRDefault="00DD4C9B" w:rsidP="00C756DE">
      <w:pPr>
        <w:rPr>
          <w:sz w:val="36"/>
          <w:vertAlign w:val="superscript"/>
        </w:rPr>
      </w:pPr>
    </w:p>
    <w:p w:rsidR="00827ADF" w:rsidRPr="00584ED1" w:rsidRDefault="00827ADF" w:rsidP="00957BC1">
      <w:pPr>
        <w:jc w:val="center"/>
        <w:rPr>
          <w:b/>
          <w:sz w:val="36"/>
        </w:rPr>
      </w:pPr>
      <w:r w:rsidRPr="00584ED1">
        <w:rPr>
          <w:b/>
          <w:sz w:val="36"/>
        </w:rPr>
        <w:t>Lookup Tables</w:t>
      </w:r>
    </w:p>
    <w:p w:rsidR="00827ADF" w:rsidRPr="00827ADF" w:rsidRDefault="00827ADF" w:rsidP="00957BC1">
      <w:pPr>
        <w:jc w:val="center"/>
        <w:rPr>
          <w:sz w:val="24"/>
        </w:rPr>
      </w:pPr>
      <w:r>
        <w:rPr>
          <w:sz w:val="24"/>
        </w:rPr>
        <w:t>ACR</w:t>
      </w:r>
    </w:p>
    <w:p w:rsidR="00827ADF" w:rsidRDefault="00931F2A" w:rsidP="00957BC1">
      <w:pPr>
        <w:jc w:val="center"/>
        <w:rPr>
          <w:sz w:val="36"/>
        </w:rPr>
      </w:pPr>
      <w:r>
        <w:rPr>
          <w:noProof/>
          <w:sz w:val="36"/>
        </w:rPr>
        <w:drawing>
          <wp:inline distT="0" distB="0" distL="0" distR="0">
            <wp:extent cx="2062886" cy="631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480" cy="641558"/>
                    </a:xfrm>
                    <a:prstGeom prst="rect">
                      <a:avLst/>
                    </a:prstGeom>
                    <a:noFill/>
                    <a:ln>
                      <a:noFill/>
                    </a:ln>
                  </pic:spPr>
                </pic:pic>
              </a:graphicData>
            </a:graphic>
          </wp:inline>
        </w:drawing>
      </w:r>
    </w:p>
    <w:p w:rsidR="00827ADF" w:rsidRPr="00827ADF" w:rsidRDefault="00827ADF" w:rsidP="00957BC1">
      <w:pPr>
        <w:jc w:val="center"/>
        <w:rPr>
          <w:sz w:val="24"/>
        </w:rPr>
      </w:pPr>
      <w:r>
        <w:rPr>
          <w:sz w:val="24"/>
        </w:rPr>
        <w:t>FS</w:t>
      </w:r>
    </w:p>
    <w:p w:rsidR="00827ADF" w:rsidRDefault="00931F2A" w:rsidP="00957BC1">
      <w:pPr>
        <w:jc w:val="center"/>
        <w:rPr>
          <w:sz w:val="36"/>
        </w:rPr>
      </w:pPr>
      <w:r>
        <w:rPr>
          <w:noProof/>
          <w:sz w:val="36"/>
        </w:rPr>
        <w:drawing>
          <wp:inline distT="0" distB="0" distL="0" distR="0">
            <wp:extent cx="1060704" cy="4266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35" cy="436764"/>
                    </a:xfrm>
                    <a:prstGeom prst="rect">
                      <a:avLst/>
                    </a:prstGeom>
                    <a:noFill/>
                    <a:ln>
                      <a:noFill/>
                    </a:ln>
                  </pic:spPr>
                </pic:pic>
              </a:graphicData>
            </a:graphic>
          </wp:inline>
        </w:drawing>
      </w:r>
    </w:p>
    <w:p w:rsidR="00827ADF" w:rsidRPr="00827ADF" w:rsidRDefault="00827ADF" w:rsidP="00957BC1">
      <w:pPr>
        <w:jc w:val="center"/>
        <w:rPr>
          <w:sz w:val="24"/>
        </w:rPr>
      </w:pPr>
      <w:r>
        <w:rPr>
          <w:sz w:val="24"/>
        </w:rPr>
        <w:t>Region</w:t>
      </w:r>
    </w:p>
    <w:p w:rsidR="00827ADF" w:rsidRDefault="00827ADF" w:rsidP="00957BC1">
      <w:pPr>
        <w:jc w:val="center"/>
        <w:rPr>
          <w:sz w:val="36"/>
        </w:rPr>
      </w:pPr>
      <w:r>
        <w:rPr>
          <w:noProof/>
          <w:sz w:val="36"/>
        </w:rPr>
        <w:drawing>
          <wp:inline distT="0" distB="0" distL="0" distR="0">
            <wp:extent cx="1219127" cy="92171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2228" cy="924060"/>
                    </a:xfrm>
                    <a:prstGeom prst="rect">
                      <a:avLst/>
                    </a:prstGeom>
                    <a:noFill/>
                    <a:ln>
                      <a:noFill/>
                    </a:ln>
                  </pic:spPr>
                </pic:pic>
              </a:graphicData>
            </a:graphic>
          </wp:inline>
        </w:drawing>
      </w:r>
    </w:p>
    <w:p w:rsidR="00931F2A" w:rsidRDefault="00931F2A" w:rsidP="00957BC1">
      <w:pPr>
        <w:jc w:val="center"/>
        <w:rPr>
          <w:sz w:val="24"/>
        </w:rPr>
      </w:pPr>
      <w:r>
        <w:rPr>
          <w:sz w:val="24"/>
        </w:rPr>
        <w:t>Type</w:t>
      </w:r>
    </w:p>
    <w:p w:rsidR="00931F2A" w:rsidRPr="00931F2A" w:rsidRDefault="00931F2A" w:rsidP="00957BC1">
      <w:pPr>
        <w:jc w:val="center"/>
        <w:rPr>
          <w:sz w:val="24"/>
        </w:rPr>
      </w:pPr>
      <w:r>
        <w:rPr>
          <w:noProof/>
          <w:sz w:val="24"/>
        </w:rPr>
        <w:drawing>
          <wp:inline distT="0" distB="0" distL="0" distR="0">
            <wp:extent cx="1872691" cy="63844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083" cy="644029"/>
                    </a:xfrm>
                    <a:prstGeom prst="rect">
                      <a:avLst/>
                    </a:prstGeom>
                    <a:noFill/>
                    <a:ln>
                      <a:noFill/>
                    </a:ln>
                  </pic:spPr>
                </pic:pic>
              </a:graphicData>
            </a:graphic>
          </wp:inline>
        </w:drawing>
      </w:r>
    </w:p>
    <w:sectPr w:rsidR="00931F2A" w:rsidRPr="0093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96C" w:rsidRDefault="0064596C" w:rsidP="001E1755">
      <w:pPr>
        <w:spacing w:after="0" w:line="240" w:lineRule="auto"/>
      </w:pPr>
      <w:r>
        <w:separator/>
      </w:r>
    </w:p>
  </w:endnote>
  <w:endnote w:type="continuationSeparator" w:id="0">
    <w:p w:rsidR="0064596C" w:rsidRDefault="0064596C" w:rsidP="001E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96C" w:rsidRDefault="0064596C" w:rsidP="001E1755">
      <w:pPr>
        <w:spacing w:after="0" w:line="240" w:lineRule="auto"/>
      </w:pPr>
      <w:r>
        <w:separator/>
      </w:r>
    </w:p>
  </w:footnote>
  <w:footnote w:type="continuationSeparator" w:id="0">
    <w:p w:rsidR="0064596C" w:rsidRDefault="0064596C" w:rsidP="001E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55"/>
    <w:rsid w:val="001E1755"/>
    <w:rsid w:val="00224612"/>
    <w:rsid w:val="003D481F"/>
    <w:rsid w:val="00584ED1"/>
    <w:rsid w:val="0064596C"/>
    <w:rsid w:val="006A1FBB"/>
    <w:rsid w:val="006E0B2E"/>
    <w:rsid w:val="00827ADF"/>
    <w:rsid w:val="0088654E"/>
    <w:rsid w:val="00931F2A"/>
    <w:rsid w:val="0094672A"/>
    <w:rsid w:val="00957BC1"/>
    <w:rsid w:val="0096718C"/>
    <w:rsid w:val="009B0707"/>
    <w:rsid w:val="009B3187"/>
    <w:rsid w:val="009C04BF"/>
    <w:rsid w:val="009F554C"/>
    <w:rsid w:val="00AF10E9"/>
    <w:rsid w:val="00B84B06"/>
    <w:rsid w:val="00B932F2"/>
    <w:rsid w:val="00C31BB4"/>
    <w:rsid w:val="00C756DE"/>
    <w:rsid w:val="00D03D5E"/>
    <w:rsid w:val="00DD4C9B"/>
    <w:rsid w:val="00E869D6"/>
    <w:rsid w:val="00EC18F7"/>
    <w:rsid w:val="00FC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32EC"/>
  <w15:chartTrackingRefBased/>
  <w15:docId w15:val="{EB04F91E-894F-47B3-8820-A5DCF0ECF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755"/>
  </w:style>
  <w:style w:type="paragraph" w:styleId="Footer">
    <w:name w:val="footer"/>
    <w:basedOn w:val="Normal"/>
    <w:link w:val="FooterChar"/>
    <w:uiPriority w:val="99"/>
    <w:unhideWhenUsed/>
    <w:rsid w:val="001E1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755"/>
  </w:style>
  <w:style w:type="table" w:styleId="TableGrid">
    <w:name w:val="Table Grid"/>
    <w:basedOn w:val="TableNormal"/>
    <w:uiPriority w:val="39"/>
    <w:rsid w:val="009F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22</cp:revision>
  <dcterms:created xsi:type="dcterms:W3CDTF">2019-03-17T21:18:00Z</dcterms:created>
  <dcterms:modified xsi:type="dcterms:W3CDTF">2019-03-17T23:46:00Z</dcterms:modified>
</cp:coreProperties>
</file>