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704.0" w:type="dxa"/>
        <w:jc w:val="left"/>
        <w:tblInd w:w="-115.0" w:type="dxa"/>
        <w:tblBorders>
          <w:top w:color="ffffff" w:space="0" w:sz="6" w:val="single"/>
          <w:left w:color="ffffff" w:space="0" w:sz="6" w:val="single"/>
          <w:bottom w:color="ffffff" w:space="0" w:sz="6" w:val="single"/>
          <w:right w:color="ffffff" w:space="0" w:sz="6" w:val="single"/>
          <w:insideH w:color="ffffff" w:space="0" w:sz="6" w:val="single"/>
          <w:insideV w:color="ffffff" w:space="0" w:sz="6" w:val="single"/>
        </w:tblBorders>
        <w:tblLayout w:type="fixed"/>
        <w:tblLook w:val="0000"/>
      </w:tblPr>
      <w:tblGrid>
        <w:gridCol w:w="2736"/>
        <w:gridCol w:w="1252"/>
        <w:gridCol w:w="3028"/>
        <w:gridCol w:w="1651"/>
        <w:gridCol w:w="420"/>
        <w:gridCol w:w="1588"/>
        <w:gridCol w:w="29"/>
        <w:tblGridChange w:id="0">
          <w:tblGrid>
            <w:gridCol w:w="2736"/>
            <w:gridCol w:w="1252"/>
            <w:gridCol w:w="3028"/>
            <w:gridCol w:w="1651"/>
            <w:gridCol w:w="420"/>
            <w:gridCol w:w="1588"/>
            <w:gridCol w:w="29"/>
          </w:tblGrid>
        </w:tblGridChange>
      </w:tblGrid>
      <w:tr>
        <w:trPr>
          <w:cantSplit w:val="0"/>
          <w:trHeight w:val="645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pStyle w:val="Subtitle"/>
              <w:rPr/>
            </w:pPr>
            <w:r w:rsidDel="00000000" w:rsidR="00000000" w:rsidRPr="00000000">
              <w:rPr>
                <w:sz w:val="20"/>
                <w:szCs w:val="20"/>
              </w:rPr>
              <w:drawing>
                <wp:inline distB="0" distT="0" distL="0" distR="0">
                  <wp:extent cx="1572243" cy="471673"/>
                  <wp:effectExtent b="0" l="0" r="0" t="0"/>
                  <wp:docPr id="9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2243" cy="47167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03">
            <w:pPr>
              <w:pStyle w:val="Subtitle"/>
              <w:jc w:val="both"/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pStyle w:val="Subtitle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ЗАЯВА ПРО КУПІВЛЮ ІНОЗЕМНОЇ ВАЛЮТИ</w:t>
            </w:r>
          </w:p>
        </w:tc>
        <w:tc>
          <w:tcPr/>
          <w:p w:rsidR="00000000" w:rsidDel="00000000" w:rsidP="00000000" w:rsidRDefault="00000000" w:rsidRPr="00000000" w14:paraId="00000008">
            <w:pPr>
              <w:pStyle w:val="Subtitle"/>
              <w:jc w:val="right"/>
              <w:rPr/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Отримано банком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0" w:hRule="atLeast"/>
          <w:tblHeader w:val="0"/>
        </w:trPr>
        <w:tc>
          <w:tcPr/>
          <w:p w:rsidR="00000000" w:rsidDel="00000000" w:rsidP="00000000" w:rsidRDefault="00000000" w:rsidRPr="00000000" w14:paraId="00000009">
            <w:pPr>
              <w:pStyle w:val="Subtitle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0A">
            <w:pPr>
              <w:pStyle w:val="Subtitle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APPLICATION FOR FOREIGN CURRENCY PURCHASE</w:t>
            </w:r>
          </w:p>
        </w:tc>
        <w:tc>
          <w:tcPr/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819"/>
                <w:tab w:val="right" w:leader="none" w:pos="9639"/>
                <w:tab w:val="left" w:leader="none" w:pos="8744"/>
              </w:tabs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підпис/signature</w:t>
            </w:r>
          </w:p>
        </w:tc>
      </w:tr>
      <w:tr>
        <w:trPr>
          <w:cantSplit w:val="0"/>
          <w:trHeight w:val="237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pStyle w:val="Subtitle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</w:tcPr>
          <w:p w:rsidR="00000000" w:rsidDel="00000000" w:rsidP="00000000" w:rsidRDefault="00000000" w:rsidRPr="00000000" w14:paraId="00000010">
            <w:pPr>
              <w:pStyle w:val="Subtitle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№ </w:t>
            </w:r>
            <w:bookmarkStart w:colFirst="0" w:colLast="0" w:name="bookmark=id.gjdgxs" w:id="0"/>
            <w:bookmarkEnd w:id="0"/>
            <w:r w:rsidDel="00000000" w:rsidR="00000000" w:rsidRPr="00000000">
              <w:rPr>
                <w:rFonts w:ascii="Arimo" w:cs="Arimo" w:eastAsia="Arimo" w:hAnsi="Arimo"/>
                <w:sz w:val="14"/>
                <w:szCs w:val="14"/>
                <w:u w:val="single"/>
                <w:rtl w:val="0"/>
              </w:rPr>
              <w:t xml:space="preserve">  5   </w:t>
            </w:r>
            <w:r w:rsidDel="00000000" w:rsidR="00000000" w:rsidRPr="00000000">
              <w:rPr>
                <w:sz w:val="14"/>
                <w:szCs w:val="14"/>
                <w:rtl w:val="0"/>
              </w:rPr>
              <w:t xml:space="preserve">  ВІД/DATED  "</w:t>
            </w:r>
            <w:bookmarkStart w:colFirst="0" w:colLast="0" w:name="bookmark=id.30j0zll" w:id="1"/>
            <w:bookmarkEnd w:id="1"/>
            <w:r w:rsidDel="00000000" w:rsidR="00000000" w:rsidRPr="00000000">
              <w:rPr>
                <w:rFonts w:ascii="Arimo" w:cs="Arimo" w:eastAsia="Arimo" w:hAnsi="Arimo"/>
                <w:sz w:val="14"/>
                <w:szCs w:val="14"/>
                <w:u w:val="single"/>
                <w:rtl w:val="0"/>
              </w:rPr>
              <w:t xml:space="preserve"> 23  </w:t>
            </w:r>
            <w:r w:rsidDel="00000000" w:rsidR="00000000" w:rsidRPr="00000000">
              <w:rPr>
                <w:sz w:val="14"/>
                <w:szCs w:val="14"/>
                <w:rtl w:val="0"/>
              </w:rPr>
              <w:t xml:space="preserve">"</w:t>
            </w:r>
            <w:bookmarkStart w:colFirst="0" w:colLast="0" w:name="bookmark=id.1fob9te" w:id="2"/>
            <w:bookmarkEnd w:id="2"/>
            <w:r w:rsidDel="00000000" w:rsidR="00000000" w:rsidRPr="00000000">
              <w:rPr>
                <w:sz w:val="14"/>
                <w:szCs w:val="14"/>
                <w:rtl w:val="0"/>
              </w:rPr>
              <w:t xml:space="preserve"> березня</w:t>
            </w:r>
            <w:r w:rsidDel="00000000" w:rsidR="00000000" w:rsidRPr="00000000">
              <w:rPr>
                <w:rFonts w:ascii="Arimo" w:cs="Arimo" w:eastAsia="Arimo" w:hAnsi="Arimo"/>
                <w:sz w:val="14"/>
                <w:szCs w:val="14"/>
                <w:u w:val="single"/>
                <w:rtl w:val="0"/>
              </w:rPr>
              <w:t xml:space="preserve">  2026   </w:t>
            </w:r>
            <w:r w:rsidDel="00000000" w:rsidR="00000000" w:rsidRPr="00000000">
              <w:rPr>
                <w:sz w:val="14"/>
                <w:szCs w:val="14"/>
                <w:rtl w:val="0"/>
              </w:rPr>
              <w:t xml:space="preserve">р.</w:t>
            </w:r>
          </w:p>
        </w:tc>
        <w:tc>
          <w:tcPr/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819"/>
                <w:tab w:val="right" w:leader="none" w:pos="9639"/>
                <w:tab w:val="left" w:leader="none" w:pos="8744"/>
              </w:tabs>
              <w:spacing w:after="0" w:before="0" w:line="240" w:lineRule="auto"/>
              <w:ind w:left="0" w:right="0" w:firstLine="0"/>
              <w:jc w:val="righ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Штамп/ Stamp</w:t>
            </w:r>
          </w:p>
        </w:tc>
      </w:tr>
      <w:tr>
        <w:trPr>
          <w:cantSplit w:val="0"/>
          <w:trHeight w:val="262" w:hRule="atLeast"/>
          <w:tblHeader w:val="0"/>
        </w:trPr>
        <w:tc>
          <w:tcPr>
            <w:gridSpan w:val="7"/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vAlign w:val="bottom"/>
          </w:tcPr>
          <w:p w:rsidR="00000000" w:rsidDel="00000000" w:rsidP="00000000" w:rsidRDefault="00000000" w:rsidRPr="00000000" w14:paraId="00000015">
            <w:pPr>
              <w:tabs>
                <w:tab w:val="center" w:leader="none" w:pos="4819"/>
                <w:tab w:val="right" w:leader="none" w:pos="9639"/>
              </w:tabs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                                                                                         АТ «УНІВЕРСАЛ БАНК» , адреса:  04080, Київ, Україна, вул. Оленівська, 23</w:t>
            </w:r>
          </w:p>
        </w:tc>
      </w:tr>
      <w:tr>
        <w:trPr>
          <w:cantSplit w:val="0"/>
          <w:trHeight w:val="262" w:hRule="atLeast"/>
          <w:tblHeader w:val="0"/>
        </w:trPr>
        <w:tc>
          <w:tcPr>
            <w:gridSpan w:val="7"/>
            <w:tcBorders>
              <w:top w:color="ffffff" w:space="0" w:sz="6" w:val="single"/>
              <w:left w:color="000000" w:space="0" w:sz="0" w:val="nil"/>
              <w:bottom w:color="000000" w:space="0" w:sz="12" w:val="single"/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01C">
            <w:pPr>
              <w:tabs>
                <w:tab w:val="center" w:leader="none" w:pos="4819"/>
                <w:tab w:val="right" w:leader="none" w:pos="9639"/>
              </w:tabs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JSC “ UNIVERSAL BANK” , address:  04080, Kyiv, Ukraine, Olenivska St., 23</w:t>
            </w:r>
          </w:p>
        </w:tc>
      </w:tr>
      <w:tr>
        <w:trPr>
          <w:cantSplit w:val="1"/>
          <w:trHeight w:val="305" w:hRule="atLeast"/>
          <w:tblHeader w:val="0"/>
        </w:trPr>
        <w:tc>
          <w:tcPr>
            <w:gridSpan w:val="2"/>
            <w:vMerge w:val="restart"/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23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Назва клієнта</w:t>
            </w:r>
            <w:r w:rsidDel="00000000" w:rsidR="00000000" w:rsidRPr="00000000">
              <w:rPr>
                <w:sz w:val="14"/>
                <w:szCs w:val="14"/>
                <w:rtl w:val="0"/>
              </w:rPr>
              <w:t xml:space="preserve"> /Customer name </w:t>
            </w:r>
          </w:p>
          <w:p w:rsidR="00000000" w:rsidDel="00000000" w:rsidP="00000000" w:rsidRDefault="00000000" w:rsidRPr="00000000" w14:paraId="00000024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pStyle w:val="Heading1"/>
              <w:rPr>
                <w:rFonts w:ascii="Times New Roman" w:cs="Times New Roman" w:eastAsia="Times New Roman" w:hAnsi="Times New Roman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місцезнаходження клієнта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sz w:val="14"/>
                <w:szCs w:val="14"/>
                <w:rtl w:val="0"/>
              </w:rPr>
              <w:t xml:space="preserve"> /address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000000" w:space="0" w:sz="12" w:val="single"/>
              <w:left w:color="000000" w:space="0" w:sz="12" w:val="single"/>
              <w:bottom w:color="000000" w:space="0" w:sz="4" w:val="single"/>
              <w:right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27">
            <w:pPr>
              <w:tabs>
                <w:tab w:val="left" w:leader="none" w:pos="7655"/>
              </w:tabs>
              <w:rPr>
                <w:sz w:val="2"/>
                <w:szCs w:val="2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ФОП Палажій Андрій Євстахійович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56" w:hRule="atLeast"/>
          <w:tblHeader w:val="0"/>
        </w:trPr>
        <w:tc>
          <w:tcPr>
            <w:gridSpan w:val="2"/>
            <w:vMerge w:val="continue"/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"/>
                <w:szCs w:val="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2E">
            <w:pPr>
              <w:tabs>
                <w:tab w:val="left" w:leader="none" w:pos="7655"/>
              </w:tabs>
              <w:rPr>
                <w:color w:val="212529"/>
                <w:sz w:val="14"/>
                <w:szCs w:val="14"/>
                <w:highlight w:val="white"/>
              </w:rPr>
            </w:pPr>
            <w:r w:rsidDel="00000000" w:rsidR="00000000" w:rsidRPr="00000000">
              <w:rPr>
                <w:color w:val="212529"/>
                <w:sz w:val="14"/>
                <w:szCs w:val="14"/>
                <w:highlight w:val="white"/>
                <w:rtl w:val="0"/>
              </w:rPr>
              <w:t xml:space="preserve">Україна, обл. Львівська, м. Львів, вул. Манастирського, буд. 3/35Б</w:t>
            </w:r>
          </w:p>
        </w:tc>
        <w:tc>
          <w:tcPr>
            <w:tcBorders>
              <w:top w:color="000000" w:space="0" w:sz="4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shd w:fill="f3f3f3" w:val="clear"/>
            <w:vAlign w:val="center"/>
          </w:tcPr>
          <w:p w:rsidR="00000000" w:rsidDel="00000000" w:rsidP="00000000" w:rsidRDefault="00000000" w:rsidRPr="00000000" w14:paraId="0000002F">
            <w:pPr>
              <w:tabs>
                <w:tab w:val="left" w:leader="none" w:pos="7655"/>
              </w:tabs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Код ЄДРПОУ/ ДРФО</w:t>
            </w:r>
          </w:p>
          <w:p w:rsidR="00000000" w:rsidDel="00000000" w:rsidP="00000000" w:rsidRDefault="00000000" w:rsidRPr="00000000" w14:paraId="00000030">
            <w:pPr>
              <w:tabs>
                <w:tab w:val="left" w:leader="none" w:pos="7655"/>
              </w:tabs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 ID code</w: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31">
            <w:pPr>
              <w:tabs>
                <w:tab w:val="left" w:leader="none" w:pos="7655"/>
              </w:tabs>
              <w:rPr/>
            </w:pPr>
            <w:r w:rsidDel="00000000" w:rsidR="00000000" w:rsidRPr="00000000">
              <w:rPr>
                <w:rtl w:val="0"/>
              </w:rPr>
              <w:t xml:space="preserve">3413904854</w:t>
            </w:r>
          </w:p>
        </w:tc>
      </w:tr>
    </w:tbl>
    <w:p w:rsidR="00000000" w:rsidDel="00000000" w:rsidP="00000000" w:rsidRDefault="00000000" w:rsidRPr="00000000" w14:paraId="00000034">
      <w:pPr>
        <w:tabs>
          <w:tab w:val="left" w:leader="none" w:pos="1276"/>
          <w:tab w:val="left" w:leader="none" w:pos="5671"/>
        </w:tabs>
        <w:ind w:right="-4143"/>
        <w:rPr>
          <w:sz w:val="6"/>
          <w:szCs w:val="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tabs>
          <w:tab w:val="left" w:leader="none" w:pos="1276"/>
          <w:tab w:val="left" w:leader="none" w:pos="5671"/>
        </w:tabs>
        <w:ind w:right="-4143"/>
        <w:rPr>
          <w:b w:val="1"/>
          <w:bCs w:val="1"/>
          <w:sz w:val="12"/>
          <w:szCs w:val="12"/>
        </w:rPr>
      </w:pPr>
      <w:r w:rsidDel="00000000" w:rsidR="00000000" w:rsidRPr="00000000">
        <w:rPr>
          <w:b w:val="1"/>
          <w:bCs w:val="1"/>
          <w:sz w:val="12"/>
          <w:szCs w:val="12"/>
          <w:rtl w:val="0"/>
        </w:rPr>
        <w:t xml:space="preserve">Доручаємо від нашого імені і за наш рахунок здійснити на зазначених в заяві умовах купівлю іноземної валюти</w:t>
      </w:r>
    </w:p>
    <w:p w:rsidR="00000000" w:rsidDel="00000000" w:rsidP="00000000" w:rsidRDefault="00000000" w:rsidRPr="00000000" w14:paraId="00000036">
      <w:pPr>
        <w:tabs>
          <w:tab w:val="left" w:leader="none" w:pos="1276"/>
          <w:tab w:val="left" w:leader="none" w:pos="5671"/>
        </w:tabs>
        <w:ind w:right="-4143"/>
        <w:rPr>
          <w:b w:val="1"/>
          <w:bCs w:val="1"/>
          <w:sz w:val="12"/>
          <w:szCs w:val="12"/>
        </w:rPr>
      </w:pPr>
      <w:r w:rsidDel="00000000" w:rsidR="00000000" w:rsidRPr="00000000">
        <w:rPr>
          <w:b w:val="1"/>
          <w:bCs w:val="1"/>
          <w:sz w:val="12"/>
          <w:szCs w:val="12"/>
          <w:rtl w:val="0"/>
        </w:rPr>
        <w:t xml:space="preserve">We authorize the Bank to purchase FCY funds on our behalf and at our expense on conditions mentioned in this application</w:t>
      </w:r>
    </w:p>
    <w:tbl>
      <w:tblPr>
        <w:tblStyle w:val="Table2"/>
        <w:tblW w:w="10348.0" w:type="dxa"/>
        <w:jc w:val="left"/>
        <w:tblInd w:w="-6.999999999999993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12" w:val="single"/>
          <w:insideV w:color="000000" w:space="0" w:sz="12" w:val="single"/>
        </w:tblBorders>
        <w:tblLayout w:type="fixed"/>
        <w:tblLook w:val="0000"/>
      </w:tblPr>
      <w:tblGrid>
        <w:gridCol w:w="1985"/>
        <w:gridCol w:w="8363"/>
        <w:tblGridChange w:id="0">
          <w:tblGrid>
            <w:gridCol w:w="1985"/>
            <w:gridCol w:w="8363"/>
          </w:tblGrid>
        </w:tblGridChange>
      </w:tblGrid>
      <w:tr>
        <w:trPr>
          <w:cantSplit w:val="0"/>
          <w:trHeight w:val="465" w:hRule="atLeast"/>
          <w:tblHeader w:val="0"/>
        </w:trPr>
        <w:tc>
          <w:tcPr>
            <w:vMerge w:val="restart"/>
            <w:tcBorders>
              <w:right w:color="000000" w:space="0" w:sz="4" w:val="single"/>
            </w:tcBorders>
            <w:shd w:fill="f2f2f2" w:val="clear"/>
          </w:tcPr>
          <w:p w:rsidR="00000000" w:rsidDel="00000000" w:rsidP="00000000" w:rsidRDefault="00000000" w:rsidRPr="00000000" w14:paraId="00000037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highlight w:val="yellow"/>
                <w:rtl w:val="0"/>
              </w:rPr>
              <w:t xml:space="preserve">Мета купівлі/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</w:t>
            </w: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urpose of purchase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8">
            <w:pPr>
              <w:spacing w:line="276" w:lineRule="auto"/>
              <w:rPr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sz w:val="18"/>
                <w:szCs w:val="18"/>
                <w:highlight w:val="white"/>
                <w:rtl w:val="0"/>
              </w:rPr>
              <w:t xml:space="preserve">Передплата за товари згідно контракту 01/2026 від 13.03.2026, інвойсу 22198 від 11.03.2026</w:t>
            </w:r>
          </w:p>
        </w:tc>
      </w:tr>
      <w:tr>
        <w:trPr>
          <w:cantSplit w:val="0"/>
          <w:trHeight w:val="254" w:hRule="atLeast"/>
          <w:tblHeader w:val="0"/>
        </w:trPr>
        <w:tc>
          <w:tcPr>
            <w:vMerge w:val="continue"/>
            <w:tcBorders>
              <w:right w:color="000000" w:space="0" w:sz="4" w:val="single"/>
            </w:tcBorders>
            <w:shd w:fill="f2f2f2" w:val="clea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A">
            <w:pPr>
              <w:rPr>
                <w:i w:val="1"/>
                <w:iCs w:val="1"/>
                <w:sz w:val="14"/>
                <w:szCs w:val="14"/>
              </w:rPr>
            </w:pPr>
            <w:r w:rsidDel="00000000" w:rsidR="00000000" w:rsidRPr="00000000">
              <w:rPr>
                <w:i w:val="1"/>
                <w:iCs w:val="1"/>
                <w:sz w:val="14"/>
                <w:szCs w:val="14"/>
                <w:rtl w:val="0"/>
              </w:rPr>
              <w:t xml:space="preserve">(Оплата/передплата за товар/послуги тощо на підставі контракта, інвойса, МД, погашення кредиту зг. з договором №, лист-розрахунок на відрядження №, тощо)</w:t>
            </w:r>
          </w:p>
        </w:tc>
      </w:tr>
    </w:tbl>
    <w:p w:rsidR="00000000" w:rsidDel="00000000" w:rsidP="00000000" w:rsidRDefault="00000000" w:rsidRPr="00000000" w14:paraId="0000003B">
      <w:pPr>
        <w:rPr>
          <w:b w:val="1"/>
          <w:bCs w:val="1"/>
          <w:sz w:val="12"/>
          <w:szCs w:val="12"/>
        </w:rPr>
      </w:pPr>
      <w:r w:rsidDel="00000000" w:rsidR="00000000" w:rsidRPr="00000000">
        <w:rPr>
          <w:b w:val="1"/>
          <w:bCs w:val="1"/>
          <w:sz w:val="12"/>
          <w:szCs w:val="12"/>
          <w:rtl w:val="0"/>
        </w:rPr>
        <w:t xml:space="preserve">Умови придбання іноземної валюти/Necessary conditions for FCY purchase:</w:t>
      </w:r>
    </w:p>
    <w:tbl>
      <w:tblPr>
        <w:tblStyle w:val="Table3"/>
        <w:tblW w:w="10380.0" w:type="dxa"/>
        <w:jc w:val="left"/>
        <w:tblInd w:w="-6.999999999999993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840"/>
        <w:gridCol w:w="285"/>
        <w:gridCol w:w="285"/>
        <w:gridCol w:w="270"/>
        <w:gridCol w:w="300"/>
        <w:gridCol w:w="285"/>
        <w:gridCol w:w="285"/>
        <w:gridCol w:w="285"/>
        <w:gridCol w:w="285"/>
        <w:gridCol w:w="285"/>
        <w:gridCol w:w="285"/>
        <w:gridCol w:w="285"/>
        <w:gridCol w:w="285"/>
        <w:gridCol w:w="2265"/>
        <w:gridCol w:w="285"/>
        <w:gridCol w:w="285"/>
        <w:gridCol w:w="285"/>
        <w:tblGridChange w:id="0">
          <w:tblGrid>
            <w:gridCol w:w="3840"/>
            <w:gridCol w:w="285"/>
            <w:gridCol w:w="285"/>
            <w:gridCol w:w="270"/>
            <w:gridCol w:w="300"/>
            <w:gridCol w:w="285"/>
            <w:gridCol w:w="285"/>
            <w:gridCol w:w="285"/>
            <w:gridCol w:w="285"/>
            <w:gridCol w:w="285"/>
            <w:gridCol w:w="285"/>
            <w:gridCol w:w="285"/>
            <w:gridCol w:w="285"/>
            <w:gridCol w:w="2265"/>
            <w:gridCol w:w="285"/>
            <w:gridCol w:w="285"/>
            <w:gridCol w:w="285"/>
          </w:tblGrid>
        </w:tblGridChange>
      </w:tblGrid>
      <w:tr>
        <w:trPr>
          <w:cantSplit w:val="1"/>
          <w:trHeight w:val="331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3C">
            <w:pPr>
              <w:tabs>
                <w:tab w:val="left" w:leader="none" w:pos="4253"/>
                <w:tab w:val="left" w:leader="none" w:pos="6663"/>
              </w:tabs>
              <w:ind w:right="-573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Сума купівлі  / FCY Amount :</w:t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3D">
            <w:pPr>
              <w:tabs>
                <w:tab w:val="left" w:leader="none" w:pos="0"/>
                <w:tab w:val="left" w:leader="none" w:pos="4395"/>
                <w:tab w:val="left" w:leader="none" w:pos="6663"/>
              </w:tabs>
              <w:ind w:left="-709" w:right="-573" w:firstLine="0"/>
              <w:jc w:val="center"/>
              <w:rPr>
                <w:color w:val="ff9900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</w:t>
            </w:r>
            <w:bookmarkStart w:colFirst="0" w:colLast="0" w:name="bookmark=id.3dy6vkm" w:id="3"/>
            <w:bookmarkEnd w:id="3"/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3E">
            <w:pPr>
              <w:tabs>
                <w:tab w:val="left" w:leader="none" w:pos="0"/>
                <w:tab w:val="left" w:leader="none" w:pos="4395"/>
                <w:tab w:val="left" w:leader="none" w:pos="6663"/>
              </w:tabs>
              <w:ind w:left="-709" w:right="-573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</w:t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3F">
            <w:pPr>
              <w:tabs>
                <w:tab w:val="left" w:leader="none" w:pos="0"/>
                <w:tab w:val="left" w:leader="none" w:pos="4395"/>
                <w:tab w:val="left" w:leader="none" w:pos="6663"/>
              </w:tabs>
              <w:ind w:left="-709" w:right="-573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</w:t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40">
            <w:pPr>
              <w:tabs>
                <w:tab w:val="left" w:leader="none" w:pos="0"/>
                <w:tab w:val="left" w:leader="none" w:pos="4395"/>
                <w:tab w:val="left" w:leader="none" w:pos="6663"/>
              </w:tabs>
              <w:ind w:left="-709" w:right="-573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</w:t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tabs>
                <w:tab w:val="left" w:leader="none" w:pos="0"/>
                <w:tab w:val="left" w:leader="none" w:pos="4395"/>
                <w:tab w:val="left" w:leader="none" w:pos="6663"/>
              </w:tabs>
              <w:ind w:left="-709" w:right="-573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</w:t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42">
            <w:pPr>
              <w:tabs>
                <w:tab w:val="left" w:leader="none" w:pos="0"/>
                <w:tab w:val="left" w:leader="none" w:pos="4395"/>
                <w:tab w:val="left" w:leader="none" w:pos="6663"/>
              </w:tabs>
              <w:ind w:left="-709" w:right="-573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</w:t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43">
            <w:pPr>
              <w:tabs>
                <w:tab w:val="left" w:leader="none" w:pos="0"/>
                <w:tab w:val="left" w:leader="none" w:pos="4395"/>
                <w:tab w:val="left" w:leader="none" w:pos="6663"/>
              </w:tabs>
              <w:ind w:left="-709" w:right="-573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,</w:t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44">
            <w:pPr>
              <w:tabs>
                <w:tab w:val="left" w:leader="none" w:pos="0"/>
                <w:tab w:val="left" w:leader="none" w:pos="4395"/>
                <w:tab w:val="left" w:leader="none" w:pos="6663"/>
              </w:tabs>
              <w:ind w:left="-709" w:right="-573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</w:t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45">
            <w:pPr>
              <w:tabs>
                <w:tab w:val="left" w:leader="none" w:pos="0"/>
                <w:tab w:val="left" w:leader="none" w:pos="4395"/>
                <w:tab w:val="left" w:leader="none" w:pos="6663"/>
              </w:tabs>
              <w:ind w:left="-709" w:right="-573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 4</w:t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46">
            <w:pPr>
              <w:tabs>
                <w:tab w:val="left" w:leader="none" w:pos="0"/>
                <w:tab w:val="left" w:leader="none" w:pos="4395"/>
                <w:tab w:val="left" w:leader="none" w:pos="6663"/>
              </w:tabs>
              <w:ind w:left="-709" w:right="-573" w:firstLine="0"/>
              <w:jc w:val="center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Arimo" w:cs="Arimo" w:eastAsia="Arimo" w:hAnsi="Arimo"/>
                <w:sz w:val="18"/>
                <w:szCs w:val="18"/>
                <w:rtl w:val="0"/>
              </w:rPr>
              <w:t xml:space="preserve">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47">
            <w:pPr>
              <w:tabs>
                <w:tab w:val="left" w:leader="none" w:pos="0"/>
                <w:tab w:val="left" w:leader="none" w:pos="4395"/>
                <w:tab w:val="left" w:leader="none" w:pos="6663"/>
              </w:tabs>
              <w:ind w:left="-709" w:right="-573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 </w:t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  <w:right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48">
            <w:pPr>
              <w:tabs>
                <w:tab w:val="left" w:leader="none" w:pos="0"/>
                <w:tab w:val="left" w:leader="none" w:pos="4395"/>
                <w:tab w:val="left" w:leader="none" w:pos="6663"/>
              </w:tabs>
              <w:ind w:left="-709" w:right="-573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 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49">
            <w:pPr>
              <w:tabs>
                <w:tab w:val="left" w:leader="none" w:pos="0"/>
                <w:tab w:val="left" w:leader="none" w:pos="4395"/>
                <w:tab w:val="left" w:leader="none" w:pos="6663"/>
              </w:tabs>
              <w:ind w:left="-709" w:right="-573" w:firstLine="0"/>
              <w:jc w:val="center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Валюта/ Currency</w:t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4A">
            <w:pPr>
              <w:tabs>
                <w:tab w:val="left" w:leader="none" w:pos="0"/>
                <w:tab w:val="left" w:leader="none" w:pos="4395"/>
                <w:tab w:val="left" w:leader="none" w:pos="6663"/>
              </w:tabs>
              <w:ind w:left="-709" w:right="-573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 9</w:t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4B">
            <w:pPr>
              <w:tabs>
                <w:tab w:val="left" w:leader="none" w:pos="0"/>
                <w:tab w:val="left" w:leader="none" w:pos="4395"/>
                <w:tab w:val="left" w:leader="none" w:pos="6663"/>
              </w:tabs>
              <w:ind w:left="-709" w:right="-573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</w:t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  <w:right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4C">
            <w:pPr>
              <w:tabs>
                <w:tab w:val="left" w:leader="none" w:pos="0"/>
                <w:tab w:val="left" w:leader="none" w:pos="4395"/>
                <w:tab w:val="left" w:leader="none" w:pos="6663"/>
              </w:tabs>
              <w:ind w:left="-709" w:right="-573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8</w:t>
            </w:r>
          </w:p>
        </w:tc>
      </w:tr>
      <w:tr>
        <w:trPr>
          <w:cantSplit w:val="1"/>
          <w:trHeight w:val="331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4D">
            <w:pPr>
              <w:tabs>
                <w:tab w:val="left" w:leader="none" w:pos="4253"/>
                <w:tab w:val="left" w:leader="none" w:pos="6663"/>
              </w:tabs>
              <w:ind w:right="-573"/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Назва валюти прописом / FCY name in words</w:t>
            </w:r>
          </w:p>
        </w:tc>
        <w:tc>
          <w:tcPr>
            <w:gridSpan w:val="16"/>
            <w:tcBorders>
              <w:top w:color="000000" w:space="0" w:sz="12" w:val="single"/>
              <w:bottom w:color="000000" w:space="0" w:sz="12" w:val="single"/>
              <w:right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4E">
            <w:pPr>
              <w:tabs>
                <w:tab w:val="left" w:leader="none" w:pos="0"/>
                <w:tab w:val="left" w:leader="none" w:pos="4395"/>
                <w:tab w:val="left" w:leader="none" w:pos="6663"/>
              </w:tabs>
              <w:ind w:left="-709" w:right="-573" w:firstLine="0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Євро</w:t>
            </w:r>
          </w:p>
        </w:tc>
      </w:tr>
    </w:tbl>
    <w:p w:rsidR="00000000" w:rsidDel="00000000" w:rsidP="00000000" w:rsidRDefault="00000000" w:rsidRPr="00000000" w14:paraId="0000005E">
      <w:pPr>
        <w:rPr>
          <w:sz w:val="6"/>
          <w:szCs w:val="6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348.000000000002" w:type="dxa"/>
        <w:jc w:val="left"/>
        <w:tblInd w:w="-6.999999999999993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46"/>
        <w:gridCol w:w="236"/>
        <w:gridCol w:w="331"/>
        <w:gridCol w:w="331"/>
        <w:gridCol w:w="331"/>
        <w:gridCol w:w="331"/>
        <w:gridCol w:w="331"/>
        <w:gridCol w:w="5811"/>
        <w:tblGridChange w:id="0">
          <w:tblGrid>
            <w:gridCol w:w="2646"/>
            <w:gridCol w:w="236"/>
            <w:gridCol w:w="331"/>
            <w:gridCol w:w="331"/>
            <w:gridCol w:w="331"/>
            <w:gridCol w:w="331"/>
            <w:gridCol w:w="331"/>
            <w:gridCol w:w="5811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gridSpan w:val="7"/>
            <w:tcBorders>
              <w:top w:color="000000" w:space="0" w:sz="12" w:val="single"/>
              <w:left w:color="000000" w:space="0" w:sz="12" w:val="single"/>
              <w:bottom w:color="000000" w:space="0" w:sz="4" w:val="single"/>
              <w:right w:color="000000" w:space="0" w:sz="4" w:val="single"/>
            </w:tcBorders>
            <w:vAlign w:val="center"/>
          </w:tcPr>
          <w:bookmarkStart w:colFirst="0" w:colLast="0" w:name="bookmark=id.4d34og8" w:id="4"/>
          <w:bookmarkEnd w:id="4"/>
          <w:p w:rsidR="00000000" w:rsidDel="00000000" w:rsidP="00000000" w:rsidRDefault="00000000" w:rsidRPr="00000000" w14:paraId="0000005F">
            <w:pPr>
              <w:rPr>
                <w:sz w:val="12"/>
                <w:szCs w:val="12"/>
              </w:rPr>
            </w:pPr>
            <w:r w:rsidDel="00000000" w:rsidR="00000000" w:rsidRPr="00000000">
              <w:rPr>
                <w:b w:val="1"/>
                <w:bCs w:val="1"/>
                <w:sz w:val="12"/>
                <w:szCs w:val="12"/>
                <w:highlight w:val="yellow"/>
                <w:rtl w:val="0"/>
              </w:rPr>
              <w:t xml:space="preserve">☒ Курс уповноваженого банку</w:t>
            </w:r>
            <w:r w:rsidDel="00000000" w:rsidR="00000000" w:rsidRPr="00000000">
              <w:rPr>
                <w:sz w:val="12"/>
                <w:szCs w:val="12"/>
                <w:highlight w:val="yellow"/>
                <w:rtl w:val="0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sz w:val="12"/>
                <w:szCs w:val="12"/>
                <w:highlight w:val="yellow"/>
                <w:rtl w:val="0"/>
              </w:rPr>
              <w:t xml:space="preserve">Rate of  the Bank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4" w:val="single"/>
              <w:right w:color="000000" w:space="0" w:sz="12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066">
            <w:pPr>
              <w:rPr>
                <w:sz w:val="12"/>
                <w:szCs w:val="12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2"/>
                <w:szCs w:val="12"/>
                <w:rtl w:val="0"/>
              </w:rPr>
              <w:t xml:space="preserve">вказується, якщо операція здійснюється за узгодженим курсом уповноваженого банку/ filled in case of the Bank  rate is agreed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85" w:hRule="atLeast"/>
          <w:tblHeader w:val="0"/>
        </w:trPr>
        <w:tc>
          <w:tcPr>
            <w:tcBorders>
              <w:top w:color="000000" w:space="0" w:sz="4" w:val="single"/>
              <w:left w:color="000000" w:space="0" w:sz="12" w:val="single"/>
              <w:bottom w:color="000000" w:space="0" w:sz="4" w:val="single"/>
              <w:right w:color="000000" w:space="0" w:sz="4" w:val="single"/>
            </w:tcBorders>
            <w:shd w:fill="f2f2f2" w:val="clear"/>
          </w:tcPr>
          <w:bookmarkStart w:colFirst="0" w:colLast="0" w:name="bookmark=id.2s8eyo1" w:id="5"/>
          <w:bookmarkEnd w:id="5"/>
          <w:p w:rsidR="00000000" w:rsidDel="00000000" w:rsidP="00000000" w:rsidRDefault="00000000" w:rsidRPr="00000000" w14:paraId="00000067">
            <w:pPr>
              <w:ind w:right="-156"/>
              <w:rPr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b w:val="1"/>
                <w:bCs w:val="1"/>
                <w:sz w:val="12"/>
                <w:szCs w:val="12"/>
                <w:rtl w:val="0"/>
              </w:rPr>
              <w:t xml:space="preserve">☐ Максимальний курс угоди /Maximum exchange rate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68">
            <w:pPr>
              <w:jc w:val="center"/>
              <w:rPr>
                <w:sz w:val="12"/>
                <w:szCs w:val="12"/>
              </w:rPr>
            </w:pPr>
            <w:r w:rsidDel="00000000" w:rsidR="00000000" w:rsidRPr="00000000">
              <w:rPr>
                <w:rFonts w:ascii="Arimo" w:cs="Arimo" w:eastAsia="Arimo" w:hAnsi="Arimo"/>
                <w:sz w:val="12"/>
                <w:szCs w:val="12"/>
                <w:rtl w:val="0"/>
              </w:rPr>
              <w:t xml:space="preserve">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69">
            <w:pPr>
              <w:jc w:val="center"/>
              <w:rPr>
                <w:sz w:val="12"/>
                <w:szCs w:val="12"/>
              </w:rPr>
            </w:pPr>
            <w:r w:rsidDel="00000000" w:rsidR="00000000" w:rsidRPr="00000000">
              <w:rPr>
                <w:rFonts w:ascii="Arimo" w:cs="Arimo" w:eastAsia="Arimo" w:hAnsi="Arimo"/>
                <w:sz w:val="12"/>
                <w:szCs w:val="12"/>
                <w:rtl w:val="0"/>
              </w:rPr>
              <w:t xml:space="preserve">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6A">
            <w:pPr>
              <w:jc w:val="center"/>
              <w:rPr>
                <w:sz w:val="12"/>
                <w:szCs w:val="12"/>
              </w:rPr>
            </w:pPr>
            <w:r w:rsidDel="00000000" w:rsidR="00000000" w:rsidRPr="00000000">
              <w:rPr>
                <w:rFonts w:ascii="Arimo" w:cs="Arimo" w:eastAsia="Arimo" w:hAnsi="Arimo"/>
                <w:sz w:val="12"/>
                <w:szCs w:val="12"/>
                <w:rtl w:val="0"/>
              </w:rPr>
              <w:t xml:space="preserve">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6B">
            <w:pPr>
              <w:jc w:val="center"/>
              <w:rPr>
                <w:sz w:val="12"/>
                <w:szCs w:val="12"/>
              </w:rPr>
            </w:pPr>
            <w:r w:rsidDel="00000000" w:rsidR="00000000" w:rsidRPr="00000000">
              <w:rPr>
                <w:rFonts w:ascii="Arimo" w:cs="Arimo" w:eastAsia="Arimo" w:hAnsi="Arimo"/>
                <w:sz w:val="12"/>
                <w:szCs w:val="12"/>
                <w:rtl w:val="0"/>
              </w:rPr>
              <w:t xml:space="preserve">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6C">
            <w:pPr>
              <w:jc w:val="center"/>
              <w:rPr>
                <w:sz w:val="12"/>
                <w:szCs w:val="12"/>
              </w:rPr>
            </w:pPr>
            <w:r w:rsidDel="00000000" w:rsidR="00000000" w:rsidRPr="00000000">
              <w:rPr>
                <w:rFonts w:ascii="Arimo" w:cs="Arimo" w:eastAsia="Arimo" w:hAnsi="Arimo"/>
                <w:sz w:val="12"/>
                <w:szCs w:val="12"/>
                <w:rtl w:val="0"/>
              </w:rPr>
              <w:t xml:space="preserve">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6D">
            <w:pPr>
              <w:jc w:val="center"/>
              <w:rPr>
                <w:sz w:val="12"/>
                <w:szCs w:val="12"/>
              </w:rPr>
            </w:pPr>
            <w:r w:rsidDel="00000000" w:rsidR="00000000" w:rsidRPr="00000000">
              <w:rPr>
                <w:rFonts w:ascii="Arimo" w:cs="Arimo" w:eastAsia="Arimo" w:hAnsi="Arimo"/>
                <w:sz w:val="12"/>
                <w:szCs w:val="12"/>
                <w:rtl w:val="0"/>
              </w:rPr>
              <w:t xml:space="preserve">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12" w:val="single"/>
            </w:tcBorders>
            <w:shd w:fill="auto" w:val="clear"/>
          </w:tcPr>
          <w:p w:rsidR="00000000" w:rsidDel="00000000" w:rsidP="00000000" w:rsidRDefault="00000000" w:rsidRPr="00000000" w14:paraId="0000006E">
            <w:pPr>
              <w:ind w:left="-12" w:firstLine="12"/>
              <w:rPr>
                <w:b w:val="1"/>
                <w:bCs w:val="1"/>
                <w:i w:val="1"/>
                <w:iCs w:val="1"/>
                <w:sz w:val="12"/>
                <w:szCs w:val="12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12"/>
                <w:szCs w:val="12"/>
                <w:rtl w:val="0"/>
              </w:rPr>
              <w:t xml:space="preserve">заповнюється, якщо клієнт бажає обмежити курс операції / filled in case of client wish to set max rate  </w:t>
            </w:r>
          </w:p>
        </w:tc>
      </w:tr>
    </w:tbl>
    <w:p w:rsidR="00000000" w:rsidDel="00000000" w:rsidP="00000000" w:rsidRDefault="00000000" w:rsidRPr="00000000" w14:paraId="0000006F">
      <w:pPr>
        <w:rPr>
          <w:sz w:val="6"/>
          <w:szCs w:val="6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348.0" w:type="dxa"/>
        <w:jc w:val="left"/>
        <w:tblInd w:w="-6.999999999999993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449"/>
        <w:gridCol w:w="3449"/>
        <w:gridCol w:w="3450"/>
        <w:tblGridChange w:id="0">
          <w:tblGrid>
            <w:gridCol w:w="3449"/>
            <w:gridCol w:w="3449"/>
            <w:gridCol w:w="3450"/>
          </w:tblGrid>
        </w:tblGridChange>
      </w:tblGrid>
      <w:tr>
        <w:trPr>
          <w:cantSplit w:val="0"/>
          <w:trHeight w:val="310" w:hRule="atLeast"/>
          <w:tblHeader w:val="0"/>
        </w:trPr>
        <w:tc>
          <w:tcPr/>
          <w:p w:rsidR="00000000" w:rsidDel="00000000" w:rsidP="00000000" w:rsidRDefault="00000000" w:rsidRPr="00000000" w14:paraId="0000007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Строк дії заяви до / Application is valid until</w:t>
            </w:r>
          </w:p>
        </w:tc>
        <w:tc>
          <w:tcPr/>
          <w:p w:rsidR="00000000" w:rsidDel="00000000" w:rsidP="00000000" w:rsidRDefault="00000000" w:rsidRPr="00000000" w14:paraId="0000007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singl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  <w:rtl w:val="0"/>
              </w:rPr>
              <w:t xml:space="preserve">заповнюється за бажанням клієнта. </w:t>
            </w:r>
          </w:p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  <w:rtl w:val="0"/>
              </w:rPr>
              <w:t xml:space="preserve">Якщо не вказано, то заява дійсна до виконання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shd w:fill="f5f5f5" w:val="clear"/>
        <w:rPr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Доручаємо уповноваженому Банку списати з нашого поточного рахунку</w:t>
      </w:r>
      <w:r w:rsidDel="00000000" w:rsidR="00000000" w:rsidRPr="00000000">
        <w:rPr>
          <w:rFonts w:ascii="Trebuchet MS" w:cs="Trebuchet MS" w:eastAsia="Trebuchet MS" w:hAnsi="Trebuchet MS"/>
          <w:sz w:val="13"/>
          <w:szCs w:val="13"/>
          <w:rtl w:val="0"/>
        </w:rPr>
        <w:t xml:space="preserve"> </w:t>
      </w:r>
      <w:r w:rsidDel="00000000" w:rsidR="00000000" w:rsidRPr="00000000">
        <w:rPr>
          <w:sz w:val="12"/>
          <w:szCs w:val="12"/>
          <w:rtl w:val="0"/>
        </w:rPr>
        <w:t xml:space="preserve">у </w:t>
      </w:r>
      <w:r w:rsidDel="00000000" w:rsidR="00000000" w:rsidRPr="00000000">
        <w:rPr>
          <w:b w:val="1"/>
          <w:bCs w:val="1"/>
          <w:sz w:val="12"/>
          <w:szCs w:val="12"/>
          <w:rtl w:val="0"/>
        </w:rPr>
        <w:t xml:space="preserve">АТ «УНІВЕРСАЛ БАНК» , код банку  322001</w:t>
      </w:r>
      <w:r w:rsidDel="00000000" w:rsidR="00000000" w:rsidRPr="00000000">
        <w:rPr>
          <w:sz w:val="12"/>
          <w:szCs w:val="12"/>
          <w:rtl w:val="0"/>
        </w:rPr>
        <w:t xml:space="preserve"> гривню, що необхідна для купівлі іноземної валюти</w:t>
      </w:r>
      <w:r w:rsidDel="00000000" w:rsidR="00000000" w:rsidRPr="00000000">
        <w:rPr>
          <w:b w:val="1"/>
          <w:bCs w:val="1"/>
          <w:sz w:val="12"/>
          <w:szCs w:val="12"/>
          <w:rtl w:val="0"/>
        </w:rPr>
        <w:t xml:space="preserve">/</w:t>
      </w:r>
      <w:r w:rsidDel="00000000" w:rsidR="00000000" w:rsidRPr="00000000">
        <w:rPr>
          <w:sz w:val="12"/>
          <w:szCs w:val="12"/>
          <w:rtl w:val="0"/>
        </w:rPr>
        <w:t xml:space="preserve"> We instruct the authorized Bank to write off from our current account in </w:t>
      </w:r>
      <w:r w:rsidDel="00000000" w:rsidR="00000000" w:rsidRPr="00000000">
        <w:rPr>
          <w:b w:val="1"/>
          <w:bCs w:val="1"/>
          <w:sz w:val="12"/>
          <w:szCs w:val="12"/>
          <w:rtl w:val="0"/>
        </w:rPr>
        <w:t xml:space="preserve">JSC “ UNIVERSAL BANK ”  Bank code322001 </w:t>
      </w:r>
      <w:r w:rsidDel="00000000" w:rsidR="00000000" w:rsidRPr="00000000">
        <w:rPr>
          <w:sz w:val="12"/>
          <w:szCs w:val="12"/>
          <w:rtl w:val="0"/>
        </w:rPr>
        <w:t xml:space="preserve">in the amount in UAH required to</w:t>
      </w:r>
      <w:r w:rsidDel="00000000" w:rsidR="00000000" w:rsidRPr="00000000">
        <w:rPr>
          <w:rFonts w:ascii="Arial" w:cs="Arial" w:eastAsia="Arial" w:hAnsi="Arial"/>
          <w:color w:val="222222"/>
          <w:sz w:val="14"/>
          <w:szCs w:val="14"/>
          <w:rtl w:val="0"/>
        </w:rPr>
        <w:t xml:space="preserve"> </w:t>
      </w:r>
      <w:r w:rsidDel="00000000" w:rsidR="00000000" w:rsidRPr="00000000">
        <w:rPr>
          <w:sz w:val="12"/>
          <w:szCs w:val="12"/>
          <w:rtl w:val="0"/>
        </w:rPr>
        <w:t xml:space="preserve"> foreign currency purchase.</w:t>
      </w:r>
    </w:p>
    <w:tbl>
      <w:tblPr>
        <w:tblStyle w:val="Table6"/>
        <w:tblW w:w="10245.0" w:type="dxa"/>
        <w:jc w:val="left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425"/>
        <w:gridCol w:w="420"/>
        <w:gridCol w:w="285"/>
        <w:gridCol w:w="285"/>
        <w:gridCol w:w="285"/>
        <w:gridCol w:w="285"/>
        <w:gridCol w:w="285"/>
        <w:gridCol w:w="285"/>
        <w:gridCol w:w="285"/>
        <w:gridCol w:w="285"/>
        <w:gridCol w:w="360"/>
        <w:gridCol w:w="34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tblGridChange w:id="0">
          <w:tblGrid>
            <w:gridCol w:w="1425"/>
            <w:gridCol w:w="420"/>
            <w:gridCol w:w="285"/>
            <w:gridCol w:w="285"/>
            <w:gridCol w:w="285"/>
            <w:gridCol w:w="285"/>
            <w:gridCol w:w="285"/>
            <w:gridCol w:w="285"/>
            <w:gridCol w:w="285"/>
            <w:gridCol w:w="285"/>
            <w:gridCol w:w="360"/>
            <w:gridCol w:w="345"/>
            <w:gridCol w:w="285"/>
            <w:gridCol w:w="285"/>
            <w:gridCol w:w="285"/>
            <w:gridCol w:w="285"/>
            <w:gridCol w:w="285"/>
            <w:gridCol w:w="285"/>
            <w:gridCol w:w="285"/>
            <w:gridCol w:w="285"/>
            <w:gridCol w:w="285"/>
            <w:gridCol w:w="285"/>
            <w:gridCol w:w="285"/>
            <w:gridCol w:w="285"/>
            <w:gridCol w:w="285"/>
            <w:gridCol w:w="285"/>
            <w:gridCol w:w="285"/>
            <w:gridCol w:w="285"/>
            <w:gridCol w:w="285"/>
            <w:gridCol w:w="285"/>
            <w:gridCol w:w="285"/>
          </w:tblGrid>
        </w:tblGridChange>
      </w:tblGrid>
      <w:tr>
        <w:trPr>
          <w:cantSplit w:val="1"/>
          <w:trHeight w:val="271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4" w:val="single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75">
            <w:pPr>
              <w:pStyle w:val="Heading3"/>
              <w:rPr>
                <w:rFonts w:ascii="Times New Roman" w:cs="Times New Roman" w:eastAsia="Times New Roman" w:hAnsi="Times New Roman"/>
                <w:sz w:val="14"/>
                <w:szCs w:val="14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highlight w:val="yellow"/>
                <w:rtl w:val="0"/>
              </w:rPr>
              <w:t xml:space="preserve">IBAN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6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U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7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A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8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8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5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A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3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B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br w:type="textWrapping"/>
              <w:t xml:space="preserve">2</w:t>
              <w:br w:type="textWrapping"/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C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2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D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br w:type="textWrapping"/>
              <w:t xml:space="preserve">0</w:t>
              <w:br w:type="textWrapping"/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E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0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F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1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0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0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1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0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2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0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3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0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4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0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5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2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6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7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0</w:t>
              <w:br w:type="textWrapping"/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9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0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A">
            <w:pPr>
              <w:jc w:val="left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7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B">
            <w:pPr>
              <w:jc w:val="left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3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0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D">
            <w:pPr>
              <w:jc w:val="left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0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E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0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F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5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0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2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1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9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2">
            <w:pPr>
              <w:jc w:val="left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8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3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3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94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5">
      <w:pPr>
        <w:rPr>
          <w:sz w:val="12"/>
          <w:szCs w:val="12"/>
        </w:rPr>
      </w:pPr>
      <w:r w:rsidDel="00000000" w:rsidR="00000000" w:rsidRPr="00000000">
        <w:rPr>
          <w:sz w:val="12"/>
          <w:szCs w:val="12"/>
          <w:rtl w:val="0"/>
        </w:rPr>
        <w:t xml:space="preserve">Kошти в іноземній валюті просимо зарахувати на наш рахунок у банку/FCY amount should be credited to our account with the Bank</w:t>
      </w:r>
    </w:p>
    <w:tbl>
      <w:tblPr>
        <w:tblStyle w:val="Table7"/>
        <w:tblW w:w="10348.000000000002" w:type="dxa"/>
        <w:jc w:val="left"/>
        <w:tblInd w:w="-6.999999999999993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081"/>
        <w:gridCol w:w="6267"/>
        <w:tblGridChange w:id="0">
          <w:tblGrid>
            <w:gridCol w:w="4081"/>
            <w:gridCol w:w="6267"/>
          </w:tblGrid>
        </w:tblGridChange>
      </w:tblGrid>
      <w:tr>
        <w:trPr>
          <w:cantSplit w:val="1"/>
          <w:trHeight w:val="453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96">
            <w:pPr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Назва, код банку та його місцезнаходження </w:t>
            </w:r>
          </w:p>
          <w:p w:rsidR="00000000" w:rsidDel="00000000" w:rsidP="00000000" w:rsidRDefault="00000000" w:rsidRPr="00000000" w14:paraId="00000097">
            <w:pPr>
              <w:pStyle w:val="Heading1"/>
              <w:rPr>
                <w:rFonts w:ascii="Times New Roman" w:cs="Times New Roman" w:eastAsia="Times New Roman" w:hAnsi="Times New Roman"/>
                <w:sz w:val="14"/>
                <w:szCs w:val="1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rtl w:val="0"/>
              </w:rPr>
              <w:t xml:space="preserve">Bank’s name, code and location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8">
            <w:pPr>
              <w:tabs>
                <w:tab w:val="left" w:leader="none" w:pos="7655"/>
              </w:tabs>
              <w:spacing w:line="276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АТ «УНІВЕРСАЛ БАНК» , </w:t>
            </w:r>
            <w:r w:rsidDel="00000000" w:rsidR="00000000" w:rsidRPr="00000000">
              <w:rPr>
                <w:sz w:val="14"/>
                <w:szCs w:val="14"/>
                <w:rtl w:val="0"/>
              </w:rPr>
              <w:t xml:space="preserve"> Київ, Україна, вул. Оленівська, 23</w:t>
            </w:r>
          </w:p>
        </w:tc>
      </w:tr>
    </w:tbl>
    <w:p w:rsidR="00000000" w:rsidDel="00000000" w:rsidP="00000000" w:rsidRDefault="00000000" w:rsidRPr="00000000" w14:paraId="00000099">
      <w:pPr>
        <w:rPr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10245.0" w:type="dxa"/>
        <w:jc w:val="left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425"/>
        <w:gridCol w:w="420"/>
        <w:gridCol w:w="285"/>
        <w:gridCol w:w="285"/>
        <w:gridCol w:w="285"/>
        <w:gridCol w:w="285"/>
        <w:gridCol w:w="285"/>
        <w:gridCol w:w="285"/>
        <w:gridCol w:w="285"/>
        <w:gridCol w:w="285"/>
        <w:gridCol w:w="420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285"/>
        <w:gridCol w:w="300"/>
        <w:gridCol w:w="270"/>
        <w:gridCol w:w="285"/>
        <w:gridCol w:w="285"/>
        <w:gridCol w:w="285"/>
        <w:gridCol w:w="285"/>
        <w:gridCol w:w="285"/>
        <w:gridCol w:w="285"/>
        <w:tblGridChange w:id="0">
          <w:tblGrid>
            <w:gridCol w:w="1425"/>
            <w:gridCol w:w="420"/>
            <w:gridCol w:w="285"/>
            <w:gridCol w:w="285"/>
            <w:gridCol w:w="285"/>
            <w:gridCol w:w="285"/>
            <w:gridCol w:w="285"/>
            <w:gridCol w:w="285"/>
            <w:gridCol w:w="285"/>
            <w:gridCol w:w="285"/>
            <w:gridCol w:w="420"/>
            <w:gridCol w:w="285"/>
            <w:gridCol w:w="285"/>
            <w:gridCol w:w="285"/>
            <w:gridCol w:w="285"/>
            <w:gridCol w:w="285"/>
            <w:gridCol w:w="285"/>
            <w:gridCol w:w="285"/>
            <w:gridCol w:w="285"/>
            <w:gridCol w:w="285"/>
            <w:gridCol w:w="285"/>
            <w:gridCol w:w="285"/>
            <w:gridCol w:w="285"/>
            <w:gridCol w:w="300"/>
            <w:gridCol w:w="270"/>
            <w:gridCol w:w="285"/>
            <w:gridCol w:w="285"/>
            <w:gridCol w:w="285"/>
            <w:gridCol w:w="285"/>
            <w:gridCol w:w="285"/>
            <w:gridCol w:w="285"/>
          </w:tblGrid>
        </w:tblGridChange>
      </w:tblGrid>
      <w:tr>
        <w:trPr>
          <w:cantSplit w:val="1"/>
          <w:trHeight w:val="605.947265625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4" w:val="single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9A">
            <w:pPr>
              <w:pStyle w:val="Heading3"/>
              <w:rPr>
                <w:rFonts w:ascii="Times New Roman" w:cs="Times New Roman" w:eastAsia="Times New Roman" w:hAnsi="Times New Roman"/>
                <w:sz w:val="14"/>
                <w:szCs w:val="14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highlight w:val="yellow"/>
                <w:rtl w:val="0"/>
              </w:rPr>
              <w:t xml:space="preserve">IBAN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U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A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D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8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E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5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F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3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0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br w:type="textWrapping"/>
              <w:t xml:space="preserve">2</w:t>
              <w:br w:type="textWrapping"/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1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2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2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br w:type="textWrapping"/>
              <w:t xml:space="preserve">0</w:t>
              <w:br w:type="textWrapping"/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3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0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4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1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5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0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6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0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7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0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8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0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9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0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A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2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B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6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C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0</w:t>
              <w:br w:type="textWrapping"/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E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0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F">
            <w:pPr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7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0">
            <w:pPr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3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1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0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2">
            <w:pPr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0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3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0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4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3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5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6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6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4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7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9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8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3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B9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A">
      <w:pPr>
        <w:ind w:right="-143"/>
        <w:rPr>
          <w:sz w:val="18"/>
          <w:szCs w:val="18"/>
        </w:rPr>
      </w:pPr>
      <w:r w:rsidDel="00000000" w:rsidR="00000000" w:rsidRPr="00000000">
        <w:rPr>
          <w:sz w:val="12"/>
          <w:szCs w:val="12"/>
          <w:rtl w:val="0"/>
        </w:rPr>
        <w:t xml:space="preserve">Cуми комісійних згідно з тарифами  АТ «УНІВЕРСАЛ БАНК» просимо списати з нашого поточного рахунку. /We authorize you to debit our current account on amount of commission in accordance with JSC “UNIVERSAL BANK”  Tariffs  . /У разі надлишкового перерахування гривневих коштів доручаємо зарахувати залишок коштів на наш поточний рахунок</w:t>
      </w:r>
      <w:r w:rsidDel="00000000" w:rsidR="00000000" w:rsidRPr="00000000">
        <w:rPr>
          <w:b w:val="1"/>
          <w:bCs w:val="1"/>
          <w:sz w:val="12"/>
          <w:szCs w:val="12"/>
          <w:rtl w:val="0"/>
        </w:rPr>
        <w:t xml:space="preserve">/ </w:t>
      </w:r>
      <w:r w:rsidDel="00000000" w:rsidR="00000000" w:rsidRPr="00000000">
        <w:rPr>
          <w:sz w:val="12"/>
          <w:szCs w:val="12"/>
          <w:rtl w:val="0"/>
        </w:rPr>
        <w:t xml:space="preserve">In case of overpaid UAH advance amount herewith we authorize the Bank to credit our current account.</w:t>
      </w:r>
      <w:r w:rsidDel="00000000" w:rsidR="00000000" w:rsidRPr="00000000">
        <w:rPr>
          <w:sz w:val="18"/>
          <w:szCs w:val="18"/>
          <w:rtl w:val="0"/>
        </w:rPr>
        <w:t xml:space="preserve">  </w:t>
      </w:r>
    </w:p>
    <w:tbl>
      <w:tblPr>
        <w:tblStyle w:val="Table9"/>
        <w:tblW w:w="10205.999999999996" w:type="dxa"/>
        <w:jc w:val="left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418"/>
        <w:gridCol w:w="425"/>
        <w:gridCol w:w="284"/>
        <w:gridCol w:w="283"/>
        <w:gridCol w:w="284"/>
        <w:gridCol w:w="283"/>
        <w:gridCol w:w="284"/>
        <w:gridCol w:w="283"/>
        <w:gridCol w:w="284"/>
        <w:gridCol w:w="283"/>
        <w:gridCol w:w="425"/>
        <w:gridCol w:w="284"/>
        <w:gridCol w:w="283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84"/>
        <w:gridCol w:w="275"/>
        <w:tblGridChange w:id="0">
          <w:tblGrid>
            <w:gridCol w:w="1418"/>
            <w:gridCol w:w="425"/>
            <w:gridCol w:w="284"/>
            <w:gridCol w:w="283"/>
            <w:gridCol w:w="284"/>
            <w:gridCol w:w="283"/>
            <w:gridCol w:w="284"/>
            <w:gridCol w:w="283"/>
            <w:gridCol w:w="284"/>
            <w:gridCol w:w="283"/>
            <w:gridCol w:w="425"/>
            <w:gridCol w:w="284"/>
            <w:gridCol w:w="283"/>
            <w:gridCol w:w="284"/>
            <w:gridCol w:w="284"/>
            <w:gridCol w:w="284"/>
            <w:gridCol w:w="284"/>
            <w:gridCol w:w="284"/>
            <w:gridCol w:w="284"/>
            <w:gridCol w:w="284"/>
            <w:gridCol w:w="284"/>
            <w:gridCol w:w="284"/>
            <w:gridCol w:w="284"/>
            <w:gridCol w:w="284"/>
            <w:gridCol w:w="284"/>
            <w:gridCol w:w="284"/>
            <w:gridCol w:w="284"/>
            <w:gridCol w:w="284"/>
            <w:gridCol w:w="284"/>
            <w:gridCol w:w="284"/>
            <w:gridCol w:w="275"/>
          </w:tblGrid>
        </w:tblGridChange>
      </w:tblGrid>
      <w:tr>
        <w:trPr>
          <w:cantSplit w:val="1"/>
          <w:trHeight w:val="271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4" w:val="single"/>
            </w:tcBorders>
            <w:shd w:fill="f2f2f2" w:val="clear"/>
            <w:vAlign w:val="center"/>
          </w:tcPr>
          <w:p w:rsidR="00000000" w:rsidDel="00000000" w:rsidP="00000000" w:rsidRDefault="00000000" w:rsidRPr="00000000" w14:paraId="000000BB">
            <w:pPr>
              <w:pStyle w:val="Heading3"/>
              <w:rPr>
                <w:rFonts w:ascii="Times New Roman" w:cs="Times New Roman" w:eastAsia="Times New Roman" w:hAnsi="Times New Roman"/>
                <w:sz w:val="14"/>
                <w:szCs w:val="14"/>
                <w:highlight w:val="yellow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4"/>
                <w:szCs w:val="14"/>
                <w:highlight w:val="yellow"/>
                <w:rtl w:val="0"/>
              </w:rPr>
              <w:t xml:space="preserve">IBAN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C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U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D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A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E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8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F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5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0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3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1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br w:type="textWrapping"/>
              <w:t xml:space="preserve">2</w:t>
              <w:br w:type="textWrapping"/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2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2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3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br w:type="textWrapping"/>
              <w:t xml:space="preserve">0</w:t>
              <w:br w:type="textWrapping"/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4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0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5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1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6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0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7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0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8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0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9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0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A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0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B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2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C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6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D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0</w:t>
              <w:br w:type="textWrapping"/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F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0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0">
            <w:pPr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7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1">
            <w:pPr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3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2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0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3">
            <w:pPr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0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4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0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5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5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6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2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7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9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8">
            <w:pPr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8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9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sz w:val="18"/>
                <w:szCs w:val="18"/>
                <w:highlight w:val="yellow"/>
                <w:rtl w:val="0"/>
              </w:rPr>
              <w:t xml:space="preserve">3</w:t>
            </w:r>
          </w:p>
        </w:tc>
        <w:tc>
          <w:tcPr>
            <w:tcBorders>
              <w:top w:color="000000" w:space="0" w:sz="12" w:val="single"/>
              <w:left w:color="000000" w:space="0" w:sz="4" w:val="single"/>
              <w:bottom w:color="000000" w:space="0" w:sz="12" w:val="single"/>
              <w:right w:color="000000" w:space="0" w:sz="12" w:val="single"/>
            </w:tcBorders>
            <w:vAlign w:val="center"/>
          </w:tcPr>
          <w:p w:rsidR="00000000" w:rsidDel="00000000" w:rsidP="00000000" w:rsidRDefault="00000000" w:rsidRPr="00000000" w14:paraId="000000DA">
            <w:pPr>
              <w:jc w:val="center"/>
              <w:rPr>
                <w:sz w:val="18"/>
                <w:szCs w:val="18"/>
                <w:highlight w:val="yellow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B">
      <w:pPr>
        <w:ind w:right="-143"/>
        <w:rPr>
          <w:b w:val="1"/>
          <w:bCs w:val="1"/>
          <w:sz w:val="12"/>
          <w:szCs w:val="12"/>
        </w:rPr>
      </w:pPr>
      <w:r w:rsidDel="00000000" w:rsidR="00000000" w:rsidRPr="00000000">
        <w:rPr>
          <w:b w:val="1"/>
          <w:bCs w:val="1"/>
          <w:sz w:val="12"/>
          <w:szCs w:val="12"/>
          <w:rtl w:val="0"/>
        </w:rPr>
        <w:t xml:space="preserve">у АТ «УНІВЕРСАЛ БАНК» , код банку  322001/ in JSC “ UNIVERSAL BANK ”  Bank code322001  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  <w:rtl w:val="0"/>
        </w:rPr>
        <w:t xml:space="preserve">Цим доручаємо банку/We authorize the Bank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84" w:right="0" w:hanging="284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  <w:rtl w:val="0"/>
        </w:rPr>
        <w:t xml:space="preserve">перерахувати суму всіх обов‘язкових зборів з даної операції купівлі іноземної валюти відповідно до чинного законодавства за призначенням  / to transfer the amount of all mandatory fees from this transaction of  the FCY purchase according to current legislation purpose;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84" w:right="0" w:hanging="284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  <w:rtl w:val="0"/>
        </w:rPr>
        <w:t xml:space="preserve">продати куплену суму валюти на ВРУ, якщо цю суму не буде перераховано нами за призначенням в термін згідно діючого законодавства /to sell the purchased FCY amount on the Ukrainian interbank market if it is not transferred by us in term according to the acting legislation;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84" w:right="0" w:hanging="284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Poppins" w:cs="Poppins" w:eastAsia="Poppins" w:hAnsi="Poppins"/>
          <w:b w:val="1"/>
          <w:bCs w:val="1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  <w:rtl w:val="0"/>
        </w:rPr>
        <w:t xml:space="preserve">☐ 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  <w:rtl w:val="0"/>
        </w:rPr>
        <w:t xml:space="preserve">здійснювати за наш кошт купівлю іншої іноземної валюти, яка надалі використовуватиметься для обміну на потрібну нам іноземну валюту на ВРУ та/або на міжнародному валютному ринку/ to buy at our expenсes FCY that will be used for exchange on needed FCY on Ukrainian interbank market and/or international FCY market. </w:t>
      </w:r>
      <w:r w:rsidDel="00000000" w:rsidR="00000000" w:rsidRPr="00000000">
        <w:rPr>
          <w:rtl w:val="0"/>
        </w:rPr>
      </w:r>
    </w:p>
    <w:tbl>
      <w:tblPr>
        <w:tblStyle w:val="Table10"/>
        <w:tblW w:w="10272.0" w:type="dxa"/>
        <w:jc w:val="left"/>
        <w:tblInd w:w="14.000000000000004" w:type="dxa"/>
        <w:tblBorders>
          <w:top w:color="000000" w:space="0" w:sz="4" w:val="single"/>
          <w:left w:color="000000" w:space="0" w:sz="4" w:val="single"/>
          <w:bottom w:color="000000" w:space="0" w:sz="12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440"/>
        <w:gridCol w:w="3266"/>
        <w:gridCol w:w="3566"/>
        <w:tblGridChange w:id="0">
          <w:tblGrid>
            <w:gridCol w:w="3440"/>
            <w:gridCol w:w="3266"/>
            <w:gridCol w:w="3566"/>
          </w:tblGrid>
        </w:tblGridChange>
      </w:tblGrid>
      <w:tr>
        <w:trPr>
          <w:cantSplit w:val="0"/>
          <w:trHeight w:val="491" w:hRule="atLeast"/>
          <w:tblHeader w:val="0"/>
        </w:trPr>
        <w:tc>
          <w:tcPr/>
          <w:p w:rsidR="00000000" w:rsidDel="00000000" w:rsidP="00000000" w:rsidRDefault="00000000" w:rsidRPr="00000000" w14:paraId="000000E0">
            <w:pPr>
              <w:jc w:val="center"/>
              <w:rPr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b w:val="1"/>
                <w:bCs w:val="1"/>
                <w:sz w:val="12"/>
                <w:szCs w:val="12"/>
                <w:rtl w:val="0"/>
              </w:rPr>
              <w:t xml:space="preserve">Клієнт/Client</w:t>
            </w:r>
          </w:p>
          <w:p w:rsidR="00000000" w:rsidDel="00000000" w:rsidP="00000000" w:rsidRDefault="00000000" w:rsidRPr="00000000" w14:paraId="000000E1">
            <w:pPr>
              <w:jc w:val="center"/>
              <w:rPr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jc w:val="center"/>
              <w:rPr>
                <w:sz w:val="12"/>
                <w:szCs w:val="12"/>
                <w:u w:val="single"/>
              </w:rPr>
            </w:pPr>
            <w:r w:rsidDel="00000000" w:rsidR="00000000" w:rsidRPr="00000000">
              <w:rPr>
                <w:sz w:val="12"/>
                <w:szCs w:val="12"/>
                <w:u w:val="single"/>
                <w:rtl w:val="0"/>
              </w:rPr>
              <w:t xml:space="preserve">Для фізичної особи/In case of Individual</w:t>
            </w:r>
          </w:p>
          <w:p w:rsidR="00000000" w:rsidDel="00000000" w:rsidP="00000000" w:rsidRDefault="00000000" w:rsidRPr="00000000" w14:paraId="000000E3">
            <w:pPr>
              <w:jc w:val="center"/>
              <w:rPr>
                <w:sz w:val="12"/>
                <w:szCs w:val="12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4">
            <w:pPr>
              <w:jc w:val="center"/>
              <w:rPr>
                <w:sz w:val="12"/>
                <w:szCs w:val="12"/>
              </w:rPr>
            </w:pPr>
            <w:r w:rsidDel="00000000" w:rsidR="00000000" w:rsidRPr="00000000">
              <w:rPr>
                <w:b w:val="1"/>
                <w:bCs w:val="1"/>
                <w:sz w:val="12"/>
                <w:szCs w:val="12"/>
                <w:rtl w:val="0"/>
              </w:rPr>
              <w:t xml:space="preserve">Підпис/Signature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5">
            <w:pPr>
              <w:jc w:val="center"/>
              <w:rPr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sz w:val="12"/>
                <w:szCs w:val="12"/>
                <w:u w:val="single"/>
                <w:rtl w:val="0"/>
              </w:rPr>
              <w:t xml:space="preserve">Для юридичної особи/In case of legal entity</w:t>
            </w:r>
            <w:r w:rsidDel="00000000" w:rsidR="00000000" w:rsidRPr="00000000">
              <w:rPr>
                <w:b w:val="1"/>
                <w:bCs w:val="1"/>
                <w:sz w:val="12"/>
                <w:szCs w:val="12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E6">
            <w:pPr>
              <w:jc w:val="center"/>
              <w:rPr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b w:val="1"/>
                <w:bCs w:val="1"/>
                <w:sz w:val="12"/>
                <w:szCs w:val="12"/>
                <w:rtl w:val="0"/>
              </w:rPr>
              <w:t xml:space="preserve">Керівник підприємства/</w:t>
            </w:r>
          </w:p>
          <w:p w:rsidR="00000000" w:rsidDel="00000000" w:rsidP="00000000" w:rsidRDefault="00000000" w:rsidRPr="00000000" w14:paraId="000000E7">
            <w:pPr>
              <w:jc w:val="center"/>
              <w:rPr>
                <w:sz w:val="12"/>
                <w:szCs w:val="12"/>
              </w:rPr>
            </w:pPr>
            <w:r w:rsidDel="00000000" w:rsidR="00000000" w:rsidRPr="00000000">
              <w:rPr>
                <w:b w:val="1"/>
                <w:bCs w:val="1"/>
                <w:sz w:val="12"/>
                <w:szCs w:val="12"/>
                <w:rtl w:val="0"/>
              </w:rPr>
              <w:t xml:space="preserve">General Manager</w:t>
            </w:r>
            <w:r w:rsidDel="00000000" w:rsidR="00000000" w:rsidRPr="00000000">
              <w:rPr>
                <w:rtl w:val="0"/>
              </w:rPr>
            </w:r>
          </w:p>
          <w:bookmarkStart w:colFirst="0" w:colLast="0" w:name="bookmark=id.17dp8vu" w:id="6"/>
          <w:bookmarkEnd w:id="6"/>
          <w:p w:rsidR="00000000" w:rsidDel="00000000" w:rsidP="00000000" w:rsidRDefault="00000000" w:rsidRPr="00000000" w14:paraId="000000E8">
            <w:pPr>
              <w:jc w:val="center"/>
              <w:rPr>
                <w:sz w:val="12"/>
                <w:szCs w:val="12"/>
              </w:rPr>
            </w:pPr>
            <w:r w:rsidDel="00000000" w:rsidR="00000000" w:rsidRPr="00000000">
              <w:rPr>
                <w:rFonts w:ascii="Arimo" w:cs="Arimo" w:eastAsia="Arimo" w:hAnsi="Arimo"/>
                <w:sz w:val="12"/>
                <w:szCs w:val="12"/>
                <w:rtl w:val="0"/>
              </w:rPr>
              <w:t xml:space="preserve">     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9">
            <w:pPr>
              <w:jc w:val="center"/>
              <w:rPr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b w:val="1"/>
                <w:bCs w:val="1"/>
                <w:sz w:val="12"/>
                <w:szCs w:val="12"/>
                <w:rtl w:val="0"/>
              </w:rPr>
              <w:t xml:space="preserve">Головний бухгалтер/</w:t>
            </w:r>
          </w:p>
          <w:p w:rsidR="00000000" w:rsidDel="00000000" w:rsidP="00000000" w:rsidRDefault="00000000" w:rsidRPr="00000000" w14:paraId="000000EA">
            <w:pPr>
              <w:pStyle w:val="Heading3"/>
              <w:jc w:val="center"/>
              <w:rPr>
                <w:rFonts w:ascii="Times New Roman" w:cs="Times New Roman" w:eastAsia="Times New Roman" w:hAnsi="Times New Roman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2"/>
                <w:szCs w:val="12"/>
                <w:rtl w:val="0"/>
              </w:rPr>
              <w:t xml:space="preserve">Chief Accountant</w:t>
            </w:r>
          </w:p>
          <w:p w:rsidR="00000000" w:rsidDel="00000000" w:rsidP="00000000" w:rsidRDefault="00000000" w:rsidRPr="00000000" w14:paraId="000000EB">
            <w:pPr>
              <w:jc w:val="center"/>
              <w:rPr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Arimo" w:cs="Arimo" w:eastAsia="Arimo" w:hAnsi="Arimo"/>
                <w:sz w:val="12"/>
                <w:szCs w:val="12"/>
                <w:rtl w:val="0"/>
              </w:rPr>
              <w:t xml:space="preserve">     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C">
            <w:pPr>
              <w:jc w:val="center"/>
              <w:rPr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jc w:val="center"/>
              <w:rPr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E">
            <w:pPr>
              <w:jc w:val="center"/>
              <w:rPr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F">
            <w:pPr>
              <w:jc w:val="center"/>
              <w:rPr>
                <w:b w:val="1"/>
                <w:bCs w:val="1"/>
                <w:color w:val="ff9900"/>
                <w:sz w:val="12"/>
                <w:szCs w:val="12"/>
              </w:rPr>
            </w:pPr>
            <w:r w:rsidDel="00000000" w:rsidR="00000000" w:rsidRPr="00000000">
              <w:rPr>
                <w:b w:val="1"/>
                <w:bCs w:val="1"/>
                <w:sz w:val="12"/>
                <w:szCs w:val="12"/>
                <w:rtl w:val="0"/>
              </w:rPr>
              <w:t xml:space="preserve">М.П./Seal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0">
            <w:pPr>
              <w:tabs>
                <w:tab w:val="left" w:leader="none" w:pos="7655"/>
              </w:tabs>
              <w:rPr>
                <w:sz w:val="12"/>
                <w:szCs w:val="12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                         Палажій Андрій Євстахійович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1">
      <w:pPr>
        <w:jc w:val="center"/>
        <w:rPr>
          <w:b w:val="1"/>
          <w:bCs w:val="1"/>
          <w:sz w:val="12"/>
          <w:szCs w:val="12"/>
          <w:u w:val="single"/>
        </w:rPr>
      </w:pPr>
      <w:r w:rsidDel="00000000" w:rsidR="00000000" w:rsidRPr="00000000">
        <w:rPr>
          <w:b w:val="1"/>
          <w:bCs w:val="1"/>
          <w:sz w:val="12"/>
          <w:szCs w:val="12"/>
          <w:u w:val="single"/>
          <w:rtl w:val="0"/>
        </w:rPr>
        <w:t xml:space="preserve">Позначки банку/Bank’s remarks</w:t>
      </w:r>
    </w:p>
    <w:tbl>
      <w:tblPr>
        <w:tblStyle w:val="Table11"/>
        <w:tblW w:w="10342.0" w:type="dxa"/>
        <w:jc w:val="left"/>
        <w:tblInd w:w="-6.999999999999993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94"/>
        <w:gridCol w:w="2268"/>
        <w:gridCol w:w="1842"/>
        <w:gridCol w:w="350"/>
        <w:gridCol w:w="351"/>
        <w:gridCol w:w="351"/>
        <w:gridCol w:w="351"/>
        <w:gridCol w:w="351"/>
        <w:gridCol w:w="350"/>
        <w:gridCol w:w="351"/>
        <w:gridCol w:w="350"/>
        <w:gridCol w:w="351"/>
        <w:gridCol w:w="382"/>
        <w:tblGridChange w:id="0">
          <w:tblGrid>
            <w:gridCol w:w="2694"/>
            <w:gridCol w:w="2268"/>
            <w:gridCol w:w="1842"/>
            <w:gridCol w:w="350"/>
            <w:gridCol w:w="351"/>
            <w:gridCol w:w="351"/>
            <w:gridCol w:w="351"/>
            <w:gridCol w:w="351"/>
            <w:gridCol w:w="350"/>
            <w:gridCol w:w="351"/>
            <w:gridCol w:w="350"/>
            <w:gridCol w:w="351"/>
            <w:gridCol w:w="382"/>
          </w:tblGrid>
        </w:tblGridChange>
      </w:tblGrid>
      <w:tr>
        <w:trPr>
          <w:cantSplit w:val="1"/>
          <w:trHeight w:val="507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F2">
            <w:pPr>
              <w:rPr>
                <w:b w:val="1"/>
                <w:bCs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rtl w:val="0"/>
              </w:rPr>
              <w:t xml:space="preserve">Співробітник, уповноважений на вирішення питань по угоді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3">
            <w:pPr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     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F4">
            <w:pPr>
              <w:tabs>
                <w:tab w:val="left" w:leader="none" w:pos="8080"/>
              </w:tabs>
              <w:spacing w:after="24" w:before="24" w:lineRule="auto"/>
              <w:ind w:right="-42"/>
              <w:rPr>
                <w:b w:val="1"/>
                <w:bCs w:val="1"/>
                <w:sz w:val="14"/>
                <w:szCs w:val="14"/>
                <w:highlight w:val="lightGray"/>
              </w:rPr>
            </w:pPr>
            <w:r w:rsidDel="00000000" w:rsidR="00000000" w:rsidRPr="00000000">
              <w:rPr>
                <w:b w:val="1"/>
                <w:bCs w:val="1"/>
                <w:sz w:val="14"/>
                <w:szCs w:val="14"/>
                <w:highlight w:val="lightGray"/>
                <w:rtl w:val="0"/>
              </w:rPr>
              <w:t xml:space="preserve">Контактний телефон /</w:t>
            </w:r>
          </w:p>
          <w:p w:rsidR="00000000" w:rsidDel="00000000" w:rsidP="00000000" w:rsidRDefault="00000000" w:rsidRPr="00000000" w14:paraId="000000F5">
            <w:pPr>
              <w:rPr>
                <w:sz w:val="14"/>
                <w:szCs w:val="14"/>
                <w:highlight w:val="lightGray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6">
            <w:pPr>
              <w:rPr>
                <w:highlight w:val="lightGray"/>
              </w:rPr>
            </w:pPr>
            <w:r w:rsidDel="00000000" w:rsidR="00000000" w:rsidRPr="00000000">
              <w:rPr>
                <w:highlight w:val="lightGray"/>
                <w:rtl w:val="0"/>
              </w:rPr>
              <w:t xml:space="preserve">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7">
            <w:pPr>
              <w:rPr>
                <w:highlight w:val="white"/>
              </w:rPr>
            </w:pPr>
            <w:r w:rsidDel="00000000" w:rsidR="00000000" w:rsidRPr="00000000">
              <w:rPr>
                <w:highlight w:val="white"/>
                <w:rtl w:val="0"/>
              </w:rPr>
              <w:t xml:space="preserve">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8">
            <w:pPr>
              <w:rPr>
                <w:highlight w:val="lightGray"/>
              </w:rPr>
            </w:pPr>
            <w:r w:rsidDel="00000000" w:rsidR="00000000" w:rsidRPr="00000000">
              <w:rPr>
                <w:highlight w:val="lightGray"/>
                <w:rtl w:val="0"/>
              </w:rPr>
              <w:t xml:space="preserve">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9">
            <w:pPr>
              <w:jc w:val="center"/>
              <w:rPr>
                <w:highlight w:val="lightGray"/>
              </w:rPr>
            </w:pPr>
            <w:r w:rsidDel="00000000" w:rsidR="00000000" w:rsidRPr="00000000">
              <w:rPr>
                <w:highlight w:val="lightGray"/>
                <w:rtl w:val="0"/>
              </w:rPr>
              <w:t xml:space="preserve">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A">
            <w:pPr>
              <w:rPr>
                <w:highlight w:val="lightGray"/>
              </w:rPr>
            </w:pPr>
            <w:r w:rsidDel="00000000" w:rsidR="00000000" w:rsidRPr="00000000">
              <w:rPr>
                <w:highlight w:val="lightGray"/>
                <w:rtl w:val="0"/>
              </w:rPr>
              <w:t xml:space="preserve">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</w:tr>
    </w:tbl>
    <w:p w:rsidR="00000000" w:rsidDel="00000000" w:rsidP="00000000" w:rsidRDefault="00000000" w:rsidRPr="00000000" w14:paraId="00000100">
      <w:pPr>
        <w:rPr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10264.0" w:type="dxa"/>
        <w:jc w:val="left"/>
        <w:tblInd w:w="-6.999999999999993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668"/>
        <w:gridCol w:w="3139"/>
        <w:gridCol w:w="3457"/>
        <w:tblGridChange w:id="0">
          <w:tblGrid>
            <w:gridCol w:w="3668"/>
            <w:gridCol w:w="3139"/>
            <w:gridCol w:w="3457"/>
          </w:tblGrid>
        </w:tblGridChange>
      </w:tblGrid>
      <w:tr>
        <w:trPr>
          <w:cantSplit w:val="0"/>
          <w:trHeight w:val="656" w:hRule="atLeast"/>
          <w:tblHeader w:val="0"/>
        </w:trPr>
        <w:tc>
          <w:tcPr/>
          <w:p w:rsidR="00000000" w:rsidDel="00000000" w:rsidP="00000000" w:rsidRDefault="00000000" w:rsidRPr="00000000" w14:paraId="00000101">
            <w:pPr>
              <w:rPr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b w:val="1"/>
                <w:bCs w:val="1"/>
                <w:sz w:val="12"/>
                <w:szCs w:val="12"/>
                <w:rtl w:val="0"/>
              </w:rPr>
              <w:t xml:space="preserve">Уповноважений працівник відділення / </w:t>
            </w:r>
          </w:p>
          <w:p w:rsidR="00000000" w:rsidDel="00000000" w:rsidP="00000000" w:rsidRDefault="00000000" w:rsidRPr="00000000" w14:paraId="00000102">
            <w:pPr>
              <w:rPr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b w:val="1"/>
                <w:bCs w:val="1"/>
                <w:sz w:val="12"/>
                <w:szCs w:val="12"/>
                <w:rtl w:val="0"/>
              </w:rPr>
              <w:t xml:space="preserve">Branch authorized officer</w:t>
            </w:r>
          </w:p>
          <w:p w:rsidR="00000000" w:rsidDel="00000000" w:rsidP="00000000" w:rsidRDefault="00000000" w:rsidRPr="00000000" w14:paraId="00000103">
            <w:pPr>
              <w:rPr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4">
            <w:pPr>
              <w:rPr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b w:val="1"/>
                <w:bCs w:val="1"/>
                <w:sz w:val="12"/>
                <w:szCs w:val="12"/>
                <w:rtl w:val="0"/>
              </w:rPr>
              <w:t xml:space="preserve">________________________________ </w:t>
            </w:r>
          </w:p>
          <w:p w:rsidR="00000000" w:rsidDel="00000000" w:rsidP="00000000" w:rsidRDefault="00000000" w:rsidRPr="00000000" w14:paraId="00000105">
            <w:pPr>
              <w:rPr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b w:val="1"/>
                <w:bCs w:val="1"/>
                <w:sz w:val="12"/>
                <w:szCs w:val="12"/>
                <w:rtl w:val="0"/>
              </w:rPr>
              <w:t xml:space="preserve">Підпис/Signature                             </w:t>
            </w:r>
          </w:p>
          <w:p w:rsidR="00000000" w:rsidDel="00000000" w:rsidP="00000000" w:rsidRDefault="00000000" w:rsidRPr="00000000" w14:paraId="00000106">
            <w:pPr>
              <w:rPr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b w:val="1"/>
                <w:bCs w:val="1"/>
                <w:sz w:val="12"/>
                <w:szCs w:val="12"/>
                <w:rtl w:val="0"/>
              </w:rPr>
              <w:t xml:space="preserve">штамп/stamp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07">
            <w:pPr>
              <w:rPr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b w:val="1"/>
                <w:bCs w:val="1"/>
                <w:sz w:val="12"/>
                <w:szCs w:val="12"/>
                <w:rtl w:val="0"/>
              </w:rPr>
              <w:t xml:space="preserve">Управління з валютного контролю</w:t>
            </w:r>
          </w:p>
          <w:p w:rsidR="00000000" w:rsidDel="00000000" w:rsidP="00000000" w:rsidRDefault="00000000" w:rsidRPr="00000000" w14:paraId="00000108">
            <w:pPr>
              <w:rPr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b w:val="1"/>
                <w:bCs w:val="1"/>
                <w:sz w:val="12"/>
                <w:szCs w:val="12"/>
                <w:rtl w:val="0"/>
              </w:rPr>
              <w:t xml:space="preserve">Currency Control Division</w:t>
            </w:r>
          </w:p>
          <w:p w:rsidR="00000000" w:rsidDel="00000000" w:rsidP="00000000" w:rsidRDefault="00000000" w:rsidRPr="00000000" w14:paraId="00000109">
            <w:pPr>
              <w:jc w:val="center"/>
              <w:rPr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A">
            <w:pPr>
              <w:jc w:val="center"/>
              <w:rPr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b w:val="1"/>
                <w:bCs w:val="1"/>
                <w:sz w:val="12"/>
                <w:szCs w:val="12"/>
                <w:rtl w:val="0"/>
              </w:rPr>
              <w:t xml:space="preserve">Управління супроводження операцій казначейства/</w:t>
            </w:r>
          </w:p>
          <w:p w:rsidR="00000000" w:rsidDel="00000000" w:rsidP="00000000" w:rsidRDefault="00000000" w:rsidRPr="00000000" w14:paraId="0000010B">
            <w:pPr>
              <w:rPr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b w:val="1"/>
                <w:bCs w:val="1"/>
                <w:sz w:val="12"/>
                <w:szCs w:val="12"/>
                <w:rtl w:val="0"/>
              </w:rPr>
              <w:t xml:space="preserve">                      Treasury Back Office</w:t>
            </w:r>
          </w:p>
        </w:tc>
      </w:tr>
    </w:tbl>
    <w:p w:rsidR="00000000" w:rsidDel="00000000" w:rsidP="00000000" w:rsidRDefault="00000000" w:rsidRPr="00000000" w14:paraId="0000010C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6838" w:w="11906" w:orient="portrait"/>
      <w:pgMar w:bottom="142" w:top="284" w:left="851" w:right="567" w:header="284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Trebuchet MS"/>
  <w:font w:name="Courier New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oppi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Noto Sans Symbols">
    <w:embedRegular w:fontKey="{00000000-0000-0000-0000-000000000000}" r:id="rId9" w:subsetted="0"/>
    <w:embedBold w:fontKey="{00000000-0000-0000-0000-000000000000}" r:id="rId10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E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sz w:val="24"/>
        <w:szCs w:val="24"/>
      </w:rPr>
    </w:pPr>
    <w:r w:rsidDel="00000000" w:rsidR="00000000" w:rsidRPr="00000000">
      <w:rPr>
        <w:rtl w:val="0"/>
      </w:rPr>
    </w:r>
  </w:p>
  <w:tbl>
    <w:tblPr>
      <w:tblStyle w:val="Table13"/>
      <w:tblW w:w="10031.0" w:type="dxa"/>
      <w:jc w:val="left"/>
      <w:tblInd w:w="-115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4644"/>
      <w:gridCol w:w="5387"/>
      <w:tblGridChange w:id="0">
        <w:tblGrid>
          <w:gridCol w:w="4644"/>
          <w:gridCol w:w="5387"/>
        </w:tblGrid>
      </w:tblGridChange>
    </w:tblGrid>
    <w:tr>
      <w:trPr>
        <w:cantSplit w:val="0"/>
        <w:trHeight w:val="282" w:hRule="atLeast"/>
        <w:tblHeader w:val="0"/>
      </w:trPr>
      <w:tc>
        <w:tcPr/>
        <w:p w:rsidR="00000000" w:rsidDel="00000000" w:rsidP="00000000" w:rsidRDefault="00000000" w:rsidRPr="00000000" w14:paraId="0000010F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819"/>
              <w:tab w:val="right" w:leader="none" w:pos="9639"/>
            </w:tabs>
            <w:spacing w:after="0" w:before="0" w:line="240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Версія: 8.0.</w:t>
          </w:r>
        </w:p>
      </w:tc>
      <w:tc>
        <w:tcPr/>
        <w:p w:rsidR="00000000" w:rsidDel="00000000" w:rsidP="00000000" w:rsidRDefault="00000000" w:rsidRPr="00000000" w14:paraId="00000110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819"/>
              <w:tab w:val="right" w:leader="none" w:pos="9639"/>
            </w:tabs>
            <w:spacing w:after="0" w:before="0" w:line="240" w:lineRule="auto"/>
            <w:ind w:left="0" w:right="0" w:firstLine="0"/>
            <w:jc w:val="right"/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Сторінка 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 з </w:t>
          </w:r>
          <w:r w:rsidDel="00000000" w:rsidR="00000000" w:rsidRPr="00000000">
            <w:rPr>
              <w:rFonts w:ascii="Times New Roman" w:cs="Times New Roman" w:eastAsia="Times New Roman" w:hAnsi="Times New Roman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11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819"/>
        <w:tab w:val="right" w:leader="none" w:pos="9639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819"/>
        <w:tab w:val="right" w:leader="none" w:pos="9639"/>
      </w:tabs>
      <w:spacing w:after="0" w:before="0" w:line="240" w:lineRule="auto"/>
      <w:ind w:left="0" w:right="0" w:firstLine="0"/>
      <w:jc w:val="both"/>
      <w:rPr>
        <w:rFonts w:ascii="Arial" w:cs="Arial" w:eastAsia="Arial" w:hAnsi="Arial"/>
        <w:sz w:val="24"/>
        <w:szCs w:val="24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             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r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rFonts w:ascii="Poppins" w:cs="Poppins" w:eastAsia="Poppins" w:hAnsi="Poppins"/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</w:pPr>
    <w:rPr>
      <w:rFonts w:ascii="Poppins" w:cs="Poppins" w:eastAsia="Poppins" w:hAnsi="Poppins"/>
      <w:b w:val="1"/>
      <w:bCs w:val="1"/>
      <w:sz w:val="18"/>
      <w:szCs w:val="1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BodyText3">
    <w:name w:val="Body Text 3"/>
    <w:basedOn w:val="Normal"/>
    <w:rsid w:val="00161B5D"/>
    <w:rPr>
      <w:rFonts w:ascii="FuturaBookCTT" w:hAnsi="FuturaBookCTT"/>
      <w:sz w:val="18"/>
      <w:lang w:val="uk-UA"/>
    </w:rPr>
  </w:style>
  <w:style w:type="paragraph" w:styleId="Header">
    <w:name w:val="header"/>
    <w:basedOn w:val="Normal"/>
    <w:rsid w:val="00161B5D"/>
    <w:pPr>
      <w:tabs>
        <w:tab w:val="center" w:pos="4819"/>
        <w:tab w:val="right" w:pos="9639"/>
      </w:tabs>
    </w:pPr>
  </w:style>
  <w:style w:type="table" w:styleId="TableGrid">
    <w:name w:val="Table Grid"/>
    <w:basedOn w:val="TableNormal"/>
    <w:rsid w:val="00161B5D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hps" w:customStyle="1">
    <w:name w:val="hps"/>
    <w:basedOn w:val="DefaultParagraphFont"/>
    <w:rsid w:val="00D42D61"/>
  </w:style>
  <w:style w:type="paragraph" w:styleId="BalloonText">
    <w:name w:val="Balloon Text"/>
    <w:basedOn w:val="Normal"/>
    <w:link w:val="BalloonTextChar"/>
    <w:rsid w:val="007F617A"/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rsid w:val="007F617A"/>
    <w:rPr>
      <w:rFonts w:ascii="Tahoma" w:cs="Tahoma" w:hAnsi="Tahoma"/>
      <w:sz w:val="16"/>
      <w:szCs w:val="16"/>
      <w:lang w:eastAsia="en-US" w:val="ru-RU"/>
    </w:rPr>
  </w:style>
  <w:style w:type="paragraph" w:styleId="Footer">
    <w:name w:val="footer"/>
    <w:basedOn w:val="Normal"/>
    <w:link w:val="FooterChar"/>
    <w:rsid w:val="00AB4146"/>
    <w:pPr>
      <w:tabs>
        <w:tab w:val="center" w:pos="4819"/>
        <w:tab w:val="right" w:pos="9639"/>
      </w:tabs>
    </w:pPr>
  </w:style>
  <w:style w:type="character" w:styleId="FooterChar" w:customStyle="1">
    <w:name w:val="Footer Char"/>
    <w:basedOn w:val="DefaultParagraphFont"/>
    <w:link w:val="Footer"/>
    <w:rsid w:val="00AB4146"/>
    <w:rPr>
      <w:lang w:eastAsia="en-US" w:val="ru-RU"/>
    </w:rPr>
  </w:style>
  <w:style w:type="character" w:styleId="FontStyle11" w:customStyle="1">
    <w:name w:val="Font Style11"/>
    <w:rsid w:val="00206DF5"/>
    <w:rPr>
      <w:rFonts w:ascii="Trebuchet MS" w:cs="Trebuchet MS" w:hAnsi="Trebuchet MS" w:hint="default"/>
      <w:sz w:val="16"/>
      <w:szCs w:val="16"/>
    </w:rPr>
  </w:style>
  <w:style w:type="character" w:styleId="PageNumber">
    <w:name w:val="page number"/>
    <w:basedOn w:val="DefaultParagraphFont"/>
    <w:unhideWhenUsed w:val="1"/>
    <w:rsid w:val="00017C72"/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28.0" w:type="dxa"/>
        <w:bottom w:w="0.0" w:type="dxa"/>
        <w:right w:w="2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28.0" w:type="dxa"/>
        <w:bottom w:w="0.0" w:type="dxa"/>
        <w:right w:w="28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28.0" w:type="dxa"/>
        <w:bottom w:w="0.0" w:type="dxa"/>
        <w:right w:w="28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/>
    <w:rPr>
      <w:b w:val="1"/>
      <w:bCs w:val="1"/>
      <w:sz w:val="22"/>
      <w:szCs w:val="22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10" Type="http://schemas.openxmlformats.org/officeDocument/2006/relationships/font" Target="fonts/NotoSansSymbols-bold.ttf"/><Relationship Id="rId9" Type="http://schemas.openxmlformats.org/officeDocument/2006/relationships/font" Target="fonts/NotoSansSymbols-regular.ttf"/><Relationship Id="rId5" Type="http://schemas.openxmlformats.org/officeDocument/2006/relationships/font" Target="fonts/Poppins-regular.ttf"/><Relationship Id="rId6" Type="http://schemas.openxmlformats.org/officeDocument/2006/relationships/font" Target="fonts/Poppins-bold.ttf"/><Relationship Id="rId7" Type="http://schemas.openxmlformats.org/officeDocument/2006/relationships/font" Target="fonts/Poppins-italic.ttf"/><Relationship Id="rId8" Type="http://schemas.openxmlformats.org/officeDocument/2006/relationships/font" Target="fonts/Poppi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4RxQB3nQLBK0GGEeSW1084iI6kw==">CgMxLjAyCWlkLmdqZGd4czIKaWQuMzBqMHpsbDIKaWQuMWZvYjl0ZTIKaWQuM2R5NnZrbTIKaWQuNGQzNG9nODIKaWQuMnM4ZXlvMTIKaWQuMTdkcDh2dTgAciExc1JXLUtyWDRlTFg4RDBZeDdxMURyclZhRVRucm11WGs=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2022-10-19T14:18:00Z</dcterms:created>
  <dc:creator>omoroz1</dc:creator>
</cp:coreProperties>
</file>