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0FAD0" w14:textId="77777777" w:rsidR="00C41C26" w:rsidRDefault="004223CE" w:rsidP="00B02BBE">
      <w:pPr>
        <w:pStyle w:val="1"/>
        <w:spacing w:before="59"/>
        <w:ind w:left="2902" w:right="2492" w:firstLine="0"/>
        <w:jc w:val="both"/>
      </w:pPr>
      <w:r>
        <w:t>Технічне завдання на</w:t>
      </w:r>
      <w:r>
        <w:rPr>
          <w:spacing w:val="-15"/>
        </w:rPr>
        <w:t xml:space="preserve"> </w:t>
      </w:r>
      <w:r>
        <w:t>проектування</w:t>
      </w:r>
    </w:p>
    <w:p w14:paraId="2CD308DB" w14:textId="77777777" w:rsidR="00C41C26" w:rsidRDefault="00C41C26" w:rsidP="00B02BBE">
      <w:pPr>
        <w:pStyle w:val="a3"/>
        <w:spacing w:before="11"/>
        <w:ind w:left="0" w:firstLine="0"/>
        <w:rPr>
          <w:b/>
          <w:sz w:val="27"/>
        </w:rPr>
      </w:pPr>
    </w:p>
    <w:p w14:paraId="370786CF" w14:textId="77777777" w:rsidR="00C41C26" w:rsidRDefault="004223CE" w:rsidP="00B02BBE">
      <w:pPr>
        <w:pStyle w:val="a4"/>
        <w:numPr>
          <w:ilvl w:val="0"/>
          <w:numId w:val="2"/>
        </w:numPr>
        <w:tabs>
          <w:tab w:val="left" w:pos="1239"/>
        </w:tabs>
        <w:ind w:hanging="425"/>
        <w:jc w:val="both"/>
        <w:rPr>
          <w:b/>
          <w:sz w:val="28"/>
        </w:rPr>
      </w:pPr>
      <w:r>
        <w:rPr>
          <w:b/>
          <w:sz w:val="28"/>
        </w:rPr>
        <w:t>Найменування та галузь</w:t>
      </w:r>
      <w:r>
        <w:rPr>
          <w:b/>
          <w:spacing w:val="-26"/>
          <w:sz w:val="28"/>
        </w:rPr>
        <w:t xml:space="preserve"> </w:t>
      </w:r>
      <w:r>
        <w:rPr>
          <w:b/>
          <w:sz w:val="28"/>
        </w:rPr>
        <w:t>використання</w:t>
      </w:r>
    </w:p>
    <w:p w14:paraId="36CB9774" w14:textId="3C8CB394" w:rsidR="00C41C26" w:rsidRDefault="00DE3CBB" w:rsidP="00B02BBE">
      <w:pPr>
        <w:pStyle w:val="a3"/>
        <w:spacing w:line="360" w:lineRule="auto"/>
        <w:ind w:right="115"/>
      </w:pPr>
      <w:r>
        <w:t xml:space="preserve">Захист телефона від </w:t>
      </w:r>
      <w:r w:rsidR="00A3018A" w:rsidRPr="00A3018A">
        <w:rPr>
          <w:lang w:val="ru-RU"/>
        </w:rPr>
        <w:t>“</w:t>
      </w:r>
      <w:r>
        <w:t>піратів</w:t>
      </w:r>
      <w:r w:rsidR="00A3018A" w:rsidRPr="00A3018A">
        <w:rPr>
          <w:lang w:val="ru-RU"/>
        </w:rPr>
        <w:t>”</w:t>
      </w:r>
      <w:r w:rsidR="004223CE">
        <w:t>.</w:t>
      </w:r>
      <w:r w:rsidR="00A3018A">
        <w:t xml:space="preserve"> Пристрій належить до області телефонія, а саме захищає телефон від </w:t>
      </w:r>
      <w:r w:rsidR="00A3018A" w:rsidRPr="00A3018A">
        <w:t>несанкціонованих дзвінків</w:t>
      </w:r>
      <w:r w:rsidR="004223CE">
        <w:t xml:space="preserve">. Використовується у </w:t>
      </w:r>
      <w:r w:rsidR="00A3018A">
        <w:t>побутових умовах</w:t>
      </w:r>
      <w:r w:rsidR="004223CE">
        <w:t>, де є необхідність контролю</w:t>
      </w:r>
      <w:r w:rsidR="00A3018A">
        <w:t>вати дзвінки на стаціонарний телефон</w:t>
      </w:r>
      <w:r w:rsidR="004223CE">
        <w:t>.</w:t>
      </w:r>
    </w:p>
    <w:p w14:paraId="3B7E1854" w14:textId="77777777" w:rsidR="00C41C26" w:rsidRDefault="004223CE" w:rsidP="00B02BBE">
      <w:pPr>
        <w:pStyle w:val="1"/>
        <w:numPr>
          <w:ilvl w:val="0"/>
          <w:numId w:val="2"/>
        </w:numPr>
        <w:tabs>
          <w:tab w:val="left" w:pos="1239"/>
        </w:tabs>
        <w:spacing w:before="1"/>
        <w:ind w:hanging="425"/>
        <w:jc w:val="both"/>
      </w:pPr>
      <w:r>
        <w:t>Підстава для</w:t>
      </w:r>
      <w:r>
        <w:rPr>
          <w:spacing w:val="-1"/>
        </w:rPr>
        <w:t xml:space="preserve"> </w:t>
      </w:r>
      <w:r>
        <w:t>розробки</w:t>
      </w:r>
    </w:p>
    <w:p w14:paraId="6F782A86" w14:textId="77777777" w:rsidR="00C41C26" w:rsidRDefault="004223CE" w:rsidP="00B02BBE">
      <w:pPr>
        <w:pStyle w:val="a3"/>
        <w:spacing w:before="158" w:line="362" w:lineRule="auto"/>
        <w:ind w:right="118"/>
      </w:pPr>
      <w:r>
        <w:t>Підставою для проведення курсового проекту є завдання, що видане викладачем згідно учбового плану на 6 семестр.</w:t>
      </w:r>
    </w:p>
    <w:p w14:paraId="700458FA" w14:textId="77777777" w:rsidR="00C41C26" w:rsidRDefault="004223CE" w:rsidP="00B02BBE">
      <w:pPr>
        <w:pStyle w:val="1"/>
        <w:numPr>
          <w:ilvl w:val="0"/>
          <w:numId w:val="2"/>
        </w:numPr>
        <w:tabs>
          <w:tab w:val="left" w:pos="1239"/>
        </w:tabs>
        <w:spacing w:line="314" w:lineRule="exact"/>
        <w:ind w:hanging="425"/>
        <w:jc w:val="both"/>
      </w:pPr>
      <w:r>
        <w:t>Мета і призначення</w:t>
      </w:r>
      <w:r>
        <w:rPr>
          <w:spacing w:val="-1"/>
        </w:rPr>
        <w:t xml:space="preserve"> </w:t>
      </w:r>
      <w:r>
        <w:t>розробки</w:t>
      </w:r>
    </w:p>
    <w:p w14:paraId="0932497D" w14:textId="3614A57B" w:rsidR="005F7F23" w:rsidRPr="005F7F23" w:rsidRDefault="005F7F23" w:rsidP="00B02BBE">
      <w:pPr>
        <w:pStyle w:val="a3"/>
        <w:spacing w:before="0" w:line="362" w:lineRule="auto"/>
        <w:ind w:right="118"/>
        <w:rPr>
          <w:shd w:val="clear" w:color="auto" w:fill="FAF9F8"/>
        </w:rPr>
      </w:pPr>
      <w:r w:rsidRPr="005F7F23">
        <w:rPr>
          <w:shd w:val="clear" w:color="auto" w:fill="FAF9F8"/>
        </w:rPr>
        <w:t xml:space="preserve">Метою  розробки є розробка друкованого  вузла  для  даного  приладу. </w:t>
      </w:r>
      <w:r>
        <w:rPr>
          <w:shd w:val="clear" w:color="auto" w:fill="FAF9F8"/>
        </w:rPr>
        <w:t>Захист телефону від піратів</w:t>
      </w:r>
      <w:r w:rsidR="00513D2E">
        <w:rPr>
          <w:shd w:val="clear" w:color="auto" w:fill="FAF9F8"/>
        </w:rPr>
        <w:t xml:space="preserve"> </w:t>
      </w:r>
      <w:r w:rsidRPr="005F7F23">
        <w:rPr>
          <w:shd w:val="clear" w:color="auto" w:fill="FAF9F8"/>
        </w:rPr>
        <w:t xml:space="preserve">використовується в </w:t>
      </w:r>
      <w:r>
        <w:rPr>
          <w:shd w:val="clear" w:color="auto" w:fill="FAF9F8"/>
        </w:rPr>
        <w:t>домашніх</w:t>
      </w:r>
      <w:r w:rsidRPr="005F7F23">
        <w:rPr>
          <w:shd w:val="clear" w:color="auto" w:fill="FAF9F8"/>
        </w:rPr>
        <w:t xml:space="preserve"> умовах для  </w:t>
      </w:r>
      <w:r>
        <w:rPr>
          <w:shd w:val="clear" w:color="auto" w:fill="FAF9F8"/>
        </w:rPr>
        <w:t xml:space="preserve">блокування </w:t>
      </w:r>
      <w:r w:rsidR="00513D2E">
        <w:rPr>
          <w:shd w:val="clear" w:color="auto" w:fill="FAF9F8"/>
        </w:rPr>
        <w:t xml:space="preserve"> </w:t>
      </w:r>
      <w:r>
        <w:rPr>
          <w:shd w:val="clear" w:color="auto" w:fill="FAF9F8"/>
        </w:rPr>
        <w:t>дзвінків</w:t>
      </w:r>
      <w:r w:rsidRPr="005F7F23">
        <w:rPr>
          <w:shd w:val="clear" w:color="auto" w:fill="FAF9F8"/>
        </w:rPr>
        <w:t xml:space="preserve">. </w:t>
      </w:r>
    </w:p>
    <w:p w14:paraId="690B8D87" w14:textId="77777777" w:rsidR="00C41C26" w:rsidRDefault="004223CE" w:rsidP="00B02BBE">
      <w:pPr>
        <w:pStyle w:val="1"/>
        <w:numPr>
          <w:ilvl w:val="0"/>
          <w:numId w:val="2"/>
        </w:numPr>
        <w:tabs>
          <w:tab w:val="left" w:pos="1239"/>
        </w:tabs>
        <w:spacing w:line="314" w:lineRule="exact"/>
        <w:ind w:hanging="425"/>
        <w:jc w:val="both"/>
      </w:pPr>
      <w:r>
        <w:t>Джерело</w:t>
      </w:r>
      <w:r>
        <w:rPr>
          <w:spacing w:val="-1"/>
        </w:rPr>
        <w:t xml:space="preserve"> </w:t>
      </w:r>
      <w:r>
        <w:t>розробки</w:t>
      </w:r>
    </w:p>
    <w:p w14:paraId="2A1B8B61" w14:textId="5FAC4265" w:rsidR="00513D2E" w:rsidRPr="009505B2" w:rsidRDefault="00513D2E" w:rsidP="00B02BBE">
      <w:pPr>
        <w:pStyle w:val="Defaul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05B2">
        <w:rPr>
          <w:rFonts w:ascii="Times New Roman" w:hAnsi="Times New Roman" w:cs="Times New Roman"/>
          <w:sz w:val="28"/>
          <w:szCs w:val="28"/>
        </w:rPr>
        <w:t>C</w:t>
      </w:r>
      <w:r w:rsidRPr="006A2D75">
        <w:rPr>
          <w:rFonts w:ascii="Times New Roman" w:hAnsi="Times New Roman" w:cs="Times New Roman"/>
          <w:sz w:val="28"/>
          <w:szCs w:val="28"/>
          <w:lang w:val="ru-RU"/>
        </w:rPr>
        <w:t>хема електрична принципова розроблена згідно завдання на курсове проектування</w:t>
      </w:r>
      <w:r w:rsidR="009009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2D75">
        <w:rPr>
          <w:rFonts w:ascii="Times New Roman" w:hAnsi="Times New Roman" w:cs="Times New Roman"/>
          <w:sz w:val="28"/>
          <w:szCs w:val="28"/>
          <w:lang w:val="ru-RU"/>
        </w:rPr>
        <w:t>предмету</w:t>
      </w:r>
      <w:r w:rsidR="00B02B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505B2">
        <w:rPr>
          <w:rFonts w:ascii="Times New Roman" w:hAnsi="Times New Roman" w:cs="Times New Roman"/>
          <w:sz w:val="28"/>
          <w:szCs w:val="28"/>
          <w:lang w:val="ru-RU"/>
        </w:rPr>
        <w:t>«Фізико-теоретичні</w:t>
      </w:r>
      <w:r w:rsidR="009009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05B2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r w:rsidR="009009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05B2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r w:rsidR="009009E6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Pr="009505B2">
        <w:rPr>
          <w:rFonts w:ascii="Times New Roman" w:hAnsi="Times New Roman" w:cs="Times New Roman"/>
          <w:sz w:val="28"/>
          <w:szCs w:val="28"/>
          <w:lang w:val="ru-RU"/>
        </w:rPr>
        <w:t>адіоелектронної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2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05B2">
        <w:rPr>
          <w:rFonts w:ascii="Times New Roman" w:hAnsi="Times New Roman" w:cs="Times New Roman"/>
          <w:sz w:val="28"/>
          <w:szCs w:val="28"/>
          <w:lang w:val="ru-RU"/>
        </w:rPr>
        <w:t xml:space="preserve"> апаратури».</w:t>
      </w:r>
    </w:p>
    <w:p w14:paraId="142D3F14" w14:textId="77777777" w:rsidR="00C41C26" w:rsidRDefault="004223CE" w:rsidP="00B02BBE">
      <w:pPr>
        <w:pStyle w:val="1"/>
        <w:numPr>
          <w:ilvl w:val="0"/>
          <w:numId w:val="2"/>
        </w:numPr>
        <w:tabs>
          <w:tab w:val="left" w:pos="1239"/>
        </w:tabs>
        <w:spacing w:before="1"/>
        <w:ind w:hanging="425"/>
        <w:jc w:val="both"/>
      </w:pPr>
      <w:r>
        <w:t>Технічні</w:t>
      </w:r>
      <w:r>
        <w:rPr>
          <w:spacing w:val="-1"/>
        </w:rPr>
        <w:t xml:space="preserve"> </w:t>
      </w:r>
      <w:r>
        <w:t>вимоги</w:t>
      </w:r>
    </w:p>
    <w:p w14:paraId="26D99332" w14:textId="77777777" w:rsidR="00C41C26" w:rsidRDefault="004223CE" w:rsidP="00B02BBE">
      <w:pPr>
        <w:pStyle w:val="a4"/>
        <w:numPr>
          <w:ilvl w:val="1"/>
          <w:numId w:val="2"/>
        </w:numPr>
        <w:tabs>
          <w:tab w:val="left" w:pos="1309"/>
        </w:tabs>
        <w:spacing w:before="163"/>
        <w:ind w:hanging="495"/>
        <w:jc w:val="both"/>
        <w:rPr>
          <w:b/>
          <w:sz w:val="28"/>
        </w:rPr>
      </w:pPr>
      <w:r>
        <w:rPr>
          <w:b/>
          <w:sz w:val="28"/>
        </w:rPr>
        <w:t>Склад виробу й вимоги до пристрою, що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розробляється.</w:t>
      </w:r>
    </w:p>
    <w:p w14:paraId="03F0B019" w14:textId="5ED7608E" w:rsidR="00C41C26" w:rsidRDefault="004223CE" w:rsidP="00B02BBE">
      <w:pPr>
        <w:pStyle w:val="a3"/>
        <w:spacing w:before="158" w:line="362" w:lineRule="auto"/>
      </w:pPr>
      <w:r>
        <w:t>Пристрій являє собою моноблочну конструкцію, як</w:t>
      </w:r>
      <w:r w:rsidR="00B02BBE">
        <w:t>ий</w:t>
      </w:r>
      <w:r>
        <w:t xml:space="preserve"> містить </w:t>
      </w:r>
      <w:r w:rsidR="009009E6">
        <w:t>вхідне гніздо для телефонної лінії, та вивід до телефонного апарату</w:t>
      </w:r>
      <w:r>
        <w:t>.</w:t>
      </w:r>
    </w:p>
    <w:p w14:paraId="43A054C5" w14:textId="77777777" w:rsidR="00C41C26" w:rsidRDefault="004223CE" w:rsidP="00B02BBE">
      <w:pPr>
        <w:pStyle w:val="1"/>
        <w:numPr>
          <w:ilvl w:val="1"/>
          <w:numId w:val="2"/>
        </w:numPr>
        <w:tabs>
          <w:tab w:val="left" w:pos="1239"/>
        </w:tabs>
        <w:spacing w:line="314" w:lineRule="exact"/>
        <w:ind w:left="1238" w:hanging="425"/>
        <w:jc w:val="both"/>
      </w:pPr>
      <w:r>
        <w:t>Показники</w:t>
      </w:r>
      <w:r>
        <w:rPr>
          <w:spacing w:val="-1"/>
        </w:rPr>
        <w:t xml:space="preserve"> </w:t>
      </w:r>
      <w:r>
        <w:t>призначення.</w:t>
      </w:r>
    </w:p>
    <w:p w14:paraId="78E0F16A" w14:textId="77777777" w:rsidR="00C41C26" w:rsidRDefault="004223CE" w:rsidP="00B02BBE">
      <w:pPr>
        <w:pStyle w:val="a3"/>
        <w:ind w:left="814" w:firstLine="0"/>
      </w:pPr>
      <w:r>
        <w:t>Пристрій повинен забезпечувати:</w:t>
      </w:r>
    </w:p>
    <w:p w14:paraId="689A6644" w14:textId="6E5232A2" w:rsidR="00C41C26" w:rsidRDefault="00513D2E" w:rsidP="00B02BBE">
      <w:pPr>
        <w:pStyle w:val="a4"/>
        <w:numPr>
          <w:ilvl w:val="0"/>
          <w:numId w:val="1"/>
        </w:numPr>
        <w:tabs>
          <w:tab w:val="left" w:pos="1238"/>
          <w:tab w:val="left" w:pos="1239"/>
        </w:tabs>
        <w:spacing w:before="162"/>
        <w:ind w:left="1238" w:hanging="425"/>
        <w:jc w:val="both"/>
        <w:rPr>
          <w:sz w:val="28"/>
        </w:rPr>
      </w:pPr>
      <w:r>
        <w:rPr>
          <w:sz w:val="28"/>
        </w:rPr>
        <w:t xml:space="preserve">блокування </w:t>
      </w:r>
      <w:r w:rsidR="009009E6">
        <w:rPr>
          <w:sz w:val="28"/>
          <w:lang w:val="en-US"/>
        </w:rPr>
        <w:t xml:space="preserve">  </w:t>
      </w:r>
      <w:r>
        <w:rPr>
          <w:sz w:val="28"/>
        </w:rPr>
        <w:t>набору</w:t>
      </w:r>
      <w:r w:rsidR="009009E6">
        <w:rPr>
          <w:sz w:val="28"/>
          <w:lang w:val="en-US"/>
        </w:rPr>
        <w:t xml:space="preserve"> </w:t>
      </w:r>
      <w:r>
        <w:rPr>
          <w:sz w:val="28"/>
        </w:rPr>
        <w:t xml:space="preserve"> міжміського </w:t>
      </w:r>
      <w:r w:rsidR="009009E6">
        <w:rPr>
          <w:sz w:val="28"/>
          <w:lang w:val="en-US"/>
        </w:rPr>
        <w:t xml:space="preserve"> </w:t>
      </w:r>
      <w:r>
        <w:rPr>
          <w:sz w:val="28"/>
        </w:rPr>
        <w:t xml:space="preserve">коду </w:t>
      </w:r>
      <w:r w:rsidR="009009E6">
        <w:rPr>
          <w:sz w:val="28"/>
          <w:lang w:val="en-US"/>
        </w:rPr>
        <w:t>“8”</w:t>
      </w:r>
    </w:p>
    <w:p w14:paraId="06523B2A" w14:textId="124D6E15" w:rsidR="00C41C26" w:rsidRDefault="009009E6" w:rsidP="00B02BBE">
      <w:pPr>
        <w:pStyle w:val="a4"/>
        <w:numPr>
          <w:ilvl w:val="0"/>
          <w:numId w:val="1"/>
        </w:numPr>
        <w:tabs>
          <w:tab w:val="left" w:pos="1238"/>
          <w:tab w:val="left" w:pos="1239"/>
        </w:tabs>
        <w:spacing w:before="156"/>
        <w:ind w:left="1238" w:hanging="425"/>
        <w:jc w:val="both"/>
        <w:rPr>
          <w:sz w:val="28"/>
        </w:rPr>
      </w:pPr>
      <w:r>
        <w:rPr>
          <w:sz w:val="28"/>
        </w:rPr>
        <w:t>вільний набір міських номерів, номерів спецслужб 01-04, а також деяких трьохзначних номерів, які починаються з нуля  (безкоштовні)</w:t>
      </w:r>
    </w:p>
    <w:p w14:paraId="1BB4626C" w14:textId="1AB49D9C" w:rsidR="00C41C26" w:rsidRDefault="009009E6" w:rsidP="00B02BBE">
      <w:pPr>
        <w:pStyle w:val="a4"/>
        <w:numPr>
          <w:ilvl w:val="0"/>
          <w:numId w:val="1"/>
        </w:numPr>
        <w:tabs>
          <w:tab w:val="left" w:pos="1238"/>
          <w:tab w:val="left" w:pos="1239"/>
        </w:tabs>
        <w:spacing w:before="161"/>
        <w:ind w:left="1238" w:hanging="425"/>
        <w:jc w:val="both"/>
        <w:rPr>
          <w:sz w:val="28"/>
        </w:rPr>
      </w:pPr>
      <w:r>
        <w:rPr>
          <w:sz w:val="28"/>
        </w:rPr>
        <w:t xml:space="preserve">блокування платних служб з номерами, </w:t>
      </w:r>
      <w:r w:rsidRPr="009009E6">
        <w:rPr>
          <w:sz w:val="28"/>
        </w:rPr>
        <w:t>обумовленими користувачем</w:t>
      </w:r>
      <w:r>
        <w:rPr>
          <w:sz w:val="28"/>
        </w:rPr>
        <w:t>, як трьохзначних, так і міських</w:t>
      </w:r>
    </w:p>
    <w:p w14:paraId="72308A7F" w14:textId="3170EC2F" w:rsidR="00C41C26" w:rsidRDefault="004223CE" w:rsidP="00B02BBE">
      <w:pPr>
        <w:pStyle w:val="1"/>
        <w:numPr>
          <w:ilvl w:val="1"/>
          <w:numId w:val="2"/>
        </w:numPr>
        <w:tabs>
          <w:tab w:val="left" w:pos="1239"/>
        </w:tabs>
        <w:spacing w:before="162"/>
        <w:ind w:left="1238" w:hanging="425"/>
        <w:jc w:val="both"/>
      </w:pPr>
      <w:r>
        <w:t>Вимоги до</w:t>
      </w:r>
      <w:r>
        <w:rPr>
          <w:spacing w:val="-9"/>
        </w:rPr>
        <w:t xml:space="preserve"> </w:t>
      </w:r>
      <w:r>
        <w:t>надійності.</w:t>
      </w:r>
    </w:p>
    <w:p w14:paraId="29E13F1B" w14:textId="77777777" w:rsidR="00C41C26" w:rsidRDefault="00C41C26" w:rsidP="00B02BBE">
      <w:pPr>
        <w:jc w:val="both"/>
      </w:pPr>
    </w:p>
    <w:p w14:paraId="265EF1CE" w14:textId="77777777" w:rsidR="00C41C26" w:rsidRDefault="004223CE" w:rsidP="00B02BBE">
      <w:pPr>
        <w:pStyle w:val="a3"/>
        <w:spacing w:before="59"/>
        <w:ind w:left="814" w:firstLine="0"/>
      </w:pPr>
      <w:r>
        <w:t>Середній час напрацювання на відмову повинен бути на менше 30000 год.</w:t>
      </w:r>
    </w:p>
    <w:p w14:paraId="236F4035" w14:textId="77777777" w:rsidR="00C41C26" w:rsidRDefault="004223CE" w:rsidP="00B02BBE">
      <w:pPr>
        <w:pStyle w:val="1"/>
        <w:numPr>
          <w:ilvl w:val="1"/>
          <w:numId w:val="2"/>
        </w:numPr>
        <w:tabs>
          <w:tab w:val="left" w:pos="1309"/>
        </w:tabs>
        <w:spacing w:before="163"/>
        <w:ind w:hanging="495"/>
        <w:jc w:val="both"/>
      </w:pPr>
      <w:r>
        <w:t>Вимоги до технологічності.</w:t>
      </w:r>
    </w:p>
    <w:p w14:paraId="7DFEF8F5" w14:textId="77777777" w:rsidR="00C41C26" w:rsidRDefault="004223CE" w:rsidP="00B02BBE">
      <w:pPr>
        <w:pStyle w:val="a3"/>
        <w:spacing w:before="158"/>
        <w:ind w:left="814" w:firstLine="0"/>
      </w:pPr>
      <w:r>
        <w:t>Орієнтовані на передові прийоми виготовлення деталей і складання.</w:t>
      </w:r>
    </w:p>
    <w:p w14:paraId="39A1C8B0" w14:textId="77777777" w:rsidR="00C41C26" w:rsidRDefault="004223CE" w:rsidP="00B02BBE">
      <w:pPr>
        <w:pStyle w:val="1"/>
        <w:numPr>
          <w:ilvl w:val="1"/>
          <w:numId w:val="2"/>
        </w:numPr>
        <w:tabs>
          <w:tab w:val="left" w:pos="1309"/>
        </w:tabs>
        <w:spacing w:before="163"/>
        <w:ind w:hanging="495"/>
        <w:jc w:val="both"/>
      </w:pPr>
      <w:r>
        <w:t>Вимоги до рівня уніфікації й стандартизації.</w:t>
      </w:r>
    </w:p>
    <w:p w14:paraId="0E9CE12E" w14:textId="77777777" w:rsidR="00C41C26" w:rsidRDefault="004223CE" w:rsidP="00B02BBE">
      <w:pPr>
        <w:pStyle w:val="a3"/>
        <w:spacing w:line="357" w:lineRule="auto"/>
      </w:pPr>
      <w:r>
        <w:lastRenderedPageBreak/>
        <w:t>Для виготовлення пристрою передбачається максимальне застосування стандартних, уніфікованих деталей та виробів.</w:t>
      </w:r>
    </w:p>
    <w:p w14:paraId="33776200" w14:textId="77777777" w:rsidR="00C41C26" w:rsidRDefault="004223CE" w:rsidP="00B02BBE">
      <w:pPr>
        <w:pStyle w:val="1"/>
        <w:numPr>
          <w:ilvl w:val="1"/>
          <w:numId w:val="2"/>
        </w:numPr>
        <w:tabs>
          <w:tab w:val="left" w:pos="1309"/>
        </w:tabs>
        <w:spacing w:before="5"/>
        <w:ind w:hanging="495"/>
        <w:jc w:val="both"/>
      </w:pPr>
      <w:r>
        <w:t>Вимоги безпеки</w:t>
      </w:r>
      <w:r>
        <w:rPr>
          <w:spacing w:val="1"/>
        </w:rPr>
        <w:t xml:space="preserve"> </w:t>
      </w:r>
      <w:r>
        <w:t>обслуговування.</w:t>
      </w:r>
    </w:p>
    <w:p w14:paraId="05F76E00" w14:textId="77777777" w:rsidR="00C41C26" w:rsidRDefault="004223CE" w:rsidP="00B02BBE">
      <w:pPr>
        <w:pStyle w:val="a3"/>
        <w:spacing w:line="357" w:lineRule="auto"/>
      </w:pPr>
      <w:r>
        <w:t>Керуватися загальними вимогами безпеки до апаратури низької напруги ГОСТ 12.2.007-75.</w:t>
      </w:r>
    </w:p>
    <w:p w14:paraId="00439ADE" w14:textId="77777777" w:rsidR="00C41C26" w:rsidRDefault="004223CE" w:rsidP="00B02BBE">
      <w:pPr>
        <w:pStyle w:val="1"/>
        <w:numPr>
          <w:ilvl w:val="1"/>
          <w:numId w:val="2"/>
        </w:numPr>
        <w:tabs>
          <w:tab w:val="left" w:pos="1309"/>
          <w:tab w:val="left" w:pos="2502"/>
          <w:tab w:val="left" w:pos="3011"/>
          <w:tab w:val="left" w:pos="4554"/>
          <w:tab w:val="left" w:pos="5664"/>
          <w:tab w:val="left" w:pos="6849"/>
          <w:tab w:val="left" w:pos="8362"/>
          <w:tab w:val="left" w:pos="9723"/>
        </w:tabs>
        <w:spacing w:before="5" w:line="357" w:lineRule="auto"/>
        <w:ind w:left="104" w:right="119" w:firstLine="710"/>
        <w:jc w:val="both"/>
      </w:pPr>
      <w:r>
        <w:t>Вимоги</w:t>
      </w:r>
      <w:r>
        <w:tab/>
        <w:t>до</w:t>
      </w:r>
      <w:r>
        <w:tab/>
        <w:t>складових</w:t>
      </w:r>
      <w:r>
        <w:tab/>
        <w:t>частин</w:t>
      </w:r>
      <w:r>
        <w:tab/>
        <w:t>виробу,</w:t>
      </w:r>
      <w:r>
        <w:tab/>
        <w:t>сировини,</w:t>
      </w:r>
      <w:r>
        <w:tab/>
        <w:t>вихідних</w:t>
      </w:r>
      <w:r>
        <w:tab/>
      </w:r>
      <w:r>
        <w:rPr>
          <w:spacing w:val="-17"/>
        </w:rPr>
        <w:t xml:space="preserve">й </w:t>
      </w:r>
      <w:r>
        <w:t>експлуатаційних</w:t>
      </w:r>
      <w:r>
        <w:rPr>
          <w:spacing w:val="-1"/>
        </w:rPr>
        <w:t xml:space="preserve"> </w:t>
      </w:r>
      <w:r>
        <w:t>матеріалів.</w:t>
      </w:r>
    </w:p>
    <w:p w14:paraId="3C98F836" w14:textId="51B589E1" w:rsidR="00C41C26" w:rsidRPr="00B02BBE" w:rsidRDefault="004223CE" w:rsidP="00B02BBE">
      <w:pPr>
        <w:pStyle w:val="a3"/>
        <w:tabs>
          <w:tab w:val="left" w:pos="1555"/>
          <w:tab w:val="left" w:pos="3369"/>
          <w:tab w:val="left" w:pos="4825"/>
          <w:tab w:val="left" w:pos="7072"/>
          <w:tab w:val="left" w:pos="8532"/>
        </w:tabs>
        <w:spacing w:before="5" w:line="362" w:lineRule="auto"/>
        <w:ind w:right="120"/>
      </w:pPr>
      <w:r w:rsidRPr="00B02BBE">
        <w:t>Для</w:t>
      </w:r>
      <w:r w:rsidRPr="00B02BBE">
        <w:tab/>
        <w:t>виробництва</w:t>
      </w:r>
      <w:r w:rsidRPr="00B02BBE">
        <w:tab/>
        <w:t>пристрою</w:t>
      </w:r>
      <w:r w:rsidRPr="00B02BBE">
        <w:tab/>
        <w:t>використовують</w:t>
      </w:r>
      <w:r w:rsidRPr="00B02BBE">
        <w:tab/>
        <w:t>матеріали</w:t>
      </w:r>
      <w:r w:rsidRPr="00B02BBE">
        <w:tab/>
      </w:r>
      <w:r w:rsidR="00B02BBE" w:rsidRPr="009505B2">
        <w:t>імпортного</w:t>
      </w:r>
      <w:r w:rsidRPr="00B02BBE">
        <w:rPr>
          <w:w w:val="95"/>
        </w:rPr>
        <w:t xml:space="preserve"> </w:t>
      </w:r>
      <w:r w:rsidRPr="00B02BBE">
        <w:t>виробництва.</w:t>
      </w:r>
    </w:p>
    <w:p w14:paraId="537706FC" w14:textId="77777777" w:rsidR="00C41C26" w:rsidRDefault="004223CE" w:rsidP="00B02BBE">
      <w:pPr>
        <w:pStyle w:val="1"/>
        <w:numPr>
          <w:ilvl w:val="1"/>
          <w:numId w:val="2"/>
        </w:numPr>
        <w:tabs>
          <w:tab w:val="left" w:pos="1309"/>
        </w:tabs>
        <w:spacing w:line="314" w:lineRule="exact"/>
        <w:ind w:hanging="495"/>
        <w:jc w:val="both"/>
      </w:pPr>
      <w:r>
        <w:t>Умови</w:t>
      </w:r>
      <w:r>
        <w:rPr>
          <w:spacing w:val="-1"/>
        </w:rPr>
        <w:t xml:space="preserve"> </w:t>
      </w:r>
      <w:r>
        <w:t>експлуатації.</w:t>
      </w:r>
    </w:p>
    <w:p w14:paraId="1853D1D5" w14:textId="77777777" w:rsidR="00C41C26" w:rsidRDefault="004223CE" w:rsidP="00B02BBE">
      <w:pPr>
        <w:pStyle w:val="a3"/>
        <w:ind w:left="814" w:firstLine="0"/>
      </w:pPr>
      <w:r>
        <w:t>Кліматичне виконання УХЛ.3.1 по ГОСТ 15150-69.</w:t>
      </w:r>
    </w:p>
    <w:p w14:paraId="62A59B83" w14:textId="77777777" w:rsidR="00C41C26" w:rsidRDefault="004223CE" w:rsidP="00B02BBE">
      <w:pPr>
        <w:pStyle w:val="1"/>
        <w:numPr>
          <w:ilvl w:val="1"/>
          <w:numId w:val="2"/>
        </w:numPr>
        <w:tabs>
          <w:tab w:val="left" w:pos="1309"/>
        </w:tabs>
        <w:spacing w:before="158"/>
        <w:ind w:hanging="495"/>
        <w:jc w:val="both"/>
      </w:pPr>
      <w:r>
        <w:t>Вимоги до транспортування і</w:t>
      </w:r>
      <w:r>
        <w:rPr>
          <w:spacing w:val="-1"/>
        </w:rPr>
        <w:t xml:space="preserve"> </w:t>
      </w:r>
      <w:r>
        <w:t>зберігання.</w:t>
      </w:r>
    </w:p>
    <w:p w14:paraId="064BE735" w14:textId="77777777" w:rsidR="00C41C26" w:rsidRDefault="004223CE" w:rsidP="00B02BBE">
      <w:pPr>
        <w:pStyle w:val="a3"/>
        <w:spacing w:line="360" w:lineRule="auto"/>
        <w:ind w:right="119"/>
      </w:pPr>
      <w:r>
        <w:t>Група умов зберігання Л1 по ГОСТ 15150-69. Зберігати в зачинених, опалювальних та вентильованих приміщеннях, в яких забезпечуються наступні умови: температура повітря +5…+40</w:t>
      </w:r>
      <w:r>
        <w:rPr>
          <w:vertAlign w:val="superscript"/>
        </w:rPr>
        <w:t>0</w:t>
      </w:r>
      <w:r>
        <w:t>С, відносна вологість повітря 60% при 20</w:t>
      </w:r>
      <w:r>
        <w:rPr>
          <w:vertAlign w:val="superscript"/>
        </w:rPr>
        <w:t>0</w:t>
      </w:r>
      <w:r>
        <w:t>С (середньорічне значення), атмосферний тиск 84…106кПа.</w:t>
      </w:r>
    </w:p>
    <w:p w14:paraId="28F17DF9" w14:textId="77777777" w:rsidR="00C41C26" w:rsidRDefault="004223CE" w:rsidP="00B02BBE">
      <w:pPr>
        <w:pStyle w:val="a3"/>
        <w:spacing w:before="3" w:line="357" w:lineRule="auto"/>
        <w:ind w:right="116"/>
      </w:pPr>
      <w:r>
        <w:t>Транспортувати автомобільним, залізничним або авіаційним видами транспорту в спеціальній транспортній тарі.</w:t>
      </w:r>
    </w:p>
    <w:p w14:paraId="537A8941" w14:textId="77777777" w:rsidR="00C41C26" w:rsidRDefault="004223CE" w:rsidP="00B02BBE">
      <w:pPr>
        <w:pStyle w:val="1"/>
        <w:numPr>
          <w:ilvl w:val="1"/>
          <w:numId w:val="2"/>
        </w:numPr>
        <w:tabs>
          <w:tab w:val="left" w:pos="1947"/>
        </w:tabs>
        <w:spacing w:before="5"/>
        <w:ind w:left="1946" w:hanging="1133"/>
        <w:jc w:val="both"/>
      </w:pPr>
      <w:r>
        <w:t>Додаткові технічні</w:t>
      </w:r>
      <w:r>
        <w:rPr>
          <w:spacing w:val="-1"/>
        </w:rPr>
        <w:t xml:space="preserve"> </w:t>
      </w:r>
      <w:r>
        <w:t>вимоги.</w:t>
      </w:r>
    </w:p>
    <w:p w14:paraId="1EF06D9D" w14:textId="77777777" w:rsidR="00C41C26" w:rsidRDefault="004223CE" w:rsidP="00B02BBE">
      <w:pPr>
        <w:pStyle w:val="a3"/>
        <w:spacing w:before="158"/>
        <w:ind w:left="814" w:firstLine="0"/>
      </w:pPr>
      <w:r>
        <w:t>Технічні характеристики:</w:t>
      </w:r>
    </w:p>
    <w:p w14:paraId="08A9E233" w14:textId="77777777" w:rsidR="00C41C26" w:rsidRDefault="00C41C26" w:rsidP="00B02BBE">
      <w:pPr>
        <w:pStyle w:val="a3"/>
        <w:spacing w:before="9"/>
        <w:ind w:left="0" w:firstLine="0"/>
        <w:rPr>
          <w:sz w:val="14"/>
        </w:rPr>
      </w:pPr>
    </w:p>
    <w:tbl>
      <w:tblPr>
        <w:tblStyle w:val="TableNormal"/>
        <w:tblW w:w="0" w:type="auto"/>
        <w:tblInd w:w="1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3960"/>
      </w:tblGrid>
      <w:tr w:rsidR="00C41C26" w14:paraId="2E231CFA" w14:textId="77777777">
        <w:trPr>
          <w:trHeight w:val="642"/>
        </w:trPr>
        <w:tc>
          <w:tcPr>
            <w:tcW w:w="4253" w:type="dxa"/>
          </w:tcPr>
          <w:p w14:paraId="785780E9" w14:textId="77777777" w:rsidR="00C41C26" w:rsidRDefault="004223CE" w:rsidP="00B02BBE">
            <w:pPr>
              <w:pStyle w:val="TableParagraph"/>
              <w:spacing w:before="1" w:line="322" w:lineRule="exact"/>
              <w:ind w:left="421" w:right="1699" w:hanging="32"/>
              <w:jc w:val="both"/>
              <w:rPr>
                <w:sz w:val="28"/>
              </w:rPr>
            </w:pPr>
            <w:r>
              <w:rPr>
                <w:sz w:val="28"/>
              </w:rPr>
              <w:t>Діапазон значень, забрудненість</w:t>
            </w:r>
          </w:p>
        </w:tc>
        <w:tc>
          <w:tcPr>
            <w:tcW w:w="3960" w:type="dxa"/>
          </w:tcPr>
          <w:p w14:paraId="4FF9684C" w14:textId="77777777" w:rsidR="00C41C26" w:rsidRDefault="004223CE" w:rsidP="00B02BBE">
            <w:pPr>
              <w:pStyle w:val="TableParagraph"/>
              <w:spacing w:line="320" w:lineRule="exact"/>
              <w:ind w:left="389"/>
              <w:jc w:val="both"/>
              <w:rPr>
                <w:sz w:val="28"/>
              </w:rPr>
            </w:pPr>
            <w:r>
              <w:rPr>
                <w:sz w:val="28"/>
              </w:rPr>
              <w:t>0 -100 %</w:t>
            </w:r>
          </w:p>
        </w:tc>
      </w:tr>
      <w:tr w:rsidR="00C41C26" w14:paraId="06818E85" w14:textId="77777777">
        <w:trPr>
          <w:trHeight w:val="319"/>
        </w:trPr>
        <w:tc>
          <w:tcPr>
            <w:tcW w:w="4253" w:type="dxa"/>
          </w:tcPr>
          <w:p w14:paraId="141B75D8" w14:textId="77777777" w:rsidR="00C41C26" w:rsidRDefault="004223CE" w:rsidP="00B02BBE">
            <w:pPr>
              <w:pStyle w:val="TableParagraph"/>
              <w:spacing w:line="299" w:lineRule="exact"/>
              <w:ind w:left="389"/>
              <w:jc w:val="both"/>
              <w:rPr>
                <w:sz w:val="28"/>
              </w:rPr>
            </w:pPr>
            <w:r>
              <w:rPr>
                <w:sz w:val="28"/>
              </w:rPr>
              <w:t>Максимальна похибка</w:t>
            </w:r>
          </w:p>
        </w:tc>
        <w:tc>
          <w:tcPr>
            <w:tcW w:w="3960" w:type="dxa"/>
          </w:tcPr>
          <w:p w14:paraId="7C849CD5" w14:textId="77777777" w:rsidR="00C41C26" w:rsidRDefault="004223CE" w:rsidP="00B02BBE">
            <w:pPr>
              <w:pStyle w:val="TableParagraph"/>
              <w:spacing w:line="299" w:lineRule="exact"/>
              <w:ind w:left="389"/>
              <w:jc w:val="both"/>
              <w:rPr>
                <w:sz w:val="28"/>
              </w:rPr>
            </w:pPr>
            <w:r>
              <w:rPr>
                <w:sz w:val="28"/>
              </w:rPr>
              <w:t>±0,3%</w:t>
            </w:r>
          </w:p>
        </w:tc>
      </w:tr>
      <w:tr w:rsidR="00C41C26" w14:paraId="6E6B84C1" w14:textId="77777777">
        <w:trPr>
          <w:trHeight w:val="326"/>
        </w:trPr>
        <w:tc>
          <w:tcPr>
            <w:tcW w:w="4253" w:type="dxa"/>
          </w:tcPr>
          <w:p w14:paraId="3345309A" w14:textId="77777777" w:rsidR="00C41C26" w:rsidRDefault="004223CE" w:rsidP="00B02BBE">
            <w:pPr>
              <w:pStyle w:val="TableParagraph"/>
              <w:spacing w:before="2" w:line="304" w:lineRule="exact"/>
              <w:ind w:left="389"/>
              <w:jc w:val="both"/>
              <w:rPr>
                <w:sz w:val="28"/>
              </w:rPr>
            </w:pPr>
            <w:r>
              <w:rPr>
                <w:sz w:val="28"/>
              </w:rPr>
              <w:t>Габаритні розміри</w:t>
            </w:r>
          </w:p>
        </w:tc>
        <w:tc>
          <w:tcPr>
            <w:tcW w:w="3960" w:type="dxa"/>
          </w:tcPr>
          <w:p w14:paraId="006644D6" w14:textId="7A34046F" w:rsidR="00C41C26" w:rsidRDefault="004223CE" w:rsidP="00B02BBE">
            <w:pPr>
              <w:pStyle w:val="TableParagraph"/>
              <w:spacing w:before="2" w:line="304" w:lineRule="exact"/>
              <w:ind w:left="389"/>
              <w:jc w:val="both"/>
              <w:rPr>
                <w:sz w:val="28"/>
              </w:rPr>
            </w:pPr>
            <w:r>
              <w:rPr>
                <w:sz w:val="28"/>
              </w:rPr>
              <w:t>не більше 1</w:t>
            </w:r>
            <w:r w:rsidR="006A2D75">
              <w:rPr>
                <w:sz w:val="28"/>
              </w:rPr>
              <w:t>00</w:t>
            </w:r>
            <w:r>
              <w:rPr>
                <w:sz w:val="28"/>
              </w:rPr>
              <w:t>х</w:t>
            </w:r>
            <w:r w:rsidR="006A2D75">
              <w:rPr>
                <w:sz w:val="28"/>
              </w:rPr>
              <w:t>90</w:t>
            </w:r>
            <w:r>
              <w:rPr>
                <w:sz w:val="28"/>
              </w:rPr>
              <w:t>х</w:t>
            </w:r>
            <w:r w:rsidR="006A2D75">
              <w:rPr>
                <w:sz w:val="28"/>
              </w:rPr>
              <w:t>60</w:t>
            </w:r>
          </w:p>
        </w:tc>
      </w:tr>
      <w:tr w:rsidR="00C41C26" w14:paraId="7C328016" w14:textId="77777777">
        <w:trPr>
          <w:trHeight w:val="321"/>
        </w:trPr>
        <w:tc>
          <w:tcPr>
            <w:tcW w:w="4253" w:type="dxa"/>
          </w:tcPr>
          <w:p w14:paraId="2DD0D71A" w14:textId="77777777" w:rsidR="00C41C26" w:rsidRDefault="004223CE" w:rsidP="00B02BBE">
            <w:pPr>
              <w:pStyle w:val="TableParagraph"/>
              <w:ind w:left="389"/>
              <w:jc w:val="both"/>
              <w:rPr>
                <w:sz w:val="28"/>
              </w:rPr>
            </w:pPr>
            <w:r>
              <w:rPr>
                <w:sz w:val="28"/>
              </w:rPr>
              <w:t>Маса</w:t>
            </w:r>
          </w:p>
        </w:tc>
        <w:tc>
          <w:tcPr>
            <w:tcW w:w="3960" w:type="dxa"/>
          </w:tcPr>
          <w:p w14:paraId="3FD8D364" w14:textId="29E6D52A" w:rsidR="00C41C26" w:rsidRDefault="004223CE" w:rsidP="00B02BBE">
            <w:pPr>
              <w:pStyle w:val="TableParagraph"/>
              <w:ind w:left="389"/>
              <w:jc w:val="both"/>
              <w:rPr>
                <w:sz w:val="28"/>
              </w:rPr>
            </w:pPr>
            <w:r>
              <w:rPr>
                <w:sz w:val="28"/>
              </w:rPr>
              <w:t xml:space="preserve">не більше </w:t>
            </w:r>
            <w:r w:rsidR="006A2D75">
              <w:rPr>
                <w:sz w:val="28"/>
              </w:rPr>
              <w:t>150</w:t>
            </w:r>
            <w:r>
              <w:rPr>
                <w:sz w:val="28"/>
              </w:rPr>
              <w:t>г</w:t>
            </w:r>
          </w:p>
        </w:tc>
      </w:tr>
      <w:tr w:rsidR="00C41C26" w14:paraId="64075D37" w14:textId="77777777">
        <w:trPr>
          <w:trHeight w:val="321"/>
        </w:trPr>
        <w:tc>
          <w:tcPr>
            <w:tcW w:w="4253" w:type="dxa"/>
          </w:tcPr>
          <w:p w14:paraId="3868C740" w14:textId="77777777" w:rsidR="00C41C26" w:rsidRDefault="004223CE" w:rsidP="00B02BBE">
            <w:pPr>
              <w:pStyle w:val="TableParagraph"/>
              <w:ind w:left="389"/>
              <w:jc w:val="both"/>
              <w:rPr>
                <w:sz w:val="28"/>
              </w:rPr>
            </w:pPr>
            <w:r>
              <w:rPr>
                <w:sz w:val="28"/>
              </w:rPr>
              <w:t>Живлення</w:t>
            </w:r>
          </w:p>
        </w:tc>
        <w:tc>
          <w:tcPr>
            <w:tcW w:w="3960" w:type="dxa"/>
          </w:tcPr>
          <w:p w14:paraId="26B0B473" w14:textId="4686CD7A" w:rsidR="00C41C26" w:rsidRDefault="008F70FD" w:rsidP="00B02BBE">
            <w:pPr>
              <w:pStyle w:val="TableParagraph"/>
              <w:ind w:left="389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  <w:r w:rsidR="004223CE">
              <w:rPr>
                <w:sz w:val="28"/>
              </w:rPr>
              <w:t>В±5%</w:t>
            </w:r>
          </w:p>
        </w:tc>
      </w:tr>
    </w:tbl>
    <w:p w14:paraId="09900517" w14:textId="77777777" w:rsidR="00C41C26" w:rsidRDefault="00C41C26" w:rsidP="00B02BBE">
      <w:pPr>
        <w:jc w:val="both"/>
        <w:rPr>
          <w:sz w:val="28"/>
        </w:rPr>
        <w:sectPr w:rsidR="00C41C26">
          <w:pgSz w:w="11910" w:h="16840"/>
          <w:pgMar w:top="1060" w:right="720" w:bottom="280" w:left="1180" w:header="720" w:footer="720" w:gutter="0"/>
          <w:cols w:space="720"/>
        </w:sectPr>
      </w:pPr>
    </w:p>
    <w:p w14:paraId="751FEB5D" w14:textId="77777777" w:rsidR="00C41C26" w:rsidRDefault="004223CE" w:rsidP="00B02BBE">
      <w:pPr>
        <w:pStyle w:val="1"/>
        <w:numPr>
          <w:ilvl w:val="0"/>
          <w:numId w:val="2"/>
        </w:numPr>
        <w:tabs>
          <w:tab w:val="left" w:pos="1239"/>
        </w:tabs>
        <w:spacing w:before="59"/>
        <w:ind w:hanging="425"/>
        <w:jc w:val="both"/>
      </w:pPr>
      <w:r>
        <w:lastRenderedPageBreak/>
        <w:t>Результати</w:t>
      </w:r>
      <w:r>
        <w:rPr>
          <w:spacing w:val="-1"/>
        </w:rPr>
        <w:t xml:space="preserve"> </w:t>
      </w:r>
      <w:r>
        <w:t>роботи</w:t>
      </w:r>
    </w:p>
    <w:p w14:paraId="64954ED6" w14:textId="77777777" w:rsidR="00C41C26" w:rsidRDefault="004223CE" w:rsidP="00B02BBE">
      <w:pPr>
        <w:pStyle w:val="a4"/>
        <w:numPr>
          <w:ilvl w:val="1"/>
          <w:numId w:val="2"/>
        </w:numPr>
        <w:tabs>
          <w:tab w:val="left" w:pos="1311"/>
        </w:tabs>
        <w:spacing w:before="163" w:line="360" w:lineRule="auto"/>
        <w:ind w:left="104" w:right="116" w:firstLine="710"/>
        <w:jc w:val="both"/>
        <w:rPr>
          <w:sz w:val="28"/>
        </w:rPr>
      </w:pPr>
      <w:r>
        <w:rPr>
          <w:sz w:val="28"/>
        </w:rPr>
        <w:t xml:space="preserve">Результати даної роботи можуть бути використані як вихідна </w:t>
      </w:r>
      <w:r>
        <w:rPr>
          <w:spacing w:val="2"/>
          <w:sz w:val="28"/>
        </w:rPr>
        <w:t xml:space="preserve">документація </w:t>
      </w:r>
      <w:r>
        <w:rPr>
          <w:sz w:val="28"/>
        </w:rPr>
        <w:t xml:space="preserve">по </w:t>
      </w:r>
      <w:r>
        <w:rPr>
          <w:spacing w:val="2"/>
          <w:sz w:val="28"/>
        </w:rPr>
        <w:t xml:space="preserve">створенню прототипу пристрою, </w:t>
      </w:r>
      <w:r>
        <w:rPr>
          <w:sz w:val="28"/>
        </w:rPr>
        <w:t xml:space="preserve">його </w:t>
      </w:r>
      <w:r>
        <w:rPr>
          <w:spacing w:val="2"/>
          <w:sz w:val="28"/>
        </w:rPr>
        <w:t xml:space="preserve">програмування, </w:t>
      </w:r>
      <w:r>
        <w:rPr>
          <w:sz w:val="28"/>
        </w:rPr>
        <w:t>налагодження й подальшого впровадження в серійне</w:t>
      </w:r>
      <w:r>
        <w:rPr>
          <w:spacing w:val="35"/>
          <w:sz w:val="28"/>
        </w:rPr>
        <w:t xml:space="preserve"> </w:t>
      </w:r>
      <w:r>
        <w:rPr>
          <w:sz w:val="28"/>
        </w:rPr>
        <w:t>виробництво.</w:t>
      </w:r>
    </w:p>
    <w:p w14:paraId="4EFE51EA" w14:textId="77777777" w:rsidR="00C41C26" w:rsidRDefault="004223CE" w:rsidP="00B02BBE">
      <w:pPr>
        <w:pStyle w:val="a4"/>
        <w:numPr>
          <w:ilvl w:val="1"/>
          <w:numId w:val="2"/>
        </w:numPr>
        <w:tabs>
          <w:tab w:val="left" w:pos="1311"/>
        </w:tabs>
        <w:spacing w:before="1" w:line="360" w:lineRule="auto"/>
        <w:ind w:left="104" w:right="116" w:firstLine="710"/>
        <w:jc w:val="both"/>
        <w:rPr>
          <w:sz w:val="28"/>
        </w:rPr>
      </w:pPr>
      <w:r>
        <w:rPr>
          <w:sz w:val="28"/>
        </w:rPr>
        <w:t xml:space="preserve">Дана робота (звітна документація) після виконання надається на кафедру </w:t>
      </w:r>
      <w:r>
        <w:rPr>
          <w:spacing w:val="2"/>
          <w:sz w:val="28"/>
        </w:rPr>
        <w:t xml:space="preserve">КЕОА </w:t>
      </w:r>
      <w:r>
        <w:rPr>
          <w:sz w:val="28"/>
        </w:rPr>
        <w:t xml:space="preserve">для подальшого захисту й зберігання як </w:t>
      </w:r>
      <w:r>
        <w:rPr>
          <w:spacing w:val="2"/>
          <w:sz w:val="28"/>
        </w:rPr>
        <w:t>навчальної документації.</w:t>
      </w:r>
    </w:p>
    <w:p w14:paraId="0D99669C" w14:textId="77777777" w:rsidR="00C41C26" w:rsidRDefault="004223CE" w:rsidP="00B02BBE">
      <w:pPr>
        <w:pStyle w:val="1"/>
        <w:numPr>
          <w:ilvl w:val="0"/>
          <w:numId w:val="2"/>
        </w:numPr>
        <w:tabs>
          <w:tab w:val="left" w:pos="1239"/>
        </w:tabs>
        <w:ind w:hanging="425"/>
        <w:jc w:val="both"/>
      </w:pPr>
      <w:r>
        <w:t>Робота повинна містити в собі</w:t>
      </w:r>
      <w:r>
        <w:rPr>
          <w:spacing w:val="-3"/>
        </w:rPr>
        <w:t xml:space="preserve"> </w:t>
      </w:r>
      <w:r>
        <w:t>документи</w:t>
      </w:r>
    </w:p>
    <w:p w14:paraId="51023807" w14:textId="77777777" w:rsidR="00C41C26" w:rsidRDefault="004223CE" w:rsidP="00B02BBE">
      <w:pPr>
        <w:pStyle w:val="a4"/>
        <w:numPr>
          <w:ilvl w:val="0"/>
          <w:numId w:val="1"/>
        </w:numPr>
        <w:tabs>
          <w:tab w:val="left" w:pos="1239"/>
        </w:tabs>
        <w:spacing w:before="157"/>
        <w:ind w:left="1238" w:hanging="425"/>
        <w:jc w:val="both"/>
        <w:rPr>
          <w:sz w:val="28"/>
        </w:rPr>
      </w:pPr>
      <w:r>
        <w:rPr>
          <w:sz w:val="28"/>
        </w:rPr>
        <w:t>Пояснювальну записку (формату А4, до 70</w:t>
      </w:r>
      <w:r>
        <w:rPr>
          <w:spacing w:val="-5"/>
          <w:sz w:val="28"/>
        </w:rPr>
        <w:t xml:space="preserve"> </w:t>
      </w:r>
      <w:r>
        <w:rPr>
          <w:sz w:val="28"/>
        </w:rPr>
        <w:t>аркушів)</w:t>
      </w:r>
    </w:p>
    <w:p w14:paraId="5D2C37B6" w14:textId="77777777" w:rsidR="00C41C26" w:rsidRDefault="004223CE" w:rsidP="00B02BBE">
      <w:pPr>
        <w:pStyle w:val="a4"/>
        <w:numPr>
          <w:ilvl w:val="0"/>
          <w:numId w:val="1"/>
        </w:numPr>
        <w:tabs>
          <w:tab w:val="left" w:pos="1239"/>
        </w:tabs>
        <w:spacing w:before="161" w:line="352" w:lineRule="auto"/>
        <w:ind w:right="118" w:firstLine="710"/>
        <w:jc w:val="both"/>
        <w:rPr>
          <w:sz w:val="28"/>
        </w:rPr>
      </w:pPr>
      <w:r>
        <w:rPr>
          <w:sz w:val="28"/>
        </w:rPr>
        <w:t>Схему електричну принципову та перелік елементів (формату А1, А4 відповідно)</w:t>
      </w:r>
    </w:p>
    <w:p w14:paraId="046232CA" w14:textId="77777777" w:rsidR="00C41C26" w:rsidRDefault="004223CE" w:rsidP="00B02BBE">
      <w:pPr>
        <w:pStyle w:val="a4"/>
        <w:numPr>
          <w:ilvl w:val="0"/>
          <w:numId w:val="1"/>
        </w:numPr>
        <w:tabs>
          <w:tab w:val="left" w:pos="1238"/>
          <w:tab w:val="left" w:pos="1239"/>
        </w:tabs>
        <w:spacing w:before="7"/>
        <w:ind w:left="1238" w:hanging="425"/>
        <w:jc w:val="both"/>
        <w:rPr>
          <w:sz w:val="28"/>
        </w:rPr>
      </w:pPr>
      <w:r>
        <w:rPr>
          <w:sz w:val="28"/>
        </w:rPr>
        <w:t>Складальне креслення та специфікацію (формату А1, А4</w:t>
      </w:r>
      <w:r>
        <w:rPr>
          <w:spacing w:val="-17"/>
          <w:sz w:val="28"/>
        </w:rPr>
        <w:t xml:space="preserve"> </w:t>
      </w:r>
      <w:r>
        <w:rPr>
          <w:sz w:val="28"/>
        </w:rPr>
        <w:t>відповідно)</w:t>
      </w:r>
    </w:p>
    <w:p w14:paraId="4643118D" w14:textId="77777777" w:rsidR="00C41C26" w:rsidRDefault="004223CE" w:rsidP="00B02BBE">
      <w:pPr>
        <w:pStyle w:val="a4"/>
        <w:numPr>
          <w:ilvl w:val="0"/>
          <w:numId w:val="1"/>
        </w:numPr>
        <w:tabs>
          <w:tab w:val="left" w:pos="1238"/>
          <w:tab w:val="left" w:pos="1239"/>
        </w:tabs>
        <w:spacing w:before="161"/>
        <w:ind w:left="1238" w:hanging="425"/>
        <w:jc w:val="both"/>
        <w:rPr>
          <w:sz w:val="28"/>
        </w:rPr>
      </w:pPr>
      <w:r>
        <w:rPr>
          <w:sz w:val="28"/>
        </w:rPr>
        <w:t>Креслення друкованої плати (формату</w:t>
      </w:r>
      <w:r>
        <w:rPr>
          <w:spacing w:val="-2"/>
          <w:sz w:val="28"/>
        </w:rPr>
        <w:t xml:space="preserve"> </w:t>
      </w:r>
      <w:r>
        <w:rPr>
          <w:sz w:val="28"/>
        </w:rPr>
        <w:t>А1)</w:t>
      </w:r>
    </w:p>
    <w:p w14:paraId="16052179" w14:textId="77777777" w:rsidR="00C41C26" w:rsidRDefault="004223CE" w:rsidP="00B02BBE">
      <w:pPr>
        <w:pStyle w:val="a4"/>
        <w:numPr>
          <w:ilvl w:val="0"/>
          <w:numId w:val="1"/>
        </w:numPr>
        <w:tabs>
          <w:tab w:val="left" w:pos="1238"/>
          <w:tab w:val="left" w:pos="1239"/>
        </w:tabs>
        <w:spacing w:before="161"/>
        <w:ind w:left="1238" w:hanging="425"/>
        <w:jc w:val="both"/>
        <w:rPr>
          <w:sz w:val="28"/>
        </w:rPr>
      </w:pPr>
      <w:r>
        <w:rPr>
          <w:sz w:val="28"/>
        </w:rPr>
        <w:t>Додатки (формату</w:t>
      </w:r>
      <w:r>
        <w:rPr>
          <w:spacing w:val="-1"/>
          <w:sz w:val="28"/>
        </w:rPr>
        <w:t xml:space="preserve"> </w:t>
      </w:r>
      <w:r>
        <w:rPr>
          <w:sz w:val="28"/>
        </w:rPr>
        <w:t>А1-А4)</w:t>
      </w:r>
    </w:p>
    <w:p w14:paraId="5DE1CADD" w14:textId="77777777" w:rsidR="00C41C26" w:rsidRDefault="004223CE" w:rsidP="00B02BBE">
      <w:pPr>
        <w:pStyle w:val="1"/>
        <w:numPr>
          <w:ilvl w:val="0"/>
          <w:numId w:val="2"/>
        </w:numPr>
        <w:tabs>
          <w:tab w:val="left" w:pos="1238"/>
          <w:tab w:val="left" w:pos="1239"/>
        </w:tabs>
        <w:spacing w:before="162"/>
        <w:ind w:hanging="425"/>
        <w:jc w:val="both"/>
      </w:pPr>
      <w:r>
        <w:t>Порядок розгляду й приймання</w:t>
      </w:r>
      <w:r>
        <w:rPr>
          <w:spacing w:val="-2"/>
        </w:rPr>
        <w:t xml:space="preserve"> </w:t>
      </w:r>
      <w:r>
        <w:t>роботи</w:t>
      </w:r>
    </w:p>
    <w:p w14:paraId="3A306B0F" w14:textId="77777777" w:rsidR="00C41C26" w:rsidRDefault="004223CE" w:rsidP="00B02BBE">
      <w:pPr>
        <w:pStyle w:val="a3"/>
        <w:spacing w:before="158" w:line="360" w:lineRule="auto"/>
        <w:ind w:right="116"/>
      </w:pPr>
      <w:r>
        <w:t>Порядок розгляду й приймання роботи на загальних умовах, прийнятих на кафедрі КЕОА. Рецензування й прийняття роботи комісією на загальних умовах. У процесі виконання роботи проміжні звіти надаються комісії не рідше 1 раз у тиждень на загальних умовах.</w:t>
      </w:r>
    </w:p>
    <w:p w14:paraId="6E87F211" w14:textId="77777777" w:rsidR="00C41C26" w:rsidRDefault="004223CE" w:rsidP="00B02BBE">
      <w:pPr>
        <w:pStyle w:val="1"/>
        <w:numPr>
          <w:ilvl w:val="0"/>
          <w:numId w:val="2"/>
        </w:numPr>
        <w:tabs>
          <w:tab w:val="left" w:pos="1239"/>
        </w:tabs>
        <w:spacing w:before="2"/>
        <w:ind w:hanging="425"/>
        <w:jc w:val="both"/>
      </w:pPr>
      <w:r>
        <w:t>Економічні</w:t>
      </w:r>
      <w:r>
        <w:rPr>
          <w:spacing w:val="-1"/>
        </w:rPr>
        <w:t xml:space="preserve"> </w:t>
      </w:r>
      <w:r>
        <w:t>показники</w:t>
      </w:r>
    </w:p>
    <w:p w14:paraId="705E6B49" w14:textId="77777777" w:rsidR="00C41C26" w:rsidRDefault="004223CE" w:rsidP="00B02BBE">
      <w:pPr>
        <w:pStyle w:val="a3"/>
        <w:ind w:left="814" w:firstLine="0"/>
      </w:pPr>
      <w:r>
        <w:t>В умовах даного проекту не розглядаються.</w:t>
      </w:r>
    </w:p>
    <w:p w14:paraId="7146CC1F" w14:textId="77777777" w:rsidR="00C41C26" w:rsidRDefault="004223CE" w:rsidP="00B02BBE">
      <w:pPr>
        <w:pStyle w:val="1"/>
        <w:numPr>
          <w:ilvl w:val="0"/>
          <w:numId w:val="2"/>
        </w:numPr>
        <w:tabs>
          <w:tab w:val="left" w:pos="1309"/>
        </w:tabs>
        <w:spacing w:before="158"/>
        <w:ind w:left="1308" w:hanging="495"/>
        <w:jc w:val="both"/>
      </w:pPr>
      <w:r>
        <w:t>Етапи розробки</w:t>
      </w:r>
    </w:p>
    <w:p w14:paraId="4411C429" w14:textId="77777777" w:rsidR="00C41C26" w:rsidRDefault="00C41C26" w:rsidP="00B02BBE">
      <w:pPr>
        <w:pStyle w:val="a3"/>
        <w:spacing w:before="9"/>
        <w:ind w:left="0" w:firstLine="0"/>
        <w:rPr>
          <w:b/>
          <w:sz w:val="14"/>
        </w:rPr>
      </w:pPr>
    </w:p>
    <w:tbl>
      <w:tblPr>
        <w:tblStyle w:val="TableNormal"/>
        <w:tblW w:w="0" w:type="auto"/>
        <w:tblInd w:w="6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1"/>
        <w:gridCol w:w="4987"/>
        <w:gridCol w:w="3456"/>
      </w:tblGrid>
      <w:tr w:rsidR="00C41C26" w14:paraId="5BFA7B14" w14:textId="77777777">
        <w:trPr>
          <w:trHeight w:val="551"/>
        </w:trPr>
        <w:tc>
          <w:tcPr>
            <w:tcW w:w="701" w:type="dxa"/>
          </w:tcPr>
          <w:p w14:paraId="789F3F52" w14:textId="77777777" w:rsidR="00C41C26" w:rsidRDefault="004223CE" w:rsidP="00B02BBE">
            <w:pPr>
              <w:pStyle w:val="TableParagraph"/>
              <w:spacing w:before="1" w:line="274" w:lineRule="exact"/>
              <w:ind w:left="268" w:right="79" w:firstLine="94"/>
              <w:jc w:val="both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987" w:type="dxa"/>
          </w:tcPr>
          <w:p w14:paraId="104D123F" w14:textId="77777777" w:rsidR="00C41C26" w:rsidRDefault="004223CE" w:rsidP="00B02BBE">
            <w:pPr>
              <w:pStyle w:val="TableParagraph"/>
              <w:spacing w:before="1" w:line="274" w:lineRule="exact"/>
              <w:ind w:left="2177" w:right="513" w:hanging="1452"/>
              <w:jc w:val="both"/>
              <w:rPr>
                <w:sz w:val="24"/>
              </w:rPr>
            </w:pPr>
            <w:r>
              <w:rPr>
                <w:sz w:val="24"/>
              </w:rPr>
              <w:t>Назва етапів виконання дипломного проекту</w:t>
            </w:r>
          </w:p>
        </w:tc>
        <w:tc>
          <w:tcPr>
            <w:tcW w:w="3456" w:type="dxa"/>
          </w:tcPr>
          <w:p w14:paraId="77C1AC43" w14:textId="77777777" w:rsidR="00C41C26" w:rsidRDefault="004223CE" w:rsidP="00B02BBE">
            <w:pPr>
              <w:pStyle w:val="TableParagraph"/>
              <w:spacing w:line="273" w:lineRule="exact"/>
              <w:ind w:left="315" w:right="18"/>
              <w:jc w:val="both"/>
              <w:rPr>
                <w:sz w:val="24"/>
              </w:rPr>
            </w:pPr>
            <w:r>
              <w:rPr>
                <w:sz w:val="24"/>
              </w:rPr>
              <w:t>Час виконання етапів проекту</w:t>
            </w:r>
          </w:p>
        </w:tc>
      </w:tr>
      <w:tr w:rsidR="00C41C26" w14:paraId="3355FC21" w14:textId="77777777">
        <w:trPr>
          <w:trHeight w:val="321"/>
        </w:trPr>
        <w:tc>
          <w:tcPr>
            <w:tcW w:w="701" w:type="dxa"/>
          </w:tcPr>
          <w:p w14:paraId="3350881B" w14:textId="77777777" w:rsidR="00C41C26" w:rsidRDefault="004223CE" w:rsidP="00B02BBE">
            <w:pPr>
              <w:pStyle w:val="TableParagraph"/>
              <w:ind w:right="97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987" w:type="dxa"/>
          </w:tcPr>
          <w:p w14:paraId="3382457B" w14:textId="77777777" w:rsidR="00C41C26" w:rsidRDefault="004223CE" w:rsidP="00B02BBE">
            <w:pPr>
              <w:pStyle w:val="TableParagraph"/>
              <w:ind w:left="293"/>
              <w:jc w:val="both"/>
              <w:rPr>
                <w:sz w:val="28"/>
              </w:rPr>
            </w:pPr>
            <w:r>
              <w:rPr>
                <w:sz w:val="28"/>
              </w:rPr>
              <w:t>Розробка технічного завдання</w:t>
            </w:r>
          </w:p>
        </w:tc>
        <w:tc>
          <w:tcPr>
            <w:tcW w:w="3456" w:type="dxa"/>
          </w:tcPr>
          <w:p w14:paraId="27B05913" w14:textId="77777777" w:rsidR="00C41C26" w:rsidRDefault="004223CE" w:rsidP="00B02BBE">
            <w:pPr>
              <w:pStyle w:val="TableParagraph"/>
              <w:ind w:left="315" w:right="18"/>
              <w:jc w:val="both"/>
              <w:rPr>
                <w:sz w:val="28"/>
              </w:rPr>
            </w:pPr>
            <w:r>
              <w:rPr>
                <w:sz w:val="28"/>
              </w:rPr>
              <w:t>1.02.16-7.02.16</w:t>
            </w:r>
          </w:p>
        </w:tc>
      </w:tr>
      <w:tr w:rsidR="00C41C26" w14:paraId="4A0BAC9F" w14:textId="77777777">
        <w:trPr>
          <w:trHeight w:val="321"/>
        </w:trPr>
        <w:tc>
          <w:tcPr>
            <w:tcW w:w="701" w:type="dxa"/>
          </w:tcPr>
          <w:p w14:paraId="04B649BF" w14:textId="77777777" w:rsidR="00C41C26" w:rsidRDefault="004223CE" w:rsidP="00B02BBE">
            <w:pPr>
              <w:pStyle w:val="TableParagraph"/>
              <w:ind w:right="97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4987" w:type="dxa"/>
          </w:tcPr>
          <w:p w14:paraId="6037CA00" w14:textId="77777777" w:rsidR="00C41C26" w:rsidRDefault="004223CE" w:rsidP="00B02BBE">
            <w:pPr>
              <w:pStyle w:val="TableParagraph"/>
              <w:ind w:left="293"/>
              <w:jc w:val="both"/>
              <w:rPr>
                <w:sz w:val="28"/>
              </w:rPr>
            </w:pPr>
            <w:r>
              <w:rPr>
                <w:sz w:val="28"/>
              </w:rPr>
              <w:t>Аналіз технічного завдання</w:t>
            </w:r>
          </w:p>
        </w:tc>
        <w:tc>
          <w:tcPr>
            <w:tcW w:w="3456" w:type="dxa"/>
          </w:tcPr>
          <w:p w14:paraId="574D42E2" w14:textId="77777777" w:rsidR="00C41C26" w:rsidRDefault="004223CE" w:rsidP="00B02BBE">
            <w:pPr>
              <w:pStyle w:val="TableParagraph"/>
              <w:ind w:left="315" w:right="18"/>
              <w:jc w:val="both"/>
              <w:rPr>
                <w:sz w:val="28"/>
              </w:rPr>
            </w:pPr>
            <w:r>
              <w:rPr>
                <w:sz w:val="28"/>
              </w:rPr>
              <w:t>8.02.16-21.02.16</w:t>
            </w:r>
          </w:p>
        </w:tc>
      </w:tr>
      <w:tr w:rsidR="00C41C26" w14:paraId="407CD054" w14:textId="77777777">
        <w:trPr>
          <w:trHeight w:val="321"/>
        </w:trPr>
        <w:tc>
          <w:tcPr>
            <w:tcW w:w="701" w:type="dxa"/>
          </w:tcPr>
          <w:p w14:paraId="3CEA2568" w14:textId="77777777" w:rsidR="00C41C26" w:rsidRDefault="004223CE" w:rsidP="00B02BBE">
            <w:pPr>
              <w:pStyle w:val="TableParagraph"/>
              <w:ind w:right="97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4987" w:type="dxa"/>
          </w:tcPr>
          <w:p w14:paraId="7DA9D1DB" w14:textId="77777777" w:rsidR="00C41C26" w:rsidRDefault="004223CE" w:rsidP="00B02BBE">
            <w:pPr>
              <w:pStyle w:val="TableParagraph"/>
              <w:ind w:left="293"/>
              <w:jc w:val="both"/>
              <w:rPr>
                <w:sz w:val="28"/>
              </w:rPr>
            </w:pPr>
            <w:r>
              <w:rPr>
                <w:sz w:val="28"/>
              </w:rPr>
              <w:t>Схемо-технічне проектування</w:t>
            </w:r>
          </w:p>
        </w:tc>
        <w:tc>
          <w:tcPr>
            <w:tcW w:w="3456" w:type="dxa"/>
          </w:tcPr>
          <w:p w14:paraId="76E4BEE8" w14:textId="77777777" w:rsidR="00C41C26" w:rsidRDefault="004223CE" w:rsidP="00B02BBE">
            <w:pPr>
              <w:pStyle w:val="TableParagraph"/>
              <w:ind w:left="315" w:right="18"/>
              <w:jc w:val="both"/>
              <w:rPr>
                <w:sz w:val="28"/>
              </w:rPr>
            </w:pPr>
            <w:r>
              <w:rPr>
                <w:sz w:val="28"/>
              </w:rPr>
              <w:t>22.02.16-6.03.16</w:t>
            </w:r>
          </w:p>
        </w:tc>
      </w:tr>
      <w:tr w:rsidR="00C41C26" w14:paraId="317B70EB" w14:textId="77777777">
        <w:trPr>
          <w:trHeight w:val="647"/>
        </w:trPr>
        <w:tc>
          <w:tcPr>
            <w:tcW w:w="701" w:type="dxa"/>
          </w:tcPr>
          <w:p w14:paraId="0F50FEB6" w14:textId="77777777" w:rsidR="00C41C26" w:rsidRDefault="004223CE" w:rsidP="00B02BBE">
            <w:pPr>
              <w:pStyle w:val="TableParagraph"/>
              <w:spacing w:line="320" w:lineRule="exact"/>
              <w:ind w:right="97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4987" w:type="dxa"/>
          </w:tcPr>
          <w:p w14:paraId="31483794" w14:textId="77777777" w:rsidR="00C41C26" w:rsidRDefault="004223CE" w:rsidP="00B02BBE">
            <w:pPr>
              <w:pStyle w:val="TableParagraph"/>
              <w:spacing w:before="1" w:line="322" w:lineRule="exact"/>
              <w:ind w:left="292" w:right="1276" w:firstLine="1"/>
              <w:jc w:val="both"/>
              <w:rPr>
                <w:sz w:val="28"/>
              </w:rPr>
            </w:pPr>
            <w:r>
              <w:rPr>
                <w:sz w:val="28"/>
              </w:rPr>
              <w:t>Виконання креслення схеми електричної принципової</w:t>
            </w:r>
          </w:p>
        </w:tc>
        <w:tc>
          <w:tcPr>
            <w:tcW w:w="3456" w:type="dxa"/>
          </w:tcPr>
          <w:p w14:paraId="3A88E9BB" w14:textId="77777777" w:rsidR="00C41C26" w:rsidRDefault="004223CE" w:rsidP="00B02BBE">
            <w:pPr>
              <w:pStyle w:val="TableParagraph"/>
              <w:spacing w:line="320" w:lineRule="exact"/>
              <w:ind w:left="315" w:right="18"/>
              <w:jc w:val="both"/>
              <w:rPr>
                <w:sz w:val="28"/>
              </w:rPr>
            </w:pPr>
            <w:r>
              <w:rPr>
                <w:sz w:val="28"/>
              </w:rPr>
              <w:t>7.03.16-13.03.16</w:t>
            </w:r>
          </w:p>
        </w:tc>
      </w:tr>
      <w:tr w:rsidR="00C41C26" w14:paraId="67D86D8F" w14:textId="77777777">
        <w:trPr>
          <w:trHeight w:val="642"/>
        </w:trPr>
        <w:tc>
          <w:tcPr>
            <w:tcW w:w="701" w:type="dxa"/>
          </w:tcPr>
          <w:p w14:paraId="67A7B3DF" w14:textId="77777777" w:rsidR="00C41C26" w:rsidRDefault="004223CE" w:rsidP="00B02BBE">
            <w:pPr>
              <w:pStyle w:val="TableParagraph"/>
              <w:spacing w:line="320" w:lineRule="exact"/>
              <w:ind w:right="97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4987" w:type="dxa"/>
          </w:tcPr>
          <w:p w14:paraId="27AC5D50" w14:textId="77777777" w:rsidR="00C41C26" w:rsidRDefault="004223CE" w:rsidP="00B02BBE">
            <w:pPr>
              <w:pStyle w:val="TableParagraph"/>
              <w:spacing w:before="1" w:line="322" w:lineRule="exact"/>
              <w:ind w:left="292" w:right="261" w:firstLine="1"/>
              <w:jc w:val="both"/>
              <w:rPr>
                <w:sz w:val="28"/>
              </w:rPr>
            </w:pPr>
            <w:r>
              <w:rPr>
                <w:sz w:val="28"/>
              </w:rPr>
              <w:t>Вибір елементної бази та друкованої плати</w:t>
            </w:r>
          </w:p>
        </w:tc>
        <w:tc>
          <w:tcPr>
            <w:tcW w:w="3456" w:type="dxa"/>
          </w:tcPr>
          <w:p w14:paraId="1A847DBD" w14:textId="77777777" w:rsidR="00C41C26" w:rsidRDefault="004223CE" w:rsidP="00B02BBE">
            <w:pPr>
              <w:pStyle w:val="TableParagraph"/>
              <w:spacing w:line="320" w:lineRule="exact"/>
              <w:ind w:left="315" w:right="18"/>
              <w:jc w:val="both"/>
              <w:rPr>
                <w:sz w:val="28"/>
              </w:rPr>
            </w:pPr>
            <w:r>
              <w:rPr>
                <w:sz w:val="28"/>
              </w:rPr>
              <w:t>14.03.16-3.04.16</w:t>
            </w:r>
          </w:p>
        </w:tc>
      </w:tr>
      <w:tr w:rsidR="00C41C26" w14:paraId="2F6C7486" w14:textId="77777777">
        <w:trPr>
          <w:trHeight w:val="319"/>
        </w:trPr>
        <w:tc>
          <w:tcPr>
            <w:tcW w:w="701" w:type="dxa"/>
          </w:tcPr>
          <w:p w14:paraId="74F0061A" w14:textId="77777777" w:rsidR="00C41C26" w:rsidRDefault="004223CE" w:rsidP="00B02BBE">
            <w:pPr>
              <w:pStyle w:val="TableParagraph"/>
              <w:spacing w:line="299" w:lineRule="exact"/>
              <w:ind w:right="97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4987" w:type="dxa"/>
          </w:tcPr>
          <w:p w14:paraId="3726F6A7" w14:textId="77777777" w:rsidR="00C41C26" w:rsidRDefault="004223CE" w:rsidP="00B02BBE">
            <w:pPr>
              <w:pStyle w:val="TableParagraph"/>
              <w:spacing w:line="299" w:lineRule="exact"/>
              <w:ind w:left="293"/>
              <w:jc w:val="both"/>
              <w:rPr>
                <w:sz w:val="28"/>
              </w:rPr>
            </w:pPr>
            <w:r>
              <w:rPr>
                <w:sz w:val="28"/>
              </w:rPr>
              <w:t>Проектування у Altium Designer</w:t>
            </w:r>
          </w:p>
        </w:tc>
        <w:tc>
          <w:tcPr>
            <w:tcW w:w="3456" w:type="dxa"/>
          </w:tcPr>
          <w:p w14:paraId="6CD12B06" w14:textId="77777777" w:rsidR="00C41C26" w:rsidRDefault="004223CE" w:rsidP="00B02BBE">
            <w:pPr>
              <w:pStyle w:val="TableParagraph"/>
              <w:spacing w:line="299" w:lineRule="exact"/>
              <w:ind w:left="315" w:right="18"/>
              <w:jc w:val="both"/>
              <w:rPr>
                <w:sz w:val="28"/>
              </w:rPr>
            </w:pPr>
            <w:r>
              <w:rPr>
                <w:sz w:val="28"/>
              </w:rPr>
              <w:t>4.04.16-10.04.16</w:t>
            </w:r>
          </w:p>
        </w:tc>
      </w:tr>
      <w:tr w:rsidR="00C41C26" w14:paraId="4218B7D4" w14:textId="77777777">
        <w:trPr>
          <w:trHeight w:val="321"/>
        </w:trPr>
        <w:tc>
          <w:tcPr>
            <w:tcW w:w="701" w:type="dxa"/>
          </w:tcPr>
          <w:p w14:paraId="6EBF0F85" w14:textId="77777777" w:rsidR="00C41C26" w:rsidRDefault="004223CE" w:rsidP="00B02BBE">
            <w:pPr>
              <w:pStyle w:val="TableParagraph"/>
              <w:ind w:right="97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4987" w:type="dxa"/>
          </w:tcPr>
          <w:p w14:paraId="32C34F2A" w14:textId="77777777" w:rsidR="00C41C26" w:rsidRDefault="004223CE" w:rsidP="00B02BBE">
            <w:pPr>
              <w:pStyle w:val="TableParagraph"/>
              <w:ind w:left="293"/>
              <w:jc w:val="both"/>
              <w:rPr>
                <w:sz w:val="28"/>
              </w:rPr>
            </w:pPr>
            <w:r>
              <w:rPr>
                <w:sz w:val="28"/>
              </w:rPr>
              <w:t>Конструкторсько-технологічні</w:t>
            </w:r>
          </w:p>
        </w:tc>
        <w:tc>
          <w:tcPr>
            <w:tcW w:w="3456" w:type="dxa"/>
          </w:tcPr>
          <w:p w14:paraId="09C0BCD4" w14:textId="77777777" w:rsidR="00C41C26" w:rsidRDefault="004223CE" w:rsidP="00B02BBE">
            <w:pPr>
              <w:pStyle w:val="TableParagraph"/>
              <w:ind w:left="315" w:right="18"/>
              <w:jc w:val="both"/>
              <w:rPr>
                <w:sz w:val="28"/>
              </w:rPr>
            </w:pPr>
            <w:r>
              <w:rPr>
                <w:sz w:val="28"/>
              </w:rPr>
              <w:t>11.04.16-17.04.16</w:t>
            </w:r>
          </w:p>
        </w:tc>
      </w:tr>
    </w:tbl>
    <w:p w14:paraId="49511D4D" w14:textId="77777777" w:rsidR="00C41C26" w:rsidRDefault="00C41C26" w:rsidP="00B02BBE">
      <w:pPr>
        <w:jc w:val="both"/>
        <w:rPr>
          <w:sz w:val="28"/>
        </w:rPr>
        <w:sectPr w:rsidR="00C41C26">
          <w:pgSz w:w="11910" w:h="16840"/>
          <w:pgMar w:top="1060" w:right="720" w:bottom="280" w:left="1180" w:header="720" w:footer="720" w:gutter="0"/>
          <w:cols w:space="720"/>
        </w:sectPr>
      </w:pPr>
    </w:p>
    <w:tbl>
      <w:tblPr>
        <w:tblStyle w:val="TableNormal"/>
        <w:tblW w:w="0" w:type="auto"/>
        <w:tblInd w:w="6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1"/>
        <w:gridCol w:w="4987"/>
        <w:gridCol w:w="3456"/>
      </w:tblGrid>
      <w:tr w:rsidR="00C41C26" w14:paraId="7EB83A76" w14:textId="77777777">
        <w:trPr>
          <w:trHeight w:val="642"/>
        </w:trPr>
        <w:tc>
          <w:tcPr>
            <w:tcW w:w="701" w:type="dxa"/>
          </w:tcPr>
          <w:p w14:paraId="47DDF248" w14:textId="77777777" w:rsidR="00C41C26" w:rsidRDefault="00C41C26" w:rsidP="00B02BBE">
            <w:pPr>
              <w:pStyle w:val="TableParagraph"/>
              <w:spacing w:line="240" w:lineRule="auto"/>
              <w:jc w:val="both"/>
              <w:rPr>
                <w:sz w:val="26"/>
              </w:rPr>
            </w:pPr>
          </w:p>
        </w:tc>
        <w:tc>
          <w:tcPr>
            <w:tcW w:w="4987" w:type="dxa"/>
          </w:tcPr>
          <w:p w14:paraId="28A48FCC" w14:textId="77777777" w:rsidR="00C41C26" w:rsidRDefault="004223CE" w:rsidP="00B02BBE">
            <w:pPr>
              <w:pStyle w:val="TableParagraph"/>
              <w:spacing w:before="1" w:line="322" w:lineRule="exact"/>
              <w:ind w:left="292" w:right="150"/>
              <w:jc w:val="both"/>
              <w:rPr>
                <w:sz w:val="28"/>
              </w:rPr>
            </w:pPr>
            <w:r>
              <w:rPr>
                <w:sz w:val="28"/>
              </w:rPr>
              <w:t>розрахунки. Електричний розрахунок друкованої плати</w:t>
            </w:r>
          </w:p>
        </w:tc>
        <w:tc>
          <w:tcPr>
            <w:tcW w:w="3456" w:type="dxa"/>
          </w:tcPr>
          <w:p w14:paraId="4C2D3E34" w14:textId="77777777" w:rsidR="00C41C26" w:rsidRDefault="00C41C26" w:rsidP="00B02BBE">
            <w:pPr>
              <w:pStyle w:val="TableParagraph"/>
              <w:spacing w:line="240" w:lineRule="auto"/>
              <w:jc w:val="both"/>
              <w:rPr>
                <w:sz w:val="26"/>
              </w:rPr>
            </w:pPr>
          </w:p>
        </w:tc>
      </w:tr>
      <w:tr w:rsidR="00C41C26" w14:paraId="5AB3F9B9" w14:textId="77777777">
        <w:trPr>
          <w:trHeight w:val="645"/>
        </w:trPr>
        <w:tc>
          <w:tcPr>
            <w:tcW w:w="701" w:type="dxa"/>
          </w:tcPr>
          <w:p w14:paraId="7CA7BE72" w14:textId="77777777" w:rsidR="00C41C26" w:rsidRDefault="004223CE" w:rsidP="00B02BBE">
            <w:pPr>
              <w:pStyle w:val="TableParagraph"/>
              <w:spacing w:line="240" w:lineRule="auto"/>
              <w:ind w:right="97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4987" w:type="dxa"/>
          </w:tcPr>
          <w:p w14:paraId="4A4205BD" w14:textId="77777777" w:rsidR="00C41C26" w:rsidRDefault="004223CE" w:rsidP="00B02BBE">
            <w:pPr>
              <w:pStyle w:val="TableParagraph"/>
              <w:spacing w:before="4" w:line="322" w:lineRule="exact"/>
              <w:ind w:left="292" w:right="97" w:firstLine="1"/>
              <w:jc w:val="both"/>
              <w:rPr>
                <w:sz w:val="28"/>
              </w:rPr>
            </w:pPr>
            <w:r>
              <w:rPr>
                <w:sz w:val="28"/>
              </w:rPr>
              <w:t>Розрахунок надійності, віброміцності, теплового режиму, смугового фільтру</w:t>
            </w:r>
          </w:p>
        </w:tc>
        <w:tc>
          <w:tcPr>
            <w:tcW w:w="3456" w:type="dxa"/>
          </w:tcPr>
          <w:p w14:paraId="61E2F3E8" w14:textId="77777777" w:rsidR="00C41C26" w:rsidRDefault="004223CE" w:rsidP="00B02BBE">
            <w:pPr>
              <w:pStyle w:val="TableParagraph"/>
              <w:spacing w:line="240" w:lineRule="auto"/>
              <w:ind w:left="315" w:right="18"/>
              <w:jc w:val="both"/>
              <w:rPr>
                <w:sz w:val="28"/>
              </w:rPr>
            </w:pPr>
            <w:r>
              <w:rPr>
                <w:sz w:val="28"/>
              </w:rPr>
              <w:t>18.04.16-24.04.16</w:t>
            </w:r>
          </w:p>
        </w:tc>
      </w:tr>
      <w:tr w:rsidR="00C41C26" w14:paraId="5215B620" w14:textId="77777777">
        <w:trPr>
          <w:trHeight w:val="639"/>
        </w:trPr>
        <w:tc>
          <w:tcPr>
            <w:tcW w:w="701" w:type="dxa"/>
          </w:tcPr>
          <w:p w14:paraId="4580245E" w14:textId="77777777" w:rsidR="00C41C26" w:rsidRDefault="004223CE" w:rsidP="00B02BBE">
            <w:pPr>
              <w:pStyle w:val="TableParagraph"/>
              <w:spacing w:line="317" w:lineRule="exact"/>
              <w:ind w:right="97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4987" w:type="dxa"/>
          </w:tcPr>
          <w:p w14:paraId="60001525" w14:textId="77777777" w:rsidR="00C41C26" w:rsidRDefault="004223CE" w:rsidP="00B02BBE">
            <w:pPr>
              <w:pStyle w:val="TableParagraph"/>
              <w:spacing w:line="317" w:lineRule="exact"/>
              <w:ind w:left="293"/>
              <w:jc w:val="both"/>
              <w:rPr>
                <w:sz w:val="28"/>
              </w:rPr>
            </w:pPr>
            <w:r>
              <w:rPr>
                <w:sz w:val="28"/>
              </w:rPr>
              <w:t>Виконання креслення друкованої</w:t>
            </w:r>
          </w:p>
          <w:p w14:paraId="7E3814F7" w14:textId="77777777" w:rsidR="00C41C26" w:rsidRDefault="004223CE" w:rsidP="00B02BBE">
            <w:pPr>
              <w:pStyle w:val="TableParagraph"/>
              <w:spacing w:line="303" w:lineRule="exact"/>
              <w:ind w:left="292"/>
              <w:jc w:val="both"/>
              <w:rPr>
                <w:sz w:val="28"/>
              </w:rPr>
            </w:pPr>
            <w:r>
              <w:rPr>
                <w:sz w:val="28"/>
              </w:rPr>
              <w:t>плати</w:t>
            </w:r>
          </w:p>
        </w:tc>
        <w:tc>
          <w:tcPr>
            <w:tcW w:w="3456" w:type="dxa"/>
          </w:tcPr>
          <w:p w14:paraId="4889307B" w14:textId="77777777" w:rsidR="00C41C26" w:rsidRDefault="004223CE" w:rsidP="00B02BBE">
            <w:pPr>
              <w:pStyle w:val="TableParagraph"/>
              <w:spacing w:line="317" w:lineRule="exact"/>
              <w:ind w:left="315" w:right="18"/>
              <w:jc w:val="both"/>
              <w:rPr>
                <w:sz w:val="28"/>
              </w:rPr>
            </w:pPr>
            <w:r>
              <w:rPr>
                <w:sz w:val="28"/>
              </w:rPr>
              <w:t>25.04.16-1.05.16</w:t>
            </w:r>
          </w:p>
        </w:tc>
      </w:tr>
      <w:tr w:rsidR="00C41C26" w14:paraId="70F2F249" w14:textId="77777777">
        <w:trPr>
          <w:trHeight w:val="642"/>
        </w:trPr>
        <w:tc>
          <w:tcPr>
            <w:tcW w:w="701" w:type="dxa"/>
          </w:tcPr>
          <w:p w14:paraId="25F8C27E" w14:textId="77777777" w:rsidR="00C41C26" w:rsidRDefault="004223CE" w:rsidP="00B02BBE">
            <w:pPr>
              <w:pStyle w:val="TableParagraph"/>
              <w:spacing w:line="320" w:lineRule="exact"/>
              <w:ind w:right="96"/>
              <w:jc w:val="both"/>
              <w:rPr>
                <w:sz w:val="28"/>
              </w:rPr>
            </w:pPr>
            <w:r>
              <w:rPr>
                <w:w w:val="95"/>
                <w:sz w:val="28"/>
              </w:rPr>
              <w:t>10</w:t>
            </w:r>
          </w:p>
        </w:tc>
        <w:tc>
          <w:tcPr>
            <w:tcW w:w="4987" w:type="dxa"/>
          </w:tcPr>
          <w:p w14:paraId="534A1F95" w14:textId="77777777" w:rsidR="00C41C26" w:rsidRDefault="004223CE" w:rsidP="00B02BBE">
            <w:pPr>
              <w:pStyle w:val="TableParagraph"/>
              <w:spacing w:before="1" w:line="322" w:lineRule="exact"/>
              <w:ind w:left="292" w:right="388" w:firstLine="1"/>
              <w:jc w:val="both"/>
              <w:rPr>
                <w:sz w:val="28"/>
              </w:rPr>
            </w:pPr>
            <w:r>
              <w:rPr>
                <w:sz w:val="28"/>
              </w:rPr>
              <w:t>Виконання складального креслення друкованого вузла</w:t>
            </w:r>
          </w:p>
        </w:tc>
        <w:tc>
          <w:tcPr>
            <w:tcW w:w="3456" w:type="dxa"/>
          </w:tcPr>
          <w:p w14:paraId="5DAA7FBA" w14:textId="77777777" w:rsidR="00C41C26" w:rsidRDefault="004223CE" w:rsidP="00B02BBE">
            <w:pPr>
              <w:pStyle w:val="TableParagraph"/>
              <w:spacing w:line="320" w:lineRule="exact"/>
              <w:ind w:left="315" w:right="18"/>
              <w:jc w:val="both"/>
              <w:rPr>
                <w:sz w:val="28"/>
              </w:rPr>
            </w:pPr>
            <w:r>
              <w:rPr>
                <w:sz w:val="28"/>
              </w:rPr>
              <w:t>2.05.16-15.05.16</w:t>
            </w:r>
          </w:p>
        </w:tc>
      </w:tr>
      <w:tr w:rsidR="00C41C26" w14:paraId="12EAFAF4" w14:textId="77777777">
        <w:trPr>
          <w:trHeight w:val="319"/>
        </w:trPr>
        <w:tc>
          <w:tcPr>
            <w:tcW w:w="701" w:type="dxa"/>
          </w:tcPr>
          <w:p w14:paraId="3345D40E" w14:textId="77777777" w:rsidR="00C41C26" w:rsidRDefault="004223CE" w:rsidP="00B02BBE">
            <w:pPr>
              <w:pStyle w:val="TableParagraph"/>
              <w:spacing w:line="299" w:lineRule="exact"/>
              <w:ind w:right="96"/>
              <w:jc w:val="both"/>
              <w:rPr>
                <w:sz w:val="28"/>
              </w:rPr>
            </w:pPr>
            <w:r>
              <w:rPr>
                <w:w w:val="95"/>
                <w:sz w:val="28"/>
              </w:rPr>
              <w:t>11</w:t>
            </w:r>
          </w:p>
        </w:tc>
        <w:tc>
          <w:tcPr>
            <w:tcW w:w="4987" w:type="dxa"/>
          </w:tcPr>
          <w:p w14:paraId="18E4E88B" w14:textId="77777777" w:rsidR="00C41C26" w:rsidRDefault="004223CE" w:rsidP="00B02BBE">
            <w:pPr>
              <w:pStyle w:val="TableParagraph"/>
              <w:spacing w:line="299" w:lineRule="exact"/>
              <w:ind w:left="293"/>
              <w:jc w:val="both"/>
              <w:rPr>
                <w:sz w:val="28"/>
              </w:rPr>
            </w:pPr>
            <w:r>
              <w:rPr>
                <w:sz w:val="28"/>
              </w:rPr>
              <w:t>Моделювання у Lab View, Proteus</w:t>
            </w:r>
          </w:p>
        </w:tc>
        <w:tc>
          <w:tcPr>
            <w:tcW w:w="3456" w:type="dxa"/>
          </w:tcPr>
          <w:p w14:paraId="20B9CC9A" w14:textId="77777777" w:rsidR="00C41C26" w:rsidRDefault="004223CE" w:rsidP="00B02BBE">
            <w:pPr>
              <w:pStyle w:val="TableParagraph"/>
              <w:spacing w:line="299" w:lineRule="exact"/>
              <w:ind w:left="315" w:right="18"/>
              <w:jc w:val="both"/>
              <w:rPr>
                <w:sz w:val="28"/>
              </w:rPr>
            </w:pPr>
            <w:r>
              <w:rPr>
                <w:sz w:val="28"/>
              </w:rPr>
              <w:t>16.05.16-22.05.16</w:t>
            </w:r>
          </w:p>
        </w:tc>
      </w:tr>
      <w:tr w:rsidR="00C41C26" w14:paraId="786097BB" w14:textId="77777777">
        <w:trPr>
          <w:trHeight w:val="412"/>
        </w:trPr>
        <w:tc>
          <w:tcPr>
            <w:tcW w:w="701" w:type="dxa"/>
          </w:tcPr>
          <w:p w14:paraId="5BAA0F4C" w14:textId="77777777" w:rsidR="00C41C26" w:rsidRDefault="004223CE" w:rsidP="00B02BBE">
            <w:pPr>
              <w:pStyle w:val="TableParagraph"/>
              <w:spacing w:line="320" w:lineRule="exact"/>
              <w:ind w:right="96"/>
              <w:jc w:val="both"/>
              <w:rPr>
                <w:sz w:val="28"/>
              </w:rPr>
            </w:pPr>
            <w:r>
              <w:rPr>
                <w:w w:val="95"/>
                <w:sz w:val="28"/>
              </w:rPr>
              <w:t>12</w:t>
            </w:r>
          </w:p>
        </w:tc>
        <w:tc>
          <w:tcPr>
            <w:tcW w:w="4987" w:type="dxa"/>
          </w:tcPr>
          <w:p w14:paraId="2619BA57" w14:textId="77777777" w:rsidR="00C41C26" w:rsidRDefault="004223CE" w:rsidP="00B02BBE">
            <w:pPr>
              <w:pStyle w:val="TableParagraph"/>
              <w:spacing w:line="320" w:lineRule="exact"/>
              <w:ind w:left="293"/>
              <w:jc w:val="both"/>
              <w:rPr>
                <w:sz w:val="28"/>
              </w:rPr>
            </w:pPr>
            <w:r>
              <w:rPr>
                <w:sz w:val="28"/>
              </w:rPr>
              <w:t>Оформлення пояснювальної записки</w:t>
            </w:r>
          </w:p>
        </w:tc>
        <w:tc>
          <w:tcPr>
            <w:tcW w:w="3456" w:type="dxa"/>
          </w:tcPr>
          <w:p w14:paraId="440E6C61" w14:textId="77777777" w:rsidR="00C41C26" w:rsidRDefault="004223CE" w:rsidP="00B02BBE">
            <w:pPr>
              <w:pStyle w:val="TableParagraph"/>
              <w:spacing w:line="320" w:lineRule="exact"/>
              <w:ind w:left="315" w:right="18"/>
              <w:jc w:val="both"/>
              <w:rPr>
                <w:sz w:val="28"/>
              </w:rPr>
            </w:pPr>
            <w:r>
              <w:rPr>
                <w:sz w:val="28"/>
              </w:rPr>
              <w:t>23.05.16-5.06.16</w:t>
            </w:r>
          </w:p>
        </w:tc>
      </w:tr>
    </w:tbl>
    <w:p w14:paraId="2CA9E09D" w14:textId="77777777" w:rsidR="004223CE" w:rsidRDefault="004223CE" w:rsidP="00B02BBE">
      <w:pPr>
        <w:jc w:val="both"/>
      </w:pPr>
    </w:p>
    <w:sectPr w:rsidR="004223CE">
      <w:pgSz w:w="11910" w:h="16840"/>
      <w:pgMar w:top="1120" w:right="7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WUFCD+TimesNewRomanPS-Bold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9165A"/>
    <w:multiLevelType w:val="multilevel"/>
    <w:tmpl w:val="253E1EDE"/>
    <w:lvl w:ilvl="0">
      <w:start w:val="1"/>
      <w:numFmt w:val="decimal"/>
      <w:lvlText w:val="%1."/>
      <w:lvlJc w:val="left"/>
      <w:pPr>
        <w:ind w:left="1238" w:hanging="42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."/>
      <w:lvlJc w:val="left"/>
      <w:pPr>
        <w:ind w:left="1308" w:hanging="49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1300" w:hanging="494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2388" w:hanging="494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3476" w:hanging="494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4564" w:hanging="494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5652" w:hanging="494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6741" w:hanging="494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7829" w:hanging="494"/>
      </w:pPr>
      <w:rPr>
        <w:rFonts w:hint="default"/>
        <w:lang w:val="uk-UA" w:eastAsia="uk-UA" w:bidi="uk-UA"/>
      </w:rPr>
    </w:lvl>
  </w:abstractNum>
  <w:abstractNum w:abstractNumId="1" w15:restartNumberingAfterBreak="0">
    <w:nsid w:val="79BB56E4"/>
    <w:multiLevelType w:val="hybridMultilevel"/>
    <w:tmpl w:val="600ABB3E"/>
    <w:lvl w:ilvl="0" w:tplc="E460E852">
      <w:numFmt w:val="bullet"/>
      <w:lvlText w:val=""/>
      <w:lvlJc w:val="left"/>
      <w:pPr>
        <w:ind w:left="104" w:hanging="424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1" w:tplc="5310DD3A">
      <w:numFmt w:val="bullet"/>
      <w:lvlText w:val="•"/>
      <w:lvlJc w:val="left"/>
      <w:pPr>
        <w:ind w:left="1090" w:hanging="424"/>
      </w:pPr>
      <w:rPr>
        <w:rFonts w:hint="default"/>
        <w:lang w:val="uk-UA" w:eastAsia="uk-UA" w:bidi="uk-UA"/>
      </w:rPr>
    </w:lvl>
    <w:lvl w:ilvl="2" w:tplc="87AC53B4">
      <w:numFmt w:val="bullet"/>
      <w:lvlText w:val="•"/>
      <w:lvlJc w:val="left"/>
      <w:pPr>
        <w:ind w:left="2081" w:hanging="424"/>
      </w:pPr>
      <w:rPr>
        <w:rFonts w:hint="default"/>
        <w:lang w:val="uk-UA" w:eastAsia="uk-UA" w:bidi="uk-UA"/>
      </w:rPr>
    </w:lvl>
    <w:lvl w:ilvl="3" w:tplc="99E42D7E">
      <w:numFmt w:val="bullet"/>
      <w:lvlText w:val="•"/>
      <w:lvlJc w:val="left"/>
      <w:pPr>
        <w:ind w:left="3071" w:hanging="424"/>
      </w:pPr>
      <w:rPr>
        <w:rFonts w:hint="default"/>
        <w:lang w:val="uk-UA" w:eastAsia="uk-UA" w:bidi="uk-UA"/>
      </w:rPr>
    </w:lvl>
    <w:lvl w:ilvl="4" w:tplc="B042894A">
      <w:numFmt w:val="bullet"/>
      <w:lvlText w:val="•"/>
      <w:lvlJc w:val="left"/>
      <w:pPr>
        <w:ind w:left="4062" w:hanging="424"/>
      </w:pPr>
      <w:rPr>
        <w:rFonts w:hint="default"/>
        <w:lang w:val="uk-UA" w:eastAsia="uk-UA" w:bidi="uk-UA"/>
      </w:rPr>
    </w:lvl>
    <w:lvl w:ilvl="5" w:tplc="68609D66">
      <w:numFmt w:val="bullet"/>
      <w:lvlText w:val="•"/>
      <w:lvlJc w:val="left"/>
      <w:pPr>
        <w:ind w:left="5052" w:hanging="424"/>
      </w:pPr>
      <w:rPr>
        <w:rFonts w:hint="default"/>
        <w:lang w:val="uk-UA" w:eastAsia="uk-UA" w:bidi="uk-UA"/>
      </w:rPr>
    </w:lvl>
    <w:lvl w:ilvl="6" w:tplc="ED989B46">
      <w:numFmt w:val="bullet"/>
      <w:lvlText w:val="•"/>
      <w:lvlJc w:val="left"/>
      <w:pPr>
        <w:ind w:left="6043" w:hanging="424"/>
      </w:pPr>
      <w:rPr>
        <w:rFonts w:hint="default"/>
        <w:lang w:val="uk-UA" w:eastAsia="uk-UA" w:bidi="uk-UA"/>
      </w:rPr>
    </w:lvl>
    <w:lvl w:ilvl="7" w:tplc="5C94FDD4">
      <w:numFmt w:val="bullet"/>
      <w:lvlText w:val="•"/>
      <w:lvlJc w:val="left"/>
      <w:pPr>
        <w:ind w:left="7034" w:hanging="424"/>
      </w:pPr>
      <w:rPr>
        <w:rFonts w:hint="default"/>
        <w:lang w:val="uk-UA" w:eastAsia="uk-UA" w:bidi="uk-UA"/>
      </w:rPr>
    </w:lvl>
    <w:lvl w:ilvl="8" w:tplc="448AC186">
      <w:numFmt w:val="bullet"/>
      <w:lvlText w:val="•"/>
      <w:lvlJc w:val="left"/>
      <w:pPr>
        <w:ind w:left="8024" w:hanging="424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C26"/>
    <w:rsid w:val="004223CE"/>
    <w:rsid w:val="00467837"/>
    <w:rsid w:val="00513D2E"/>
    <w:rsid w:val="005F7F23"/>
    <w:rsid w:val="006A2D75"/>
    <w:rsid w:val="008F70FD"/>
    <w:rsid w:val="009009E6"/>
    <w:rsid w:val="00A3018A"/>
    <w:rsid w:val="00B02BBE"/>
    <w:rsid w:val="00C41C26"/>
    <w:rsid w:val="00DE3CBB"/>
    <w:rsid w:val="00EE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D431E"/>
  <w15:docId w15:val="{F96857F9-D12E-410C-B664-59A77753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uiPriority w:val="9"/>
    <w:qFormat/>
    <w:pPr>
      <w:ind w:left="1238" w:hanging="42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3"/>
      <w:ind w:left="104" w:firstLine="710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38" w:hanging="425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</w:pPr>
  </w:style>
  <w:style w:type="paragraph" w:customStyle="1" w:styleId="Default">
    <w:name w:val="Default"/>
    <w:rsid w:val="00513D2E"/>
    <w:pPr>
      <w:adjustRightInd w:val="0"/>
    </w:pPr>
    <w:rPr>
      <w:rFonts w:ascii="JWUFCD+TimesNewRomanPS-BoldMT" w:eastAsiaTheme="minorEastAsia" w:hAnsi="JWUFCD+TimesNewRomanPS-BoldMT" w:cs="JWUFCD+TimesNewRomanPS-Bold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6</cp:revision>
  <dcterms:created xsi:type="dcterms:W3CDTF">2021-02-16T09:24:00Z</dcterms:created>
  <dcterms:modified xsi:type="dcterms:W3CDTF">2021-02-18T13:26:00Z</dcterms:modified>
</cp:coreProperties>
</file>