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5DAD" w14:textId="77777777"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МIНIСТЕРСТВО ОСВІТИ І НАУКИ УКРАІНИ</w:t>
      </w:r>
    </w:p>
    <w:p w14:paraId="57566221" w14:textId="77777777"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НАЦІОНАЛЬНИЙ ТЕХНІЧНИЙ УНІВЕРСИТЕТ УКРАІНИ</w:t>
      </w:r>
    </w:p>
    <w:p w14:paraId="27FF733E" w14:textId="77777777"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«КИ</w:t>
      </w:r>
      <w:r w:rsidRPr="00C75F23">
        <w:rPr>
          <w:rFonts w:ascii="GOST type A" w:eastAsia="Calibri" w:hAnsi="GOST type A" w:cstheme="majorBidi"/>
          <w:i/>
          <w:sz w:val="28"/>
          <w:szCs w:val="32"/>
          <w:lang w:val="uk-UA"/>
        </w:rPr>
        <w:t>Ї</w:t>
      </w: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ВСКИЙ ПОЛІТЕХНІЧНИЙ ІНСТИТУТ імені Ігоря Сікорського»</w:t>
      </w:r>
    </w:p>
    <w:p w14:paraId="0DF4E78B" w14:textId="77777777"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Кафедра КЕОА</w:t>
      </w:r>
    </w:p>
    <w:p w14:paraId="0763870E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040E979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25498214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00FF8CF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4FC8D1E0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6284C73" w14:textId="77777777"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3309BBF5" w14:textId="77777777" w:rsidR="002B6E85" w:rsidRPr="00C75F23" w:rsidRDefault="00C75F23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40"/>
          <w:szCs w:val="40"/>
          <w:lang w:val="uk-UA"/>
        </w:rPr>
      </w:pPr>
      <w:r>
        <w:rPr>
          <w:rFonts w:ascii="GOST type A" w:hAnsi="GOST type A" w:cstheme="majorBidi"/>
          <w:i/>
          <w:sz w:val="36"/>
          <w:szCs w:val="40"/>
          <w:lang w:val="uk-UA"/>
        </w:rPr>
        <w:t>КУРСОВИЙ ПРОЕКТ</w:t>
      </w:r>
    </w:p>
    <w:p w14:paraId="177C7A3A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з курсу: «Фізико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-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теоретичні основи конструювання</w:t>
      </w:r>
      <w:r w:rsidR="00C75F23"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 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Е</w:t>
      </w:r>
      <w:r w:rsidR="00C75F23" w:rsidRPr="00C75F23">
        <w:rPr>
          <w:rFonts w:ascii="GOST type A" w:hAnsi="GOST type A" w:cstheme="majorBidi"/>
          <w:i/>
          <w:sz w:val="28"/>
          <w:szCs w:val="28"/>
          <w:lang w:val="uk-UA"/>
        </w:rPr>
        <w:t>О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А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»</w:t>
      </w:r>
    </w:p>
    <w:p w14:paraId="1D69BCD8" w14:textId="7DAD47AD" w:rsidR="002B6E85" w:rsidRPr="00C75F23" w:rsidRDefault="008A3A99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тема: «</w:t>
      </w:r>
      <w:r w:rsidR="00CB2B4A">
        <w:rPr>
          <w:rFonts w:ascii="GOST type A" w:hAnsi="GOST type A" w:cstheme="majorBidi"/>
          <w:i/>
          <w:sz w:val="28"/>
          <w:szCs w:val="28"/>
          <w:lang w:val="uk-UA"/>
        </w:rPr>
        <w:t>Захист телефона від піратів</w:t>
      </w:r>
      <w:r w:rsidR="002B6E85" w:rsidRPr="00C75F23">
        <w:rPr>
          <w:rFonts w:ascii="GOST type A" w:hAnsi="GOST type A" w:cstheme="majorBidi"/>
          <w:i/>
          <w:sz w:val="28"/>
          <w:szCs w:val="28"/>
          <w:lang w:val="uk-UA"/>
        </w:rPr>
        <w:t>»</w:t>
      </w:r>
    </w:p>
    <w:p w14:paraId="7C7E5FAA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728FB9D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A497D72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05E35DD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9"/>
        <w:gridCol w:w="3126"/>
      </w:tblGrid>
      <w:tr w:rsidR="002B6E85" w:rsidRPr="00C75F23" w14:paraId="434E6E2F" w14:textId="77777777" w:rsidTr="002B6E85">
        <w:tc>
          <w:tcPr>
            <w:tcW w:w="6807" w:type="dxa"/>
            <w:hideMark/>
          </w:tcPr>
          <w:p w14:paraId="094522A6" w14:textId="77777777"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Керівник Губар В.Г. </w:t>
            </w:r>
          </w:p>
          <w:p w14:paraId="3C4EF918" w14:textId="77777777"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Захищено 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>з оцінкою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 __________</w:t>
            </w:r>
          </w:p>
          <w:p w14:paraId="3CB6EFCD" w14:textId="0B823760"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Дата </w:t>
            </w:r>
            <w:r w:rsidRPr="00C75F23"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  <w:t>“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</w:t>
            </w:r>
            <w:r w:rsidRPr="00C75F23"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  <w:t>”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 xml:space="preserve"> 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           </w:t>
            </w:r>
            <w:r w:rsidR="008A3A99"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>20</w:t>
            </w:r>
            <w:r w:rsidR="00CB2B4A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>21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156" w:type="dxa"/>
            <w:hideMark/>
          </w:tcPr>
          <w:p w14:paraId="511A5C65" w14:textId="7C33FE9A" w:rsidR="002B6E85" w:rsidRPr="00C75F23" w:rsidRDefault="008A3A9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Виконав </w:t>
            </w:r>
            <w:r w:rsidR="00CB2B4A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Ниш Є.Р.</w:t>
            </w:r>
          </w:p>
          <w:p w14:paraId="7B576F1F" w14:textId="77777777" w:rsidR="002B6E85" w:rsidRPr="00C75F23" w:rsidRDefault="00C75F2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студент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3   </w:t>
            </w:r>
            <w:r w:rsidR="002B6E85"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курсу </w:t>
            </w:r>
          </w:p>
          <w:p w14:paraId="644EEFB2" w14:textId="5FC12F2E" w:rsidR="002B6E85" w:rsidRPr="00C75F23" w:rsidRDefault="00C75F2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групи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</w:t>
            </w:r>
            <w:r w:rsidR="008A3A99"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>ДК-</w:t>
            </w:r>
            <w:r w:rsidR="00CB2B4A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>82</w:t>
            </w:r>
          </w:p>
        </w:tc>
      </w:tr>
    </w:tbl>
    <w:p w14:paraId="32E5D7D8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369639FC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3C3B3B15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475679DB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5B8DAF9B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596C079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362C2C3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5ED6A6C1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BC813E0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75AF6970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56CF1A2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1F7ECF1C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5EDC374B" w14:textId="77777777"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41421515" w14:textId="77777777" w:rsidR="002B6E85" w:rsidRPr="00CB2B4A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</w:rPr>
      </w:pPr>
    </w:p>
    <w:p w14:paraId="1F2FA27E" w14:textId="77777777" w:rsidR="00C75F23" w:rsidRPr="00CB2B4A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</w:rPr>
      </w:pPr>
    </w:p>
    <w:p w14:paraId="017989C7" w14:textId="77777777" w:rsidR="00C75F23" w:rsidRPr="00CB2B4A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</w:rPr>
      </w:pPr>
    </w:p>
    <w:p w14:paraId="2EA74E24" w14:textId="77777777" w:rsidR="00C75F23" w:rsidRPr="00CB2B4A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</w:rPr>
      </w:pPr>
    </w:p>
    <w:p w14:paraId="636D936B" w14:textId="77777777" w:rsidR="002B6E85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7DBD5B21" w14:textId="77777777" w:rsidR="008A0C6A" w:rsidRPr="00C75F23" w:rsidRDefault="008A0C6A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14:paraId="645DEEAE" w14:textId="5F22D236" w:rsidR="002B6E85" w:rsidRPr="00C75F23" w:rsidRDefault="008A3A99" w:rsidP="00C75F2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Київ </w:t>
      </w:r>
      <w:r w:rsidRPr="00C75F23">
        <w:rPr>
          <w:rFonts w:ascii="Arial" w:hAnsi="Arial" w:cs="Arial"/>
          <w:i/>
          <w:sz w:val="28"/>
          <w:szCs w:val="28"/>
          <w:lang w:val="uk-UA"/>
        </w:rPr>
        <w:t>–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 20</w:t>
      </w:r>
      <w:r w:rsidR="00CB2B4A">
        <w:rPr>
          <w:rFonts w:ascii="GOST type A" w:hAnsi="GOST type A" w:cstheme="majorBidi"/>
          <w:i/>
          <w:sz w:val="28"/>
          <w:szCs w:val="28"/>
          <w:lang w:val="uk-UA"/>
        </w:rPr>
        <w:t>21</w:t>
      </w:r>
    </w:p>
    <w:p w14:paraId="029A866C" w14:textId="77777777" w:rsidR="002B6E85" w:rsidRPr="00C75F23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НАЦІОНАЛЬНЫЙ ТЕХНІЧНИЙ УНІВЕРСИТЕТ УКРАЇНИ</w:t>
      </w:r>
    </w:p>
    <w:p w14:paraId="7D237E59" w14:textId="77777777"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“КИЇВСЬКИЙ ПОЛІТЕХНІЧНИЙ ІНСТИТУТ</w:t>
      </w:r>
      <w:r w:rsid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імені Ігоря Сікорського</w:t>
      </w: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</w:t>
      </w:r>
    </w:p>
    <w:p w14:paraId="55B3277A" w14:textId="77777777" w:rsidR="007923B2" w:rsidRDefault="007923B2" w:rsidP="007923B2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Факультет електроніки</w:t>
      </w:r>
    </w:p>
    <w:p w14:paraId="54FE4990" w14:textId="77777777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Конструювання  електронно-обчислювальної апаратури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3A58F5C6" w14:textId="77777777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Дисципліна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Фізико-теоретичні основи конструювання </w:t>
      </w:r>
      <w:r w:rsidR="00C75F23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ЕОА</w:t>
      </w:r>
    </w:p>
    <w:p w14:paraId="01D98C51" w14:textId="22B2CB3F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Курс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III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Група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ДК-</w:t>
      </w:r>
      <w:r w:rsidR="00CB2B4A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8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2 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Семестр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6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11E8BBAC" w14:textId="77777777" w:rsidR="002B6E85" w:rsidRPr="00C75F23" w:rsidRDefault="002B6E85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ЗАВДАННЯ</w:t>
      </w:r>
    </w:p>
    <w:p w14:paraId="28746A76" w14:textId="77777777" w:rsidR="002B6E85" w:rsidRPr="00C75F23" w:rsidRDefault="00C75F23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на курсовий проект</w:t>
      </w:r>
      <w:r w:rsidR="002B6E85" w:rsidRP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студента</w:t>
      </w:r>
    </w:p>
    <w:p w14:paraId="15250B75" w14:textId="48836EDE" w:rsidR="002B6E85" w:rsidRDefault="00CB2B4A" w:rsidP="002F5B3D">
      <w:pPr>
        <w:spacing w:line="360" w:lineRule="auto"/>
        <w:jc w:val="center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Ниша Євгенія Романовича</w:t>
      </w:r>
    </w:p>
    <w:p w14:paraId="49355222" w14:textId="77777777"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(П.І.Б.)</w:t>
      </w:r>
    </w:p>
    <w:p w14:paraId="1D9CB8E5" w14:textId="59C5A250" w:rsidR="002B6E85" w:rsidRPr="008A3A99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1. Тема проекту (роботи) </w:t>
      </w:r>
      <w:r w:rsidR="00073CE8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Захист телефона від піратів</w:t>
      </w:r>
      <w:r w:rsidR="00C75F2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 xml:space="preserve">  </w:t>
      </w:r>
    </w:p>
    <w:p w14:paraId="206DFB2A" w14:textId="472902BE" w:rsidR="002B6E85" w:rsidRPr="00C75F23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2. </w:t>
      </w:r>
      <w:r w:rsidR="00C75F23" w:rsidRPr="00C75F23">
        <w:rPr>
          <w:rFonts w:asciiTheme="majorBidi" w:hAnsiTheme="majorBidi" w:cstheme="majorBidi"/>
          <w:sz w:val="28"/>
          <w:szCs w:val="28"/>
          <w:lang w:val="uk-UA"/>
        </w:rPr>
        <w:t>Термін подання студентом проекту</w:t>
      </w:r>
      <w:r w:rsidR="00C75F23" w:rsidRPr="00C75F23">
        <w:rPr>
          <w:rFonts w:asciiTheme="majorBidi" w:hAnsiTheme="majorBidi" w:cstheme="majorBidi"/>
          <w:sz w:val="28"/>
          <w:szCs w:val="28"/>
        </w:rPr>
        <w:t xml:space="preserve">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1</w:t>
      </w:r>
      <w:r w:rsidR="00C75F23" w:rsidRPr="00C75F23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червня</w:t>
      </w:r>
      <w:r w:rsidR="00C75F2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20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21</w:t>
      </w:r>
      <w:r w:rsidR="00C75F2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року</w:t>
      </w:r>
    </w:p>
    <w:p w14:paraId="36494929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3. Вихідні дані до проекту (роботи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)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Схема електрична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принципова, перелік елементів,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друкований монтаж, сучасна база і технологія, друкований вузол спроектований в середовищі Altium Designer.</w:t>
      </w:r>
    </w:p>
    <w:p w14:paraId="348867A3" w14:textId="77777777" w:rsidR="00814FDB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4.Зміст розрахунково-п</w:t>
      </w:r>
      <w:r w:rsidR="00814FDB">
        <w:rPr>
          <w:rFonts w:asciiTheme="majorBidi" w:hAnsiTheme="majorBidi" w:cstheme="majorBidi"/>
          <w:sz w:val="28"/>
          <w:szCs w:val="28"/>
          <w:lang w:val="uk-UA"/>
        </w:rPr>
        <w:t xml:space="preserve">ояснювальної записки </w:t>
      </w:r>
    </w:p>
    <w:p w14:paraId="6FFCA577" w14:textId="77777777"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>1)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Вступ</w:t>
      </w:r>
      <w:r w:rsidR="002B6E85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4A64AA7C" w14:textId="77777777" w:rsidR="00814FDB" w:rsidRPr="00814FDB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2) Опис та аналіз схеми електричної принципової</w:t>
      </w:r>
    </w:p>
    <w:p w14:paraId="12ED3263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3) Вибір та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обґрунтування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використання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елементної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бази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30B2C38D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4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Розміщення конструктивних 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елементів по посадковим місцям</w:t>
      </w:r>
    </w:p>
    <w:p w14:paraId="5504CBEB" w14:textId="77777777" w:rsid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5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Конструкторсько-технологічний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розрахунок друкованої плати</w:t>
      </w:r>
    </w:p>
    <w:p w14:paraId="340FCC17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6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Е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лектричн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ий розрахунок друкованої плати</w:t>
      </w:r>
    </w:p>
    <w:p w14:paraId="5D156067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7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Розрахунок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основних показників надійності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1820254A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8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Методика проектування друкованого вуз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лу у середовищі Altium Designer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24434181" w14:textId="77777777"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9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Висновки</w:t>
      </w:r>
    </w:p>
    <w:p w14:paraId="4334BF7D" w14:textId="77777777" w:rsidR="00814FDB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10) Література</w:t>
      </w:r>
    </w:p>
    <w:p w14:paraId="59A2FF24" w14:textId="77777777"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5. Перелік графічного матеріалу (з точним вказанням обов’язкових креслень) </w:t>
      </w:r>
    </w:p>
    <w:p w14:paraId="5D22F506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1) Схема електрична принципова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з переліком елементів</w:t>
      </w:r>
    </w:p>
    <w:p w14:paraId="211EC511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2) Складальне креслення</w:t>
      </w:r>
    </w:p>
    <w:p w14:paraId="347AE781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3) 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Друкована п</w:t>
      </w: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лата</w:t>
      </w:r>
    </w:p>
    <w:p w14:paraId="6A1020E5" w14:textId="77777777" w:rsidR="00D056C4" w:rsidRDefault="007C24BF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4) </w:t>
      </w:r>
      <w:r w:rsid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Складальне креслення друкованої плати зі специфікацією</w:t>
      </w:r>
    </w:p>
    <w:p w14:paraId="07CAD3A7" w14:textId="40AC6900" w:rsidR="002B6E85" w:rsidRPr="00D056C4" w:rsidRDefault="00814FDB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6. Дата видачі</w:t>
      </w:r>
      <w:r w:rsidR="002B6E85">
        <w:rPr>
          <w:rFonts w:asciiTheme="majorBidi" w:hAnsiTheme="majorBidi" w:cstheme="majorBidi"/>
          <w:sz w:val="28"/>
          <w:szCs w:val="28"/>
          <w:lang w:val="uk-UA"/>
        </w:rPr>
        <w:t xml:space="preserve"> завдання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14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r w:rsidR="00DB0EFC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.02.20</w:t>
      </w:r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21</w:t>
      </w:r>
    </w:p>
    <w:p w14:paraId="0B2654B6" w14:textId="77777777" w:rsidR="002B6E85" w:rsidRPr="00814FDB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b/>
          <w:sz w:val="28"/>
          <w:szCs w:val="28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2830"/>
      </w:tblGrid>
      <w:tr w:rsidR="002B6E85" w14:paraId="5911ADCA" w14:textId="77777777" w:rsidTr="002B6E8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6F95" w14:textId="77777777"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7A14" w14:textId="77777777"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Назва е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тапів курсового проекту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07AA" w14:textId="77777777" w:rsidR="002B6E85" w:rsidRDefault="00603EE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Термін</w:t>
            </w:r>
            <w:r w:rsidR="002B6E85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в</w:t>
            </w:r>
            <w:r w:rsidR="00D056C4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иконання етапів проекту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D9A8" w14:textId="77777777" w:rsidR="002B6E85" w:rsidRDefault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Примітка</w:t>
            </w:r>
          </w:p>
        </w:tc>
      </w:tr>
      <w:tr w:rsidR="002B6E85" w14:paraId="13466ADE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FB39" w14:textId="77777777" w:rsidR="002B6E85" w:rsidRDefault="002B6E85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6F34" w14:textId="77777777" w:rsidR="002B6E85" w:rsidRDefault="002B6E8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1241" w14:textId="2F5A4282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5</w:t>
            </w:r>
            <w:r w:rsidRPr="00603EE3">
              <w:rPr>
                <w:rFonts w:ascii="Times New Roman" w:eastAsia="Times New Roman" w:hAnsi="Times New Roman"/>
                <w:sz w:val="28"/>
              </w:rPr>
              <w:t>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-21.02.20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24E6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14:paraId="1CCD2AC2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7BED" w14:textId="77777777"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EC32" w14:textId="77777777"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Аналіз схеми </w:t>
            </w: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електричної принципової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FD5F" w14:textId="32813B42" w:rsidR="00603EE3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22.02.20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-07.03.20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2317" w14:textId="77777777"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14:paraId="4666A0E5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228E" w14:textId="77777777"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5F68" w14:textId="77777777"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Вибір та обґрунтування використання елементної бази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C6A3" w14:textId="1EBF1588" w:rsidR="00603EE3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08.03.20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-27.03.20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3B58" w14:textId="77777777"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519B5253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49D4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45A5" w14:textId="77777777" w:rsidR="002B6E8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Проектування схеми в Altium Designer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BFE7" w14:textId="54B71ED2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28.03.20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-04.04.20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EF84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6945EFF9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1CE8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D98F" w14:textId="77777777"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Розміщення конструктивних елементів на друкованій платі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FE4B" w14:textId="307B82CD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05.04.20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-11.04.20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57B0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6A86F445" w14:textId="77777777" w:rsidTr="00D056C4">
        <w:trPr>
          <w:trHeight w:val="8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1905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AE6F" w14:textId="77777777"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Конструкторсько-технологічний розрахунок друкованої плати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9517" w14:textId="333AB5DB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12.04.20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-18.04.20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791C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0037AAB1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F7BF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3DD1" w14:textId="77777777" w:rsidR="002B6E85" w:rsidRPr="00603EE3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Проектування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плати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у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Altium</w:t>
            </w:r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Designer</w:t>
            </w:r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65631" w14:textId="1DBF2328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19.04.20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-25.04.20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526A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1F76DE08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F747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5AB9" w14:textId="77777777" w:rsidR="002B6E85" w:rsidRP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Електричний розрахунок друкованої плати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6411" w14:textId="10D1E379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26.04.20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-02.05.20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B97F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1BD1318F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A8C8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CC43" w14:textId="77777777" w:rsidR="002B6E8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Розрахунок надійності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E461" w14:textId="08D86F6A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-10.05.20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465D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494AC8B5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F146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D85B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креслення друкованої плати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F14E" w14:textId="1F564190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16.05.20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-19.05.20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F370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5D00D20A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AA5C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66C2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складального креслення друкованого вузла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0A6C" w14:textId="3A523EE7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20.05.20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B4A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67BC326C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A2A7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8C0D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AF15" w14:textId="6B16115F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-29.05.20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2BB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</w:tbl>
    <w:p w14:paraId="39E7480E" w14:textId="77777777"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14:paraId="78C40D5C" w14:textId="22B48286" w:rsidR="002B6E85" w:rsidRPr="00603EE3" w:rsidRDefault="002B6E85" w:rsidP="00814FD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Студент</w:t>
      </w:r>
      <w:r w:rsidR="00CB2B4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 </w:t>
      </w:r>
      <w:r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</w:t>
      </w:r>
      <w:r w:rsidR="00814FDB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Ниш Є.Р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. </w:t>
      </w:r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p w14:paraId="14417F2E" w14:textId="77777777" w:rsidR="00887154" w:rsidRPr="00B77DC5" w:rsidRDefault="002B6E85" w:rsidP="007923B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lang w:val="uk-UA"/>
        </w:rPr>
        <w:t>Керівник</w:t>
      </w:r>
      <w:r w:rsidR="00603EE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="00603EE3"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Губар В.Г. 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sectPr w:rsidR="00887154" w:rsidRPr="00B77DC5" w:rsidSect="00C44A52">
      <w:pgSz w:w="11906" w:h="16838"/>
      <w:pgMar w:top="850" w:right="850" w:bottom="850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E6DC" w14:textId="77777777" w:rsidR="003D62DF" w:rsidRDefault="003D62DF" w:rsidP="00C44A52">
      <w:r>
        <w:separator/>
      </w:r>
    </w:p>
  </w:endnote>
  <w:endnote w:type="continuationSeparator" w:id="0">
    <w:p w14:paraId="54A0AE82" w14:textId="77777777" w:rsidR="003D62DF" w:rsidRDefault="003D62DF" w:rsidP="00C4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EFC0" w14:textId="77777777" w:rsidR="003D62DF" w:rsidRDefault="003D62DF" w:rsidP="00C44A52">
      <w:r>
        <w:separator/>
      </w:r>
    </w:p>
  </w:footnote>
  <w:footnote w:type="continuationSeparator" w:id="0">
    <w:p w14:paraId="61C60E4D" w14:textId="77777777" w:rsidR="003D62DF" w:rsidRDefault="003D62DF" w:rsidP="00C4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E85"/>
    <w:rsid w:val="00073CE8"/>
    <w:rsid w:val="001479FB"/>
    <w:rsid w:val="00211A2A"/>
    <w:rsid w:val="002B6E85"/>
    <w:rsid w:val="002F5B3D"/>
    <w:rsid w:val="00361CDE"/>
    <w:rsid w:val="003D62DF"/>
    <w:rsid w:val="004A240B"/>
    <w:rsid w:val="00603EE3"/>
    <w:rsid w:val="00722270"/>
    <w:rsid w:val="007923B2"/>
    <w:rsid w:val="007C24BF"/>
    <w:rsid w:val="00814FDB"/>
    <w:rsid w:val="00887154"/>
    <w:rsid w:val="008A0C6A"/>
    <w:rsid w:val="008A3A99"/>
    <w:rsid w:val="00B77DC5"/>
    <w:rsid w:val="00C44A52"/>
    <w:rsid w:val="00C75F23"/>
    <w:rsid w:val="00CB2B4A"/>
    <w:rsid w:val="00D056C4"/>
    <w:rsid w:val="00DB0EFC"/>
    <w:rsid w:val="00D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13CC"/>
  <w15:docId w15:val="{0428BD38-7F40-4296-91DD-78A61444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4A52"/>
    <w:rPr>
      <w:rFonts w:eastAsiaTheme="minorEastAsia"/>
      <w:sz w:val="24"/>
      <w:szCs w:val="24"/>
      <w:lang w:val="ru-RU" w:eastAsia="zh-CN"/>
    </w:rPr>
  </w:style>
  <w:style w:type="paragraph" w:styleId="a6">
    <w:name w:val="footer"/>
    <w:basedOn w:val="a"/>
    <w:link w:val="a7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4A52"/>
    <w:rPr>
      <w:rFonts w:eastAsiaTheme="minorEastAsia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cp:lastModifiedBy>User</cp:lastModifiedBy>
  <cp:revision>11</cp:revision>
  <dcterms:created xsi:type="dcterms:W3CDTF">2019-05-28T16:08:00Z</dcterms:created>
  <dcterms:modified xsi:type="dcterms:W3CDTF">2021-06-03T05:23:00Z</dcterms:modified>
</cp:coreProperties>
</file>