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Цель данного документа проверить работу сайта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.  Сайт ориентирован на потребителей   определенной продукции.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Items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данном тест плане проверяется работа следующих модулей сайта: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To Be Tested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тест плане проверяется работа следующих модулей: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обратная связь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тех поддержка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оформление при заказе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доставка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продукция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гарантия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качество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Not To Be Tested</w:t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Список функциональностей и модулей в которые они входят: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Личный кабинет;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Тестирование локализации. 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Approach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версия: 89.0.4389.114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Firefox версия: 87.0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Edge версия: 89.0.774.68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версия: 74.0.3911.75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проводиться с использованием оперционой системы macOS Big Sur 11.7.1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проводится усилиями одного человек. 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Item Pass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 тестирования будет завершен после того как будут выполнены следующие требования: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ФИО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контакт обратной связи (телефон, факс)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566.9291338582675" w:hanging="15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адрес доставка (индекс, город, улица, кв/дом)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Защита персональных данных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Политика прав потребителя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всеразличными браузерами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566.9291338582675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 с любой ОС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Fail Criteria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багов с серьезностью critical, blocker. (тут скопировал т.к. баги еще не изучал)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Deliverables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A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Tasks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работ составляет 4,5 часa. Начало работ 29.11.22. 15:00. Окончание проведения работ: 29.11.22  17:30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Сроки выполнения:  Checklist - 4 часа; Test cases - 12 часов.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Environmental Needs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ПК - 1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macOS Big Sur 11.7.1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интернет с допустимой скоростью 1 - 100 Мбит/с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list -  QA1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 - QA1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- QA1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 - QA1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Planning risk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Проводящие тестирование имеют недостаточный уровень квалификации.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отключения электропитания или интернета при выполнении работ.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Сжатые сроки выполнения тестирования.  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Result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Конечным итогом проведения тестирования должен стать оформленный конечный результат процесса тестирования в документе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“Test Report”</w:t>
      </w:r>
      <w:r w:rsidDel="00000000" w:rsidR="00000000" w:rsidRPr="00000000">
        <w:rPr>
          <w:sz w:val="24"/>
          <w:szCs w:val="24"/>
          <w:rtl w:val="0"/>
        </w:rPr>
        <w:t xml:space="preserve"> с описанными дефектами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“Bug Reports”.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