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5D" w:rsidRPr="00327E5D" w:rsidRDefault="00327E5D" w:rsidP="00327E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E5D">
        <w:rPr>
          <w:rFonts w:ascii="Times New Roman" w:hAnsi="Times New Roman" w:cs="Times New Roman"/>
          <w:sz w:val="28"/>
          <w:szCs w:val="28"/>
        </w:rPr>
        <w:t xml:space="preserve">На рисунку 1  зображена діаграма діяльності. Вона </w:t>
      </w:r>
      <w:r w:rsidRPr="00327E5D">
        <w:rPr>
          <w:rFonts w:ascii="Times New Roman" w:hAnsi="Times New Roman" w:cs="Times New Roman"/>
          <w:sz w:val="28"/>
          <w:szCs w:val="28"/>
        </w:rPr>
        <w:t>дозволяє моделювати послідо</w:t>
      </w:r>
      <w:r w:rsidRPr="00327E5D">
        <w:rPr>
          <w:rFonts w:ascii="Times New Roman" w:hAnsi="Times New Roman" w:cs="Times New Roman"/>
          <w:sz w:val="28"/>
          <w:szCs w:val="28"/>
        </w:rPr>
        <w:t xml:space="preserve">вності бізнес-процесів або дій. </w:t>
      </w:r>
      <w:r w:rsidRPr="00327E5D">
        <w:rPr>
          <w:rFonts w:ascii="Times New Roman" w:hAnsi="Times New Roman" w:cs="Times New Roman"/>
          <w:sz w:val="28"/>
          <w:szCs w:val="28"/>
        </w:rPr>
        <w:t>Основним напрямком використання діаграми діяльності є візуалізація особливостей реалізації операцій класів, коли необхідно надати алгоритми їх виконання.</w:t>
      </w:r>
      <w:r w:rsidRPr="00327E5D">
        <w:rPr>
          <w:rFonts w:ascii="Times New Roman" w:hAnsi="Times New Roman" w:cs="Times New Roman"/>
          <w:sz w:val="28"/>
          <w:szCs w:val="28"/>
        </w:rPr>
        <w:t xml:space="preserve"> На даній діаграмі описано діяльність користувача з системою, показано, які можливі випадки активності бувають при користуванні даною системою.</w:t>
      </w:r>
    </w:p>
    <w:p w:rsidR="00AD0498" w:rsidRDefault="00327E5D" w:rsidP="00327E5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330.75pt">
            <v:imagedata r:id="rId4" o:title="activitydiagram"/>
          </v:shape>
        </w:pict>
      </w:r>
    </w:p>
    <w:p w:rsidR="00327E5D" w:rsidRDefault="00327E5D" w:rsidP="00327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D">
        <w:rPr>
          <w:rFonts w:ascii="Times New Roman" w:hAnsi="Times New Roman" w:cs="Times New Roman"/>
          <w:sz w:val="28"/>
          <w:szCs w:val="28"/>
        </w:rPr>
        <w:t>Рисунок 1 – Діаграма дій</w:t>
      </w:r>
    </w:p>
    <w:p w:rsidR="00327E5D" w:rsidRPr="00327E5D" w:rsidRDefault="00327E5D" w:rsidP="00327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27E5D" w:rsidRPr="00327E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05"/>
    <w:rsid w:val="00327E5D"/>
    <w:rsid w:val="006B6CA3"/>
    <w:rsid w:val="0099356B"/>
    <w:rsid w:val="00D6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1EBB"/>
  <w15:chartTrackingRefBased/>
  <w15:docId w15:val="{82E9BAAD-9988-4586-B3BE-5E4130F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158</Characters>
  <Application>Microsoft Office Word</Application>
  <DocSecurity>0</DocSecurity>
  <Lines>1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Shvets</dc:creator>
  <cp:keywords/>
  <dc:description/>
  <cp:lastModifiedBy>Yevhen Shvets</cp:lastModifiedBy>
  <cp:revision>2</cp:revision>
  <dcterms:created xsi:type="dcterms:W3CDTF">2020-12-14T08:22:00Z</dcterms:created>
  <dcterms:modified xsi:type="dcterms:W3CDTF">2020-12-14T08:28:00Z</dcterms:modified>
</cp:coreProperties>
</file>