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14" w:rsidRDefault="00A77C14" w:rsidP="00A77C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77C14">
        <w:rPr>
          <w:rFonts w:ascii="Times New Roman" w:hAnsi="Times New Roman" w:cs="Times New Roman"/>
          <w:i/>
          <w:sz w:val="28"/>
        </w:rPr>
        <w:t>Т</w:t>
      </w:r>
      <w:r w:rsidRPr="00A77C14">
        <w:rPr>
          <w:rFonts w:ascii="Times New Roman" w:hAnsi="Times New Roman" w:cs="Times New Roman"/>
          <w:i/>
          <w:sz w:val="28"/>
        </w:rPr>
        <w:t>елеграм бот для пошуку музики з фільмів</w:t>
      </w:r>
      <w:r w:rsidRPr="00322B74">
        <w:rPr>
          <w:rFonts w:ascii="Times New Roman" w:hAnsi="Times New Roman" w:cs="Times New Roman"/>
          <w:sz w:val="28"/>
        </w:rPr>
        <w:t>.</w:t>
      </w:r>
    </w:p>
    <w:p w:rsidR="00A77C14" w:rsidRDefault="00322B74" w:rsidP="00A77C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2B74">
        <w:rPr>
          <w:rFonts w:ascii="Times New Roman" w:hAnsi="Times New Roman" w:cs="Times New Roman"/>
          <w:sz w:val="28"/>
        </w:rPr>
        <w:t>Н</w:t>
      </w:r>
      <w:r w:rsidR="00A77C14">
        <w:rPr>
          <w:rFonts w:ascii="Times New Roman" w:hAnsi="Times New Roman" w:cs="Times New Roman"/>
          <w:sz w:val="28"/>
        </w:rPr>
        <w:t xml:space="preserve">а рисунку 1 зображені зв’язки між таблицями БД. </w:t>
      </w:r>
    </w:p>
    <w:p w:rsidR="00322B74" w:rsidRPr="00322B74" w:rsidRDefault="00322B74" w:rsidP="00A77C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2B74">
        <w:rPr>
          <w:rFonts w:ascii="Times New Roman" w:hAnsi="Times New Roman" w:cs="Times New Roman"/>
          <w:sz w:val="28"/>
        </w:rPr>
        <w:t xml:space="preserve">Для Створення зв’язку </w:t>
      </w:r>
      <w:r w:rsidRPr="00322B74">
        <w:rPr>
          <w:rFonts w:ascii="Times New Roman" w:hAnsi="Times New Roman" w:cs="Times New Roman"/>
          <w:sz w:val="28"/>
          <w:lang w:val="en-US"/>
        </w:rPr>
        <w:t xml:space="preserve">Many-to-Many </w:t>
      </w:r>
      <w:r w:rsidR="00A77C14">
        <w:rPr>
          <w:rFonts w:ascii="Times New Roman" w:hAnsi="Times New Roman" w:cs="Times New Roman"/>
          <w:sz w:val="28"/>
        </w:rPr>
        <w:t>використали</w:t>
      </w:r>
      <w:r w:rsidRPr="00322B74">
        <w:rPr>
          <w:rFonts w:ascii="Times New Roman" w:hAnsi="Times New Roman" w:cs="Times New Roman"/>
          <w:sz w:val="28"/>
        </w:rPr>
        <w:t xml:space="preserve"> додаткову таблицю </w:t>
      </w:r>
      <w:r w:rsidR="00A77C14">
        <w:rPr>
          <w:rFonts w:ascii="Times New Roman" w:hAnsi="Times New Roman" w:cs="Times New Roman"/>
          <w:sz w:val="28"/>
        </w:rPr>
        <w:t>«</w:t>
      </w:r>
      <w:proofErr w:type="spellStart"/>
      <w:r w:rsidR="00A77C14">
        <w:rPr>
          <w:rFonts w:ascii="Times New Roman" w:hAnsi="Times New Roman" w:cs="Times New Roman"/>
          <w:sz w:val="28"/>
          <w:lang w:val="en-US"/>
        </w:rPr>
        <w:t>Film_Music</w:t>
      </w:r>
      <w:proofErr w:type="spellEnd"/>
      <w:r w:rsidR="00A77C14">
        <w:rPr>
          <w:rFonts w:ascii="Times New Roman" w:hAnsi="Times New Roman" w:cs="Times New Roman"/>
          <w:sz w:val="28"/>
        </w:rPr>
        <w:t>»</w:t>
      </w:r>
      <w:r w:rsidRPr="00322B74">
        <w:rPr>
          <w:rFonts w:ascii="Times New Roman" w:hAnsi="Times New Roman" w:cs="Times New Roman"/>
          <w:sz w:val="28"/>
          <w:lang w:val="en-US"/>
        </w:rPr>
        <w:t xml:space="preserve"> </w:t>
      </w:r>
      <w:r w:rsidRPr="00322B74">
        <w:rPr>
          <w:rFonts w:ascii="Times New Roman" w:hAnsi="Times New Roman" w:cs="Times New Roman"/>
          <w:sz w:val="28"/>
        </w:rPr>
        <w:t xml:space="preserve">яка буде містити ідентифікатори з таблиці </w:t>
      </w:r>
      <w:r w:rsidR="00A77C14">
        <w:rPr>
          <w:rFonts w:ascii="Times New Roman" w:hAnsi="Times New Roman" w:cs="Times New Roman"/>
          <w:sz w:val="28"/>
        </w:rPr>
        <w:t>«</w:t>
      </w:r>
      <w:r w:rsidR="00A77C14">
        <w:rPr>
          <w:rFonts w:ascii="Times New Roman" w:hAnsi="Times New Roman" w:cs="Times New Roman"/>
          <w:sz w:val="28"/>
          <w:lang w:val="en-US"/>
        </w:rPr>
        <w:t>Music</w:t>
      </w:r>
      <w:r w:rsidR="00A77C14">
        <w:rPr>
          <w:rFonts w:ascii="Times New Roman" w:hAnsi="Times New Roman" w:cs="Times New Roman"/>
          <w:sz w:val="28"/>
        </w:rPr>
        <w:t>»</w:t>
      </w:r>
      <w:r w:rsidRPr="00322B74">
        <w:rPr>
          <w:rFonts w:ascii="Times New Roman" w:hAnsi="Times New Roman" w:cs="Times New Roman"/>
          <w:sz w:val="28"/>
        </w:rPr>
        <w:t xml:space="preserve"> та</w:t>
      </w:r>
      <w:r w:rsidR="00A77C14">
        <w:rPr>
          <w:rFonts w:ascii="Times New Roman" w:hAnsi="Times New Roman" w:cs="Times New Roman"/>
          <w:sz w:val="28"/>
          <w:lang w:val="en-US"/>
        </w:rPr>
        <w:t xml:space="preserve"> </w:t>
      </w:r>
      <w:r w:rsidR="00A77C14">
        <w:rPr>
          <w:rFonts w:ascii="Times New Roman" w:hAnsi="Times New Roman" w:cs="Times New Roman"/>
          <w:sz w:val="28"/>
        </w:rPr>
        <w:t>«</w:t>
      </w:r>
      <w:r w:rsidR="00A77C14">
        <w:rPr>
          <w:rFonts w:ascii="Times New Roman" w:hAnsi="Times New Roman" w:cs="Times New Roman"/>
          <w:sz w:val="28"/>
          <w:lang w:val="en-US"/>
        </w:rPr>
        <w:t>Film</w:t>
      </w:r>
      <w:r w:rsidR="00A77C14">
        <w:rPr>
          <w:rFonts w:ascii="Times New Roman" w:hAnsi="Times New Roman" w:cs="Times New Roman"/>
          <w:sz w:val="28"/>
        </w:rPr>
        <w:t>»</w:t>
      </w:r>
      <w:r w:rsidRPr="00322B74">
        <w:rPr>
          <w:rFonts w:ascii="Times New Roman" w:hAnsi="Times New Roman" w:cs="Times New Roman"/>
          <w:sz w:val="28"/>
        </w:rPr>
        <w:t xml:space="preserve">. </w:t>
      </w:r>
    </w:p>
    <w:p w:rsidR="00322B74" w:rsidRPr="007372E1" w:rsidRDefault="007372E1" w:rsidP="007372E1">
      <w:pPr>
        <w:jc w:val="center"/>
        <w:rPr>
          <w:lang w:val="en-US"/>
        </w:rPr>
      </w:pPr>
      <w:r w:rsidRPr="007372E1">
        <w:rPr>
          <w:noProof/>
          <w:lang w:eastAsia="uk-UA"/>
        </w:rPr>
        <w:drawing>
          <wp:inline distT="0" distB="0" distL="0" distR="0">
            <wp:extent cx="6115040" cy="2317108"/>
            <wp:effectExtent l="0" t="0" r="635" b="7620"/>
            <wp:docPr id="2" name="Рисунок 2" descr="C:\Users\Yevhen Shvets\Downloads\drawSQL-export-2020-12-20_18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vhen Shvets\Downloads\drawSQL-export-2020-12-20_18_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19" cy="23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74" w:rsidRDefault="00322B74" w:rsidP="00322B74">
      <w:pPr>
        <w:jc w:val="center"/>
        <w:rPr>
          <w:rFonts w:ascii="Times New Roman" w:hAnsi="Times New Roman" w:cs="Times New Roman"/>
          <w:sz w:val="28"/>
        </w:rPr>
      </w:pPr>
      <w:r w:rsidRPr="00322B74">
        <w:rPr>
          <w:rFonts w:ascii="Times New Roman" w:hAnsi="Times New Roman" w:cs="Times New Roman"/>
          <w:sz w:val="28"/>
        </w:rPr>
        <w:t xml:space="preserve">Рисунок 1 – Зв’язки </w:t>
      </w:r>
      <w:r w:rsidR="00A77C14">
        <w:rPr>
          <w:rFonts w:ascii="Times New Roman" w:hAnsi="Times New Roman" w:cs="Times New Roman"/>
          <w:sz w:val="28"/>
        </w:rPr>
        <w:t>між таблицями</w:t>
      </w:r>
      <w:r w:rsidRPr="00322B74">
        <w:rPr>
          <w:rFonts w:ascii="Times New Roman" w:hAnsi="Times New Roman" w:cs="Times New Roman"/>
          <w:sz w:val="28"/>
        </w:rPr>
        <w:t xml:space="preserve"> бази даних</w:t>
      </w:r>
    </w:p>
    <w:p w:rsidR="007372E1" w:rsidRP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2 зображена таблиця «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>», яка містить інформацію телеграм користувача, який працює з ботом.</w:t>
      </w:r>
    </w:p>
    <w:p w:rsidR="007372E1" w:rsidRDefault="007372E1" w:rsidP="00322B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DFF9471" wp14:editId="4B52107B">
            <wp:extent cx="18288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322B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Таблиця «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>»</w:t>
      </w:r>
    </w:p>
    <w:p w:rsidR="007372E1" w:rsidRP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Settings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див. рис. 3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- таблиця</w:t>
      </w:r>
      <w:r>
        <w:rPr>
          <w:rFonts w:ascii="Times New Roman" w:hAnsi="Times New Roman" w:cs="Times New Roman"/>
          <w:sz w:val="28"/>
        </w:rPr>
        <w:t xml:space="preserve">, яка містить </w:t>
      </w:r>
      <w:r>
        <w:rPr>
          <w:rFonts w:ascii="Times New Roman" w:hAnsi="Times New Roman" w:cs="Times New Roman"/>
          <w:sz w:val="28"/>
        </w:rPr>
        <w:t>налаштування користувача, а саме мова інтерфейсу та кількість пунктів в любому списку.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C93E2AA" wp14:editId="246C775A">
            <wp:extent cx="182880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>Settings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372E1" w:rsidRP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4</w:t>
      </w:r>
      <w:r>
        <w:rPr>
          <w:rFonts w:ascii="Times New Roman" w:hAnsi="Times New Roman" w:cs="Times New Roman"/>
          <w:sz w:val="28"/>
        </w:rPr>
        <w:t xml:space="preserve"> зображена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LikedMusic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дана таблиця буде працювати як «</w:t>
      </w:r>
      <w:r>
        <w:rPr>
          <w:rFonts w:ascii="Times New Roman" w:hAnsi="Times New Roman" w:cs="Times New Roman"/>
          <w:sz w:val="28"/>
          <w:lang w:val="en-US"/>
        </w:rPr>
        <w:t>playlist song</w:t>
      </w:r>
      <w:r>
        <w:rPr>
          <w:rFonts w:ascii="Times New Roman" w:hAnsi="Times New Roman" w:cs="Times New Roman"/>
          <w:sz w:val="28"/>
        </w:rPr>
        <w:t xml:space="preserve">», а саме зберігати ідентифікатор користувача та ідентифікатор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музичного треку.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10FA8CA" wp14:editId="4D305093">
            <wp:extent cx="18192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LikedMusic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372E1" w:rsidRPr="007372E1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Film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див. рис. 5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- таблиця, яка містить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інформацію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фільми.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655C5D7" wp14:editId="7F73F012">
            <wp:extent cx="183832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Таблиця «</w:t>
      </w:r>
      <w:r>
        <w:rPr>
          <w:rFonts w:ascii="Times New Roman" w:hAnsi="Times New Roman" w:cs="Times New Roman"/>
          <w:sz w:val="28"/>
          <w:lang w:val="en-US"/>
        </w:rPr>
        <w:t>Film</w:t>
      </w:r>
      <w:r>
        <w:rPr>
          <w:rFonts w:ascii="Times New Roman" w:hAnsi="Times New Roman" w:cs="Times New Roman"/>
          <w:sz w:val="28"/>
        </w:rPr>
        <w:t>»</w:t>
      </w:r>
    </w:p>
    <w:p w:rsidR="007372E1" w:rsidRPr="00A77C14" w:rsidRDefault="007372E1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6</w:t>
      </w:r>
      <w:r>
        <w:rPr>
          <w:rFonts w:ascii="Times New Roman" w:hAnsi="Times New Roman" w:cs="Times New Roman"/>
          <w:sz w:val="28"/>
        </w:rPr>
        <w:t xml:space="preserve"> зображена таблиця «</w:t>
      </w:r>
      <w:proofErr w:type="spellStart"/>
      <w:r w:rsidR="00A77C14">
        <w:rPr>
          <w:rFonts w:ascii="Times New Roman" w:hAnsi="Times New Roman" w:cs="Times New Roman"/>
          <w:sz w:val="28"/>
          <w:lang w:val="en-US"/>
        </w:rPr>
        <w:t>FilmActivity</w:t>
      </w:r>
      <w:proofErr w:type="spellEnd"/>
      <w:r>
        <w:rPr>
          <w:rFonts w:ascii="Times New Roman" w:hAnsi="Times New Roman" w:cs="Times New Roman"/>
          <w:sz w:val="28"/>
        </w:rPr>
        <w:t xml:space="preserve">», яка </w:t>
      </w:r>
      <w:r w:rsidR="00A77C14">
        <w:rPr>
          <w:rFonts w:ascii="Times New Roman" w:hAnsi="Times New Roman" w:cs="Times New Roman"/>
          <w:sz w:val="28"/>
        </w:rPr>
        <w:t>буде підраховувати взаємодію користувача з даним фільмом.</w:t>
      </w:r>
    </w:p>
    <w:p w:rsid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8E3954F" wp14:editId="1847AC3C">
            <wp:extent cx="182880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E1" w:rsidRDefault="00A77C14" w:rsidP="00737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7372E1">
        <w:rPr>
          <w:rFonts w:ascii="Times New Roman" w:hAnsi="Times New Roman" w:cs="Times New Roman"/>
          <w:sz w:val="28"/>
        </w:rPr>
        <w:t xml:space="preserve">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FilmActivity</w:t>
      </w:r>
      <w:proofErr w:type="spellEnd"/>
      <w:r w:rsidR="007372E1">
        <w:rPr>
          <w:rFonts w:ascii="Times New Roman" w:hAnsi="Times New Roman" w:cs="Times New Roman"/>
          <w:sz w:val="28"/>
        </w:rPr>
        <w:t>»</w:t>
      </w:r>
    </w:p>
    <w:p w:rsidR="00A77C14" w:rsidRPr="007372E1" w:rsidRDefault="00A77C14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Music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ди</w:t>
      </w:r>
      <w:r>
        <w:rPr>
          <w:rFonts w:ascii="Times New Roman" w:hAnsi="Times New Roman" w:cs="Times New Roman"/>
          <w:sz w:val="28"/>
        </w:rPr>
        <w:t>в. рис. 7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- таблиця, яка містить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інформацію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музичні треки</w:t>
      </w:r>
      <w:r>
        <w:rPr>
          <w:rFonts w:ascii="Times New Roman" w:hAnsi="Times New Roman" w:cs="Times New Roman"/>
          <w:sz w:val="28"/>
        </w:rPr>
        <w:t>.</w:t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8270B81" wp14:editId="67320C45">
            <wp:extent cx="1809750" cy="124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t xml:space="preserve"> – Таблиця «</w:t>
      </w:r>
      <w:r>
        <w:rPr>
          <w:rFonts w:ascii="Times New Roman" w:hAnsi="Times New Roman" w:cs="Times New Roman"/>
          <w:sz w:val="28"/>
          <w:lang w:val="en-US"/>
        </w:rPr>
        <w:t>Music</w:t>
      </w:r>
      <w:r>
        <w:rPr>
          <w:rFonts w:ascii="Times New Roman" w:hAnsi="Times New Roman" w:cs="Times New Roman"/>
          <w:sz w:val="28"/>
        </w:rPr>
        <w:t>»</w:t>
      </w:r>
    </w:p>
    <w:p w:rsidR="00A77C14" w:rsidRPr="00A77C14" w:rsidRDefault="00A77C14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8</w:t>
      </w:r>
      <w:r>
        <w:rPr>
          <w:rFonts w:ascii="Times New Roman" w:hAnsi="Times New Roman" w:cs="Times New Roman"/>
          <w:sz w:val="28"/>
        </w:rPr>
        <w:t xml:space="preserve"> зображена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Music</w:t>
      </w:r>
      <w:r>
        <w:rPr>
          <w:rFonts w:ascii="Times New Roman" w:hAnsi="Times New Roman" w:cs="Times New Roman"/>
          <w:sz w:val="28"/>
          <w:lang w:val="en-US"/>
        </w:rPr>
        <w:t>Activity</w:t>
      </w:r>
      <w:proofErr w:type="spellEnd"/>
      <w:r>
        <w:rPr>
          <w:rFonts w:ascii="Times New Roman" w:hAnsi="Times New Roman" w:cs="Times New Roman"/>
          <w:sz w:val="28"/>
        </w:rPr>
        <w:t xml:space="preserve">», яка буде підраховувати взаємодію користувача з даним </w:t>
      </w:r>
      <w:r>
        <w:rPr>
          <w:rFonts w:ascii="Times New Roman" w:hAnsi="Times New Roman" w:cs="Times New Roman"/>
          <w:sz w:val="28"/>
        </w:rPr>
        <w:t>музичним треком</w:t>
      </w:r>
      <w:r>
        <w:rPr>
          <w:rFonts w:ascii="Times New Roman" w:hAnsi="Times New Roman" w:cs="Times New Roman"/>
          <w:sz w:val="28"/>
        </w:rPr>
        <w:t>.</w:t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668C46C" wp14:editId="338DF650">
            <wp:extent cx="1819275" cy="809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 xml:space="preserve">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MusicActivity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A77C14" w:rsidRDefault="00A77C14" w:rsidP="00A77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TopUsers</w:t>
      </w:r>
      <w:proofErr w:type="spellEnd"/>
      <w:r>
        <w:rPr>
          <w:rFonts w:ascii="Times New Roman" w:hAnsi="Times New Roman" w:cs="Times New Roman"/>
          <w:sz w:val="28"/>
        </w:rPr>
        <w:t>», яка розміщена на рисунку 9, буде містити інформацію про активність користувачів.</w:t>
      </w:r>
    </w:p>
    <w:p w:rsidR="00A77C14" w:rsidRDefault="00A77C14" w:rsidP="00AB3709">
      <w:pPr>
        <w:spacing w:after="120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5D78E009" wp14:editId="6A8BBD51">
            <wp:extent cx="1819275" cy="790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C14" w:rsidRPr="00A77C14" w:rsidRDefault="00A77C14" w:rsidP="00A77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Таблиця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TopUsers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372E1" w:rsidRP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</w:p>
    <w:p w:rsidR="007372E1" w:rsidRPr="007372E1" w:rsidRDefault="007372E1" w:rsidP="007372E1">
      <w:pPr>
        <w:jc w:val="center"/>
        <w:rPr>
          <w:rFonts w:ascii="Times New Roman" w:hAnsi="Times New Roman" w:cs="Times New Roman"/>
          <w:sz w:val="28"/>
        </w:rPr>
      </w:pPr>
    </w:p>
    <w:p w:rsidR="007372E1" w:rsidRPr="007372E1" w:rsidRDefault="007372E1" w:rsidP="00322B74">
      <w:pPr>
        <w:jc w:val="center"/>
        <w:rPr>
          <w:rFonts w:ascii="Times New Roman" w:hAnsi="Times New Roman" w:cs="Times New Roman"/>
          <w:sz w:val="28"/>
        </w:rPr>
      </w:pPr>
    </w:p>
    <w:sectPr w:rsidR="007372E1" w:rsidRPr="007372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22"/>
    <w:rsid w:val="00322B74"/>
    <w:rsid w:val="00466422"/>
    <w:rsid w:val="006B6CA3"/>
    <w:rsid w:val="007372E1"/>
    <w:rsid w:val="0099356B"/>
    <w:rsid w:val="00A77C14"/>
    <w:rsid w:val="00A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0393"/>
  <w15:chartTrackingRefBased/>
  <w15:docId w15:val="{391DC501-DE7F-4964-BFF9-3AB166C5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Shvets</dc:creator>
  <cp:keywords/>
  <dc:description/>
  <cp:lastModifiedBy>Yevhen Shvets</cp:lastModifiedBy>
  <cp:revision>5</cp:revision>
  <dcterms:created xsi:type="dcterms:W3CDTF">2020-12-14T08:28:00Z</dcterms:created>
  <dcterms:modified xsi:type="dcterms:W3CDTF">2020-12-20T16:33:00Z</dcterms:modified>
</cp:coreProperties>
</file>