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Cover letter by </w:t>
      </w: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Yevhenii Zavorotnii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85200c"/>
          <w:sz w:val="21"/>
          <w:szCs w:val="21"/>
          <w:highlight w:val="white"/>
          <w:rtl w:val="0"/>
        </w:rPr>
        <w:t xml:space="preserve">How many years of experience as a Quality Assurance Engineer?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I have 7 years of experience as a QA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85200c"/>
          <w:sz w:val="21"/>
          <w:szCs w:val="21"/>
          <w:highlight w:val="white"/>
          <w:rtl w:val="0"/>
        </w:rPr>
        <w:t xml:space="preserve">How many years of experience as a Quality Assurance Engineer in Mobile (iOS \ Android)?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 Medium" w:cs="Roboto Mono Medium" w:eastAsia="Roboto Mono Medium" w:hAnsi="Roboto Mono Medium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I have 4 years of experience as a QA in mobile testing (iOS/Android).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 Medium" w:cs="Roboto Mono Medium" w:eastAsia="Roboto Mono Medium" w:hAnsi="Roboto Mono Medium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333333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highlight w:val="white"/>
          <w:rtl w:val="0"/>
        </w:rPr>
        <w:t xml:space="preserve">Experience with AI Tools: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85200c"/>
          <w:sz w:val="21"/>
          <w:szCs w:val="21"/>
          <w:highlight w:val="white"/>
          <w:rtl w:val="0"/>
        </w:rPr>
        <w:t xml:space="preserve">Can you describe your experience with using AI tools, including ChatGPT and/or others, in your current role or previous roles? Please provide specific examples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chatGPT helps me create checklists and user guides for specific app (Seraph).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85200c"/>
          <w:sz w:val="21"/>
          <w:szCs w:val="21"/>
          <w:highlight w:val="white"/>
          <w:rtl w:val="0"/>
        </w:rPr>
        <w:t xml:space="preserve">Can you provide an example of how you've used AI to improve an aspect of your work?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chatGPT helps me create checklists and user guides for specific app (Seraph).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85200c"/>
          <w:sz w:val="21"/>
          <w:szCs w:val="21"/>
          <w:highlight w:val="white"/>
          <w:rtl w:val="0"/>
        </w:rPr>
        <w:t xml:space="preserve">How would you rate your proficiency in using ChatGPT-4 or similar AI technologies on a scale from beginner to expert? Explain your rating.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I used ChatGPT-3.5. I rate myself as middle-level in proficiency.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333333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333333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highlight w:val="white"/>
          <w:rtl w:val="0"/>
        </w:rPr>
        <w:t xml:space="preserve">Commitment to Learning: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85200c"/>
          <w:sz w:val="21"/>
          <w:szCs w:val="21"/>
          <w:highlight w:val="white"/>
          <w:rtl w:val="0"/>
        </w:rPr>
        <w:t xml:space="preserve">How do you stay updated with the latest developments in AI?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Sources like forums, targeted news, and articles. 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85200c"/>
          <w:sz w:val="21"/>
          <w:szCs w:val="21"/>
          <w:highlight w:val="white"/>
          <w:rtl w:val="0"/>
        </w:rPr>
        <w:t xml:space="preserve">Describe a time when you had to learn a new AI-related skill or tool to successfully complete a task or project?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85200c"/>
          <w:sz w:val="21"/>
          <w:szCs w:val="21"/>
          <w:highlight w:val="white"/>
          <w:rtl w:val="0"/>
        </w:rPr>
        <w:t xml:space="preserve">How do you think ChatGPT could be used in your area of expertise?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ChatGPT could help me in the requirement analysis, structuring, and test case coverage.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333333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333333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highlight w:val="white"/>
          <w:rtl w:val="0"/>
        </w:rPr>
        <w:t xml:space="preserve">Technical Knowledge and Skills: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85200c"/>
          <w:sz w:val="21"/>
          <w:szCs w:val="21"/>
          <w:highlight w:val="white"/>
          <w:rtl w:val="0"/>
        </w:rPr>
        <w:t xml:space="preserve">What is a token in the context of AI?'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Tokens are essentially the building blocks used by algorithms. Tokens could be words, punctuation marks, or other meaningful units like numbers or special characters. 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85200c"/>
          <w:sz w:val="21"/>
          <w:szCs w:val="21"/>
          <w:highlight w:val="white"/>
          <w:rtl w:val="0"/>
        </w:rPr>
        <w:t xml:space="preserve">Which large language models are you familiar with and how have you used them?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85200c"/>
          <w:sz w:val="21"/>
          <w:szCs w:val="21"/>
          <w:highlight w:val="white"/>
          <w:rtl w:val="0"/>
        </w:rPr>
        <w:t xml:space="preserve">Which ChatGPT version has access to real-time information from the internet?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ChatGPT-4. 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b w:val="1"/>
          <w:color w:val="85200c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85200c"/>
          <w:sz w:val="21"/>
          <w:szCs w:val="21"/>
          <w:highlight w:val="white"/>
          <w:rtl w:val="0"/>
        </w:rPr>
        <w:t xml:space="preserve">Is it possible to upload files and process them with ChatGPT?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Yest, with it is possible for ChatGPT-4.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85200c"/>
          <w:sz w:val="21"/>
          <w:szCs w:val="21"/>
          <w:highlight w:val="white"/>
          <w:rtl w:val="0"/>
        </w:rPr>
        <w:t xml:space="preserve">What are Custom Instructions in ChatGPT?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Custom Instructions allows users to integrate their specific preferences or specifications into the model. By setting these preferences once, ChatGPT consistently considers them in every response generation.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85200c"/>
          <w:sz w:val="21"/>
          <w:szCs w:val="21"/>
          <w:highlight w:val="white"/>
          <w:rtl w:val="0"/>
        </w:rPr>
        <w:t xml:space="preserve">Do you need to have coding skills to build your own GPT model? How can you do that?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It would be a plus. But we can use No-Code/Low-Code AI Platforms. Explore AI platforms that offer no-code or low-code solutions for building and deploying AI models.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Medium-regular.ttf"/><Relationship Id="rId2" Type="http://schemas.openxmlformats.org/officeDocument/2006/relationships/font" Target="fonts/RobotoMonoMedium-bold.ttf"/><Relationship Id="rId3" Type="http://schemas.openxmlformats.org/officeDocument/2006/relationships/font" Target="fonts/RobotoMonoMedium-italic.ttf"/><Relationship Id="rId4" Type="http://schemas.openxmlformats.org/officeDocument/2006/relationships/font" Target="fonts/RobotoMonoMedium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