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C0D" w:rsidRDefault="00C20F66"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66" w:rsidRDefault="00C20F66" w:rsidP="00B50759">
      <w:pPr>
        <w:jc w:val="right"/>
        <w:rPr>
          <w:lang w:val="ru-RU"/>
        </w:rPr>
      </w:pPr>
      <w:r>
        <w:rPr>
          <w:lang w:val="ru-RU"/>
        </w:rPr>
        <w:t>Картина Леонардо Да Винчи  «Тайная Вечеря»</w:t>
      </w:r>
    </w:p>
    <w:p w:rsidR="00C101FE" w:rsidRDefault="00C101FE">
      <w:pPr>
        <w:rPr>
          <w:lang w:val="ru-RU"/>
        </w:rPr>
      </w:pPr>
      <w:r>
        <w:rPr>
          <w:lang w:val="ru-RU"/>
        </w:rPr>
        <w:t>Молитва к Иконе</w:t>
      </w:r>
      <w:r w:rsidR="00B87790">
        <w:rPr>
          <w:lang w:val="ru-RU"/>
        </w:rPr>
        <w:t>-Картине</w:t>
      </w:r>
      <w:r>
        <w:rPr>
          <w:lang w:val="ru-RU"/>
        </w:rPr>
        <w:t xml:space="preserve"> по </w:t>
      </w:r>
      <w:hyperlink r:id="rId6" w:history="1">
        <w:r w:rsidRPr="00EC7442">
          <w:rPr>
            <w:rStyle w:val="Hyperlink"/>
            <w:lang w:val="ru-RU"/>
          </w:rPr>
          <w:t>ссылке</w:t>
        </w:r>
      </w:hyperlink>
      <w:r>
        <w:rPr>
          <w:lang w:val="ru-RU"/>
        </w:rPr>
        <w:t xml:space="preserve"> </w:t>
      </w:r>
    </w:p>
    <w:p w:rsidR="00C4459D" w:rsidRDefault="00C4459D" w:rsidP="007A4398">
      <w:pPr>
        <w:jc w:val="center"/>
        <w:rPr>
          <w:lang w:val="ru-RU"/>
        </w:rPr>
      </w:pPr>
      <w:r>
        <w:rPr>
          <w:lang w:val="ru-RU"/>
        </w:rPr>
        <w:t xml:space="preserve">Класификация на базе созданных </w:t>
      </w:r>
      <w:r w:rsidR="00B93F1B">
        <w:rPr>
          <w:lang w:val="ru-RU"/>
        </w:rPr>
        <w:t>Т</w:t>
      </w:r>
      <w:r>
        <w:rPr>
          <w:lang w:val="ru-RU"/>
        </w:rPr>
        <w:t xml:space="preserve">ворческих </w:t>
      </w:r>
      <w:r w:rsidR="00B93F1B">
        <w:rPr>
          <w:lang w:val="ru-RU"/>
        </w:rPr>
        <w:t>О</w:t>
      </w:r>
      <w:r>
        <w:rPr>
          <w:lang w:val="ru-RU"/>
        </w:rPr>
        <w:t>бьектов</w:t>
      </w:r>
      <w:r w:rsidR="00B93F1B">
        <w:rPr>
          <w:lang w:val="ru-RU"/>
        </w:rPr>
        <w:t xml:space="preserve"> и </w:t>
      </w:r>
      <w:hyperlink r:id="rId7" w:history="1">
        <w:r w:rsidR="00B93F1B" w:rsidRPr="00B93F1B">
          <w:rPr>
            <w:rStyle w:val="Hyperlink"/>
            <w:lang w:val="ru-RU"/>
          </w:rPr>
          <w:t>Математики</w:t>
        </w:r>
      </w:hyperlink>
      <w:r w:rsidR="00B93F1B">
        <w:rPr>
          <w:lang w:val="ru-RU"/>
        </w:rPr>
        <w:t xml:space="preserve"> </w:t>
      </w:r>
    </w:p>
    <w:p w:rsidR="00C12CBB" w:rsidRDefault="00C12CBB" w:rsidP="007A4398">
      <w:pPr>
        <w:jc w:val="center"/>
        <w:rPr>
          <w:lang w:val="ru-RU"/>
        </w:rPr>
      </w:pPr>
    </w:p>
    <w:p w:rsidR="00C12CBB" w:rsidRDefault="00C12CBB" w:rsidP="007A4398">
      <w:pPr>
        <w:jc w:val="center"/>
        <w:rPr>
          <w:lang w:val="ru-RU"/>
        </w:rPr>
      </w:pPr>
    </w:p>
    <w:p w:rsidR="00C12CBB" w:rsidRDefault="00C12CBB" w:rsidP="007A4398">
      <w:pPr>
        <w:jc w:val="center"/>
        <w:rPr>
          <w:lang w:val="ru-RU"/>
        </w:rPr>
      </w:pPr>
    </w:p>
    <w:p w:rsidR="00C12CBB" w:rsidRDefault="00C12CBB" w:rsidP="007A4398">
      <w:pPr>
        <w:jc w:val="center"/>
        <w:rPr>
          <w:lang w:val="ru-RU"/>
        </w:rPr>
      </w:pPr>
    </w:p>
    <w:p w:rsidR="00C12CBB" w:rsidRDefault="00C12CBB" w:rsidP="007A4398">
      <w:pPr>
        <w:jc w:val="center"/>
        <w:rPr>
          <w:lang w:val="ru-RU"/>
        </w:rPr>
      </w:pPr>
    </w:p>
    <w:p w:rsidR="00C12CBB" w:rsidRDefault="00C12CBB" w:rsidP="007A4398">
      <w:pPr>
        <w:jc w:val="center"/>
        <w:rPr>
          <w:lang w:val="ru-RU"/>
        </w:rPr>
      </w:pPr>
    </w:p>
    <w:p w:rsidR="00C101FE" w:rsidRPr="00C46D72" w:rsidRDefault="00EE6675" w:rsidP="00C46D72">
      <w:pPr>
        <w:pStyle w:val="ListParagraph"/>
        <w:numPr>
          <w:ilvl w:val="0"/>
          <w:numId w:val="1"/>
        </w:numPr>
        <w:rPr>
          <w:lang w:val="ru-RU"/>
        </w:rPr>
      </w:pPr>
      <w:hyperlink r:id="rId8" w:history="1">
        <w:r w:rsidR="00E94943" w:rsidRPr="00EE6675">
          <w:rPr>
            <w:rStyle w:val="Hyperlink"/>
            <w:lang w:val="ru-RU"/>
          </w:rPr>
          <w:t>«</w:t>
        </w:r>
        <w:r w:rsidR="00E94943" w:rsidRPr="00EE6675">
          <w:rPr>
            <w:rStyle w:val="Hyperlink"/>
            <w:lang w:val="ru-RU"/>
          </w:rPr>
          <w:t>Керпичь</w:t>
        </w:r>
        <w:r w:rsidR="00E94943" w:rsidRPr="00EE6675">
          <w:rPr>
            <w:rStyle w:val="Hyperlink"/>
            <w:lang w:val="ru-RU"/>
          </w:rPr>
          <w:t xml:space="preserve">» </w:t>
        </w:r>
      </w:hyperlink>
      <w:r w:rsidR="00E94943" w:rsidRPr="00C46D72">
        <w:rPr>
          <w:lang w:val="ru-RU"/>
        </w:rPr>
        <w:t xml:space="preserve"> </w:t>
      </w:r>
      <w:r w:rsidR="00C101FE" w:rsidRPr="00C46D72">
        <w:rPr>
          <w:lang w:val="ru-RU"/>
        </w:rPr>
        <w:t>Архитектура.</w:t>
      </w:r>
    </w:p>
    <w:p w:rsidR="00C4459D" w:rsidRDefault="00C101F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018995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768" cy="233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1FE" w:rsidRDefault="00C101FE">
      <w:pPr>
        <w:rPr>
          <w:lang w:val="ru-RU"/>
        </w:rPr>
      </w:pPr>
      <w:r>
        <w:rPr>
          <w:lang w:val="ru-RU"/>
        </w:rPr>
        <w:t>Этот обьект можно от</w:t>
      </w:r>
      <w:r w:rsidR="00DD2CA2">
        <w:rPr>
          <w:lang w:val="ru-RU"/>
        </w:rPr>
        <w:t>н</w:t>
      </w:r>
      <w:r>
        <w:rPr>
          <w:lang w:val="ru-RU"/>
        </w:rPr>
        <w:t xml:space="preserve">ести к ресунку скатерти.Деление скатерти на блоки схоже с кладкой кирпича а также с </w:t>
      </w:r>
      <w:r w:rsidR="00DD2CA2">
        <w:rPr>
          <w:lang w:val="ru-RU"/>
        </w:rPr>
        <w:t>кладкой коробов «коробок»</w:t>
      </w:r>
      <w:r w:rsidR="00AF52B1">
        <w:rPr>
          <w:lang w:val="ru-RU"/>
        </w:rPr>
        <w:t xml:space="preserve"> что относит эту класификацию к </w:t>
      </w:r>
      <w:r w:rsidR="009D7B37">
        <w:rPr>
          <w:lang w:val="ru-RU"/>
        </w:rPr>
        <w:t>п</w:t>
      </w:r>
      <w:r w:rsidR="00AF52B1">
        <w:rPr>
          <w:lang w:val="ru-RU"/>
        </w:rPr>
        <w:t>роизводству и труд</w:t>
      </w:r>
      <w:r w:rsidR="000A5F9B">
        <w:rPr>
          <w:lang w:val="ru-RU"/>
        </w:rPr>
        <w:t>у в виде выкладки керпича в стены.</w:t>
      </w:r>
    </w:p>
    <w:p w:rsidR="00C46D72" w:rsidRPr="00DF7BDF" w:rsidRDefault="007B74DC" w:rsidP="00DF7BDF">
      <w:pPr>
        <w:pStyle w:val="ListParagraph"/>
        <w:numPr>
          <w:ilvl w:val="0"/>
          <w:numId w:val="1"/>
        </w:numPr>
        <w:rPr>
          <w:lang w:val="ru-RU"/>
        </w:rPr>
      </w:pPr>
      <w:hyperlink r:id="rId10" w:history="1">
        <w:r w:rsidR="009909FF" w:rsidRPr="007B74DC">
          <w:rPr>
            <w:rStyle w:val="Hyperlink"/>
            <w:lang w:val="ru-RU"/>
          </w:rPr>
          <w:t>«</w:t>
        </w:r>
        <w:r w:rsidR="00DF7BDF" w:rsidRPr="007B74DC">
          <w:rPr>
            <w:rStyle w:val="Hyperlink"/>
            <w:lang w:val="ru-RU"/>
          </w:rPr>
          <w:t>Блинчик</w:t>
        </w:r>
        <w:r w:rsidR="009909FF" w:rsidRPr="007B74DC">
          <w:rPr>
            <w:rStyle w:val="Hyperlink"/>
            <w:lang w:val="ru-RU"/>
          </w:rPr>
          <w:t>»</w:t>
        </w:r>
      </w:hyperlink>
      <w:r w:rsidR="009909FF">
        <w:rPr>
          <w:lang w:val="ru-RU"/>
        </w:rPr>
        <w:t xml:space="preserve"> </w:t>
      </w:r>
      <w:r w:rsidR="00DF7BDF" w:rsidRPr="00DF7BDF">
        <w:rPr>
          <w:lang w:val="ru-RU"/>
        </w:rPr>
        <w:t>,Архитектура</w:t>
      </w:r>
    </w:p>
    <w:p w:rsidR="00D91126" w:rsidRDefault="00D9112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990600" cy="22000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760" cy="226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5A" w:rsidRDefault="008E205A">
      <w:pPr>
        <w:rPr>
          <w:lang w:val="ru-RU"/>
        </w:rPr>
      </w:pPr>
      <w:r>
        <w:rPr>
          <w:lang w:val="ru-RU"/>
        </w:rPr>
        <w:lastRenderedPageBreak/>
        <w:t>Этот обьект относится к выпичьке на столе</w:t>
      </w:r>
      <w:r w:rsidR="00F25366">
        <w:rPr>
          <w:lang w:val="ru-RU"/>
        </w:rPr>
        <w:t xml:space="preserve"> и класифицируется как вложенность в </w:t>
      </w:r>
      <w:r w:rsidR="00E65B27">
        <w:rPr>
          <w:lang w:val="ru-RU"/>
        </w:rPr>
        <w:t>к</w:t>
      </w:r>
      <w:r w:rsidR="00F25366">
        <w:rPr>
          <w:lang w:val="ru-RU"/>
        </w:rPr>
        <w:t>оробку или как связывающий элемент между керпичами – «цемент»</w:t>
      </w:r>
      <w:r w:rsidR="00B20412">
        <w:rPr>
          <w:lang w:val="ru-RU"/>
        </w:rPr>
        <w:t xml:space="preserve"> также к питанию и внутреннему строению или перестроен</w:t>
      </w:r>
      <w:r w:rsidR="00E65B27">
        <w:rPr>
          <w:lang w:val="ru-RU"/>
        </w:rPr>
        <w:t>и</w:t>
      </w:r>
      <w:r w:rsidR="00B20412">
        <w:rPr>
          <w:lang w:val="ru-RU"/>
        </w:rPr>
        <w:t>ю организма ч</w:t>
      </w:r>
      <w:r w:rsidR="00E65B27">
        <w:rPr>
          <w:lang w:val="ru-RU"/>
        </w:rPr>
        <w:t>е</w:t>
      </w:r>
      <w:r w:rsidR="00B20412">
        <w:rPr>
          <w:lang w:val="ru-RU"/>
        </w:rPr>
        <w:t>ловека или любого живого существа.</w:t>
      </w:r>
      <w:r w:rsidR="00B24339">
        <w:rPr>
          <w:lang w:val="ru-RU"/>
        </w:rPr>
        <w:t xml:space="preserve"> В качестве торговли можно напечь блинчиков из множества килограм муки и заполнить все короб</w:t>
      </w:r>
      <w:r w:rsidR="00E65B27">
        <w:rPr>
          <w:lang w:val="ru-RU"/>
        </w:rPr>
        <w:t>и</w:t>
      </w:r>
      <w:r w:rsidR="00B24339">
        <w:rPr>
          <w:lang w:val="ru-RU"/>
        </w:rPr>
        <w:t xml:space="preserve"> </w:t>
      </w:r>
      <w:r w:rsidR="00CB656F">
        <w:rPr>
          <w:lang w:val="ru-RU"/>
        </w:rPr>
        <w:t>и выставить на продажу.</w:t>
      </w:r>
    </w:p>
    <w:p w:rsidR="005B2C2A" w:rsidRPr="005B2C2A" w:rsidRDefault="00103B29" w:rsidP="005B2C2A">
      <w:pPr>
        <w:pStyle w:val="ListParagraph"/>
        <w:numPr>
          <w:ilvl w:val="0"/>
          <w:numId w:val="1"/>
        </w:numPr>
        <w:rPr>
          <w:lang w:val="ru-RU"/>
        </w:rPr>
      </w:pPr>
      <w:hyperlink r:id="rId12" w:history="1">
        <w:r w:rsidRPr="00103B29">
          <w:rPr>
            <w:rStyle w:val="Hyperlink"/>
            <w:lang w:val="ru-RU"/>
          </w:rPr>
          <w:t>«</w:t>
        </w:r>
        <w:r w:rsidR="005B2C2A" w:rsidRPr="00103B29">
          <w:rPr>
            <w:rStyle w:val="Hyperlink"/>
            <w:lang w:val="ru-RU"/>
          </w:rPr>
          <w:t>Домик Подсолнух</w:t>
        </w:r>
        <w:r w:rsidRPr="00103B29">
          <w:rPr>
            <w:rStyle w:val="Hyperlink"/>
            <w:lang w:val="ru-RU"/>
          </w:rPr>
          <w:t>»</w:t>
        </w:r>
      </w:hyperlink>
    </w:p>
    <w:p w:rsidR="005B2C2A" w:rsidRDefault="005B2C2A">
      <w:pPr>
        <w:rPr>
          <w:lang w:val="ru-RU"/>
        </w:rPr>
      </w:pPr>
    </w:p>
    <w:p w:rsidR="005B2C2A" w:rsidRDefault="005B2C2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594860" cy="20667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967" cy="21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2A" w:rsidRDefault="005B2C2A">
      <w:pPr>
        <w:rPr>
          <w:lang w:val="ru-RU"/>
        </w:rPr>
      </w:pPr>
      <w:r>
        <w:rPr>
          <w:lang w:val="ru-RU"/>
        </w:rPr>
        <w:t xml:space="preserve">Класифицируется к помещению отстроенниму из керпича </w:t>
      </w:r>
      <w:r w:rsidR="005D4B10">
        <w:rPr>
          <w:lang w:val="ru-RU"/>
        </w:rPr>
        <w:t>Пример</w:t>
      </w:r>
      <w:r w:rsidR="005D4B10" w:rsidRPr="005D4B10">
        <w:rPr>
          <w:lang w:val="ru-RU"/>
        </w:rPr>
        <w:t xml:space="preserve">: </w:t>
      </w:r>
      <w:r>
        <w:rPr>
          <w:lang w:val="ru-RU"/>
        </w:rPr>
        <w:t>в котором произошло действие Тайно</w:t>
      </w:r>
      <w:r w:rsidR="005D4B10">
        <w:rPr>
          <w:lang w:val="ru-RU"/>
        </w:rPr>
        <w:t>я</w:t>
      </w:r>
      <w:r>
        <w:rPr>
          <w:lang w:val="ru-RU"/>
        </w:rPr>
        <w:t xml:space="preserve"> Вечер</w:t>
      </w:r>
      <w:r w:rsidR="005D4B10">
        <w:rPr>
          <w:lang w:val="ru-RU"/>
        </w:rPr>
        <w:t>я</w:t>
      </w:r>
      <w:r>
        <w:rPr>
          <w:lang w:val="ru-RU"/>
        </w:rPr>
        <w:t>.</w:t>
      </w:r>
    </w:p>
    <w:p w:rsidR="00C12CBB" w:rsidRDefault="00C12CBB">
      <w:pPr>
        <w:rPr>
          <w:lang w:val="ru-RU"/>
        </w:rPr>
      </w:pPr>
    </w:p>
    <w:p w:rsidR="00C12CBB" w:rsidRDefault="00C12CBB">
      <w:pPr>
        <w:rPr>
          <w:lang w:val="ru-RU"/>
        </w:rPr>
      </w:pPr>
    </w:p>
    <w:p w:rsidR="00C12CBB" w:rsidRDefault="00C12CBB">
      <w:pPr>
        <w:rPr>
          <w:lang w:val="ru-RU"/>
        </w:rPr>
      </w:pPr>
    </w:p>
    <w:p w:rsidR="00C12CBB" w:rsidRDefault="00C12CBB">
      <w:pPr>
        <w:rPr>
          <w:lang w:val="ru-RU"/>
        </w:rPr>
      </w:pPr>
    </w:p>
    <w:p w:rsidR="00C12CBB" w:rsidRDefault="00C12CBB">
      <w:pPr>
        <w:rPr>
          <w:lang w:val="ru-RU"/>
        </w:rPr>
      </w:pPr>
    </w:p>
    <w:p w:rsidR="00C12CBB" w:rsidRDefault="00C12CBB">
      <w:pPr>
        <w:rPr>
          <w:lang w:val="ru-RU"/>
        </w:rPr>
      </w:pPr>
    </w:p>
    <w:p w:rsidR="00C12CBB" w:rsidRDefault="00C12CBB">
      <w:pPr>
        <w:rPr>
          <w:lang w:val="ru-RU"/>
        </w:rPr>
      </w:pPr>
    </w:p>
    <w:p w:rsidR="00C12CBB" w:rsidRDefault="00C12CBB">
      <w:pPr>
        <w:rPr>
          <w:lang w:val="ru-RU"/>
        </w:rPr>
      </w:pPr>
    </w:p>
    <w:p w:rsidR="00D47977" w:rsidRPr="00D47977" w:rsidRDefault="000F3EDB" w:rsidP="00D47977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«</w:t>
      </w:r>
      <w:r w:rsidR="00D47977" w:rsidRPr="00D47977">
        <w:rPr>
          <w:lang w:val="ru-RU"/>
        </w:rPr>
        <w:t>Ключ к Домику</w:t>
      </w:r>
      <w:r>
        <w:rPr>
          <w:lang w:val="ru-RU"/>
        </w:rPr>
        <w:t>»</w:t>
      </w:r>
    </w:p>
    <w:p w:rsidR="00D47977" w:rsidRDefault="00D4797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744980" cy="387552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794" cy="399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AF" w:rsidRDefault="002B305A">
      <w:pPr>
        <w:rPr>
          <w:lang w:val="ru-RU"/>
        </w:rPr>
      </w:pPr>
      <w:r>
        <w:rPr>
          <w:lang w:val="ru-RU"/>
        </w:rPr>
        <w:t>Класифицируется к арнаменту на скатерти как «Семечка подсолнуха» взросшая и размножевшаяся на поле.</w:t>
      </w:r>
      <w:r w:rsidR="00755DAF">
        <w:rPr>
          <w:lang w:val="ru-RU"/>
        </w:rPr>
        <w:t>Ключ к двери домика исполненн на математике в виде «Семечки подсолнуха</w:t>
      </w:r>
      <w:r w:rsidR="00755DAF">
        <w:rPr>
          <w:lang w:val="ru-RU"/>
        </w:rPr>
        <w:t>»</w:t>
      </w:r>
      <w:r w:rsidR="00755DAF">
        <w:rPr>
          <w:lang w:val="ru-RU"/>
        </w:rPr>
        <w:t xml:space="preserve"> и </w:t>
      </w:r>
      <w:r w:rsidR="009B13BE">
        <w:rPr>
          <w:lang w:val="ru-RU"/>
        </w:rPr>
        <w:t>«</w:t>
      </w:r>
      <w:r w:rsidR="00755DAF">
        <w:rPr>
          <w:lang w:val="ru-RU"/>
        </w:rPr>
        <w:t xml:space="preserve">компасной стрелки </w:t>
      </w:r>
      <w:r w:rsidR="00755DAF">
        <w:rPr>
          <w:lang w:val="ru-RU"/>
        </w:rPr>
        <w:t>»</w:t>
      </w:r>
      <w:r w:rsidR="009B13BE">
        <w:rPr>
          <w:lang w:val="ru-RU"/>
        </w:rPr>
        <w:t xml:space="preserve"> Символизирующий вращение частицы из 4 Пратонов или 4 </w:t>
      </w:r>
      <w:r w:rsidR="00B24339">
        <w:rPr>
          <w:lang w:val="ru-RU"/>
        </w:rPr>
        <w:t>Н</w:t>
      </w:r>
      <w:r w:rsidR="009B13BE">
        <w:rPr>
          <w:lang w:val="ru-RU"/>
        </w:rPr>
        <w:t>ейтронов или и</w:t>
      </w:r>
      <w:r w:rsidR="004D0E55">
        <w:rPr>
          <w:lang w:val="ru-RU"/>
        </w:rPr>
        <w:t>х</w:t>
      </w:r>
      <w:r w:rsidR="009B13BE">
        <w:rPr>
          <w:lang w:val="ru-RU"/>
        </w:rPr>
        <w:t xml:space="preserve"> комбинаций.</w:t>
      </w:r>
    </w:p>
    <w:p w:rsidR="00C17B02" w:rsidRDefault="00C17B02">
      <w:pPr>
        <w:rPr>
          <w:lang w:val="ru-RU"/>
        </w:rPr>
      </w:pPr>
    </w:p>
    <w:p w:rsidR="00C17B02" w:rsidRDefault="00C17B02">
      <w:pPr>
        <w:rPr>
          <w:lang w:val="ru-RU"/>
        </w:rPr>
      </w:pPr>
    </w:p>
    <w:p w:rsidR="00626217" w:rsidRPr="00325EC0" w:rsidRDefault="00652F81" w:rsidP="00325EC0">
      <w:pPr>
        <w:pStyle w:val="ListParagraph"/>
        <w:numPr>
          <w:ilvl w:val="0"/>
          <w:numId w:val="1"/>
        </w:numPr>
        <w:rPr>
          <w:lang w:val="ru-RU"/>
        </w:rPr>
      </w:pPr>
      <w:hyperlink r:id="rId15" w:history="1">
        <w:r w:rsidR="002315E4" w:rsidRPr="00652F81">
          <w:rPr>
            <w:rStyle w:val="Hyperlink"/>
            <w:lang w:val="ru-RU"/>
          </w:rPr>
          <w:t>«</w:t>
        </w:r>
        <w:r w:rsidR="00325EC0" w:rsidRPr="00652F81">
          <w:rPr>
            <w:rStyle w:val="Hyperlink"/>
            <w:lang w:val="ru-RU"/>
          </w:rPr>
          <w:t>Частица</w:t>
        </w:r>
        <w:r w:rsidR="002315E4" w:rsidRPr="00652F81">
          <w:rPr>
            <w:rStyle w:val="Hyperlink"/>
            <w:lang w:val="ru-RU"/>
          </w:rPr>
          <w:t>»</w:t>
        </w:r>
      </w:hyperlink>
      <w:r w:rsidR="00325EC0" w:rsidRPr="00325EC0">
        <w:rPr>
          <w:lang w:val="ru-RU"/>
        </w:rPr>
        <w:t xml:space="preserve"> из 2 вращающихся элементов, Архитектура</w:t>
      </w:r>
    </w:p>
    <w:p w:rsidR="00626217" w:rsidRDefault="0062621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676400" cy="372639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96" cy="378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D8" w:rsidRDefault="002A2BD8">
      <w:pPr>
        <w:rPr>
          <w:lang w:val="ru-RU"/>
        </w:rPr>
      </w:pPr>
      <w:r>
        <w:rPr>
          <w:lang w:val="ru-RU"/>
        </w:rPr>
        <w:t>Класифицируется как арнамент скатерти и механизм  «Частица» для засеивания семени на поле с использованием механизма «Крест» и Архитектуры «Букв».</w:t>
      </w:r>
    </w:p>
    <w:p w:rsidR="00891B25" w:rsidRDefault="00891B25">
      <w:pPr>
        <w:rPr>
          <w:lang w:val="ru-RU"/>
        </w:rPr>
      </w:pPr>
      <w:r>
        <w:rPr>
          <w:lang w:val="ru-RU"/>
        </w:rPr>
        <w:t xml:space="preserve">Ссылка на </w:t>
      </w:r>
      <w:hyperlink r:id="rId17" w:history="1">
        <w:r w:rsidRPr="00891B25">
          <w:rPr>
            <w:rStyle w:val="Hyperlink"/>
            <w:lang w:val="ru-RU"/>
          </w:rPr>
          <w:t>формирование букв</w:t>
        </w:r>
      </w:hyperlink>
      <w:r>
        <w:rPr>
          <w:lang w:val="ru-RU"/>
        </w:rPr>
        <w:t xml:space="preserve"> </w:t>
      </w:r>
    </w:p>
    <w:p w:rsidR="001348F2" w:rsidRDefault="00D42DBC" w:rsidP="00C65E93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«КУБ» </w:t>
      </w:r>
      <w:r w:rsidR="001348F2" w:rsidRPr="00C65E93">
        <w:rPr>
          <w:lang w:val="ru-RU"/>
        </w:rPr>
        <w:t>Игровая часть для детей до 1</w:t>
      </w:r>
      <w:r w:rsidR="000C5F54">
        <w:rPr>
          <w:lang w:val="ru-RU"/>
        </w:rPr>
        <w:t>6</w:t>
      </w:r>
      <w:r w:rsidR="001348F2" w:rsidRPr="00C65E93">
        <w:rPr>
          <w:lang w:val="ru-RU"/>
        </w:rPr>
        <w:t xml:space="preserve"> лет с интерфейсом в </w:t>
      </w:r>
      <w:r w:rsidR="001348F2" w:rsidRPr="00C65E93">
        <w:rPr>
          <w:lang w:val="en-US"/>
        </w:rPr>
        <w:t>MQL</w:t>
      </w:r>
      <w:r w:rsidR="001348F2" w:rsidRPr="00C65E93">
        <w:rPr>
          <w:lang w:val="ru-RU"/>
        </w:rPr>
        <w:t>4</w:t>
      </w:r>
    </w:p>
    <w:p w:rsidR="00C610EA" w:rsidRDefault="00C610EA" w:rsidP="00CE1C1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1FF096E" wp14:editId="00198B98">
            <wp:extent cx="1699260" cy="37739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30" cy="383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13" w:rsidRDefault="00D24918" w:rsidP="00CE1C13">
      <w:pPr>
        <w:rPr>
          <w:lang w:val="ru-RU"/>
        </w:rPr>
      </w:pPr>
      <w:hyperlink r:id="rId19" w:history="1">
        <w:r w:rsidR="00CE1C13" w:rsidRPr="00D24918">
          <w:rPr>
            <w:rStyle w:val="Hyperlink"/>
            <w:lang w:val="ru-RU"/>
          </w:rPr>
          <w:t>Интерактивная часть</w:t>
        </w:r>
        <w:r w:rsidR="00AA1BA0" w:rsidRPr="00D24918">
          <w:rPr>
            <w:rStyle w:val="Hyperlink"/>
            <w:lang w:val="ru-RU"/>
          </w:rPr>
          <w:t xml:space="preserve"> в </w:t>
        </w:r>
        <w:r w:rsidR="00AA1BA0" w:rsidRPr="00D24918">
          <w:rPr>
            <w:rStyle w:val="Hyperlink"/>
            <w:lang w:val="en-US"/>
          </w:rPr>
          <w:t>MQL</w:t>
        </w:r>
        <w:r w:rsidR="00AA1BA0" w:rsidRPr="00D24918">
          <w:rPr>
            <w:rStyle w:val="Hyperlink"/>
            <w:lang w:val="ru-RU"/>
          </w:rPr>
          <w:t>4</w:t>
        </w:r>
      </w:hyperlink>
    </w:p>
    <w:p w:rsidR="00CE1C13" w:rsidRDefault="00CE1C13" w:rsidP="00CE1C13">
      <w:pPr>
        <w:rPr>
          <w:lang w:val="ru-RU"/>
        </w:rPr>
      </w:pPr>
      <w:r>
        <w:rPr>
          <w:lang w:val="ru-RU"/>
        </w:rPr>
        <w:t xml:space="preserve">База с Буквами для вращения механизма </w:t>
      </w:r>
      <w:hyperlink r:id="rId20" w:history="1">
        <w:r w:rsidRPr="00A22C43">
          <w:rPr>
            <w:rStyle w:val="Hyperlink"/>
            <w:lang w:val="ru-RU"/>
          </w:rPr>
          <w:t>«Куб» и  «Частица»</w:t>
        </w:r>
      </w:hyperlink>
    </w:p>
    <w:p w:rsidR="00C17B02" w:rsidRDefault="00C17B02" w:rsidP="00CE1C13">
      <w:pPr>
        <w:rPr>
          <w:lang w:val="ru-RU"/>
        </w:rPr>
      </w:pPr>
    </w:p>
    <w:p w:rsidR="00C17B02" w:rsidRDefault="00C17B02" w:rsidP="00CE1C13">
      <w:pPr>
        <w:rPr>
          <w:lang w:val="ru-RU"/>
        </w:rPr>
      </w:pPr>
    </w:p>
    <w:p w:rsidR="00C17B02" w:rsidRPr="00CE1C13" w:rsidRDefault="00C17B02" w:rsidP="00CE1C13">
      <w:pPr>
        <w:rPr>
          <w:lang w:val="ru-RU"/>
        </w:rPr>
      </w:pPr>
    </w:p>
    <w:p w:rsidR="001348F2" w:rsidRDefault="001348F2">
      <w:pPr>
        <w:rPr>
          <w:lang w:val="ru-RU"/>
        </w:rPr>
      </w:pPr>
    </w:p>
    <w:p w:rsidR="00FF5A65" w:rsidRDefault="00C56670" w:rsidP="00D07AD7">
      <w:pPr>
        <w:pStyle w:val="ListParagraph"/>
        <w:numPr>
          <w:ilvl w:val="0"/>
          <w:numId w:val="1"/>
        </w:numPr>
        <w:rPr>
          <w:lang w:val="ru-RU"/>
        </w:rPr>
      </w:pPr>
      <w:r w:rsidRPr="00D07AD7">
        <w:rPr>
          <w:lang w:val="ru-RU"/>
        </w:rPr>
        <w:lastRenderedPageBreak/>
        <w:t xml:space="preserve"> </w:t>
      </w:r>
      <w:hyperlink r:id="rId21" w:history="1">
        <w:r w:rsidR="00D07AD7" w:rsidRPr="00EE6675">
          <w:rPr>
            <w:rStyle w:val="Hyperlink"/>
            <w:lang w:val="ru-RU"/>
          </w:rPr>
          <w:t>«Подсолнух»</w:t>
        </w:r>
      </w:hyperlink>
      <w:r w:rsidR="00D07AD7" w:rsidRPr="00D07AD7">
        <w:rPr>
          <w:lang w:val="ru-RU"/>
        </w:rPr>
        <w:t xml:space="preserve"> </w:t>
      </w:r>
      <w:r w:rsidR="003406AE">
        <w:rPr>
          <w:lang w:val="ru-RU"/>
        </w:rPr>
        <w:t xml:space="preserve">- цветок </w:t>
      </w:r>
      <w:r w:rsidR="00D07AD7" w:rsidRPr="00D07AD7">
        <w:rPr>
          <w:lang w:val="ru-RU"/>
        </w:rPr>
        <w:t xml:space="preserve">Архитектура </w:t>
      </w:r>
    </w:p>
    <w:p w:rsidR="003E070A" w:rsidRDefault="003E070A" w:rsidP="003E070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681171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43" cy="379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6AE" w:rsidRDefault="003406AE" w:rsidP="003E070A">
      <w:pPr>
        <w:rPr>
          <w:lang w:val="ru-RU"/>
        </w:rPr>
      </w:pPr>
      <w:r>
        <w:rPr>
          <w:lang w:val="ru-RU"/>
        </w:rPr>
        <w:t xml:space="preserve">Класифицируется к арнаменту на скатерти как символ взошедших семян </w:t>
      </w:r>
      <w:r w:rsidR="00DC68AC">
        <w:rPr>
          <w:lang w:val="ru-RU"/>
        </w:rPr>
        <w:t xml:space="preserve">«Подсолнуха » </w:t>
      </w:r>
      <w:r>
        <w:rPr>
          <w:lang w:val="ru-RU"/>
        </w:rPr>
        <w:t>на поле</w:t>
      </w:r>
      <w:r w:rsidR="00DC68AC">
        <w:rPr>
          <w:lang w:val="ru-RU"/>
        </w:rPr>
        <w:t xml:space="preserve"> за которым седят </w:t>
      </w:r>
      <w:r w:rsidR="005500FB">
        <w:rPr>
          <w:lang w:val="ru-RU"/>
        </w:rPr>
        <w:t>Х</w:t>
      </w:r>
      <w:r w:rsidR="00DC68AC">
        <w:rPr>
          <w:lang w:val="ru-RU"/>
        </w:rPr>
        <w:t>ристос и Апостолы с М.Магдаленой.</w:t>
      </w:r>
      <w:r w:rsidR="009C1645">
        <w:rPr>
          <w:lang w:val="ru-RU"/>
        </w:rPr>
        <w:t xml:space="preserve">  Агрикультура – Засеевание через механизм на буквенном составе должен </w:t>
      </w:r>
      <w:hyperlink r:id="rId23" w:history="1">
        <w:r w:rsidR="009C1645" w:rsidRPr="007549A2">
          <w:rPr>
            <w:rStyle w:val="Hyperlink"/>
            <w:lang w:val="ru-RU"/>
          </w:rPr>
          <w:t>а</w:t>
        </w:r>
        <w:r w:rsidR="005500FB" w:rsidRPr="007549A2">
          <w:rPr>
            <w:rStyle w:val="Hyperlink"/>
            <w:lang w:val="ru-RU"/>
          </w:rPr>
          <w:t>к</w:t>
        </w:r>
        <w:r w:rsidR="009C1645" w:rsidRPr="007549A2">
          <w:rPr>
            <w:rStyle w:val="Hyperlink"/>
            <w:lang w:val="ru-RU"/>
          </w:rPr>
          <w:t>тивизиравать семя</w:t>
        </w:r>
      </w:hyperlink>
      <w:r w:rsidR="009C1645">
        <w:rPr>
          <w:lang w:val="ru-RU"/>
        </w:rPr>
        <w:t xml:space="preserve"> до его посадки в землю, после чего по рядам можно читать текст засеивания. Текст можно использовать из Нового Завета.</w:t>
      </w:r>
      <w:r w:rsidR="007549A2">
        <w:rPr>
          <w:lang w:val="ru-RU"/>
        </w:rPr>
        <w:t xml:space="preserve"> Вид </w:t>
      </w:r>
      <w:hyperlink r:id="rId24" w:history="1">
        <w:r w:rsidR="007549A2" w:rsidRPr="007549A2">
          <w:rPr>
            <w:rStyle w:val="Hyperlink"/>
            <w:lang w:val="ru-RU"/>
          </w:rPr>
          <w:t>Активираванного зерна Риса</w:t>
        </w:r>
      </w:hyperlink>
      <w:r w:rsidR="007549A2">
        <w:rPr>
          <w:lang w:val="ru-RU"/>
        </w:rPr>
        <w:t xml:space="preserve"> после приготовления</w:t>
      </w:r>
    </w:p>
    <w:p w:rsidR="00F73BF8" w:rsidRDefault="00F73BF8" w:rsidP="002022C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5FC5B47" wp14:editId="4D46A402">
            <wp:extent cx="3909060" cy="1761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917" cy="18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C3" w:rsidRDefault="004F4AE1" w:rsidP="002022C3">
      <w:pPr>
        <w:rPr>
          <w:lang w:val="ru-RU"/>
        </w:rPr>
      </w:pPr>
      <w:hyperlink r:id="rId26" w:history="1">
        <w:r w:rsidR="006A4D26" w:rsidRPr="004F4AE1">
          <w:rPr>
            <w:rStyle w:val="Hyperlink"/>
            <w:lang w:val="ru-RU"/>
          </w:rPr>
          <w:t>«</w:t>
        </w:r>
        <w:r w:rsidR="002022C3" w:rsidRPr="004F4AE1">
          <w:rPr>
            <w:rStyle w:val="Hyperlink"/>
            <w:lang w:val="ru-RU"/>
          </w:rPr>
          <w:t>Буквы</w:t>
        </w:r>
        <w:r w:rsidR="006A4D26" w:rsidRPr="004F4AE1">
          <w:rPr>
            <w:rStyle w:val="Hyperlink"/>
            <w:lang w:val="ru-RU"/>
          </w:rPr>
          <w:t>»</w:t>
        </w:r>
      </w:hyperlink>
      <w:r w:rsidR="002022C3">
        <w:rPr>
          <w:lang w:val="ru-RU"/>
        </w:rPr>
        <w:t xml:space="preserve"> Класифицируются к </w:t>
      </w:r>
      <w:r w:rsidR="00F73BF8">
        <w:rPr>
          <w:lang w:val="ru-RU"/>
        </w:rPr>
        <w:t xml:space="preserve">Скатерти и </w:t>
      </w:r>
      <w:r w:rsidR="002022C3">
        <w:rPr>
          <w:lang w:val="ru-RU"/>
        </w:rPr>
        <w:t>«Семечки подсолнуха»</w:t>
      </w:r>
      <w:r w:rsidR="000E14BB">
        <w:rPr>
          <w:lang w:val="ru-RU"/>
        </w:rPr>
        <w:t>. Имеют вид взрощеных цветков подсолнуха на поле заранее высаженных механизмом засеевания.</w:t>
      </w:r>
      <w:r w:rsidR="00F342C8">
        <w:rPr>
          <w:lang w:val="ru-RU"/>
        </w:rPr>
        <w:t>Можно использавать как класс «Игра для детей школьного возраста»</w:t>
      </w:r>
    </w:p>
    <w:p w:rsidR="00B03371" w:rsidRDefault="00B03371" w:rsidP="002022C3">
      <w:pPr>
        <w:rPr>
          <w:lang w:val="ru-RU"/>
        </w:rPr>
      </w:pPr>
      <w:r>
        <w:rPr>
          <w:lang w:val="ru-RU"/>
        </w:rPr>
        <w:t xml:space="preserve">Варриант </w:t>
      </w:r>
      <w:hyperlink r:id="rId27" w:history="1">
        <w:r w:rsidR="00940FD3" w:rsidRPr="00940FD3">
          <w:rPr>
            <w:rStyle w:val="Hyperlink"/>
            <w:lang w:val="ru-RU"/>
          </w:rPr>
          <w:t>«П</w:t>
        </w:r>
        <w:r w:rsidRPr="00940FD3">
          <w:rPr>
            <w:rStyle w:val="Hyperlink"/>
            <w:lang w:val="ru-RU"/>
          </w:rPr>
          <w:t>роп</w:t>
        </w:r>
        <w:r w:rsidR="00920A54" w:rsidRPr="00940FD3">
          <w:rPr>
            <w:rStyle w:val="Hyperlink"/>
            <w:lang w:val="ru-RU"/>
          </w:rPr>
          <w:t>и</w:t>
        </w:r>
        <w:r w:rsidRPr="00940FD3">
          <w:rPr>
            <w:rStyle w:val="Hyperlink"/>
            <w:lang w:val="ru-RU"/>
          </w:rPr>
          <w:t>си Букв</w:t>
        </w:r>
        <w:r w:rsidR="00940FD3" w:rsidRPr="00940FD3">
          <w:rPr>
            <w:rStyle w:val="Hyperlink"/>
            <w:lang w:val="ru-RU"/>
          </w:rPr>
          <w:t>»</w:t>
        </w:r>
      </w:hyperlink>
      <w:r>
        <w:rPr>
          <w:lang w:val="ru-RU"/>
        </w:rPr>
        <w:t xml:space="preserve"> на Архитектуре с использованием 4 цветов</w:t>
      </w:r>
      <w:r w:rsidR="00920A54">
        <w:rPr>
          <w:lang w:val="ru-RU"/>
        </w:rPr>
        <w:t>,</w:t>
      </w:r>
      <w:r>
        <w:rPr>
          <w:lang w:val="ru-RU"/>
        </w:rPr>
        <w:t>3</w:t>
      </w:r>
      <w:r w:rsidR="001F3EF3">
        <w:rPr>
          <w:lang w:val="ru-RU"/>
        </w:rPr>
        <w:t>-х</w:t>
      </w:r>
      <w:r>
        <w:rPr>
          <w:lang w:val="ru-RU"/>
        </w:rPr>
        <w:t xml:space="preserve"> смежных и 1</w:t>
      </w:r>
      <w:r w:rsidR="001F3EF3">
        <w:rPr>
          <w:lang w:val="ru-RU"/>
        </w:rPr>
        <w:t>-ой</w:t>
      </w:r>
      <w:r>
        <w:rPr>
          <w:lang w:val="ru-RU"/>
        </w:rPr>
        <w:t xml:space="preserve"> центрально</w:t>
      </w:r>
      <w:r w:rsidR="00920A54">
        <w:rPr>
          <w:lang w:val="ru-RU"/>
        </w:rPr>
        <w:t>й</w:t>
      </w:r>
      <w:r>
        <w:rPr>
          <w:lang w:val="ru-RU"/>
        </w:rPr>
        <w:t xml:space="preserve"> архитектурах формирующих </w:t>
      </w:r>
      <w:r w:rsidR="009E7833">
        <w:rPr>
          <w:lang w:val="ru-RU"/>
        </w:rPr>
        <w:t>«</w:t>
      </w:r>
      <w:r>
        <w:rPr>
          <w:lang w:val="ru-RU"/>
        </w:rPr>
        <w:t>Цветок</w:t>
      </w:r>
      <w:r w:rsidR="009E7833">
        <w:rPr>
          <w:lang w:val="ru-RU"/>
        </w:rPr>
        <w:t>»</w:t>
      </w:r>
      <w:r>
        <w:rPr>
          <w:lang w:val="ru-RU"/>
        </w:rPr>
        <w:t xml:space="preserve"> и </w:t>
      </w:r>
      <w:r w:rsidR="009E7833">
        <w:rPr>
          <w:lang w:val="ru-RU"/>
        </w:rPr>
        <w:t>«</w:t>
      </w:r>
      <w:r>
        <w:rPr>
          <w:lang w:val="ru-RU"/>
        </w:rPr>
        <w:t xml:space="preserve">Расшифровке на </w:t>
      </w:r>
      <w:hyperlink r:id="rId28" w:history="1">
        <w:r w:rsidR="009E7833" w:rsidRPr="00D8758F">
          <w:rPr>
            <w:rStyle w:val="Hyperlink"/>
            <w:lang w:val="ru-RU"/>
          </w:rPr>
          <w:t>«</w:t>
        </w:r>
        <w:r w:rsidR="00D8758F" w:rsidRPr="00D8758F">
          <w:rPr>
            <w:rStyle w:val="Hyperlink"/>
            <w:lang w:val="ru-RU"/>
          </w:rPr>
          <w:t>З</w:t>
        </w:r>
        <w:r w:rsidRPr="00D8758F">
          <w:rPr>
            <w:rStyle w:val="Hyperlink"/>
            <w:lang w:val="ru-RU"/>
          </w:rPr>
          <w:t>вёздной системе</w:t>
        </w:r>
        <w:r w:rsidR="009E7833" w:rsidRPr="00D8758F">
          <w:rPr>
            <w:rStyle w:val="Hyperlink"/>
            <w:lang w:val="ru-RU"/>
          </w:rPr>
          <w:t>»</w:t>
        </w:r>
      </w:hyperlink>
      <w:r>
        <w:rPr>
          <w:lang w:val="ru-RU"/>
        </w:rPr>
        <w:t>.</w:t>
      </w:r>
      <w:r w:rsidR="00D710D2" w:rsidRPr="00D710D2">
        <w:rPr>
          <w:noProof/>
          <w:lang w:val="ru-RU"/>
        </w:rPr>
        <w:t xml:space="preserve"> </w:t>
      </w:r>
    </w:p>
    <w:p w:rsidR="00D710D2" w:rsidRDefault="00B03371" w:rsidP="003E070A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954780" cy="1781885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80" cy="180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F6" w:rsidRDefault="00BA4AF6" w:rsidP="003E070A">
      <w:pPr>
        <w:rPr>
          <w:lang w:val="ru-RU"/>
        </w:rPr>
      </w:pPr>
    </w:p>
    <w:p w:rsidR="00C17B02" w:rsidRDefault="00C17B02" w:rsidP="003E070A">
      <w:pPr>
        <w:rPr>
          <w:lang w:val="ru-RU"/>
        </w:rPr>
      </w:pPr>
    </w:p>
    <w:p w:rsidR="00BA4AF6" w:rsidRDefault="00BA4AF6" w:rsidP="003E070A">
      <w:pPr>
        <w:rPr>
          <w:lang w:val="ru-RU"/>
        </w:rPr>
      </w:pPr>
    </w:p>
    <w:p w:rsidR="00BA4AF6" w:rsidRPr="00BA4AF6" w:rsidRDefault="00BA4AF6" w:rsidP="00BA4AF6">
      <w:pPr>
        <w:pStyle w:val="ListParagraph"/>
        <w:numPr>
          <w:ilvl w:val="0"/>
          <w:numId w:val="1"/>
        </w:numPr>
        <w:rPr>
          <w:lang w:val="ru-RU"/>
        </w:rPr>
      </w:pPr>
      <w:r w:rsidRPr="00BA4AF6">
        <w:rPr>
          <w:lang w:val="ru-RU"/>
        </w:rPr>
        <w:lastRenderedPageBreak/>
        <w:t xml:space="preserve">Творческая </w:t>
      </w:r>
      <w:hyperlink r:id="rId30" w:history="1">
        <w:r w:rsidRPr="00BB10D2">
          <w:rPr>
            <w:rStyle w:val="Hyperlink"/>
            <w:lang w:val="ru-RU"/>
          </w:rPr>
          <w:t>«Кисть - Семачька»</w:t>
        </w:r>
      </w:hyperlink>
      <w:r w:rsidRPr="00BA4AF6">
        <w:rPr>
          <w:lang w:val="ru-RU"/>
        </w:rPr>
        <w:t xml:space="preserve"> Архитектура</w:t>
      </w:r>
    </w:p>
    <w:p w:rsidR="001952D7" w:rsidRDefault="00D710D2" w:rsidP="003E070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30C4B2" wp14:editId="31F6DE52">
            <wp:extent cx="3992880" cy="17990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862" cy="18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F6" w:rsidRDefault="00BA4AF6" w:rsidP="003E070A">
      <w:pPr>
        <w:rPr>
          <w:lang w:val="ru-RU"/>
        </w:rPr>
      </w:pPr>
      <w:r>
        <w:rPr>
          <w:lang w:val="ru-RU"/>
        </w:rPr>
        <w:t>Класифицируется с Леонардо Да Винчи как предмет которым можно проявлять тв</w:t>
      </w:r>
      <w:r w:rsidR="0007663F">
        <w:rPr>
          <w:lang w:val="ru-RU"/>
        </w:rPr>
        <w:t>о</w:t>
      </w:r>
      <w:r>
        <w:rPr>
          <w:lang w:val="ru-RU"/>
        </w:rPr>
        <w:t>рческую часть на базе Красок. Также относится к класификации Письма Ручькой, Пером, Карандашом.</w:t>
      </w:r>
    </w:p>
    <w:p w:rsidR="00D905F2" w:rsidRPr="003E070A" w:rsidRDefault="00D905F2" w:rsidP="003E070A">
      <w:pPr>
        <w:rPr>
          <w:lang w:val="ru-RU"/>
        </w:rPr>
      </w:pPr>
      <w:bookmarkStart w:id="0" w:name="_GoBack"/>
      <w:bookmarkEnd w:id="0"/>
    </w:p>
    <w:sectPr w:rsidR="00D905F2" w:rsidRPr="003E070A" w:rsidSect="00C12CBB">
      <w:pgSz w:w="16838" w:h="11906" w:orient="landscape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D3E73"/>
    <w:multiLevelType w:val="hybridMultilevel"/>
    <w:tmpl w:val="0C5A5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73C3D"/>
    <w:multiLevelType w:val="hybridMultilevel"/>
    <w:tmpl w:val="FD0671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6C"/>
    <w:rsid w:val="0007663F"/>
    <w:rsid w:val="0008633A"/>
    <w:rsid w:val="000A5F9B"/>
    <w:rsid w:val="000C5F54"/>
    <w:rsid w:val="000E14BB"/>
    <w:rsid w:val="000F3EDB"/>
    <w:rsid w:val="00103B29"/>
    <w:rsid w:val="001348F2"/>
    <w:rsid w:val="00134910"/>
    <w:rsid w:val="001952D7"/>
    <w:rsid w:val="001F3EF3"/>
    <w:rsid w:val="002022C3"/>
    <w:rsid w:val="002315E4"/>
    <w:rsid w:val="002A2BD8"/>
    <w:rsid w:val="002B305A"/>
    <w:rsid w:val="00317320"/>
    <w:rsid w:val="00325EC0"/>
    <w:rsid w:val="003406AE"/>
    <w:rsid w:val="003E070A"/>
    <w:rsid w:val="00454101"/>
    <w:rsid w:val="004D0E55"/>
    <w:rsid w:val="004F4AE1"/>
    <w:rsid w:val="005500FB"/>
    <w:rsid w:val="005B2C2A"/>
    <w:rsid w:val="005D4B10"/>
    <w:rsid w:val="00607BE2"/>
    <w:rsid w:val="00626217"/>
    <w:rsid w:val="00652F81"/>
    <w:rsid w:val="006A4D26"/>
    <w:rsid w:val="007549A2"/>
    <w:rsid w:val="00755DAF"/>
    <w:rsid w:val="007A4398"/>
    <w:rsid w:val="007B74DC"/>
    <w:rsid w:val="00891B25"/>
    <w:rsid w:val="008E205A"/>
    <w:rsid w:val="00920A54"/>
    <w:rsid w:val="00940FD3"/>
    <w:rsid w:val="00943C0D"/>
    <w:rsid w:val="009909FF"/>
    <w:rsid w:val="009B13BE"/>
    <w:rsid w:val="009C1645"/>
    <w:rsid w:val="009D7B37"/>
    <w:rsid w:val="009E7833"/>
    <w:rsid w:val="00A22C43"/>
    <w:rsid w:val="00AA1BA0"/>
    <w:rsid w:val="00AF52B1"/>
    <w:rsid w:val="00B03371"/>
    <w:rsid w:val="00B20412"/>
    <w:rsid w:val="00B24339"/>
    <w:rsid w:val="00B50759"/>
    <w:rsid w:val="00B87790"/>
    <w:rsid w:val="00B93F1B"/>
    <w:rsid w:val="00BA4AF6"/>
    <w:rsid w:val="00BB10D2"/>
    <w:rsid w:val="00C101FE"/>
    <w:rsid w:val="00C12CBB"/>
    <w:rsid w:val="00C17B02"/>
    <w:rsid w:val="00C20F66"/>
    <w:rsid w:val="00C4459D"/>
    <w:rsid w:val="00C46D72"/>
    <w:rsid w:val="00C56670"/>
    <w:rsid w:val="00C610EA"/>
    <w:rsid w:val="00C65E93"/>
    <w:rsid w:val="00CA36B4"/>
    <w:rsid w:val="00CB656F"/>
    <w:rsid w:val="00CE1C13"/>
    <w:rsid w:val="00D07AD7"/>
    <w:rsid w:val="00D24918"/>
    <w:rsid w:val="00D42DBC"/>
    <w:rsid w:val="00D47977"/>
    <w:rsid w:val="00D710D2"/>
    <w:rsid w:val="00D8758F"/>
    <w:rsid w:val="00D905F2"/>
    <w:rsid w:val="00D91126"/>
    <w:rsid w:val="00DC68AC"/>
    <w:rsid w:val="00DD2CA2"/>
    <w:rsid w:val="00DF7BDF"/>
    <w:rsid w:val="00E65B27"/>
    <w:rsid w:val="00E94943"/>
    <w:rsid w:val="00EA1AE4"/>
    <w:rsid w:val="00EC7442"/>
    <w:rsid w:val="00EE6675"/>
    <w:rsid w:val="00F25366"/>
    <w:rsid w:val="00F342C8"/>
    <w:rsid w:val="00F73BF8"/>
    <w:rsid w:val="00FC726C"/>
    <w:rsid w:val="00FF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ACC1A"/>
  <w15:chartTrackingRefBased/>
  <w15:docId w15:val="{AE71C604-D410-4CEF-A8F5-F427DE85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D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1B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B2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5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5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hyperlink" Target="https://github.com/Yevheniy83/Root/blob/master/IMG_20231001_114605.jp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Yevheniy83/Root/blob/master/IMG-20230812-WA0002.jpeg" TargetMode="External"/><Relationship Id="rId7" Type="http://schemas.openxmlformats.org/officeDocument/2006/relationships/hyperlink" Target="https://github.com/Yevheniy83/Root/blob/master/root.md" TargetMode="External"/><Relationship Id="rId12" Type="http://schemas.openxmlformats.org/officeDocument/2006/relationships/hyperlink" Target="https://github.com/Yevheniy83/Root/blob/master/Casita3.jpg" TargetMode="External"/><Relationship Id="rId17" Type="http://schemas.openxmlformats.org/officeDocument/2006/relationships/hyperlink" Target="https://github.com/Yevheniy83/Root/blob/master/Letras%20-%20Puente%20Norte.pdf" TargetMode="External"/><Relationship Id="rId25" Type="http://schemas.openxmlformats.org/officeDocument/2006/relationships/image" Target="media/image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github.com/Yevheniy83/Root/blob/master/Letras_EN.bin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github.com/Yevheniy83/Root/blob/master/prayer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github.com/Yevheniy83/Root/blob/master/IMG_20230406_135702.jpg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github.com/Yevheniy83/Root/blob/master/WhatsApp%20Image%202023-08-03%20at%2014.59.52.jpeg" TargetMode="External"/><Relationship Id="rId23" Type="http://schemas.openxmlformats.org/officeDocument/2006/relationships/hyperlink" Target="https://github.com/Yevheniy83/Root/blob/master/IMG_20230406_123110.jpg" TargetMode="External"/><Relationship Id="rId28" Type="http://schemas.openxmlformats.org/officeDocument/2006/relationships/hyperlink" Target="https://github.com/Yevheniy83/Root/blob/master/Arquitectura%20Simbologia.pdf" TargetMode="External"/><Relationship Id="rId10" Type="http://schemas.openxmlformats.org/officeDocument/2006/relationships/hyperlink" Target="https://github.com/Yevheniy83/Root/blob/master/Blinchik%201.jpg" TargetMode="External"/><Relationship Id="rId19" Type="http://schemas.openxmlformats.org/officeDocument/2006/relationships/hyperlink" Target="https://github.com/Yevheniy83/Root/blob/master/Arenero.mq4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8.jpeg"/><Relationship Id="rId27" Type="http://schemas.openxmlformats.org/officeDocument/2006/relationships/hyperlink" Target="https://github.com/Yevheniy83/Root/blob/master/IMG_20230927_134329.jpg" TargetMode="External"/><Relationship Id="rId30" Type="http://schemas.openxmlformats.org/officeDocument/2006/relationships/hyperlink" Target="https://github.com/Yevheniy83/Root/blob/master/IMG_20230311_122052.jpg" TargetMode="External"/><Relationship Id="rId8" Type="http://schemas.openxmlformats.org/officeDocument/2006/relationships/hyperlink" Target="https://github.com/Yevheniy83/Root/blob/master/Ladrillo%20Arquitectura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616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eugenio kopanitskyy</dc:creator>
  <cp:keywords/>
  <dc:description/>
  <cp:lastModifiedBy>eugenio kopanitskyy</cp:lastModifiedBy>
  <cp:revision>2</cp:revision>
  <cp:lastPrinted>2023-10-10T08:57:00Z</cp:lastPrinted>
  <dcterms:created xsi:type="dcterms:W3CDTF">2023-10-10T09:42:00Z</dcterms:created>
  <dcterms:modified xsi:type="dcterms:W3CDTF">2023-10-10T09:42:00Z</dcterms:modified>
</cp:coreProperties>
</file>