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6C63" w14:textId="77777777" w:rsidR="009B680B" w:rsidRPr="001A149A" w:rsidRDefault="0025680A" w:rsidP="00500503">
      <w:pPr>
        <w:spacing w:before="340" w:after="340"/>
        <w:jc w:val="center"/>
        <w:rPr>
          <w:b/>
          <w:bCs/>
          <w:sz w:val="40"/>
          <w:szCs w:val="40"/>
        </w:rPr>
        <w:sectPr w:rsidR="009B680B" w:rsidRPr="001A149A" w:rsidSect="00682B11">
          <w:pgSz w:w="11906" w:h="16838" w:code="9"/>
          <w:pgMar w:top="1701" w:right="1134" w:bottom="2325" w:left="1021" w:header="709" w:footer="709" w:gutter="0"/>
          <w:cols w:space="340"/>
          <w:docGrid w:linePitch="360"/>
        </w:sectPr>
      </w:pPr>
      <w:r>
        <w:rPr>
          <w:b/>
          <w:bCs/>
          <w:sz w:val="40"/>
          <w:szCs w:val="40"/>
        </w:rPr>
        <w:t>Assignment Title</w:t>
      </w:r>
      <w:r w:rsidR="0057733A">
        <w:rPr>
          <w:b/>
          <w:bCs/>
          <w:sz w:val="40"/>
          <w:szCs w:val="40"/>
        </w:rPr>
        <w:t xml:space="preserve"> </w:t>
      </w:r>
    </w:p>
    <w:p w14:paraId="4BEA02BB" w14:textId="790B5D96" w:rsidR="00682B11" w:rsidRPr="00BF56E9" w:rsidRDefault="00CE13F0" w:rsidP="0025680A">
      <w:pPr>
        <w:spacing w:after="340"/>
        <w:jc w:val="center"/>
        <w:outlineLvl w:val="0"/>
        <w:rPr>
          <w:b/>
        </w:rPr>
        <w:sectPr w:rsidR="00682B11" w:rsidRPr="00BF56E9" w:rsidSect="00682B11">
          <w:type w:val="continuous"/>
          <w:pgSz w:w="11906" w:h="16838" w:code="9"/>
          <w:pgMar w:top="1701" w:right="1134" w:bottom="2325" w:left="1021" w:header="709" w:footer="709" w:gutter="0"/>
          <w:cols w:space="340"/>
          <w:docGrid w:linePitch="360"/>
        </w:sectPr>
      </w:pPr>
      <w:r>
        <w:rPr>
          <w:b/>
        </w:rPr>
        <w:t>S</w:t>
      </w:r>
      <w:r w:rsidR="0025680A" w:rsidRPr="00BF56E9">
        <w:rPr>
          <w:b/>
        </w:rPr>
        <w:t>tudent no.</w:t>
      </w:r>
      <w:r w:rsidR="00581E49">
        <w:rPr>
          <w:b/>
        </w:rPr>
        <w:t xml:space="preserve"> 23019866</w:t>
      </w:r>
    </w:p>
    <w:p w14:paraId="6B77A802" w14:textId="77777777" w:rsidR="002417D7" w:rsidRPr="00BF56E9" w:rsidRDefault="00166BF3" w:rsidP="00D13AEE">
      <w:pPr>
        <w:spacing w:before="360" w:after="120"/>
        <w:outlineLvl w:val="0"/>
        <w:rPr>
          <w:b/>
        </w:rPr>
      </w:pPr>
      <w:r w:rsidRPr="00701067">
        <w:rPr>
          <w:b/>
          <w:sz w:val="22"/>
          <w:szCs w:val="22"/>
        </w:rPr>
        <w:t xml:space="preserve">1 </w:t>
      </w:r>
      <w:r w:rsidRPr="00BF56E9">
        <w:rPr>
          <w:b/>
        </w:rPr>
        <w:t>INTRODUCTION</w:t>
      </w:r>
    </w:p>
    <w:p w14:paraId="68753A07" w14:textId="065A0945" w:rsidR="0056184A" w:rsidRDefault="007F3205" w:rsidP="0025680A">
      <w:pPr>
        <w:pStyle w:val="MyFirstPar"/>
        <w:rPr>
          <w:noProof/>
          <w:sz w:val="22"/>
          <w:szCs w:val="22"/>
        </w:rPr>
      </w:pPr>
      <w:r>
        <w:rPr>
          <w:sz w:val="22"/>
          <w:szCs w:val="22"/>
        </w:rPr>
        <w:t>Given</w:t>
      </w:r>
      <w:r w:rsidR="00912F8F">
        <w:rPr>
          <w:sz w:val="22"/>
          <w:szCs w:val="22"/>
        </w:rPr>
        <w:t xml:space="preserve"> </w:t>
      </w:r>
      <w:r>
        <w:rPr>
          <w:sz w:val="22"/>
          <w:szCs w:val="22"/>
        </w:rPr>
        <w:t>two minimization fun</w:t>
      </w:r>
      <w:r w:rsidR="00E936F6">
        <w:rPr>
          <w:sz w:val="22"/>
          <w:szCs w:val="22"/>
        </w:rPr>
        <w:t xml:space="preserve">ctions </w:t>
      </w:r>
      <w:r w:rsidR="0066731E" w:rsidRPr="00912F8F">
        <w:rPr>
          <w:noProof/>
          <w:sz w:val="22"/>
          <w:szCs w:val="22"/>
        </w:rPr>
        <w:drawing>
          <wp:inline distT="0" distB="0" distL="0" distR="0" wp14:anchorId="32BD1DBF" wp14:editId="03747E4E">
            <wp:extent cx="2238375" cy="11144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D6A">
        <w:rPr>
          <w:noProof/>
          <w:sz w:val="22"/>
          <w:szCs w:val="22"/>
        </w:rPr>
        <w:t xml:space="preserve">and </w:t>
      </w:r>
      <w:r w:rsidR="008C2E63" w:rsidRPr="008C2E63">
        <w:rPr>
          <w:noProof/>
          <w:sz w:val="22"/>
          <w:szCs w:val="22"/>
        </w:rPr>
        <w:drawing>
          <wp:inline distT="0" distB="0" distL="0" distR="0" wp14:anchorId="0B2788C8" wp14:editId="06B7272B">
            <wp:extent cx="2724150" cy="1295400"/>
            <wp:effectExtent l="0" t="0" r="0" b="0"/>
            <wp:docPr id="1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th equations and formula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0593" w14:textId="0E787539" w:rsidR="00960EFC" w:rsidRPr="00BF56E9" w:rsidRDefault="00BD589A" w:rsidP="0025680A">
      <w:pPr>
        <w:pStyle w:val="MyFirstPar"/>
        <w:rPr>
          <w:noProof/>
          <w:sz w:val="22"/>
          <w:szCs w:val="22"/>
        </w:rPr>
      </w:pPr>
      <w:r>
        <w:rPr>
          <w:noProof/>
          <w:sz w:val="22"/>
          <w:szCs w:val="22"/>
        </w:rPr>
        <w:t>Each function</w:t>
      </w:r>
      <w:r w:rsidR="005A4D12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 xml:space="preserve">is implemented in an evolusionary </w:t>
      </w:r>
      <w:r w:rsidR="00E41428">
        <w:rPr>
          <w:noProof/>
          <w:sz w:val="22"/>
          <w:szCs w:val="22"/>
        </w:rPr>
        <w:t xml:space="preserve">algorithm which produces the lowest bestfitness depending on the parameters used. </w:t>
      </w:r>
      <w:r w:rsidR="009F5159">
        <w:rPr>
          <w:noProof/>
          <w:sz w:val="22"/>
          <w:szCs w:val="22"/>
        </w:rPr>
        <w:t>Withing my algo</w:t>
      </w:r>
      <w:r w:rsidR="009E591B">
        <w:rPr>
          <w:noProof/>
          <w:sz w:val="22"/>
          <w:szCs w:val="22"/>
        </w:rPr>
        <w:t>rithm, I created functions</w:t>
      </w:r>
      <w:r w:rsidR="00DC2A2F">
        <w:rPr>
          <w:noProof/>
          <w:sz w:val="22"/>
          <w:szCs w:val="22"/>
        </w:rPr>
        <w:t>, test_function()</w:t>
      </w:r>
      <w:r w:rsidR="00CA7CA6">
        <w:rPr>
          <w:noProof/>
          <w:sz w:val="22"/>
          <w:szCs w:val="22"/>
        </w:rPr>
        <w:t xml:space="preserve"> where the minimization functon is implemented, </w:t>
      </w:r>
      <w:r w:rsidR="00A30772">
        <w:rPr>
          <w:noProof/>
          <w:sz w:val="22"/>
          <w:szCs w:val="22"/>
        </w:rPr>
        <w:t>fits() function to calculate the fitness</w:t>
      </w:r>
      <w:r w:rsidR="00C3607D">
        <w:rPr>
          <w:noProof/>
          <w:sz w:val="22"/>
          <w:szCs w:val="22"/>
        </w:rPr>
        <w:t xml:space="preserve"> using the test_function() function</w:t>
      </w:r>
      <w:r w:rsidR="00260F3C">
        <w:rPr>
          <w:noProof/>
          <w:sz w:val="22"/>
          <w:szCs w:val="22"/>
        </w:rPr>
        <w:t>,</w:t>
      </w:r>
      <w:r w:rsidR="00297C63">
        <w:rPr>
          <w:noProof/>
          <w:sz w:val="22"/>
          <w:szCs w:val="22"/>
        </w:rPr>
        <w:t xml:space="preserve"> </w:t>
      </w:r>
      <w:r w:rsidR="00260F3C">
        <w:rPr>
          <w:noProof/>
          <w:sz w:val="22"/>
          <w:szCs w:val="22"/>
        </w:rPr>
        <w:t>selection()</w:t>
      </w:r>
      <w:r w:rsidR="00A1351A">
        <w:rPr>
          <w:noProof/>
          <w:sz w:val="22"/>
          <w:szCs w:val="22"/>
        </w:rPr>
        <w:t xml:space="preserve"> </w:t>
      </w:r>
      <w:r w:rsidR="00260F3C">
        <w:rPr>
          <w:noProof/>
          <w:sz w:val="22"/>
          <w:szCs w:val="22"/>
        </w:rPr>
        <w:t>funtion</w:t>
      </w:r>
      <w:r w:rsidR="00A1351A">
        <w:rPr>
          <w:noProof/>
          <w:sz w:val="22"/>
          <w:szCs w:val="22"/>
        </w:rPr>
        <w:t xml:space="preserve"> where the parents are randomly chosen from the population </w:t>
      </w:r>
      <w:r w:rsidR="002E72B6">
        <w:rPr>
          <w:noProof/>
          <w:sz w:val="22"/>
          <w:szCs w:val="22"/>
        </w:rPr>
        <w:t>and there genes and fitness are copied into the offspring</w:t>
      </w:r>
      <w:r w:rsidR="00260F3C">
        <w:rPr>
          <w:noProof/>
          <w:sz w:val="22"/>
          <w:szCs w:val="22"/>
        </w:rPr>
        <w:t>, crossovers() funtion</w:t>
      </w:r>
      <w:r w:rsidR="00D706ED">
        <w:rPr>
          <w:noProof/>
          <w:sz w:val="22"/>
          <w:szCs w:val="22"/>
        </w:rPr>
        <w:t xml:space="preserve"> where a random point in schosen in the ofsprings genes and</w:t>
      </w:r>
      <w:r w:rsidR="00BD0665">
        <w:rPr>
          <w:noProof/>
          <w:sz w:val="22"/>
          <w:szCs w:val="22"/>
        </w:rPr>
        <w:t xml:space="preserve"> swapped</w:t>
      </w:r>
      <w:r w:rsidR="00260F3C">
        <w:rPr>
          <w:noProof/>
          <w:sz w:val="22"/>
          <w:szCs w:val="22"/>
        </w:rPr>
        <w:t xml:space="preserve">, </w:t>
      </w:r>
      <w:r w:rsidR="00931080">
        <w:rPr>
          <w:noProof/>
          <w:sz w:val="22"/>
          <w:szCs w:val="22"/>
        </w:rPr>
        <w:t>and the mutation() function</w:t>
      </w:r>
      <w:r w:rsidR="00BD0665">
        <w:rPr>
          <w:noProof/>
          <w:sz w:val="22"/>
          <w:szCs w:val="22"/>
        </w:rPr>
        <w:t xml:space="preserve"> where</w:t>
      </w:r>
      <w:r w:rsidR="00DC0666">
        <w:rPr>
          <w:noProof/>
          <w:sz w:val="22"/>
          <w:szCs w:val="22"/>
        </w:rPr>
        <w:t xml:space="preserve"> </w:t>
      </w:r>
      <w:r w:rsidR="00EE2195">
        <w:rPr>
          <w:noProof/>
          <w:sz w:val="22"/>
          <w:szCs w:val="22"/>
        </w:rPr>
        <w:t>the offspring genes are mutated</w:t>
      </w:r>
      <w:r w:rsidR="00D0380A">
        <w:rPr>
          <w:noProof/>
          <w:sz w:val="22"/>
          <w:szCs w:val="22"/>
        </w:rPr>
        <w:t>. Vario</w:t>
      </w:r>
      <w:r w:rsidR="00737627">
        <w:rPr>
          <w:noProof/>
          <w:sz w:val="22"/>
          <w:szCs w:val="22"/>
        </w:rPr>
        <w:t>u</w:t>
      </w:r>
      <w:r w:rsidR="00D0380A">
        <w:rPr>
          <w:noProof/>
          <w:sz w:val="22"/>
          <w:szCs w:val="22"/>
        </w:rPr>
        <w:t>s lists are created to save the fitness and genes of the population</w:t>
      </w:r>
      <w:r w:rsidR="0028277F">
        <w:rPr>
          <w:noProof/>
          <w:sz w:val="22"/>
          <w:szCs w:val="22"/>
        </w:rPr>
        <w:t xml:space="preserve">. I  create a new variable G, which is generation and </w:t>
      </w:r>
      <w:r w:rsidR="00F8394C">
        <w:rPr>
          <w:noProof/>
          <w:sz w:val="22"/>
          <w:szCs w:val="22"/>
        </w:rPr>
        <w:t>a list Gen, using a loop, the functions created earl</w:t>
      </w:r>
      <w:r w:rsidR="006D64A8">
        <w:rPr>
          <w:noProof/>
          <w:sz w:val="22"/>
          <w:szCs w:val="22"/>
        </w:rPr>
        <w:t xml:space="preserve">ier are called and used to calculate the bestfiness of the generation. </w:t>
      </w:r>
      <w:r w:rsidR="008D3AD7">
        <w:rPr>
          <w:noProof/>
          <w:sz w:val="22"/>
          <w:szCs w:val="22"/>
        </w:rPr>
        <w:t>The size of the generation changes depending on the number assigned to G, for each generation the bestfitness and average fitness is calculated and the smalles bestf</w:t>
      </w:r>
      <w:r w:rsidR="00282FDC">
        <w:rPr>
          <w:noProof/>
          <w:sz w:val="22"/>
          <w:szCs w:val="22"/>
        </w:rPr>
        <w:t xml:space="preserve">itness value is chosen. </w:t>
      </w:r>
      <w:r w:rsidR="00CA01AB">
        <w:rPr>
          <w:noProof/>
          <w:sz w:val="22"/>
          <w:szCs w:val="22"/>
        </w:rPr>
        <w:t>The values of the bestfitness is what I used for this experiment and dtermine what produces the smallest bestfitness values.</w:t>
      </w:r>
      <w:r w:rsidR="00CD68B9">
        <w:rPr>
          <w:noProof/>
          <w:sz w:val="22"/>
          <w:szCs w:val="22"/>
        </w:rPr>
        <w:t xml:space="preserve"> </w:t>
      </w:r>
    </w:p>
    <w:p w14:paraId="12F75B9C" w14:textId="063F177E" w:rsidR="00636434" w:rsidRPr="00124F95" w:rsidRDefault="006567E2" w:rsidP="00124F95">
      <w:pPr>
        <w:widowControl w:val="0"/>
        <w:spacing w:before="360" w:after="120"/>
        <w:outlineLvl w:val="0"/>
        <w:rPr>
          <w:b/>
        </w:rPr>
      </w:pPr>
      <w:r>
        <w:rPr>
          <w:b/>
          <w:sz w:val="22"/>
          <w:szCs w:val="22"/>
        </w:rPr>
        <w:t>2</w:t>
      </w:r>
      <w:r w:rsidR="00133207" w:rsidRPr="00701067">
        <w:rPr>
          <w:b/>
          <w:sz w:val="22"/>
          <w:szCs w:val="22"/>
        </w:rPr>
        <w:t xml:space="preserve"> </w:t>
      </w:r>
      <w:r w:rsidR="00133207" w:rsidRPr="00BF56E9">
        <w:rPr>
          <w:b/>
        </w:rPr>
        <w:t xml:space="preserve">EXPERIMENTATION </w:t>
      </w:r>
    </w:p>
    <w:p w14:paraId="3D741B40" w14:textId="7AD93D73" w:rsidR="00BF56E9" w:rsidRDefault="00801810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The aim of my Evolution Algorithm is to calculate the </w:t>
      </w:r>
      <w:r w:rsidR="00C923AF">
        <w:rPr>
          <w:sz w:val="22"/>
          <w:szCs w:val="22"/>
        </w:rPr>
        <w:t>bestfitness</w:t>
      </w:r>
      <w:r>
        <w:rPr>
          <w:sz w:val="22"/>
          <w:szCs w:val="22"/>
        </w:rPr>
        <w:t xml:space="preserve"> value of each generation </w:t>
      </w:r>
      <w:r w:rsidR="009F4211">
        <w:rPr>
          <w:sz w:val="22"/>
          <w:szCs w:val="22"/>
        </w:rPr>
        <w:t>and find</w:t>
      </w:r>
      <w:r w:rsidR="00C923AF">
        <w:rPr>
          <w:sz w:val="22"/>
          <w:szCs w:val="22"/>
        </w:rPr>
        <w:t xml:space="preserve"> the smallest bes</w:t>
      </w:r>
      <w:r w:rsidR="0024327C">
        <w:rPr>
          <w:sz w:val="22"/>
          <w:szCs w:val="22"/>
        </w:rPr>
        <w:t>t</w:t>
      </w:r>
      <w:r w:rsidR="00C923AF">
        <w:rPr>
          <w:sz w:val="22"/>
          <w:szCs w:val="22"/>
        </w:rPr>
        <w:t>fitness</w:t>
      </w:r>
      <w:r w:rsidR="009A489C">
        <w:rPr>
          <w:sz w:val="22"/>
          <w:szCs w:val="22"/>
        </w:rPr>
        <w:t>.</w:t>
      </w:r>
      <w:r w:rsidR="009F4211">
        <w:rPr>
          <w:sz w:val="22"/>
          <w:szCs w:val="22"/>
        </w:rPr>
        <w:t xml:space="preserve"> </w:t>
      </w:r>
      <w:r w:rsidR="006F1BB9">
        <w:rPr>
          <w:sz w:val="22"/>
          <w:szCs w:val="22"/>
        </w:rPr>
        <w:t>To</w:t>
      </w:r>
      <w:r w:rsidR="003A5E85">
        <w:rPr>
          <w:sz w:val="22"/>
          <w:szCs w:val="22"/>
        </w:rPr>
        <w:t xml:space="preserve"> calculate the bestfitness function, there are parameters included</w:t>
      </w:r>
      <w:r w:rsidR="008A48E1">
        <w:rPr>
          <w:sz w:val="22"/>
          <w:szCs w:val="22"/>
        </w:rPr>
        <w:t>, MIN, MAX, MUTSTEP, MUTRATE, Population (P), Generation (G)</w:t>
      </w:r>
      <w:r w:rsidR="001137BF">
        <w:rPr>
          <w:sz w:val="22"/>
          <w:szCs w:val="22"/>
        </w:rPr>
        <w:t>, Number of genes (N)</w:t>
      </w:r>
      <w:r w:rsidR="00737627">
        <w:rPr>
          <w:sz w:val="22"/>
          <w:szCs w:val="22"/>
        </w:rPr>
        <w:t xml:space="preserve">, </w:t>
      </w:r>
      <w:r w:rsidR="00CF5862">
        <w:rPr>
          <w:sz w:val="22"/>
          <w:szCs w:val="22"/>
        </w:rPr>
        <w:t>Crosspoints</w:t>
      </w:r>
      <w:r w:rsidR="003C46EC">
        <w:rPr>
          <w:sz w:val="22"/>
          <w:szCs w:val="22"/>
        </w:rPr>
        <w:t>. MIN, MAX</w:t>
      </w:r>
      <w:r w:rsidR="005B64DE">
        <w:rPr>
          <w:sz w:val="22"/>
          <w:szCs w:val="22"/>
        </w:rPr>
        <w:t xml:space="preserve"> and N stay con</w:t>
      </w:r>
      <w:r w:rsidR="009258A9">
        <w:rPr>
          <w:sz w:val="22"/>
          <w:szCs w:val="22"/>
        </w:rPr>
        <w:t xml:space="preserve">stant, </w:t>
      </w:r>
      <w:r w:rsidR="00432C69">
        <w:rPr>
          <w:sz w:val="22"/>
          <w:szCs w:val="22"/>
        </w:rPr>
        <w:t>their</w:t>
      </w:r>
      <w:r w:rsidR="009258A9">
        <w:rPr>
          <w:sz w:val="22"/>
          <w:szCs w:val="22"/>
        </w:rPr>
        <w:t xml:space="preserve"> constants differ with each function. </w:t>
      </w:r>
      <w:r w:rsidR="00DC47FE">
        <w:rPr>
          <w:sz w:val="22"/>
          <w:szCs w:val="22"/>
        </w:rPr>
        <w:t>Within this algorit</w:t>
      </w:r>
      <w:r w:rsidR="00432C69">
        <w:rPr>
          <w:sz w:val="22"/>
          <w:szCs w:val="22"/>
        </w:rPr>
        <w:t xml:space="preserve">hm </w:t>
      </w:r>
      <w:r w:rsidR="00312E98">
        <w:rPr>
          <w:sz w:val="22"/>
          <w:szCs w:val="22"/>
        </w:rPr>
        <w:t>there’s</w:t>
      </w:r>
      <w:r w:rsidR="00BE2D2D">
        <w:rPr>
          <w:sz w:val="22"/>
          <w:szCs w:val="22"/>
        </w:rPr>
        <w:t xml:space="preserve"> a class</w:t>
      </w:r>
      <w:r w:rsidR="00312E98">
        <w:rPr>
          <w:sz w:val="22"/>
          <w:szCs w:val="22"/>
        </w:rPr>
        <w:t xml:space="preserve"> (individual) within this class is a function that initialises gene and fitness</w:t>
      </w:r>
      <w:r w:rsidR="000321D3">
        <w:rPr>
          <w:sz w:val="22"/>
          <w:szCs w:val="22"/>
        </w:rPr>
        <w:t>. The test_</w:t>
      </w:r>
      <w:r w:rsidR="00D24036">
        <w:rPr>
          <w:sz w:val="22"/>
          <w:szCs w:val="22"/>
        </w:rPr>
        <w:t>function(</w:t>
      </w:r>
      <w:r w:rsidR="000321D3">
        <w:rPr>
          <w:sz w:val="22"/>
          <w:szCs w:val="22"/>
        </w:rPr>
        <w:t xml:space="preserve">) </w:t>
      </w:r>
      <w:r w:rsidR="004406AF">
        <w:rPr>
          <w:sz w:val="22"/>
          <w:szCs w:val="22"/>
        </w:rPr>
        <w:t>is where the minimisation function is implemented, this function is the used with the</w:t>
      </w:r>
      <w:r w:rsidR="00C84AFC">
        <w:rPr>
          <w:sz w:val="22"/>
          <w:szCs w:val="22"/>
        </w:rPr>
        <w:t xml:space="preserve"> fits() function to calculate the fitness of the population</w:t>
      </w:r>
      <w:r w:rsidR="00281638">
        <w:rPr>
          <w:sz w:val="22"/>
          <w:szCs w:val="22"/>
        </w:rPr>
        <w:t xml:space="preserve"> and within the mutation function to calculate the new fitness value after the muta</w:t>
      </w:r>
      <w:r w:rsidR="00785F9C">
        <w:rPr>
          <w:sz w:val="22"/>
          <w:szCs w:val="22"/>
        </w:rPr>
        <w:t>tion</w:t>
      </w:r>
      <w:r w:rsidR="00332632">
        <w:rPr>
          <w:sz w:val="22"/>
          <w:szCs w:val="22"/>
        </w:rPr>
        <w:t xml:space="preserve">. </w:t>
      </w:r>
      <w:r w:rsidR="00496FF2">
        <w:rPr>
          <w:sz w:val="22"/>
          <w:szCs w:val="22"/>
        </w:rPr>
        <w:t xml:space="preserve">Within the selection() function two parents are selected </w:t>
      </w:r>
      <w:r w:rsidR="00F95D5E">
        <w:rPr>
          <w:sz w:val="22"/>
          <w:szCs w:val="22"/>
        </w:rPr>
        <w:t xml:space="preserve">and two offspring are created using the </w:t>
      </w:r>
      <w:r w:rsidR="0035555E">
        <w:rPr>
          <w:sz w:val="22"/>
          <w:szCs w:val="22"/>
        </w:rPr>
        <w:t>parents’</w:t>
      </w:r>
      <w:r w:rsidR="00F95D5E">
        <w:rPr>
          <w:sz w:val="22"/>
          <w:szCs w:val="22"/>
        </w:rPr>
        <w:t xml:space="preserve"> genes and fitness, </w:t>
      </w:r>
      <w:r w:rsidR="00F25779">
        <w:rPr>
          <w:sz w:val="22"/>
          <w:szCs w:val="22"/>
        </w:rPr>
        <w:t xml:space="preserve">which ever offspring has the </w:t>
      </w:r>
      <w:r w:rsidR="00CE4CA0">
        <w:rPr>
          <w:sz w:val="22"/>
          <w:szCs w:val="22"/>
        </w:rPr>
        <w:t xml:space="preserve">smaller fitness values is saved into the offspring list. </w:t>
      </w:r>
      <w:r w:rsidR="0035555E">
        <w:rPr>
          <w:sz w:val="22"/>
          <w:szCs w:val="22"/>
        </w:rPr>
        <w:t xml:space="preserve">In the mutation </w:t>
      </w:r>
      <w:r w:rsidR="00A82B1B">
        <w:rPr>
          <w:sz w:val="22"/>
          <w:szCs w:val="22"/>
        </w:rPr>
        <w:t>function a ra</w:t>
      </w:r>
      <w:r w:rsidR="00C860EC">
        <w:rPr>
          <w:sz w:val="22"/>
          <w:szCs w:val="22"/>
        </w:rPr>
        <w:t>ndom number is generated and if that number is less than the MUTRATE</w:t>
      </w:r>
      <w:r w:rsidR="00B825DE">
        <w:rPr>
          <w:sz w:val="22"/>
          <w:szCs w:val="22"/>
        </w:rPr>
        <w:t xml:space="preserve"> another variable is created, the variable </w:t>
      </w:r>
      <w:r w:rsidR="003B2BAF">
        <w:rPr>
          <w:sz w:val="22"/>
          <w:szCs w:val="22"/>
        </w:rPr>
        <w:t xml:space="preserve">is a random number generated between -MUTSTEP and MUSTEP, </w:t>
      </w:r>
      <w:r w:rsidR="006A2FE5">
        <w:rPr>
          <w:sz w:val="22"/>
          <w:szCs w:val="22"/>
        </w:rPr>
        <w:t xml:space="preserve">and then added to the gene, if the gene is greater than MAX </w:t>
      </w:r>
      <w:r w:rsidR="008B0A09">
        <w:rPr>
          <w:sz w:val="22"/>
          <w:szCs w:val="22"/>
        </w:rPr>
        <w:t>the gene becomes MA, if its less than gene the gene becomes MIN, this process is done bit-by-bit</w:t>
      </w:r>
      <w:r w:rsidR="00C27944">
        <w:rPr>
          <w:sz w:val="22"/>
          <w:szCs w:val="22"/>
        </w:rPr>
        <w:t xml:space="preserve"> and then the new </w:t>
      </w:r>
      <w:r w:rsidR="003B0C7D">
        <w:rPr>
          <w:sz w:val="22"/>
          <w:szCs w:val="22"/>
        </w:rPr>
        <w:t>individual is appended to the offspring list.</w:t>
      </w:r>
    </w:p>
    <w:p w14:paraId="67C0F2FA" w14:textId="7E93A4AA" w:rsidR="00FE22FE" w:rsidRDefault="00A56A7E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>This function</w:t>
      </w:r>
      <w:r w:rsidR="00465A51">
        <w:rPr>
          <w:sz w:val="22"/>
          <w:szCs w:val="22"/>
        </w:rPr>
        <w:t>s</w:t>
      </w:r>
      <w:r>
        <w:rPr>
          <w:sz w:val="22"/>
          <w:szCs w:val="22"/>
        </w:rPr>
        <w:t xml:space="preserve"> are used in a loop to calculate the fitness values of the generation created and the values are added to the generation list</w:t>
      </w:r>
      <w:r w:rsidR="00465A51">
        <w:rPr>
          <w:sz w:val="22"/>
          <w:szCs w:val="22"/>
        </w:rPr>
        <w:t xml:space="preserve">. </w:t>
      </w:r>
    </w:p>
    <w:p w14:paraId="33C097FD" w14:textId="0676C5FE" w:rsidR="00465A51" w:rsidRDefault="00465A51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>Starting with the first function</w:t>
      </w:r>
      <w:r w:rsidR="001E55F0">
        <w:rPr>
          <w:sz w:val="22"/>
          <w:szCs w:val="22"/>
        </w:rPr>
        <w:t xml:space="preserve">, </w:t>
      </w:r>
      <w:r w:rsidR="001E55F0" w:rsidRPr="00912F8F">
        <w:rPr>
          <w:noProof/>
          <w:sz w:val="22"/>
          <w:szCs w:val="22"/>
        </w:rPr>
        <w:drawing>
          <wp:inline distT="0" distB="0" distL="0" distR="0" wp14:anchorId="1596550D" wp14:editId="43499AE8">
            <wp:extent cx="2238375" cy="1114425"/>
            <wp:effectExtent l="0" t="0" r="0" b="0"/>
            <wp:docPr id="3" name="Picture 3" descr="A math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math equation with number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7398" w14:textId="040E30F4" w:rsidR="00F36CDE" w:rsidRDefault="00E03D39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>The constant parameters are N = 20, MIN = -10, and MAX = 10</w:t>
      </w:r>
    </w:p>
    <w:p w14:paraId="3E79DA0C" w14:textId="28EBCAC7" w:rsidR="00092F12" w:rsidRDefault="003C5065" w:rsidP="00BF56E9">
      <w:pPr>
        <w:pStyle w:val="MyFirstPar"/>
        <w:widowControl w:val="0"/>
        <w:rPr>
          <w:sz w:val="22"/>
          <w:szCs w:val="22"/>
        </w:rPr>
      </w:pPr>
      <w:r w:rsidRPr="003C5065">
        <w:rPr>
          <w:noProof/>
        </w:rPr>
        <w:lastRenderedPageBreak/>
        <w:drawing>
          <wp:inline distT="0" distB="0" distL="0" distR="0" wp14:anchorId="75CAB731" wp14:editId="0E6454B7">
            <wp:extent cx="2987675" cy="3929380"/>
            <wp:effectExtent l="0" t="0" r="3175" b="0"/>
            <wp:docPr id="1697937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78AB" w14:textId="6AC874F1" w:rsidR="0036528C" w:rsidRDefault="0036528C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>Table 1.</w:t>
      </w:r>
    </w:p>
    <w:p w14:paraId="279B57C2" w14:textId="77777777" w:rsidR="0036528C" w:rsidRDefault="0036528C" w:rsidP="00BF56E9">
      <w:pPr>
        <w:pStyle w:val="MyFirstPar"/>
        <w:widowControl w:val="0"/>
        <w:rPr>
          <w:sz w:val="22"/>
          <w:szCs w:val="22"/>
        </w:rPr>
      </w:pPr>
    </w:p>
    <w:p w14:paraId="4C2ABBB0" w14:textId="1D7C5D7C" w:rsidR="00CF5862" w:rsidRDefault="008F7BE4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>With a decrease in population, the bestfitness</w:t>
      </w:r>
      <w:r w:rsidR="00A34BE1">
        <w:rPr>
          <w:sz w:val="22"/>
          <w:szCs w:val="22"/>
        </w:rPr>
        <w:t xml:space="preserve"> values increase. The higher the population the higher the</w:t>
      </w:r>
      <w:r w:rsidR="006D21A3">
        <w:rPr>
          <w:sz w:val="22"/>
          <w:szCs w:val="22"/>
        </w:rPr>
        <w:t xml:space="preserve"> </w:t>
      </w:r>
      <w:r w:rsidR="00A34BE1">
        <w:rPr>
          <w:sz w:val="22"/>
          <w:szCs w:val="22"/>
        </w:rPr>
        <w:t>bestfitness values</w:t>
      </w:r>
      <w:r w:rsidR="000C35D8">
        <w:rPr>
          <w:sz w:val="22"/>
          <w:szCs w:val="22"/>
        </w:rPr>
        <w:t>.</w:t>
      </w:r>
    </w:p>
    <w:p w14:paraId="4A282FFD" w14:textId="1416D664" w:rsidR="000C35D8" w:rsidRDefault="000C35D8" w:rsidP="00BF56E9">
      <w:pPr>
        <w:pStyle w:val="MyFirstPar"/>
        <w:widowControl w:val="0"/>
        <w:rPr>
          <w:sz w:val="22"/>
          <w:szCs w:val="22"/>
        </w:rPr>
      </w:pPr>
      <w:r w:rsidRPr="000C35D8">
        <w:rPr>
          <w:noProof/>
        </w:rPr>
        <w:drawing>
          <wp:inline distT="0" distB="0" distL="0" distR="0" wp14:anchorId="6C7FB05C" wp14:editId="7CF8E662">
            <wp:extent cx="2987675" cy="792480"/>
            <wp:effectExtent l="0" t="0" r="3175" b="7620"/>
            <wp:docPr id="105543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3B20" w14:textId="5A47E011" w:rsidR="0036528C" w:rsidRDefault="0036528C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>Table 2.</w:t>
      </w:r>
    </w:p>
    <w:p w14:paraId="4EC8B465" w14:textId="77777777" w:rsidR="0036528C" w:rsidRDefault="0036528C" w:rsidP="00BF56E9">
      <w:pPr>
        <w:pStyle w:val="MyFirstPar"/>
        <w:widowControl w:val="0"/>
        <w:rPr>
          <w:sz w:val="22"/>
          <w:szCs w:val="22"/>
        </w:rPr>
      </w:pPr>
    </w:p>
    <w:p w14:paraId="5E47EBB7" w14:textId="3CD45FC8" w:rsidR="000307BC" w:rsidRDefault="00E879E5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>Same with the generation, the higher the generation size the lower the bestfitness values</w:t>
      </w:r>
      <w:r w:rsidR="00593375">
        <w:rPr>
          <w:sz w:val="22"/>
          <w:szCs w:val="22"/>
        </w:rPr>
        <w:t>.</w:t>
      </w:r>
    </w:p>
    <w:p w14:paraId="7CB6FFF3" w14:textId="7490CFDD" w:rsidR="00274CFB" w:rsidRDefault="008F4A84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Giving </w:t>
      </w:r>
      <w:r w:rsidR="002321E2">
        <w:rPr>
          <w:sz w:val="22"/>
          <w:szCs w:val="22"/>
        </w:rPr>
        <w:t>the</w:t>
      </w:r>
      <w:r>
        <w:rPr>
          <w:sz w:val="22"/>
          <w:szCs w:val="22"/>
        </w:rPr>
        <w:t xml:space="preserve"> MUTRATE a starting values that is </w:t>
      </w:r>
      <w:r w:rsidR="00110817">
        <w:rPr>
          <w:sz w:val="22"/>
          <w:szCs w:val="22"/>
        </w:rPr>
        <w:t>1/N, I started testing out different values</w:t>
      </w:r>
      <w:r w:rsidR="00A3541D">
        <w:rPr>
          <w:sz w:val="22"/>
          <w:szCs w:val="22"/>
        </w:rPr>
        <w:t xml:space="preserve"> slightly higher or lower than 1/N</w:t>
      </w:r>
      <w:r w:rsidR="009D16CE">
        <w:rPr>
          <w:sz w:val="22"/>
          <w:szCs w:val="22"/>
        </w:rPr>
        <w:t xml:space="preserve"> which is </w:t>
      </w:r>
      <w:r w:rsidR="00C46BC9">
        <w:rPr>
          <w:sz w:val="22"/>
          <w:szCs w:val="22"/>
        </w:rPr>
        <w:t>0.05.</w:t>
      </w:r>
    </w:p>
    <w:p w14:paraId="7A8C71E5" w14:textId="421F363A" w:rsidR="009D16CE" w:rsidRDefault="00393108" w:rsidP="00BF56E9">
      <w:pPr>
        <w:pStyle w:val="MyFirstPar"/>
        <w:widowControl w:val="0"/>
        <w:rPr>
          <w:sz w:val="22"/>
          <w:szCs w:val="22"/>
        </w:rPr>
      </w:pPr>
      <w:r w:rsidRPr="00393108">
        <w:rPr>
          <w:noProof/>
        </w:rPr>
        <w:drawing>
          <wp:inline distT="0" distB="0" distL="0" distR="0" wp14:anchorId="4AE63DC8" wp14:editId="62B777C5">
            <wp:extent cx="2987675" cy="1846580"/>
            <wp:effectExtent l="0" t="0" r="3175" b="1270"/>
            <wp:docPr id="21193183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3343" w14:textId="2D4514C7" w:rsidR="0036528C" w:rsidRDefault="0036528C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>Table</w:t>
      </w:r>
      <w:r w:rsidR="004B507E">
        <w:rPr>
          <w:sz w:val="22"/>
          <w:szCs w:val="22"/>
        </w:rPr>
        <w:t xml:space="preserve"> 3.</w:t>
      </w:r>
    </w:p>
    <w:p w14:paraId="4343DABE" w14:textId="77777777" w:rsidR="004B507E" w:rsidRDefault="004B507E" w:rsidP="00BF56E9">
      <w:pPr>
        <w:pStyle w:val="MyFirstPar"/>
        <w:widowControl w:val="0"/>
        <w:rPr>
          <w:sz w:val="22"/>
          <w:szCs w:val="22"/>
        </w:rPr>
      </w:pPr>
    </w:p>
    <w:p w14:paraId="5A4DF797" w14:textId="4F0751F9" w:rsidR="00017AF6" w:rsidRDefault="00EA4A17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>T</w:t>
      </w:r>
      <w:r w:rsidR="002321E2">
        <w:rPr>
          <w:sz w:val="22"/>
          <w:szCs w:val="22"/>
        </w:rPr>
        <w:t>ested</w:t>
      </w:r>
      <w:r>
        <w:rPr>
          <w:sz w:val="22"/>
          <w:szCs w:val="22"/>
        </w:rPr>
        <w:t xml:space="preserve"> number</w:t>
      </w:r>
      <w:r w:rsidR="002321E2">
        <w:rPr>
          <w:sz w:val="22"/>
          <w:szCs w:val="22"/>
        </w:rPr>
        <w:t>s</w:t>
      </w:r>
      <w:r>
        <w:rPr>
          <w:sz w:val="22"/>
          <w:szCs w:val="22"/>
        </w:rPr>
        <w:t xml:space="preserve"> higher than 0.05 and noticed the values increased the higher the MUTRATE values, </w:t>
      </w:r>
      <w:r w:rsidR="00BD28F8">
        <w:rPr>
          <w:sz w:val="22"/>
          <w:szCs w:val="22"/>
        </w:rPr>
        <w:t xml:space="preserve">then I tested lower values </w:t>
      </w:r>
      <w:r w:rsidR="00BF3940">
        <w:rPr>
          <w:sz w:val="22"/>
          <w:szCs w:val="22"/>
        </w:rPr>
        <w:t xml:space="preserve">which resulted in smaller bestfitness values. </w:t>
      </w:r>
      <w:r w:rsidR="00033EB1">
        <w:rPr>
          <w:sz w:val="22"/>
          <w:szCs w:val="22"/>
        </w:rPr>
        <w:t xml:space="preserve">The values increased when the bestfitness values </w:t>
      </w:r>
      <w:r w:rsidR="00BF13DB">
        <w:rPr>
          <w:sz w:val="22"/>
          <w:szCs w:val="22"/>
        </w:rPr>
        <w:t xml:space="preserve">was 0.002 and 0.001 which are number lower than 0.05, </w:t>
      </w:r>
      <w:r w:rsidR="00641F2F">
        <w:rPr>
          <w:sz w:val="22"/>
          <w:szCs w:val="22"/>
        </w:rPr>
        <w:t>I concluded that MUTRATE values that are 0.01 or approximately 0.01 produces smaller bestfitness values</w:t>
      </w:r>
      <w:r w:rsidR="002321E2">
        <w:rPr>
          <w:sz w:val="22"/>
          <w:szCs w:val="22"/>
        </w:rPr>
        <w:t>.</w:t>
      </w:r>
    </w:p>
    <w:p w14:paraId="505E38B0" w14:textId="3D45BF94" w:rsidR="002321E2" w:rsidRDefault="002B2312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>For</w:t>
      </w:r>
      <w:r w:rsidR="002321E2">
        <w:rPr>
          <w:sz w:val="22"/>
          <w:szCs w:val="22"/>
        </w:rPr>
        <w:t xml:space="preserve"> the MUTSTEP, </w:t>
      </w:r>
      <w:r w:rsidR="00395AC5">
        <w:rPr>
          <w:sz w:val="22"/>
          <w:szCs w:val="22"/>
        </w:rPr>
        <w:t xml:space="preserve">my values for testing </w:t>
      </w:r>
      <w:r w:rsidR="001C2897">
        <w:rPr>
          <w:sz w:val="22"/>
          <w:szCs w:val="22"/>
        </w:rPr>
        <w:t>MUTSTEP centre</w:t>
      </w:r>
      <w:r w:rsidR="002C3043">
        <w:rPr>
          <w:sz w:val="22"/>
          <w:szCs w:val="22"/>
        </w:rPr>
        <w:t xml:space="preserve">d </w:t>
      </w:r>
      <w:r w:rsidR="0006611D">
        <w:rPr>
          <w:sz w:val="22"/>
          <w:szCs w:val="22"/>
        </w:rPr>
        <w:t>around 10% of N, which is 2</w:t>
      </w:r>
      <w:r w:rsidR="005C6386">
        <w:rPr>
          <w:sz w:val="22"/>
          <w:szCs w:val="22"/>
        </w:rPr>
        <w:t xml:space="preserve">. </w:t>
      </w:r>
    </w:p>
    <w:p w14:paraId="0D0C6408" w14:textId="2FDBD9B1" w:rsidR="00434D78" w:rsidRDefault="003503B7" w:rsidP="00BF56E9">
      <w:pPr>
        <w:pStyle w:val="MyFirstPar"/>
        <w:widowControl w:val="0"/>
        <w:rPr>
          <w:sz w:val="22"/>
          <w:szCs w:val="22"/>
        </w:rPr>
      </w:pPr>
      <w:r w:rsidRPr="003503B7">
        <w:rPr>
          <w:noProof/>
        </w:rPr>
        <w:drawing>
          <wp:inline distT="0" distB="0" distL="0" distR="0" wp14:anchorId="2527F9CE" wp14:editId="62DC1812">
            <wp:extent cx="2987675" cy="1845310"/>
            <wp:effectExtent l="0" t="0" r="3175" b="2540"/>
            <wp:docPr id="943331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38F7" w14:textId="03E193FB" w:rsidR="004B507E" w:rsidRDefault="004B507E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>Table 4.</w:t>
      </w:r>
    </w:p>
    <w:p w14:paraId="37E4F513" w14:textId="77777777" w:rsidR="004B507E" w:rsidRDefault="004B507E" w:rsidP="00BF56E9">
      <w:pPr>
        <w:pStyle w:val="MyFirstPar"/>
        <w:widowControl w:val="0"/>
        <w:rPr>
          <w:sz w:val="22"/>
          <w:szCs w:val="22"/>
        </w:rPr>
      </w:pPr>
    </w:p>
    <w:p w14:paraId="5E889B7B" w14:textId="421368B4" w:rsidR="009D16CE" w:rsidRDefault="005C6386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Numbers greater than 2 produced </w:t>
      </w:r>
      <w:r w:rsidR="00004A34">
        <w:rPr>
          <w:sz w:val="22"/>
          <w:szCs w:val="22"/>
        </w:rPr>
        <w:t xml:space="preserve">higher </w:t>
      </w:r>
      <w:r>
        <w:rPr>
          <w:sz w:val="22"/>
          <w:szCs w:val="22"/>
        </w:rPr>
        <w:t>bestfitness values</w:t>
      </w:r>
      <w:r w:rsidR="005366CB">
        <w:rPr>
          <w:sz w:val="22"/>
          <w:szCs w:val="22"/>
        </w:rPr>
        <w:t>, the higher than 2 produced smaller fitness values</w:t>
      </w:r>
      <w:r w:rsidR="00296E76">
        <w:rPr>
          <w:sz w:val="22"/>
          <w:szCs w:val="22"/>
        </w:rPr>
        <w:t xml:space="preserve"> but the further the values </w:t>
      </w:r>
      <w:r w:rsidR="005952CD">
        <w:rPr>
          <w:sz w:val="22"/>
          <w:szCs w:val="22"/>
        </w:rPr>
        <w:t>are</w:t>
      </w:r>
      <w:r w:rsidR="00296E76">
        <w:rPr>
          <w:sz w:val="22"/>
          <w:szCs w:val="22"/>
        </w:rPr>
        <w:t xml:space="preserve"> from 2 the </w:t>
      </w:r>
      <w:r w:rsidR="00D66F5A">
        <w:rPr>
          <w:sz w:val="22"/>
          <w:szCs w:val="22"/>
        </w:rPr>
        <w:t>higher the bestfitness values</w:t>
      </w:r>
      <w:r w:rsidR="009528C5">
        <w:rPr>
          <w:sz w:val="22"/>
          <w:szCs w:val="22"/>
        </w:rPr>
        <w:t>. The smaller fitness values were produ</w:t>
      </w:r>
      <w:r w:rsidR="003D5188">
        <w:rPr>
          <w:sz w:val="22"/>
          <w:szCs w:val="22"/>
        </w:rPr>
        <w:t xml:space="preserve">ced when the MUTSTEP was 0.50, 1.00, 2.00, </w:t>
      </w:r>
      <w:r w:rsidR="007F2497">
        <w:rPr>
          <w:sz w:val="22"/>
          <w:szCs w:val="22"/>
        </w:rPr>
        <w:t xml:space="preserve"> and </w:t>
      </w:r>
      <w:r w:rsidR="003D5188">
        <w:rPr>
          <w:sz w:val="22"/>
          <w:szCs w:val="22"/>
        </w:rPr>
        <w:t xml:space="preserve">3.00. </w:t>
      </w:r>
      <w:r w:rsidR="007F2497">
        <w:rPr>
          <w:sz w:val="22"/>
          <w:szCs w:val="22"/>
        </w:rPr>
        <w:t xml:space="preserve">From that I concluded the smaller fitness are produces </w:t>
      </w:r>
      <w:r w:rsidR="00F72158">
        <w:rPr>
          <w:sz w:val="22"/>
          <w:szCs w:val="22"/>
        </w:rPr>
        <w:t>+ or – 1.00 from 10% of N</w:t>
      </w:r>
      <w:r w:rsidR="002C2025">
        <w:rPr>
          <w:sz w:val="22"/>
          <w:szCs w:val="22"/>
        </w:rPr>
        <w:t xml:space="preserve"> and the numbers approximately equal to </w:t>
      </w:r>
      <w:r w:rsidR="005952CD">
        <w:rPr>
          <w:sz w:val="22"/>
          <w:szCs w:val="22"/>
        </w:rPr>
        <w:t>them.</w:t>
      </w:r>
    </w:p>
    <w:p w14:paraId="30BE42C5" w14:textId="3F85829D" w:rsidR="00555CBB" w:rsidRDefault="00555CBB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>Next</w:t>
      </w:r>
      <w:r w:rsidR="00AD4DAC">
        <w:rPr>
          <w:sz w:val="22"/>
          <w:szCs w:val="22"/>
        </w:rPr>
        <w:t xml:space="preserve"> </w:t>
      </w:r>
      <w:r w:rsidR="00E10500">
        <w:rPr>
          <w:sz w:val="22"/>
          <w:szCs w:val="22"/>
        </w:rPr>
        <w:t>parameter is the Crosspoints,</w:t>
      </w:r>
      <w:r w:rsidR="00C46BC9">
        <w:rPr>
          <w:sz w:val="22"/>
          <w:szCs w:val="22"/>
        </w:rPr>
        <w:t xml:space="preserve"> </w:t>
      </w:r>
      <w:r w:rsidR="00126B20">
        <w:rPr>
          <w:sz w:val="22"/>
          <w:szCs w:val="22"/>
        </w:rPr>
        <w:t xml:space="preserve">comparing </w:t>
      </w:r>
      <w:r w:rsidR="00E165DD">
        <w:rPr>
          <w:sz w:val="22"/>
          <w:szCs w:val="22"/>
        </w:rPr>
        <w:t>the algorithm results when it has a single Crosspoint and when it has two Crosspoints</w:t>
      </w:r>
      <w:r w:rsidR="00E06B40">
        <w:rPr>
          <w:sz w:val="22"/>
          <w:szCs w:val="22"/>
        </w:rPr>
        <w:t>,</w:t>
      </w:r>
    </w:p>
    <w:p w14:paraId="4D91C81D" w14:textId="54476298" w:rsidR="00E06B40" w:rsidRDefault="00E06B40" w:rsidP="00BF56E9">
      <w:pPr>
        <w:pStyle w:val="MyFirstPar"/>
        <w:widowControl w:val="0"/>
        <w:rPr>
          <w:sz w:val="22"/>
          <w:szCs w:val="22"/>
        </w:rPr>
      </w:pPr>
      <w:r w:rsidRPr="00E06B40">
        <w:rPr>
          <w:noProof/>
        </w:rPr>
        <w:lastRenderedPageBreak/>
        <w:drawing>
          <wp:inline distT="0" distB="0" distL="0" distR="0" wp14:anchorId="46D1889A" wp14:editId="562DDDFA">
            <wp:extent cx="2987675" cy="1253490"/>
            <wp:effectExtent l="0" t="0" r="3175" b="3810"/>
            <wp:docPr id="1472756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5B01" w14:textId="1F696C24" w:rsidR="004B507E" w:rsidRDefault="004B507E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Table 5. </w:t>
      </w:r>
    </w:p>
    <w:p w14:paraId="34562B48" w14:textId="77777777" w:rsidR="004B507E" w:rsidRDefault="004B507E" w:rsidP="00BF56E9">
      <w:pPr>
        <w:pStyle w:val="MyFirstPar"/>
        <w:widowControl w:val="0"/>
        <w:rPr>
          <w:sz w:val="22"/>
          <w:szCs w:val="22"/>
        </w:rPr>
      </w:pPr>
    </w:p>
    <w:p w14:paraId="5F5E8435" w14:textId="7017DA68" w:rsidR="00E06B40" w:rsidRDefault="00E06B40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>The difference between the</w:t>
      </w:r>
      <w:r w:rsidR="00C54A45">
        <w:rPr>
          <w:sz w:val="22"/>
          <w:szCs w:val="22"/>
        </w:rPr>
        <w:t xml:space="preserve">m is very little, based on the table above, the lower the generation, two </w:t>
      </w:r>
      <w:r w:rsidR="002C02F5">
        <w:rPr>
          <w:sz w:val="22"/>
          <w:szCs w:val="22"/>
        </w:rPr>
        <w:t>Crosspoints</w:t>
      </w:r>
      <w:r w:rsidR="00C54A45">
        <w:rPr>
          <w:sz w:val="22"/>
          <w:szCs w:val="22"/>
        </w:rPr>
        <w:t xml:space="preserve"> produce a smaller </w:t>
      </w:r>
      <w:r w:rsidR="0049650E">
        <w:rPr>
          <w:sz w:val="22"/>
          <w:szCs w:val="22"/>
        </w:rPr>
        <w:t xml:space="preserve">bestfitness value, but the higher the generation got a single </w:t>
      </w:r>
      <w:r w:rsidR="002C02F5">
        <w:rPr>
          <w:sz w:val="22"/>
          <w:szCs w:val="22"/>
        </w:rPr>
        <w:t>Crosspoint</w:t>
      </w:r>
      <w:r w:rsidR="0049650E">
        <w:rPr>
          <w:sz w:val="22"/>
          <w:szCs w:val="22"/>
        </w:rPr>
        <w:t xml:space="preserve"> produced </w:t>
      </w:r>
      <w:r w:rsidR="002C02F5">
        <w:rPr>
          <w:sz w:val="22"/>
          <w:szCs w:val="22"/>
        </w:rPr>
        <w:t>smaller fitness values</w:t>
      </w:r>
      <w:r w:rsidR="007D2961">
        <w:rPr>
          <w:sz w:val="22"/>
          <w:szCs w:val="22"/>
        </w:rPr>
        <w:t xml:space="preserve">, although the differences are very small, and could be insignificant differences. </w:t>
      </w:r>
      <w:r w:rsidR="005E4E25">
        <w:rPr>
          <w:noProof/>
          <w:sz w:val="22"/>
          <w:szCs w:val="22"/>
        </w:rPr>
        <w:drawing>
          <wp:inline distT="0" distB="0" distL="0" distR="0" wp14:anchorId="5E22BCBE" wp14:editId="6E28455A">
            <wp:extent cx="2987675" cy="2240915"/>
            <wp:effectExtent l="0" t="0" r="3175" b="6985"/>
            <wp:docPr id="1580986731" name="Picture 8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86731" name="Picture 8" descr="A graph of a number of peop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336E" w14:textId="77777777" w:rsidR="00CE13F0" w:rsidRPr="00BF56E9" w:rsidRDefault="00CE13F0" w:rsidP="00CE13F0">
      <w:pPr>
        <w:pStyle w:val="MyH1"/>
        <w:outlineLvl w:val="0"/>
        <w:rPr>
          <w:sz w:val="24"/>
          <w:szCs w:val="24"/>
        </w:rPr>
      </w:pPr>
      <w:r>
        <w:t xml:space="preserve">3 </w:t>
      </w:r>
      <w:r w:rsidRPr="00BF56E9">
        <w:rPr>
          <w:sz w:val="24"/>
          <w:szCs w:val="24"/>
        </w:rPr>
        <w:t>CO</w:t>
      </w:r>
      <w:r>
        <w:rPr>
          <w:sz w:val="24"/>
          <w:szCs w:val="24"/>
        </w:rPr>
        <w:t>MPARISON</w:t>
      </w:r>
    </w:p>
    <w:p w14:paraId="622FB9E2" w14:textId="77777777" w:rsidR="00636434" w:rsidRPr="00BF56E9" w:rsidRDefault="00CE13F0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>Show comparative performance of</w:t>
      </w:r>
      <w:r w:rsidR="00BF56E9" w:rsidRPr="00BF56E9">
        <w:rPr>
          <w:sz w:val="22"/>
          <w:szCs w:val="22"/>
        </w:rPr>
        <w:t xml:space="preserve"> </w:t>
      </w:r>
      <w:r w:rsidR="0087454F">
        <w:rPr>
          <w:sz w:val="22"/>
          <w:szCs w:val="22"/>
        </w:rPr>
        <w:t xml:space="preserve">other </w:t>
      </w:r>
      <w:r>
        <w:rPr>
          <w:sz w:val="22"/>
          <w:szCs w:val="22"/>
        </w:rPr>
        <w:t>well-known approaches to</w:t>
      </w:r>
      <w:r w:rsidR="002C4980">
        <w:rPr>
          <w:sz w:val="22"/>
          <w:szCs w:val="22"/>
        </w:rPr>
        <w:t xml:space="preserve"> </w:t>
      </w:r>
      <w:r w:rsidR="005F0A0B">
        <w:rPr>
          <w:sz w:val="22"/>
          <w:szCs w:val="22"/>
        </w:rPr>
        <w:t xml:space="preserve">the </w:t>
      </w:r>
      <w:r w:rsidR="002C4980">
        <w:rPr>
          <w:sz w:val="22"/>
          <w:szCs w:val="22"/>
        </w:rPr>
        <w:t>optimisation problems</w:t>
      </w:r>
      <w:r w:rsidR="005F0A0B">
        <w:rPr>
          <w:sz w:val="22"/>
          <w:szCs w:val="22"/>
        </w:rPr>
        <w:t xml:space="preserve"> provided</w:t>
      </w:r>
      <w:r w:rsidR="002C4980">
        <w:rPr>
          <w:sz w:val="22"/>
          <w:szCs w:val="22"/>
        </w:rPr>
        <w:t>. You don’t need to implement other algorithms, u</w:t>
      </w:r>
      <w:r w:rsidR="00440316">
        <w:rPr>
          <w:sz w:val="22"/>
          <w:szCs w:val="22"/>
        </w:rPr>
        <w:t xml:space="preserve">se of </w:t>
      </w:r>
      <w:r w:rsidR="0087454F">
        <w:rPr>
          <w:sz w:val="22"/>
          <w:szCs w:val="22"/>
        </w:rPr>
        <w:t>open source</w:t>
      </w:r>
      <w:r w:rsidR="00440316">
        <w:rPr>
          <w:sz w:val="22"/>
          <w:szCs w:val="22"/>
        </w:rPr>
        <w:t>, etc</w:t>
      </w:r>
      <w:r w:rsidR="00497A09" w:rsidRPr="00BF56E9">
        <w:rPr>
          <w:sz w:val="22"/>
          <w:szCs w:val="22"/>
        </w:rPr>
        <w:t>.</w:t>
      </w:r>
      <w:r w:rsidR="002C4980">
        <w:rPr>
          <w:sz w:val="22"/>
          <w:szCs w:val="22"/>
        </w:rPr>
        <w:t xml:space="preserve"> is fine.</w:t>
      </w:r>
      <w:r>
        <w:rPr>
          <w:sz w:val="22"/>
          <w:szCs w:val="22"/>
        </w:rPr>
        <w:t xml:space="preserve"> For the very keen, other benchmark functions can be explored as well.</w:t>
      </w:r>
    </w:p>
    <w:p w14:paraId="5BFAF269" w14:textId="77777777" w:rsidR="002417D7" w:rsidRPr="00BF56E9" w:rsidRDefault="00216FE3" w:rsidP="00D13AEE">
      <w:pPr>
        <w:pStyle w:val="MyH1"/>
        <w:outlineLvl w:val="0"/>
        <w:rPr>
          <w:sz w:val="24"/>
          <w:szCs w:val="24"/>
        </w:rPr>
      </w:pPr>
      <w:r>
        <w:t>4</w:t>
      </w:r>
      <w:r w:rsidR="00BF56E9">
        <w:t xml:space="preserve"> </w:t>
      </w:r>
      <w:r w:rsidR="00BF56E9" w:rsidRPr="00BF56E9">
        <w:rPr>
          <w:sz w:val="24"/>
          <w:szCs w:val="24"/>
        </w:rPr>
        <w:t>CONCLUSIONS</w:t>
      </w:r>
    </w:p>
    <w:p w14:paraId="453281C8" w14:textId="77777777" w:rsidR="004C64FD" w:rsidRPr="00BF56E9" w:rsidRDefault="00BF56E9" w:rsidP="00BF56E9">
      <w:pPr>
        <w:pStyle w:val="MyFirstPar"/>
        <w:rPr>
          <w:sz w:val="22"/>
          <w:szCs w:val="22"/>
        </w:rPr>
      </w:pPr>
      <w:r w:rsidRPr="00BF56E9">
        <w:rPr>
          <w:sz w:val="22"/>
          <w:szCs w:val="22"/>
        </w:rPr>
        <w:t>Concise summary of what you found and learned. Identification of ways you might do things differently next time, and why</w:t>
      </w:r>
      <w:r w:rsidR="001B5759" w:rsidRPr="00BF56E9">
        <w:rPr>
          <w:sz w:val="22"/>
          <w:szCs w:val="22"/>
        </w:rPr>
        <w:t>.</w:t>
      </w:r>
    </w:p>
    <w:p w14:paraId="3DA9B51E" w14:textId="77777777" w:rsidR="002417D7" w:rsidRDefault="00D53130" w:rsidP="00D13AEE">
      <w:pPr>
        <w:pStyle w:val="MyH1"/>
        <w:outlineLvl w:val="0"/>
      </w:pPr>
      <w:r>
        <w:t>REFERENCES</w:t>
      </w:r>
    </w:p>
    <w:p w14:paraId="3296031C" w14:textId="77777777" w:rsidR="005763D6" w:rsidRPr="00BF56E9" w:rsidRDefault="001B67F0" w:rsidP="004C64FD">
      <w:pPr>
        <w:pStyle w:val="MyRef"/>
        <w:widowControl w:val="0"/>
        <w:rPr>
          <w:sz w:val="18"/>
          <w:szCs w:val="18"/>
        </w:rPr>
      </w:pPr>
      <w:r>
        <w:rPr>
          <w:sz w:val="18"/>
          <w:szCs w:val="18"/>
        </w:rPr>
        <w:t>Author, A. (1970</w:t>
      </w:r>
      <w:r w:rsidR="005763D6" w:rsidRPr="00BF56E9">
        <w:rPr>
          <w:sz w:val="18"/>
          <w:szCs w:val="18"/>
        </w:rPr>
        <w:t xml:space="preserve">) </w:t>
      </w:r>
      <w:r>
        <w:rPr>
          <w:rStyle w:val="title2"/>
          <w:sz w:val="18"/>
          <w:szCs w:val="18"/>
          <w:lang w:val="en"/>
        </w:rPr>
        <w:t>The best way to do AI ever</w:t>
      </w:r>
      <w:r w:rsidR="005763D6" w:rsidRPr="00BF56E9">
        <w:rPr>
          <w:rStyle w:val="title2"/>
          <w:sz w:val="18"/>
          <w:szCs w:val="18"/>
          <w:lang w:val="en"/>
        </w:rPr>
        <w:t>.</w:t>
      </w:r>
      <w:r w:rsidR="005763D6" w:rsidRPr="00BF56E9">
        <w:rPr>
          <w:sz w:val="18"/>
          <w:szCs w:val="18"/>
          <w:lang w:val="en"/>
        </w:rPr>
        <w:t xml:space="preserve"> </w:t>
      </w:r>
      <w:r>
        <w:rPr>
          <w:i/>
          <w:sz w:val="18"/>
          <w:szCs w:val="18"/>
          <w:lang w:val="en"/>
        </w:rPr>
        <w:t xml:space="preserve">IEEE Transactions on Data Mining </w:t>
      </w:r>
      <w:r>
        <w:rPr>
          <w:sz w:val="18"/>
          <w:szCs w:val="18"/>
          <w:lang w:val="en"/>
        </w:rPr>
        <w:t>1(1</w:t>
      </w:r>
      <w:r w:rsidR="005763D6" w:rsidRPr="00BF56E9">
        <w:rPr>
          <w:sz w:val="18"/>
          <w:szCs w:val="18"/>
          <w:lang w:val="en"/>
        </w:rPr>
        <w:t>): 209-238.</w:t>
      </w:r>
    </w:p>
    <w:p w14:paraId="40022064" w14:textId="77777777" w:rsidR="00BF56E9" w:rsidRPr="00BF56E9" w:rsidRDefault="00BF56E9" w:rsidP="004C64FD">
      <w:pPr>
        <w:pStyle w:val="referenceitem"/>
        <w:widowControl w:val="0"/>
        <w:rPr>
          <w:szCs w:val="18"/>
        </w:rPr>
      </w:pPr>
    </w:p>
    <w:p w14:paraId="2CA1604A" w14:textId="77777777" w:rsidR="00BF56E9" w:rsidRDefault="00BF56E9" w:rsidP="004C64FD">
      <w:pPr>
        <w:pStyle w:val="referenceitem"/>
        <w:widowControl w:val="0"/>
        <w:rPr>
          <w:sz w:val="16"/>
          <w:szCs w:val="16"/>
        </w:rPr>
      </w:pPr>
    </w:p>
    <w:p w14:paraId="45F7C70E" w14:textId="77777777" w:rsidR="00BF56E9" w:rsidRDefault="00BF56E9" w:rsidP="004C64FD">
      <w:pPr>
        <w:pStyle w:val="referenceitem"/>
        <w:widowControl w:val="0"/>
        <w:rPr>
          <w:sz w:val="16"/>
          <w:szCs w:val="16"/>
        </w:rPr>
      </w:pPr>
    </w:p>
    <w:p w14:paraId="4D9C4B90" w14:textId="77777777" w:rsidR="00BF56E9" w:rsidRPr="00BF56E9" w:rsidRDefault="006E50CA" w:rsidP="00BF56E9">
      <w:pPr>
        <w:pStyle w:val="referenceitem"/>
        <w:widowControl w:val="0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Source code as an appendix</w:t>
      </w:r>
    </w:p>
    <w:sectPr w:rsidR="00BF56E9" w:rsidRPr="00BF56E9" w:rsidSect="00682B11">
      <w:type w:val="continuous"/>
      <w:pgSz w:w="11906" w:h="16838" w:code="9"/>
      <w:pgMar w:top="1701" w:right="1134" w:bottom="2325" w:left="102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F04D7" w14:textId="77777777" w:rsidR="00D54C22" w:rsidRDefault="00D54C22">
      <w:r>
        <w:separator/>
      </w:r>
    </w:p>
  </w:endnote>
  <w:endnote w:type="continuationSeparator" w:id="0">
    <w:p w14:paraId="70B3D9A7" w14:textId="77777777" w:rsidR="00D54C22" w:rsidRDefault="00D54C22">
      <w:r>
        <w:continuationSeparator/>
      </w:r>
    </w:p>
  </w:endnote>
  <w:endnote w:type="continuationNotice" w:id="1">
    <w:p w14:paraId="43F73DAE" w14:textId="77777777" w:rsidR="00D54C22" w:rsidRDefault="00D54C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71503" w14:textId="77777777" w:rsidR="00D54C22" w:rsidRDefault="00D54C22">
      <w:r>
        <w:separator/>
      </w:r>
    </w:p>
  </w:footnote>
  <w:footnote w:type="continuationSeparator" w:id="0">
    <w:p w14:paraId="401A17ED" w14:textId="77777777" w:rsidR="00D54C22" w:rsidRDefault="00D54C22">
      <w:r>
        <w:continuationSeparator/>
      </w:r>
    </w:p>
  </w:footnote>
  <w:footnote w:type="continuationNotice" w:id="1">
    <w:p w14:paraId="69D6C30E" w14:textId="77777777" w:rsidR="00D54C22" w:rsidRDefault="00D54C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900EF"/>
    <w:multiLevelType w:val="multilevel"/>
    <w:tmpl w:val="5E22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104CD"/>
    <w:multiLevelType w:val="hybridMultilevel"/>
    <w:tmpl w:val="B290DF50"/>
    <w:lvl w:ilvl="0" w:tplc="733A1416">
      <w:numFmt w:val="bullet"/>
      <w:lvlText w:val=""/>
      <w:lvlJc w:val="left"/>
      <w:pPr>
        <w:tabs>
          <w:tab w:val="num" w:pos="755"/>
        </w:tabs>
        <w:ind w:left="755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55"/>
        </w:tabs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75"/>
        </w:tabs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95"/>
        </w:tabs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15"/>
        </w:tabs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35"/>
        </w:tabs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55"/>
        </w:tabs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75"/>
        </w:tabs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95"/>
        </w:tabs>
        <w:ind w:left="6695" w:hanging="360"/>
      </w:pPr>
      <w:rPr>
        <w:rFonts w:ascii="Wingdings" w:hAnsi="Wingdings" w:hint="default"/>
      </w:rPr>
    </w:lvl>
  </w:abstractNum>
  <w:abstractNum w:abstractNumId="2" w15:restartNumberingAfterBreak="0">
    <w:nsid w:val="7AAC74FF"/>
    <w:multiLevelType w:val="multilevel"/>
    <w:tmpl w:val="71C0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322566">
    <w:abstractNumId w:val="1"/>
  </w:num>
  <w:num w:numId="2" w16cid:durableId="20237799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200986644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E9"/>
    <w:rsid w:val="00003F38"/>
    <w:rsid w:val="00004A34"/>
    <w:rsid w:val="00007F7C"/>
    <w:rsid w:val="000137E9"/>
    <w:rsid w:val="00015256"/>
    <w:rsid w:val="000171D0"/>
    <w:rsid w:val="00017AF6"/>
    <w:rsid w:val="000212A6"/>
    <w:rsid w:val="00022849"/>
    <w:rsid w:val="000307BC"/>
    <w:rsid w:val="000321D3"/>
    <w:rsid w:val="00033EB1"/>
    <w:rsid w:val="00035BE0"/>
    <w:rsid w:val="0004504D"/>
    <w:rsid w:val="00045F4B"/>
    <w:rsid w:val="00046B4C"/>
    <w:rsid w:val="0005116D"/>
    <w:rsid w:val="000521E4"/>
    <w:rsid w:val="000524F2"/>
    <w:rsid w:val="00053A84"/>
    <w:rsid w:val="000565D7"/>
    <w:rsid w:val="00061929"/>
    <w:rsid w:val="00063D82"/>
    <w:rsid w:val="00063E7E"/>
    <w:rsid w:val="000651C8"/>
    <w:rsid w:val="0006611D"/>
    <w:rsid w:val="00067C5D"/>
    <w:rsid w:val="000805DB"/>
    <w:rsid w:val="00080C38"/>
    <w:rsid w:val="00084881"/>
    <w:rsid w:val="00092F12"/>
    <w:rsid w:val="000A3738"/>
    <w:rsid w:val="000A3827"/>
    <w:rsid w:val="000A488A"/>
    <w:rsid w:val="000B0F27"/>
    <w:rsid w:val="000B6D70"/>
    <w:rsid w:val="000C35D8"/>
    <w:rsid w:val="000C67E6"/>
    <w:rsid w:val="000D1A3D"/>
    <w:rsid w:val="000D201F"/>
    <w:rsid w:val="000D22AF"/>
    <w:rsid w:val="000D25DE"/>
    <w:rsid w:val="000E0C12"/>
    <w:rsid w:val="000E225B"/>
    <w:rsid w:val="000E3B4B"/>
    <w:rsid w:val="000E441B"/>
    <w:rsid w:val="000E4E7A"/>
    <w:rsid w:val="000E5572"/>
    <w:rsid w:val="000E5B4E"/>
    <w:rsid w:val="000F1145"/>
    <w:rsid w:val="000F30E1"/>
    <w:rsid w:val="000F4C14"/>
    <w:rsid w:val="001040B4"/>
    <w:rsid w:val="00110817"/>
    <w:rsid w:val="00111829"/>
    <w:rsid w:val="001130B7"/>
    <w:rsid w:val="001137BF"/>
    <w:rsid w:val="0011532E"/>
    <w:rsid w:val="00117106"/>
    <w:rsid w:val="001179AD"/>
    <w:rsid w:val="00117CAA"/>
    <w:rsid w:val="00124D6A"/>
    <w:rsid w:val="00124F95"/>
    <w:rsid w:val="00126B20"/>
    <w:rsid w:val="001322CC"/>
    <w:rsid w:val="00133207"/>
    <w:rsid w:val="001346A8"/>
    <w:rsid w:val="00140131"/>
    <w:rsid w:val="00142F33"/>
    <w:rsid w:val="00152A94"/>
    <w:rsid w:val="00165E90"/>
    <w:rsid w:val="00166BF3"/>
    <w:rsid w:val="00167460"/>
    <w:rsid w:val="00172F7A"/>
    <w:rsid w:val="00181014"/>
    <w:rsid w:val="001828DE"/>
    <w:rsid w:val="00185A1B"/>
    <w:rsid w:val="001946DB"/>
    <w:rsid w:val="00195F46"/>
    <w:rsid w:val="001A4BFD"/>
    <w:rsid w:val="001A6E6D"/>
    <w:rsid w:val="001B36A4"/>
    <w:rsid w:val="001B5759"/>
    <w:rsid w:val="001B67F0"/>
    <w:rsid w:val="001C1377"/>
    <w:rsid w:val="001C2897"/>
    <w:rsid w:val="001C4951"/>
    <w:rsid w:val="001C6897"/>
    <w:rsid w:val="001C7AB6"/>
    <w:rsid w:val="001D7CB8"/>
    <w:rsid w:val="001E55F0"/>
    <w:rsid w:val="001F6076"/>
    <w:rsid w:val="001F69FA"/>
    <w:rsid w:val="001F7512"/>
    <w:rsid w:val="001F7810"/>
    <w:rsid w:val="00200CDD"/>
    <w:rsid w:val="002035EC"/>
    <w:rsid w:val="0020368D"/>
    <w:rsid w:val="00211A19"/>
    <w:rsid w:val="00216FE3"/>
    <w:rsid w:val="00221ED5"/>
    <w:rsid w:val="00225F73"/>
    <w:rsid w:val="00226A19"/>
    <w:rsid w:val="002277C6"/>
    <w:rsid w:val="002321E2"/>
    <w:rsid w:val="002321F5"/>
    <w:rsid w:val="00233CA5"/>
    <w:rsid w:val="00236D11"/>
    <w:rsid w:val="002417D7"/>
    <w:rsid w:val="0024327C"/>
    <w:rsid w:val="00243A0D"/>
    <w:rsid w:val="0025680A"/>
    <w:rsid w:val="00256BCB"/>
    <w:rsid w:val="00260F3C"/>
    <w:rsid w:val="00266B3A"/>
    <w:rsid w:val="00270202"/>
    <w:rsid w:val="00274CFB"/>
    <w:rsid w:val="0028014D"/>
    <w:rsid w:val="00281638"/>
    <w:rsid w:val="0028277F"/>
    <w:rsid w:val="00282FDC"/>
    <w:rsid w:val="002849B1"/>
    <w:rsid w:val="00291352"/>
    <w:rsid w:val="00292928"/>
    <w:rsid w:val="0029443B"/>
    <w:rsid w:val="00295788"/>
    <w:rsid w:val="00296E76"/>
    <w:rsid w:val="00297C63"/>
    <w:rsid w:val="002A3EBC"/>
    <w:rsid w:val="002A3F49"/>
    <w:rsid w:val="002A6FB6"/>
    <w:rsid w:val="002B085F"/>
    <w:rsid w:val="002B2312"/>
    <w:rsid w:val="002B5FF5"/>
    <w:rsid w:val="002C02F5"/>
    <w:rsid w:val="002C2025"/>
    <w:rsid w:val="002C3043"/>
    <w:rsid w:val="002C4980"/>
    <w:rsid w:val="002C7551"/>
    <w:rsid w:val="002D048B"/>
    <w:rsid w:val="002D728C"/>
    <w:rsid w:val="002E31F0"/>
    <w:rsid w:val="002E72B6"/>
    <w:rsid w:val="002F06EB"/>
    <w:rsid w:val="002F0BEA"/>
    <w:rsid w:val="002F3DBA"/>
    <w:rsid w:val="003054F6"/>
    <w:rsid w:val="00306423"/>
    <w:rsid w:val="00312E98"/>
    <w:rsid w:val="00313678"/>
    <w:rsid w:val="00317537"/>
    <w:rsid w:val="00317B32"/>
    <w:rsid w:val="00321622"/>
    <w:rsid w:val="00332632"/>
    <w:rsid w:val="00336F60"/>
    <w:rsid w:val="003373AB"/>
    <w:rsid w:val="00342472"/>
    <w:rsid w:val="00347136"/>
    <w:rsid w:val="003503A4"/>
    <w:rsid w:val="003503B7"/>
    <w:rsid w:val="0035555E"/>
    <w:rsid w:val="00356B8B"/>
    <w:rsid w:val="00356CDD"/>
    <w:rsid w:val="0036486E"/>
    <w:rsid w:val="0036528C"/>
    <w:rsid w:val="0036685B"/>
    <w:rsid w:val="003745D2"/>
    <w:rsid w:val="00382617"/>
    <w:rsid w:val="003851C2"/>
    <w:rsid w:val="003869C2"/>
    <w:rsid w:val="003926A5"/>
    <w:rsid w:val="00393108"/>
    <w:rsid w:val="00395AC5"/>
    <w:rsid w:val="003A5E85"/>
    <w:rsid w:val="003A6882"/>
    <w:rsid w:val="003B0933"/>
    <w:rsid w:val="003B0C7D"/>
    <w:rsid w:val="003B2BAF"/>
    <w:rsid w:val="003B3350"/>
    <w:rsid w:val="003B7373"/>
    <w:rsid w:val="003C3D49"/>
    <w:rsid w:val="003C4623"/>
    <w:rsid w:val="003C46EC"/>
    <w:rsid w:val="003C5065"/>
    <w:rsid w:val="003C5C45"/>
    <w:rsid w:val="003C5E94"/>
    <w:rsid w:val="003C68D3"/>
    <w:rsid w:val="003D5188"/>
    <w:rsid w:val="003D59CF"/>
    <w:rsid w:val="003E4830"/>
    <w:rsid w:val="003E4F13"/>
    <w:rsid w:val="003E50D5"/>
    <w:rsid w:val="003F0A92"/>
    <w:rsid w:val="003F1B66"/>
    <w:rsid w:val="003F2D0B"/>
    <w:rsid w:val="003F45C0"/>
    <w:rsid w:val="00401C53"/>
    <w:rsid w:val="0041418D"/>
    <w:rsid w:val="00415E78"/>
    <w:rsid w:val="0042107A"/>
    <w:rsid w:val="00422CB3"/>
    <w:rsid w:val="00423AB0"/>
    <w:rsid w:val="00432C69"/>
    <w:rsid w:val="00434D78"/>
    <w:rsid w:val="00440316"/>
    <w:rsid w:val="004406AF"/>
    <w:rsid w:val="00464348"/>
    <w:rsid w:val="00465A51"/>
    <w:rsid w:val="00473E76"/>
    <w:rsid w:val="0048179F"/>
    <w:rsid w:val="0048184C"/>
    <w:rsid w:val="00483119"/>
    <w:rsid w:val="0048346D"/>
    <w:rsid w:val="004837D9"/>
    <w:rsid w:val="00490EF4"/>
    <w:rsid w:val="0049163C"/>
    <w:rsid w:val="0049650E"/>
    <w:rsid w:val="00496FF2"/>
    <w:rsid w:val="00497A09"/>
    <w:rsid w:val="004A4DE3"/>
    <w:rsid w:val="004A597D"/>
    <w:rsid w:val="004B507E"/>
    <w:rsid w:val="004C0177"/>
    <w:rsid w:val="004C1650"/>
    <w:rsid w:val="004C3278"/>
    <w:rsid w:val="004C64FD"/>
    <w:rsid w:val="004D37B5"/>
    <w:rsid w:val="004D5C07"/>
    <w:rsid w:val="004D5EFE"/>
    <w:rsid w:val="004E77B6"/>
    <w:rsid w:val="00500503"/>
    <w:rsid w:val="00521D23"/>
    <w:rsid w:val="0052301C"/>
    <w:rsid w:val="005232E8"/>
    <w:rsid w:val="00525AFB"/>
    <w:rsid w:val="005366CB"/>
    <w:rsid w:val="0053767F"/>
    <w:rsid w:val="00541725"/>
    <w:rsid w:val="005424F0"/>
    <w:rsid w:val="00542E42"/>
    <w:rsid w:val="00544514"/>
    <w:rsid w:val="00555CBB"/>
    <w:rsid w:val="0056184A"/>
    <w:rsid w:val="00561ECE"/>
    <w:rsid w:val="005763D6"/>
    <w:rsid w:val="0057733A"/>
    <w:rsid w:val="00581E49"/>
    <w:rsid w:val="00586501"/>
    <w:rsid w:val="00586B86"/>
    <w:rsid w:val="005870D5"/>
    <w:rsid w:val="005920EC"/>
    <w:rsid w:val="00593375"/>
    <w:rsid w:val="005952CD"/>
    <w:rsid w:val="005A4D12"/>
    <w:rsid w:val="005B25CF"/>
    <w:rsid w:val="005B64DE"/>
    <w:rsid w:val="005C0EE2"/>
    <w:rsid w:val="005C0F23"/>
    <w:rsid w:val="005C193F"/>
    <w:rsid w:val="005C306A"/>
    <w:rsid w:val="005C6386"/>
    <w:rsid w:val="005C716F"/>
    <w:rsid w:val="005D28CD"/>
    <w:rsid w:val="005D3093"/>
    <w:rsid w:val="005E2E52"/>
    <w:rsid w:val="005E4E25"/>
    <w:rsid w:val="005F0A0B"/>
    <w:rsid w:val="005F19BF"/>
    <w:rsid w:val="005F6E4A"/>
    <w:rsid w:val="005F7642"/>
    <w:rsid w:val="005F7672"/>
    <w:rsid w:val="006036CE"/>
    <w:rsid w:val="00607880"/>
    <w:rsid w:val="00627A80"/>
    <w:rsid w:val="00635399"/>
    <w:rsid w:val="00636434"/>
    <w:rsid w:val="00641F2F"/>
    <w:rsid w:val="00641FC3"/>
    <w:rsid w:val="00644726"/>
    <w:rsid w:val="006479DF"/>
    <w:rsid w:val="006509FB"/>
    <w:rsid w:val="006516DC"/>
    <w:rsid w:val="006517AE"/>
    <w:rsid w:val="0065490F"/>
    <w:rsid w:val="00654AFB"/>
    <w:rsid w:val="006567E2"/>
    <w:rsid w:val="006568B0"/>
    <w:rsid w:val="00657DE6"/>
    <w:rsid w:val="0066052F"/>
    <w:rsid w:val="0066731E"/>
    <w:rsid w:val="00671BE6"/>
    <w:rsid w:val="00671E75"/>
    <w:rsid w:val="0067601D"/>
    <w:rsid w:val="00676D20"/>
    <w:rsid w:val="00677CBC"/>
    <w:rsid w:val="00682B11"/>
    <w:rsid w:val="0068560C"/>
    <w:rsid w:val="00686E58"/>
    <w:rsid w:val="0068717E"/>
    <w:rsid w:val="00692B25"/>
    <w:rsid w:val="00696256"/>
    <w:rsid w:val="006A0721"/>
    <w:rsid w:val="006A2C04"/>
    <w:rsid w:val="006A2FE5"/>
    <w:rsid w:val="006A67B9"/>
    <w:rsid w:val="006B1F1D"/>
    <w:rsid w:val="006B33C1"/>
    <w:rsid w:val="006C1CEE"/>
    <w:rsid w:val="006C3835"/>
    <w:rsid w:val="006D21A3"/>
    <w:rsid w:val="006D23ED"/>
    <w:rsid w:val="006D31A3"/>
    <w:rsid w:val="006D63BA"/>
    <w:rsid w:val="006D64A8"/>
    <w:rsid w:val="006E1283"/>
    <w:rsid w:val="006E50CA"/>
    <w:rsid w:val="006E5A15"/>
    <w:rsid w:val="006E76C0"/>
    <w:rsid w:val="006E7EA4"/>
    <w:rsid w:val="006E7FEA"/>
    <w:rsid w:val="006F166C"/>
    <w:rsid w:val="006F1BB9"/>
    <w:rsid w:val="006F25CD"/>
    <w:rsid w:val="006F366F"/>
    <w:rsid w:val="006F3E1D"/>
    <w:rsid w:val="006F64DE"/>
    <w:rsid w:val="006F6577"/>
    <w:rsid w:val="00701067"/>
    <w:rsid w:val="007106BC"/>
    <w:rsid w:val="0071259F"/>
    <w:rsid w:val="007159C0"/>
    <w:rsid w:val="00715CCD"/>
    <w:rsid w:val="007202D3"/>
    <w:rsid w:val="00722CC1"/>
    <w:rsid w:val="007240EB"/>
    <w:rsid w:val="007276D2"/>
    <w:rsid w:val="00731391"/>
    <w:rsid w:val="007318AE"/>
    <w:rsid w:val="00732F57"/>
    <w:rsid w:val="00733D8E"/>
    <w:rsid w:val="00736B07"/>
    <w:rsid w:val="00737627"/>
    <w:rsid w:val="00740DBD"/>
    <w:rsid w:val="0074481F"/>
    <w:rsid w:val="0075073F"/>
    <w:rsid w:val="00751EE0"/>
    <w:rsid w:val="007531B9"/>
    <w:rsid w:val="00756138"/>
    <w:rsid w:val="007660E7"/>
    <w:rsid w:val="00766545"/>
    <w:rsid w:val="00771717"/>
    <w:rsid w:val="00773A6C"/>
    <w:rsid w:val="007753E6"/>
    <w:rsid w:val="0077666A"/>
    <w:rsid w:val="007807CC"/>
    <w:rsid w:val="0078329C"/>
    <w:rsid w:val="00785F9C"/>
    <w:rsid w:val="00790142"/>
    <w:rsid w:val="007979DC"/>
    <w:rsid w:val="007A0FAF"/>
    <w:rsid w:val="007A6347"/>
    <w:rsid w:val="007A6D3A"/>
    <w:rsid w:val="007B223E"/>
    <w:rsid w:val="007B2A63"/>
    <w:rsid w:val="007B62F0"/>
    <w:rsid w:val="007C3384"/>
    <w:rsid w:val="007C37B2"/>
    <w:rsid w:val="007C68B7"/>
    <w:rsid w:val="007D2961"/>
    <w:rsid w:val="007E42C0"/>
    <w:rsid w:val="007F2497"/>
    <w:rsid w:val="007F3205"/>
    <w:rsid w:val="007F37E5"/>
    <w:rsid w:val="007F3966"/>
    <w:rsid w:val="007F57F0"/>
    <w:rsid w:val="007F5894"/>
    <w:rsid w:val="007F6E85"/>
    <w:rsid w:val="007F7911"/>
    <w:rsid w:val="00801810"/>
    <w:rsid w:val="008023D0"/>
    <w:rsid w:val="00806474"/>
    <w:rsid w:val="008102A4"/>
    <w:rsid w:val="00813FC2"/>
    <w:rsid w:val="00816009"/>
    <w:rsid w:val="0081696E"/>
    <w:rsid w:val="008215A5"/>
    <w:rsid w:val="008309E0"/>
    <w:rsid w:val="0083260D"/>
    <w:rsid w:val="00841A98"/>
    <w:rsid w:val="008420A5"/>
    <w:rsid w:val="0084597E"/>
    <w:rsid w:val="008474FB"/>
    <w:rsid w:val="00850075"/>
    <w:rsid w:val="00863D43"/>
    <w:rsid w:val="008658B4"/>
    <w:rsid w:val="00870738"/>
    <w:rsid w:val="0087454F"/>
    <w:rsid w:val="00874CEC"/>
    <w:rsid w:val="00875E2A"/>
    <w:rsid w:val="00877B3E"/>
    <w:rsid w:val="00883123"/>
    <w:rsid w:val="0088790B"/>
    <w:rsid w:val="0089385D"/>
    <w:rsid w:val="0089649E"/>
    <w:rsid w:val="00896A3E"/>
    <w:rsid w:val="008A2234"/>
    <w:rsid w:val="008A48E1"/>
    <w:rsid w:val="008A4986"/>
    <w:rsid w:val="008B0A09"/>
    <w:rsid w:val="008B3FE9"/>
    <w:rsid w:val="008C0E8D"/>
    <w:rsid w:val="008C2E63"/>
    <w:rsid w:val="008D3AD7"/>
    <w:rsid w:val="008D698A"/>
    <w:rsid w:val="008D7C51"/>
    <w:rsid w:val="008E3B46"/>
    <w:rsid w:val="008E419A"/>
    <w:rsid w:val="008E4D1E"/>
    <w:rsid w:val="008F36BF"/>
    <w:rsid w:val="008F4A84"/>
    <w:rsid w:val="008F7BE4"/>
    <w:rsid w:val="009050C6"/>
    <w:rsid w:val="00905A61"/>
    <w:rsid w:val="00910A41"/>
    <w:rsid w:val="00912F8F"/>
    <w:rsid w:val="00914165"/>
    <w:rsid w:val="00921A2F"/>
    <w:rsid w:val="009258A9"/>
    <w:rsid w:val="00931080"/>
    <w:rsid w:val="00942A90"/>
    <w:rsid w:val="00945560"/>
    <w:rsid w:val="009528C5"/>
    <w:rsid w:val="00955363"/>
    <w:rsid w:val="0095561B"/>
    <w:rsid w:val="00960EFC"/>
    <w:rsid w:val="00962B11"/>
    <w:rsid w:val="00964F3B"/>
    <w:rsid w:val="00967AB8"/>
    <w:rsid w:val="0098302B"/>
    <w:rsid w:val="00987C21"/>
    <w:rsid w:val="009932EB"/>
    <w:rsid w:val="009949CD"/>
    <w:rsid w:val="009A0D2E"/>
    <w:rsid w:val="009A489C"/>
    <w:rsid w:val="009B3C45"/>
    <w:rsid w:val="009B680B"/>
    <w:rsid w:val="009C1F7D"/>
    <w:rsid w:val="009C2CE1"/>
    <w:rsid w:val="009C401C"/>
    <w:rsid w:val="009C4115"/>
    <w:rsid w:val="009C49B7"/>
    <w:rsid w:val="009C5924"/>
    <w:rsid w:val="009D16CE"/>
    <w:rsid w:val="009D1829"/>
    <w:rsid w:val="009D6ED8"/>
    <w:rsid w:val="009E1919"/>
    <w:rsid w:val="009E591B"/>
    <w:rsid w:val="009F4211"/>
    <w:rsid w:val="009F5159"/>
    <w:rsid w:val="009F7A8F"/>
    <w:rsid w:val="00A000E1"/>
    <w:rsid w:val="00A01295"/>
    <w:rsid w:val="00A1351A"/>
    <w:rsid w:val="00A30772"/>
    <w:rsid w:val="00A32380"/>
    <w:rsid w:val="00A332D9"/>
    <w:rsid w:val="00A34210"/>
    <w:rsid w:val="00A34BE1"/>
    <w:rsid w:val="00A3541D"/>
    <w:rsid w:val="00A45A07"/>
    <w:rsid w:val="00A460A5"/>
    <w:rsid w:val="00A506B5"/>
    <w:rsid w:val="00A5336B"/>
    <w:rsid w:val="00A55C25"/>
    <w:rsid w:val="00A5625F"/>
    <w:rsid w:val="00A56A7E"/>
    <w:rsid w:val="00A57A94"/>
    <w:rsid w:val="00A61D57"/>
    <w:rsid w:val="00A71B48"/>
    <w:rsid w:val="00A76A14"/>
    <w:rsid w:val="00A77AA8"/>
    <w:rsid w:val="00A8235B"/>
    <w:rsid w:val="00A823CD"/>
    <w:rsid w:val="00A82B1B"/>
    <w:rsid w:val="00A85AEC"/>
    <w:rsid w:val="00A90FE4"/>
    <w:rsid w:val="00A91CAD"/>
    <w:rsid w:val="00A948E2"/>
    <w:rsid w:val="00A95664"/>
    <w:rsid w:val="00AA14B5"/>
    <w:rsid w:val="00AA1F00"/>
    <w:rsid w:val="00AA277B"/>
    <w:rsid w:val="00AC3DF0"/>
    <w:rsid w:val="00AD3ED0"/>
    <w:rsid w:val="00AD4DAC"/>
    <w:rsid w:val="00AD7073"/>
    <w:rsid w:val="00AE4E2B"/>
    <w:rsid w:val="00AE6870"/>
    <w:rsid w:val="00AE7CDB"/>
    <w:rsid w:val="00AF0560"/>
    <w:rsid w:val="00AF78BA"/>
    <w:rsid w:val="00B026B7"/>
    <w:rsid w:val="00B143E3"/>
    <w:rsid w:val="00B1546C"/>
    <w:rsid w:val="00B17118"/>
    <w:rsid w:val="00B268E1"/>
    <w:rsid w:val="00B30C88"/>
    <w:rsid w:val="00B31009"/>
    <w:rsid w:val="00B36090"/>
    <w:rsid w:val="00B378CA"/>
    <w:rsid w:val="00B4400F"/>
    <w:rsid w:val="00B52660"/>
    <w:rsid w:val="00B57007"/>
    <w:rsid w:val="00B57810"/>
    <w:rsid w:val="00B65CDB"/>
    <w:rsid w:val="00B733AF"/>
    <w:rsid w:val="00B742D9"/>
    <w:rsid w:val="00B76599"/>
    <w:rsid w:val="00B81843"/>
    <w:rsid w:val="00B825DE"/>
    <w:rsid w:val="00B839DD"/>
    <w:rsid w:val="00B90F88"/>
    <w:rsid w:val="00B926DC"/>
    <w:rsid w:val="00B96579"/>
    <w:rsid w:val="00BA1C34"/>
    <w:rsid w:val="00BA4FEC"/>
    <w:rsid w:val="00BA6F70"/>
    <w:rsid w:val="00BB4961"/>
    <w:rsid w:val="00BB49F6"/>
    <w:rsid w:val="00BB58AE"/>
    <w:rsid w:val="00BD0665"/>
    <w:rsid w:val="00BD28F8"/>
    <w:rsid w:val="00BD3447"/>
    <w:rsid w:val="00BD589A"/>
    <w:rsid w:val="00BE0CD1"/>
    <w:rsid w:val="00BE1034"/>
    <w:rsid w:val="00BE2D2D"/>
    <w:rsid w:val="00BF13DB"/>
    <w:rsid w:val="00BF3940"/>
    <w:rsid w:val="00BF3A44"/>
    <w:rsid w:val="00BF56E9"/>
    <w:rsid w:val="00C022E4"/>
    <w:rsid w:val="00C038DF"/>
    <w:rsid w:val="00C109B9"/>
    <w:rsid w:val="00C146AF"/>
    <w:rsid w:val="00C159DA"/>
    <w:rsid w:val="00C15C07"/>
    <w:rsid w:val="00C16958"/>
    <w:rsid w:val="00C16DB2"/>
    <w:rsid w:val="00C21814"/>
    <w:rsid w:val="00C27944"/>
    <w:rsid w:val="00C3607D"/>
    <w:rsid w:val="00C37355"/>
    <w:rsid w:val="00C42122"/>
    <w:rsid w:val="00C46BC9"/>
    <w:rsid w:val="00C52854"/>
    <w:rsid w:val="00C53075"/>
    <w:rsid w:val="00C53A9B"/>
    <w:rsid w:val="00C544B0"/>
    <w:rsid w:val="00C54A45"/>
    <w:rsid w:val="00C62209"/>
    <w:rsid w:val="00C6327D"/>
    <w:rsid w:val="00C63C6D"/>
    <w:rsid w:val="00C65DFE"/>
    <w:rsid w:val="00C674D1"/>
    <w:rsid w:val="00C7049D"/>
    <w:rsid w:val="00C81780"/>
    <w:rsid w:val="00C84AFC"/>
    <w:rsid w:val="00C860EC"/>
    <w:rsid w:val="00C903E9"/>
    <w:rsid w:val="00C923AF"/>
    <w:rsid w:val="00C930C2"/>
    <w:rsid w:val="00C93A06"/>
    <w:rsid w:val="00C94BF6"/>
    <w:rsid w:val="00CA01AB"/>
    <w:rsid w:val="00CA0409"/>
    <w:rsid w:val="00CA0784"/>
    <w:rsid w:val="00CA1EE3"/>
    <w:rsid w:val="00CA53B4"/>
    <w:rsid w:val="00CA7CA6"/>
    <w:rsid w:val="00CB02B9"/>
    <w:rsid w:val="00CB1897"/>
    <w:rsid w:val="00CB68E0"/>
    <w:rsid w:val="00CC2CCE"/>
    <w:rsid w:val="00CD68B9"/>
    <w:rsid w:val="00CE13F0"/>
    <w:rsid w:val="00CE39AC"/>
    <w:rsid w:val="00CE4CA0"/>
    <w:rsid w:val="00CE51B1"/>
    <w:rsid w:val="00CE6149"/>
    <w:rsid w:val="00CF39AF"/>
    <w:rsid w:val="00CF46AA"/>
    <w:rsid w:val="00CF5862"/>
    <w:rsid w:val="00D0380A"/>
    <w:rsid w:val="00D13AEE"/>
    <w:rsid w:val="00D175B5"/>
    <w:rsid w:val="00D22FFF"/>
    <w:rsid w:val="00D238CB"/>
    <w:rsid w:val="00D24036"/>
    <w:rsid w:val="00D257CC"/>
    <w:rsid w:val="00D269AB"/>
    <w:rsid w:val="00D35180"/>
    <w:rsid w:val="00D414A4"/>
    <w:rsid w:val="00D475D2"/>
    <w:rsid w:val="00D53130"/>
    <w:rsid w:val="00D54C22"/>
    <w:rsid w:val="00D6489E"/>
    <w:rsid w:val="00D66335"/>
    <w:rsid w:val="00D66F5A"/>
    <w:rsid w:val="00D706ED"/>
    <w:rsid w:val="00D70CB4"/>
    <w:rsid w:val="00D7306B"/>
    <w:rsid w:val="00D7379A"/>
    <w:rsid w:val="00D75502"/>
    <w:rsid w:val="00D87DBE"/>
    <w:rsid w:val="00D91851"/>
    <w:rsid w:val="00D95439"/>
    <w:rsid w:val="00DB74B3"/>
    <w:rsid w:val="00DC0666"/>
    <w:rsid w:val="00DC1D08"/>
    <w:rsid w:val="00DC2A2F"/>
    <w:rsid w:val="00DC3DA0"/>
    <w:rsid w:val="00DC47FE"/>
    <w:rsid w:val="00DC580C"/>
    <w:rsid w:val="00DD2791"/>
    <w:rsid w:val="00DD4115"/>
    <w:rsid w:val="00DE1DEA"/>
    <w:rsid w:val="00DE4C29"/>
    <w:rsid w:val="00DE651F"/>
    <w:rsid w:val="00DF1E05"/>
    <w:rsid w:val="00DF786A"/>
    <w:rsid w:val="00E03074"/>
    <w:rsid w:val="00E03D39"/>
    <w:rsid w:val="00E06B40"/>
    <w:rsid w:val="00E06DFA"/>
    <w:rsid w:val="00E10500"/>
    <w:rsid w:val="00E15D38"/>
    <w:rsid w:val="00E165DD"/>
    <w:rsid w:val="00E1752F"/>
    <w:rsid w:val="00E217FA"/>
    <w:rsid w:val="00E2363E"/>
    <w:rsid w:val="00E25C6A"/>
    <w:rsid w:val="00E273F4"/>
    <w:rsid w:val="00E337DF"/>
    <w:rsid w:val="00E354D7"/>
    <w:rsid w:val="00E41428"/>
    <w:rsid w:val="00E435ED"/>
    <w:rsid w:val="00E4551E"/>
    <w:rsid w:val="00E45A44"/>
    <w:rsid w:val="00E45D67"/>
    <w:rsid w:val="00E46293"/>
    <w:rsid w:val="00E47651"/>
    <w:rsid w:val="00E6390F"/>
    <w:rsid w:val="00E64604"/>
    <w:rsid w:val="00E664BF"/>
    <w:rsid w:val="00E67C28"/>
    <w:rsid w:val="00E728F4"/>
    <w:rsid w:val="00E74F78"/>
    <w:rsid w:val="00E77BE4"/>
    <w:rsid w:val="00E879E5"/>
    <w:rsid w:val="00E936F6"/>
    <w:rsid w:val="00E9753F"/>
    <w:rsid w:val="00EA4A17"/>
    <w:rsid w:val="00EA74F2"/>
    <w:rsid w:val="00EA7EC2"/>
    <w:rsid w:val="00EB5B0B"/>
    <w:rsid w:val="00EC3964"/>
    <w:rsid w:val="00ED5A06"/>
    <w:rsid w:val="00EE1E57"/>
    <w:rsid w:val="00EE2195"/>
    <w:rsid w:val="00F02ADB"/>
    <w:rsid w:val="00F02F89"/>
    <w:rsid w:val="00F10B04"/>
    <w:rsid w:val="00F11B6D"/>
    <w:rsid w:val="00F16C0A"/>
    <w:rsid w:val="00F17EFF"/>
    <w:rsid w:val="00F233DF"/>
    <w:rsid w:val="00F24B84"/>
    <w:rsid w:val="00F25779"/>
    <w:rsid w:val="00F26E35"/>
    <w:rsid w:val="00F3143B"/>
    <w:rsid w:val="00F32CB6"/>
    <w:rsid w:val="00F35EF2"/>
    <w:rsid w:val="00F36CDE"/>
    <w:rsid w:val="00F374D8"/>
    <w:rsid w:val="00F4018C"/>
    <w:rsid w:val="00F61AF5"/>
    <w:rsid w:val="00F6517C"/>
    <w:rsid w:val="00F66F20"/>
    <w:rsid w:val="00F70DD7"/>
    <w:rsid w:val="00F72158"/>
    <w:rsid w:val="00F76EF6"/>
    <w:rsid w:val="00F8394C"/>
    <w:rsid w:val="00F8733D"/>
    <w:rsid w:val="00F9135D"/>
    <w:rsid w:val="00F95D5E"/>
    <w:rsid w:val="00FA1895"/>
    <w:rsid w:val="00FA5737"/>
    <w:rsid w:val="00FA5E6E"/>
    <w:rsid w:val="00FA7D90"/>
    <w:rsid w:val="00FB07B7"/>
    <w:rsid w:val="00FB1FCA"/>
    <w:rsid w:val="00FB339E"/>
    <w:rsid w:val="00FB3877"/>
    <w:rsid w:val="00FC487F"/>
    <w:rsid w:val="00FC6158"/>
    <w:rsid w:val="00FD1027"/>
    <w:rsid w:val="00FD35D7"/>
    <w:rsid w:val="00FD5386"/>
    <w:rsid w:val="00FD7781"/>
    <w:rsid w:val="00FE22FE"/>
    <w:rsid w:val="00FE2ED7"/>
    <w:rsid w:val="00FE4008"/>
    <w:rsid w:val="00FE531A"/>
    <w:rsid w:val="00FE5A65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1DAFC"/>
  <w15:chartTrackingRefBased/>
  <w15:docId w15:val="{531B37E7-B3E8-4BE6-92DE-D17D351B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682B11"/>
    <w:rPr>
      <w:sz w:val="20"/>
      <w:szCs w:val="20"/>
    </w:rPr>
  </w:style>
  <w:style w:type="character" w:styleId="FootnoteReference">
    <w:name w:val="footnote reference"/>
    <w:semiHidden/>
    <w:rsid w:val="00682B11"/>
    <w:rPr>
      <w:vertAlign w:val="superscript"/>
    </w:rPr>
  </w:style>
  <w:style w:type="paragraph" w:customStyle="1" w:styleId="p1aChar">
    <w:name w:val="p1a Char"/>
    <w:basedOn w:val="Normal"/>
    <w:next w:val="Normal"/>
    <w:rsid w:val="006A0721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sz w:val="20"/>
      <w:szCs w:val="20"/>
      <w:lang w:val="en-US"/>
    </w:rPr>
  </w:style>
  <w:style w:type="paragraph" w:customStyle="1" w:styleId="NumberedItem">
    <w:name w:val="Numbered Item"/>
    <w:basedOn w:val="Normal"/>
    <w:rsid w:val="006A0721"/>
    <w:pPr>
      <w:tabs>
        <w:tab w:val="left" w:pos="227"/>
        <w:tab w:val="left" w:pos="454"/>
      </w:tabs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20"/>
      <w:szCs w:val="20"/>
      <w:lang w:val="en-US"/>
    </w:rPr>
  </w:style>
  <w:style w:type="paragraph" w:customStyle="1" w:styleId="MyH1">
    <w:name w:val="MyH1"/>
    <w:basedOn w:val="Normal"/>
    <w:rsid w:val="00967AB8"/>
    <w:pPr>
      <w:spacing w:before="360" w:after="120"/>
    </w:pPr>
    <w:rPr>
      <w:b/>
      <w:sz w:val="22"/>
      <w:szCs w:val="22"/>
    </w:rPr>
  </w:style>
  <w:style w:type="paragraph" w:customStyle="1" w:styleId="MyFirstPar">
    <w:name w:val="MyFirstPar"/>
    <w:basedOn w:val="Normal"/>
    <w:link w:val="MyFirstParChar"/>
    <w:rsid w:val="00967AB8"/>
    <w:pPr>
      <w:jc w:val="both"/>
    </w:pPr>
    <w:rPr>
      <w:sz w:val="18"/>
      <w:szCs w:val="18"/>
    </w:rPr>
  </w:style>
  <w:style w:type="paragraph" w:customStyle="1" w:styleId="MyPar">
    <w:name w:val="MyPar"/>
    <w:basedOn w:val="Normal"/>
    <w:rsid w:val="00967AB8"/>
    <w:pPr>
      <w:ind w:firstLine="215"/>
      <w:jc w:val="both"/>
    </w:pPr>
    <w:rPr>
      <w:sz w:val="18"/>
      <w:szCs w:val="18"/>
    </w:rPr>
  </w:style>
  <w:style w:type="character" w:customStyle="1" w:styleId="MyFirstParChar">
    <w:name w:val="MyFirstPar Char"/>
    <w:link w:val="MyFirstPar"/>
    <w:rsid w:val="00967AB8"/>
    <w:rPr>
      <w:sz w:val="18"/>
      <w:szCs w:val="18"/>
      <w:lang w:val="en-GB" w:eastAsia="en-GB" w:bidi="ar-SA"/>
    </w:rPr>
  </w:style>
  <w:style w:type="paragraph" w:customStyle="1" w:styleId="MyRef">
    <w:name w:val="MyRef"/>
    <w:basedOn w:val="Normal"/>
    <w:rsid w:val="00696256"/>
    <w:pPr>
      <w:autoSpaceDE w:val="0"/>
      <w:autoSpaceDN w:val="0"/>
      <w:adjustRightInd w:val="0"/>
      <w:ind w:left="227" w:hanging="227"/>
      <w:jc w:val="both"/>
    </w:pPr>
    <w:rPr>
      <w:sz w:val="16"/>
      <w:szCs w:val="16"/>
    </w:rPr>
  </w:style>
  <w:style w:type="character" w:styleId="Hyperlink">
    <w:name w:val="Hyperlink"/>
    <w:rsid w:val="00225F73"/>
    <w:rPr>
      <w:color w:val="0000FF"/>
      <w:u w:val="single"/>
    </w:rPr>
  </w:style>
  <w:style w:type="paragraph" w:styleId="Header">
    <w:name w:val="header"/>
    <w:basedOn w:val="Normal"/>
    <w:rsid w:val="007B2A6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B2A6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B2A63"/>
  </w:style>
  <w:style w:type="paragraph" w:styleId="BalloonText">
    <w:name w:val="Balloon Text"/>
    <w:basedOn w:val="Normal"/>
    <w:semiHidden/>
    <w:rsid w:val="005F6E4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13AE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his-person">
    <w:name w:val="this-person"/>
    <w:basedOn w:val="DefaultParagraphFont"/>
    <w:rsid w:val="00216FE3"/>
  </w:style>
  <w:style w:type="character" w:customStyle="1" w:styleId="title2">
    <w:name w:val="title2"/>
    <w:basedOn w:val="DefaultParagraphFont"/>
    <w:rsid w:val="00216FE3"/>
  </w:style>
  <w:style w:type="paragraph" w:customStyle="1" w:styleId="Abstract">
    <w:name w:val="Abstract"/>
    <w:basedOn w:val="Normal"/>
    <w:rsid w:val="00347136"/>
    <w:pPr>
      <w:spacing w:after="120"/>
      <w:jc w:val="both"/>
    </w:pPr>
    <w:rPr>
      <w:rFonts w:ascii="Times" w:hAnsi="Times"/>
      <w:b/>
      <w:noProof/>
      <w:color w:val="000000"/>
      <w:sz w:val="20"/>
      <w:szCs w:val="20"/>
    </w:rPr>
  </w:style>
  <w:style w:type="paragraph" w:customStyle="1" w:styleId="Body">
    <w:name w:val="Body"/>
    <w:basedOn w:val="Normal"/>
    <w:rsid w:val="00347136"/>
    <w:pPr>
      <w:ind w:firstLine="249"/>
      <w:jc w:val="both"/>
    </w:pPr>
    <w:rPr>
      <w:rFonts w:ascii="Times" w:hAnsi="Times"/>
      <w:noProof/>
      <w:color w:val="000000"/>
      <w:sz w:val="20"/>
      <w:szCs w:val="20"/>
    </w:rPr>
  </w:style>
  <w:style w:type="paragraph" w:customStyle="1" w:styleId="FirstBody">
    <w:name w:val="FirstBody"/>
    <w:basedOn w:val="Normal"/>
    <w:autoRedefine/>
    <w:rsid w:val="00BF56E9"/>
    <w:pPr>
      <w:widowControl w:val="0"/>
      <w:ind w:firstLine="284"/>
      <w:jc w:val="center"/>
    </w:pPr>
    <w:rPr>
      <w:rFonts w:ascii="Times" w:hAnsi="Times"/>
      <w:b/>
      <w:noProof/>
      <w:sz w:val="20"/>
      <w:szCs w:val="20"/>
    </w:rPr>
  </w:style>
  <w:style w:type="paragraph" w:customStyle="1" w:styleId="referenceitem">
    <w:name w:val="referenceitem"/>
    <w:basedOn w:val="Normal"/>
    <w:rsid w:val="005763D6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3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8FE981F362A148B15779C80A43E770" ma:contentTypeVersion="3" ma:contentTypeDescription="Create a new document." ma:contentTypeScope="" ma:versionID="d9c70495281a91c2583927909033a630">
  <xsd:schema xmlns:xsd="http://www.w3.org/2001/XMLSchema" xmlns:xs="http://www.w3.org/2001/XMLSchema" xmlns:p="http://schemas.microsoft.com/office/2006/metadata/properties" xmlns:ns3="2b298627-232c-4e55-8d1b-beb6b1cdecdb" targetNamespace="http://schemas.microsoft.com/office/2006/metadata/properties" ma:root="true" ma:fieldsID="46362cbe8edcd8e0ad493c9085669f05" ns3:_="">
    <xsd:import namespace="2b298627-232c-4e55-8d1b-beb6b1cdec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98627-232c-4e55-8d1b-beb6b1cde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97C8ED-E8DE-42D1-91A5-B5C4DD7B3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98627-232c-4e55-8d1b-beb6b1cde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0DF072-F670-4338-927C-04BC92C579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04629-3118-415D-9BA2-A26DA1A6CFFC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2b298627-232c-4e55-8d1b-beb6b1cdecdb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4322</Characters>
  <Application>Microsoft Office Word</Application>
  <DocSecurity>0</DocSecurity>
  <Lines>139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Modelling for Responsive Environments</vt:lpstr>
    </vt:vector>
  </TitlesOfParts>
  <Company>University of Aberdeen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Modelling for Responsive Environments</dc:title>
  <dc:subject/>
  <dc:creator>Department of Computing Science</dc:creator>
  <cp:keywords/>
  <cp:lastModifiedBy>Yeyilo Gado (Student)</cp:lastModifiedBy>
  <cp:revision>2</cp:revision>
  <cp:lastPrinted>2021-12-10T10:35:00Z</cp:lastPrinted>
  <dcterms:created xsi:type="dcterms:W3CDTF">2023-12-05T10:30:00Z</dcterms:created>
  <dcterms:modified xsi:type="dcterms:W3CDTF">2023-12-05T10:30:00Z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0x010100FB8FE981F362A148B15779C80A43E770</vt:lpwstr>
  </property>
  <property fmtid="{D5CDD505-2E9C-101B-9397-08002B2CF9AE}" pid="3" name="GrammarlyDocumentId">
    <vt:lpwstr>2d77350e8a4eddb106e5a3d3e3d4a9bf072dc04a8e7813f7dbbbab36484110e1</vt:lpwstr>
  </property>
</Properties>
</file>