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wpg="http://schemas.microsoft.com/office/word/2010/wordprocessingGroup" xmlns:m="http://schemas.openxmlformats.org/officeDocument/2006/math" xmlns:mc="http://schemas.openxmlformats.org/markup-compatibility/2006" xmlns:w14="http://schemas.microsoft.com/office/word/2010/wordml" xmlns:wp14="http://schemas.microsoft.com/office/word/2010/wordprocessingDrawing" xmlns:v="urn:schemas-microsoft-com:vml" xmlns:wps="http://schemas.microsoft.com/office/word/2010/wordprocessingShape" xmlns:r="http://schemas.openxmlformats.org/officeDocument/2006/relationships" xmlns:wp="http://schemas.openxmlformats.org/drawingml/2006/wordprocessingDrawing" xmlns:wpi="http://schemas.microsoft.com/office/word/2010/wordprocessingInk" xmlns:w10="urn:schemas-microsoft-com:office:word" xmlns:o="urn:schemas-microsoft-com:office:office" xmlns:wpsCustomData="http://www.wps.cn/officeDocument/2013/wpsCustomData" xmlns:w="http://schemas.openxmlformats.org/wordprocessingml/2006/main" mc:Ignorable="w14 wp14">
  <w:body>
    <w:p w14:paraId="D8B35D1A">
      <w:pPr>
        <w:pStyle w:val="1"/>
        <w:jc w:val="left"/>
        <w:rPr/>
        <w:ind/>
      </w:pPr>
      <w:bookmarkStart w:id="0" w:name="_GoBack"/>
      <w:bookmarkEnd w:id="0"/>
      <w:r>
        <w:rPr>
          <w:b w:val="1"/>
          <w:i w:val="0"/>
          <w:u w:val="none"/>
          <w:color w:val="000000"/>
          <w:sz w:val="36"/>
        </w:rPr>
        <w:t>软件详细设计文档</w:t>
      </w:r>
    </w:p>
    <w:p w14:paraId="A08E97EE">
      <w:pPr>
        <w:pStyle w:val="style0"/>
        <w:rPr/>
      </w:pPr>
      <w:r>
        <w:t xml:space="preserve"> </w:t>
      </w:r>
    </w:p>
    <w:p w14:paraId="D6C25244">
      <w:pPr>
        <w:pStyle w:val="style0"/>
        <w:rPr/>
      </w:pPr>
      <w:r>
        <w:t>1 引言</w:t>
      </w:r>
    </w:p>
    <w:p w14:paraId="C3184FD7">
      <w:pPr>
        <w:pStyle w:val="style0"/>
        <w:rPr/>
      </w:pPr>
      <w:r>
        <w:t xml:space="preserve"> </w:t>
      </w:r>
    </w:p>
    <w:p w14:paraId="92639B5C">
      <w:pPr>
        <w:pStyle w:val="style0"/>
        <w:rPr/>
      </w:pPr>
      <w:r>
        <w:t>1.1 编写目的</w:t>
      </w:r>
    </w:p>
    <w:p w14:paraId="CCE3D7FD">
      <w:pPr>
        <w:pStyle w:val="style0"/>
        <w:rPr/>
      </w:pPr>
      <w:r>
        <w:t xml:space="preserve"> </w:t>
      </w:r>
    </w:p>
    <w:p w14:paraId="F2477DC3">
      <w:pPr>
        <w:pStyle w:val="style0"/>
        <w:rPr/>
      </w:pPr>
      <w:r>
        <w:t>本文档用于详细描述“AI古画破损修复与上色助手”的系统架构、模块划分、功能流程、接口设计、数据库设计、界面设计、部署方案、测试方案，作为开发、测试、维护的依据，确保系统可落地、可扩展、可维护。</w:t>
      </w:r>
    </w:p>
    <w:p w14:paraId="C83AD0A5">
      <w:pPr>
        <w:pStyle w:val="style0"/>
        <w:rPr/>
      </w:pPr>
      <w:r>
        <w:t xml:space="preserve"> </w:t>
      </w:r>
    </w:p>
    <w:p w14:paraId="30EBB062">
      <w:pPr>
        <w:pStyle w:val="style0"/>
        <w:rPr/>
      </w:pPr>
      <w:r>
        <w:t>1.2 背景</w:t>
      </w:r>
    </w:p>
    <w:p w14:paraId="F923ADA4">
      <w:pPr>
        <w:pStyle w:val="style0"/>
        <w:rPr/>
      </w:pPr>
      <w:r>
        <w:t xml:space="preserve"> </w:t>
      </w:r>
    </w:p>
    <w:p w14:paraId="0058263B">
      <w:pPr>
        <w:pStyle w:val="style0"/>
        <w:rPr/>
      </w:pPr>
      <w:r>
        <w:t>古画普遍存在破损、褪色、霉变问题，传统人工修复周期长、成本高、不可逆；通用图像软件缺乏古画适配性。本项目采用深度学习模型，打造Web端+桌面端双形态AI工具，提供破损修复、智能上色、效果对比、批量处理、导出分享功能，服务文博机构、修复师、艺术研究者与传统文化爱好者。</w:t>
      </w:r>
    </w:p>
    <w:p w14:paraId="3959D716">
      <w:pPr>
        <w:pStyle w:val="style0"/>
        <w:rPr/>
      </w:pPr>
      <w:r>
        <w:t xml:space="preserve"> </w:t>
      </w:r>
    </w:p>
    <w:p w14:paraId="57BF8A38">
      <w:pPr>
        <w:pStyle w:val="style0"/>
        <w:rPr/>
      </w:pPr>
      <w:r>
        <w:t>1.3 范围</w:t>
      </w:r>
    </w:p>
    <w:p w14:paraId="A6401658">
      <w:pPr>
        <w:pStyle w:val="style0"/>
        <w:rPr/>
      </w:pPr>
      <w:r>
        <w:t xml:space="preserve"> </w:t>
      </w:r>
    </w:p>
    <w:p w14:paraId="37CB9F57">
      <w:pPr>
        <w:pStyle w:val="style0"/>
        <w:rPr/>
      </w:pPr>
      <w:r>
        <w:t>本文档覆盖：系统总体设计、模块详细设计、接口设计、数据设计、界面设计、部署设计、安全设计、性能设计、测试设计、维护设计。</w:t>
      </w:r>
    </w:p>
    <w:p w14:paraId="90FA2903">
      <w:pPr>
        <w:pStyle w:val="style0"/>
        <w:rPr/>
      </w:pPr>
      <w:r>
        <w:t xml:space="preserve"> </w:t>
      </w:r>
    </w:p>
    <w:p w14:paraId="F227E21B">
      <w:pPr>
        <w:pStyle w:val="style0"/>
        <w:rPr/>
      </w:pPr>
      <w:r>
        <w:t>1.4 预期读者</w:t>
      </w:r>
    </w:p>
    <w:p w14:paraId="BBA31CA8">
      <w:pPr>
        <w:pStyle w:val="style0"/>
        <w:rPr/>
      </w:pPr>
      <w:r>
        <w:t xml:space="preserve"> </w:t>
      </w:r>
    </w:p>
    <w:p w14:paraId="BEBB792A">
      <w:pPr>
        <w:pStyle w:val="style0"/>
        <w:rPr/>
      </w:pPr>
      <w:r>
        <w:t>开发人员、测试人员、项目管理者、指导老师、文博合作方。</w:t>
      </w:r>
    </w:p>
    <w:p w14:paraId="325C3DD0">
      <w:pPr>
        <w:pStyle w:val="style0"/>
        <w:rPr/>
      </w:pPr>
      <w:r>
        <w:t xml:space="preserve"> </w:t>
      </w:r>
    </w:p>
    <w:p w14:paraId="E5B2ADD7">
      <w:pPr>
        <w:pStyle w:val="style0"/>
        <w:rPr/>
      </w:pPr>
      <w:r>
        <w:t> </w:t>
      </w:r>
    </w:p>
    <w:p w14:paraId="94AB095D">
      <w:pPr>
        <w:pStyle w:val="style0"/>
        <w:rPr/>
      </w:pPr>
      <w:r>
        <w:t xml:space="preserve"> </w:t>
      </w:r>
    </w:p>
    <w:p w14:paraId="F5228631">
      <w:pPr>
        <w:pStyle w:val="style0"/>
        <w:rPr/>
      </w:pPr>
      <w:r>
        <w:t>2 总体设计</w:t>
      </w:r>
    </w:p>
    <w:p w14:paraId="B0D9FA15">
      <w:pPr>
        <w:pStyle w:val="style0"/>
        <w:rPr/>
      </w:pPr>
      <w:r>
        <w:t xml:space="preserve"> </w:t>
      </w:r>
    </w:p>
    <w:p w14:paraId="898E87DF">
      <w:pPr>
        <w:pStyle w:val="style0"/>
        <w:rPr/>
      </w:pPr>
      <w:r>
        <w:t>2.1 系统架构设计（分层架构）</w:t>
      </w:r>
    </w:p>
    <w:p w14:paraId="26BE30D8">
      <w:pPr>
        <w:pStyle w:val="style0"/>
        <w:rPr/>
      </w:pPr>
      <w:r>
        <w:t xml:space="preserve"> </w:t>
      </w:r>
    </w:p>
    <w:p w14:paraId="0EEEF97C">
      <w:pPr>
        <w:pStyle w:val="style0"/>
        <w:rPr/>
      </w:pPr>
      <w:r>
        <w:t>采用 前端层 + 业务服务层 + AI模型层 + 数据层 四层架构，前后端分离、模块化、可扩展。</w:t>
      </w:r>
    </w:p>
    <w:p w14:paraId="03D57973">
      <w:pPr>
        <w:pStyle w:val="style0"/>
        <w:rPr/>
      </w:pPr>
      <w:r>
        <w:t xml:space="preserve"> </w:t>
      </w:r>
    </w:p>
    <w:p w14:paraId="6C8911B9">
      <w:pPr>
        <w:pStyle w:val="style0"/>
        <w:rPr/>
      </w:pPr>
      <w:r>
        <w:t>2.1.1 前端层</w:t>
      </w:r>
    </w:p>
    <w:p w14:paraId="E244D8E4">
      <w:pPr>
        <w:pStyle w:val="style0"/>
        <w:rPr/>
      </w:pPr>
      <w:r>
        <w:t xml:space="preserve"> </w:t>
      </w:r>
    </w:p>
    <w:p w14:paraId="E1964BE0">
      <w:pPr>
        <w:pStyle w:val="style0"/>
        <w:rPr/>
      </w:pPr>
      <w:r>
        <w:t>- Web端：Vue + ElementUI，轻量化、跨平台、免安装</w:t>
      </w:r>
    </w:p>
    <w:p w14:paraId="D6F4CA74">
      <w:pPr>
        <w:pStyle w:val="style0"/>
        <w:rPr/>
      </w:pPr>
      <w:r>
        <w:t>- 桌面端：Electron（复用Web代码）+ 本地模型调用</w:t>
      </w:r>
    </w:p>
    <w:p w14:paraId="ABA8651F">
      <w:pPr>
        <w:pStyle w:val="style0"/>
        <w:rPr/>
      </w:pPr>
      <w:r>
        <w:t>- 功能：上传图像、标注破损、预览对比、参数调整、导出结果、用户管理</w:t>
      </w:r>
    </w:p>
    <w:p w14:paraId="7FC210BD">
      <w:pPr>
        <w:pStyle w:val="style0"/>
        <w:rPr/>
      </w:pPr>
      <w:r>
        <w:t xml:space="preserve"> </w:t>
      </w:r>
    </w:p>
    <w:p w14:paraId="D4329BEB">
      <w:pPr>
        <w:pStyle w:val="style0"/>
        <w:rPr/>
      </w:pPr>
      <w:r>
        <w:t>2.1.2 业务服务层（后端）</w:t>
      </w:r>
    </w:p>
    <w:p w14:paraId="8548F90B">
      <w:pPr>
        <w:pStyle w:val="style0"/>
        <w:rPr/>
      </w:pPr>
      <w:r>
        <w:t xml:space="preserve"> </w:t>
      </w:r>
    </w:p>
    <w:p w14:paraId="6E6F916D">
      <w:pPr>
        <w:pStyle w:val="style0"/>
        <w:rPr/>
      </w:pPr>
      <w:r>
        <w:t>- 框架：Flask/Django</w:t>
      </w:r>
    </w:p>
    <w:p w14:paraId="9BCF29B4">
      <w:pPr>
        <w:pStyle w:val="style0"/>
        <w:rPr/>
      </w:pPr>
      <w:r>
        <w:t>- 功能：用户请求分发、图像预处理、任务调度、模型调用、结果缓存、日志记录、权限控制、文件管理</w:t>
      </w:r>
    </w:p>
    <w:p w14:paraId="A7B62A97">
      <w:pPr>
        <w:pStyle w:val="style0"/>
        <w:rPr/>
      </w:pPr>
      <w:r>
        <w:t xml:space="preserve"> </w:t>
      </w:r>
    </w:p>
    <w:p w14:paraId="BDF384E3">
      <w:pPr>
        <w:pStyle w:val="style0"/>
        <w:rPr/>
      </w:pPr>
      <w:r>
        <w:t>2.1.3 AI模型层（核心）</w:t>
      </w:r>
    </w:p>
    <w:p w14:paraId="A509C1C4">
      <w:pPr>
        <w:pStyle w:val="style0"/>
        <w:rPr/>
      </w:pPr>
      <w:r>
        <w:t xml:space="preserve"> </w:t>
      </w:r>
    </w:p>
    <w:p w14:paraId="8004011D">
      <w:pPr>
        <w:pStyle w:val="style0"/>
        <w:rPr/>
      </w:pPr>
      <w:r>
        <w:t>- 修复模型：LaMa（微调古画数据集）→ 破损识别、纹理补全、线条还原</w:t>
      </w:r>
    </w:p>
    <w:p w14:paraId="C1B06790">
      <w:pPr>
        <w:pStyle w:val="style0"/>
        <w:rPr/>
      </w:pPr>
      <w:r>
        <w:t>- 上色模型：Stable Diffusion（国画色彩微调）→ 矿物颜料还原、水墨风格匹配</w:t>
      </w:r>
    </w:p>
    <w:p w14:paraId="8E60BDC8">
      <w:pPr>
        <w:pStyle w:val="style0"/>
        <w:rPr/>
      </w:pPr>
      <w:r>
        <w:t>- 部署：GPU服务器推理 + 桌面端本地推理（后期）</w:t>
      </w:r>
    </w:p>
    <w:p w14:paraId="8C898671">
      <w:pPr>
        <w:pStyle w:val="style0"/>
        <w:rPr/>
      </w:pPr>
      <w:r>
        <w:t xml:space="preserve"> </w:t>
      </w:r>
    </w:p>
    <w:p w14:paraId="C2B2B8CF">
      <w:pPr>
        <w:pStyle w:val="style0"/>
        <w:rPr/>
      </w:pPr>
      <w:r>
        <w:t>2.1.4 数据层</w:t>
      </w:r>
    </w:p>
    <w:p w14:paraId="F21124F6">
      <w:pPr>
        <w:pStyle w:val="style0"/>
        <w:rPr/>
      </w:pPr>
      <w:r>
        <w:t xml:space="preserve"> </w:t>
      </w:r>
    </w:p>
    <w:p w14:paraId="F2B6DBC4">
      <w:pPr>
        <w:pStyle w:val="style0"/>
        <w:rPr/>
      </w:pPr>
      <w:r>
        <w:t>- 文件存储：本地临时目录（处理后自动删除）、用户下载目录</w:t>
      </w:r>
    </w:p>
    <w:p w14:paraId="ABDD5C5F">
      <w:pPr>
        <w:pStyle w:val="style0"/>
        <w:rPr/>
      </w:pPr>
      <w:r>
        <w:t>- 配置数据：JSON/配置文件（模型参数、风格模板、分辨率限制）</w:t>
      </w:r>
    </w:p>
    <w:p w14:paraId="7D1CE7CF">
      <w:pPr>
        <w:pStyle w:val="style0"/>
        <w:rPr/>
      </w:pPr>
      <w:r>
        <w:t>- 日志数据：本地日志文件（操作日志、错误日志、推理日志）</w:t>
      </w:r>
    </w:p>
    <w:p w14:paraId="811379D6">
      <w:pPr>
        <w:pStyle w:val="style0"/>
        <w:rPr/>
      </w:pPr>
      <w:r>
        <w:t xml:space="preserve"> </w:t>
      </w:r>
    </w:p>
    <w:p w14:paraId="84BA9B08">
      <w:pPr>
        <w:pStyle w:val="style0"/>
        <w:rPr/>
      </w:pPr>
      <w:r>
        <w:t>2.2 系统模块划分</w:t>
      </w:r>
    </w:p>
    <w:p w14:paraId="075A597D">
      <w:pPr>
        <w:pStyle w:val="style0"/>
        <w:rPr/>
      </w:pPr>
      <w:r>
        <w:t xml:space="preserve"> </w:t>
      </w:r>
    </w:p>
    <w:p w14:paraId="5BAF7B5F">
      <w:pPr>
        <w:pStyle w:val="style0"/>
        <w:rPr/>
      </w:pPr>
      <w:r>
        <w:t>2.2.1 用户管理模块</w:t>
      </w:r>
    </w:p>
    <w:p w14:paraId="9D673791">
      <w:pPr>
        <w:pStyle w:val="style0"/>
        <w:rPr/>
      </w:pPr>
      <w:r>
        <w:t xml:space="preserve"> </w:t>
      </w:r>
    </w:p>
    <w:p w14:paraId="3FC0A43C">
      <w:pPr>
        <w:pStyle w:val="style0"/>
        <w:rPr/>
      </w:pPr>
      <w:r>
        <w:t>- 注册/登录（Web端）</w:t>
      </w:r>
    </w:p>
    <w:p w14:paraId="1E026CEB">
      <w:pPr>
        <w:pStyle w:val="style0"/>
        <w:rPr/>
      </w:pPr>
      <w:r>
        <w:t>- 权限分级：游客（基础功能）、普通用户（全基础功能）、专业用户（批量/高分辨率）</w:t>
      </w:r>
    </w:p>
    <w:p w14:paraId="D03FF9C0">
      <w:pPr>
        <w:pStyle w:val="style0"/>
        <w:rPr/>
      </w:pPr>
      <w:r>
        <w:t>- 个人中心：历史记录、参数模板、导出管理</w:t>
      </w:r>
    </w:p>
    <w:p w14:paraId="A0C64AF8">
      <w:pPr>
        <w:pStyle w:val="style0"/>
        <w:rPr/>
      </w:pPr>
      <w:r>
        <w:t xml:space="preserve"> </w:t>
      </w:r>
    </w:p>
    <w:p w14:paraId="BA773570">
      <w:pPr>
        <w:pStyle w:val="style0"/>
        <w:rPr/>
      </w:pPr>
      <w:r>
        <w:t>2.2.2 图像预处理模块</w:t>
      </w:r>
    </w:p>
    <w:p w14:paraId="98C8137A">
      <w:pPr>
        <w:pStyle w:val="style0"/>
        <w:rPr/>
      </w:pPr>
      <w:r>
        <w:t xml:space="preserve"> </w:t>
      </w:r>
    </w:p>
    <w:p w14:paraId="04FEEF7B">
      <w:pPr>
        <w:pStyle w:val="style0"/>
        <w:rPr/>
      </w:pPr>
      <w:r>
        <w:t>- 格式兼容：JPG/PNG/TIFF</w:t>
      </w:r>
    </w:p>
    <w:p w14:paraId="29C77EFE">
      <w:pPr>
        <w:pStyle w:val="style0"/>
        <w:rPr/>
      </w:pPr>
      <w:r>
        <w:t>- 基础处理：降噪、去模糊、尺寸归一化、色彩空间转换</w:t>
      </w:r>
    </w:p>
    <w:p w14:paraId="82C92A0A">
      <w:pPr>
        <w:pStyle w:val="style0"/>
        <w:rPr/>
      </w:pPr>
      <w:r>
        <w:t>- 裁剪/缩放：适配模型输入尺寸</w:t>
      </w:r>
    </w:p>
    <w:p w14:paraId="AE2BEF6F">
      <w:pPr>
        <w:pStyle w:val="style0"/>
        <w:rPr/>
      </w:pPr>
      <w:r>
        <w:t xml:space="preserve"> </w:t>
      </w:r>
    </w:p>
    <w:p w14:paraId="B4068969">
      <w:pPr>
        <w:pStyle w:val="style0"/>
        <w:rPr/>
      </w:pPr>
      <w:r>
        <w:t>2.2.3 破损修复模块</w:t>
      </w:r>
    </w:p>
    <w:p w14:paraId="588F82FE">
      <w:pPr>
        <w:pStyle w:val="style0"/>
        <w:rPr/>
      </w:pPr>
      <w:r>
        <w:t xml:space="preserve"> </w:t>
      </w:r>
    </w:p>
    <w:p w14:paraId="04EA034A">
      <w:pPr>
        <w:pStyle w:val="style0"/>
        <w:rPr/>
      </w:pPr>
      <w:r>
        <w:t>- 破损标注：手动框选/画笔标注、AI自动识别</w:t>
      </w:r>
    </w:p>
    <w:p w14:paraId="7431DB2A">
      <w:pPr>
        <w:pStyle w:val="style0"/>
        <w:rPr/>
      </w:pPr>
      <w:r>
        <w:t>- 模型推理：LaMa古画微调模型补全</w:t>
      </w:r>
    </w:p>
    <w:p w14:paraId="E8F9ADE2">
      <w:pPr>
        <w:pStyle w:val="style0"/>
        <w:rPr/>
      </w:pPr>
      <w:r>
        <w:t>- 修复参数：修复强度、纹理保留度、线条锐化</w:t>
      </w:r>
    </w:p>
    <w:p w14:paraId="4AA2C3EA">
      <w:pPr>
        <w:pStyle w:val="style0"/>
        <w:rPr/>
      </w:pPr>
      <w:r>
        <w:t>- 批量修复：多图队列处理、进度显示</w:t>
      </w:r>
    </w:p>
    <w:p w14:paraId="29C1EBDE">
      <w:pPr>
        <w:pStyle w:val="style0"/>
        <w:rPr/>
      </w:pPr>
      <w:r>
        <w:t xml:space="preserve"> </w:t>
      </w:r>
    </w:p>
    <w:p w14:paraId="E5953C38">
      <w:pPr>
        <w:pStyle w:val="style0"/>
        <w:rPr/>
      </w:pPr>
      <w:r>
        <w:t>2.2.4 智能上色模块</w:t>
      </w:r>
    </w:p>
    <w:p w14:paraId="28012BD8">
      <w:pPr>
        <w:pStyle w:val="style0"/>
        <w:rPr/>
      </w:pPr>
      <w:r>
        <w:t xml:space="preserve"> </w:t>
      </w:r>
    </w:p>
    <w:p w14:paraId="92EEFDEE">
      <w:pPr>
        <w:pStyle w:val="style0"/>
        <w:rPr/>
      </w:pPr>
      <w:r>
        <w:t>- 上色模式：自动上色、参考色上色、自定义调色</w:t>
      </w:r>
    </w:p>
    <w:p w14:paraId="6D7176ED">
      <w:pPr>
        <w:pStyle w:val="style0"/>
        <w:rPr/>
      </w:pPr>
      <w:r>
        <w:t>- 风格模板：水墨原色、青绿山水、工笔重彩、淡雅仿古</w:t>
      </w:r>
    </w:p>
    <w:p w14:paraId="9DF87CE2">
      <w:pPr>
        <w:pStyle w:val="style0"/>
        <w:rPr/>
      </w:pPr>
      <w:r>
        <w:t>- 色彩参数：饱和度、明度、色调偏移、水墨晕染强度</w:t>
      </w:r>
    </w:p>
    <w:p w14:paraId="90D3BBBC">
      <w:pPr>
        <w:pStyle w:val="style0"/>
        <w:rPr/>
      </w:pPr>
      <w:r>
        <w:t>- 批量上色：批量套用模板、统一调色</w:t>
      </w:r>
    </w:p>
    <w:p w14:paraId="F8F47C4C">
      <w:pPr>
        <w:pStyle w:val="style0"/>
        <w:rPr/>
      </w:pPr>
      <w:r>
        <w:t xml:space="preserve"> </w:t>
      </w:r>
    </w:p>
    <w:p w14:paraId="92895281">
      <w:pPr>
        <w:pStyle w:val="style0"/>
        <w:rPr/>
      </w:pPr>
      <w:r>
        <w:t>2.2.5 效果对比模块</w:t>
      </w:r>
    </w:p>
    <w:p w14:paraId="D17BCBE6">
      <w:pPr>
        <w:pStyle w:val="style0"/>
        <w:rPr/>
      </w:pPr>
      <w:r>
        <w:t xml:space="preserve"> </w:t>
      </w:r>
    </w:p>
    <w:p w14:paraId="7CCCB596">
      <w:pPr>
        <w:pStyle w:val="style0"/>
        <w:rPr/>
      </w:pPr>
      <w:r>
        <w:t>- 分屏对比：原图/修复图/上色图 两两对比</w:t>
      </w:r>
    </w:p>
    <w:p w14:paraId="E0BEECBF">
      <w:pPr>
        <w:pStyle w:val="style0"/>
        <w:rPr/>
      </w:pPr>
      <w:r>
        <w:t>- 多版本管理：保存3–5个修复/上色方案</w:t>
      </w:r>
    </w:p>
    <w:p w14:paraId="B9BDA41F">
      <w:pPr>
        <w:pStyle w:val="style0"/>
        <w:rPr/>
      </w:pPr>
      <w:r>
        <w:t>- 细节放大：局部1:1查看纹理、色彩还原</w:t>
      </w:r>
    </w:p>
    <w:p w14:paraId="39B01BF9">
      <w:pPr>
        <w:pStyle w:val="style0"/>
        <w:rPr/>
      </w:pPr>
      <w:r>
        <w:t>- 一键切换：快速预览不同参数效果</w:t>
      </w:r>
    </w:p>
    <w:p w14:paraId="4DC0C87C">
      <w:pPr>
        <w:pStyle w:val="style0"/>
        <w:rPr/>
      </w:pPr>
      <w:r>
        <w:t xml:space="preserve"> </w:t>
      </w:r>
    </w:p>
    <w:p w14:paraId="F9AD7018">
      <w:pPr>
        <w:pStyle w:val="style0"/>
        <w:rPr/>
      </w:pPr>
      <w:r>
        <w:t>2.2.6 导出与分享模块</w:t>
      </w:r>
    </w:p>
    <w:p w14:paraId="0D5B937B">
      <w:pPr>
        <w:pStyle w:val="style0"/>
        <w:rPr/>
      </w:pPr>
      <w:r>
        <w:t xml:space="preserve"> </w:t>
      </w:r>
    </w:p>
    <w:p w14:paraId="FB3A3A1D">
      <w:pPr>
        <w:pStyle w:val="style0"/>
        <w:rPr/>
      </w:pPr>
      <w:r>
        <w:t>- 格式导出：JPG/PNG/TIFF、不同分辨率（原图/高清/压缩）</w:t>
      </w:r>
    </w:p>
    <w:p w14:paraId="563EA9AF">
      <w:pPr>
        <w:pStyle w:val="style0"/>
        <w:rPr/>
      </w:pPr>
      <w:r>
        <w:t>- 批量导出：批量打包、命名规则自定义</w:t>
      </w:r>
    </w:p>
    <w:p w14:paraId="3C9C3624">
      <w:pPr>
        <w:pStyle w:val="style0"/>
        <w:rPr/>
      </w:pPr>
      <w:r>
        <w:t>- 分享功能：生成预览图、复制链接（Web端）、本地分享（桌面端）</w:t>
      </w:r>
    </w:p>
    <w:p w14:paraId="C698C8EB">
      <w:pPr>
        <w:pStyle w:val="style0"/>
        <w:rPr/>
      </w:pPr>
      <w:r>
        <w:t xml:space="preserve"> </w:t>
      </w:r>
    </w:p>
    <w:p w14:paraId="022B93C5">
      <w:pPr>
        <w:pStyle w:val="style0"/>
        <w:rPr/>
      </w:pPr>
      <w:r>
        <w:t>2.2.7 系统设置模块</w:t>
      </w:r>
    </w:p>
    <w:p w14:paraId="999F64CD">
      <w:pPr>
        <w:pStyle w:val="style0"/>
        <w:rPr/>
      </w:pPr>
      <w:r>
        <w:t xml:space="preserve"> </w:t>
      </w:r>
    </w:p>
    <w:p w14:paraId="4156B216">
      <w:pPr>
        <w:pStyle w:val="style0"/>
        <w:rPr/>
      </w:pPr>
      <w:r>
        <w:t>- 基础设置：界面语言、主题、默认分辨率、自动清理缓存</w:t>
      </w:r>
    </w:p>
    <w:p w14:paraId="80D0B5F3">
      <w:pPr>
        <w:pStyle w:val="style0"/>
        <w:rPr/>
      </w:pPr>
      <w:r>
        <w:t>- 模型设置：选择修复/上色模型、调整推理精度、GPU/CPU切换</w:t>
      </w:r>
    </w:p>
    <w:p w14:paraId="B6519E99">
      <w:pPr>
        <w:pStyle w:val="style0"/>
        <w:rPr/>
      </w:pPr>
      <w:r>
        <w:t>- 安全设置：隐私协议、数据清理、权限管理</w:t>
      </w:r>
    </w:p>
    <w:p w14:paraId="0ADA76C1">
      <w:pPr>
        <w:pStyle w:val="style0"/>
        <w:rPr/>
      </w:pPr>
      <w:r>
        <w:t xml:space="preserve"> </w:t>
      </w:r>
    </w:p>
    <w:p w14:paraId="7CAB2FB7">
      <w:pPr>
        <w:pStyle w:val="style0"/>
        <w:rPr/>
      </w:pPr>
      <w:r>
        <w:t>2.3 系统流程图</w:t>
      </w:r>
    </w:p>
    <w:p w14:paraId="969656EE">
      <w:pPr>
        <w:pStyle w:val="style0"/>
        <w:rPr/>
      </w:pPr>
      <w:r>
        <w:t xml:space="preserve"> </w:t>
      </w:r>
    </w:p>
    <w:p w14:paraId="3B846F7E">
      <w:pPr>
        <w:pStyle w:val="style0"/>
        <w:rPr/>
      </w:pPr>
      <w:r>
        <w:t>2.3.1 整体业务流程</w:t>
      </w:r>
    </w:p>
    <w:p w14:paraId="AA1DF352">
      <w:pPr>
        <w:pStyle w:val="style0"/>
        <w:rPr/>
      </w:pPr>
      <w:r>
        <w:t xml:space="preserve"> </w:t>
      </w:r>
    </w:p>
    <w:p w14:paraId="F6437B5F">
      <w:pPr>
        <w:pStyle w:val="style0"/>
        <w:rPr/>
      </w:pPr>
      <w:r>
        <w:t>用户进入系统 → 上传古画图像 → 预处理 → 破损标注（手动/自动）→ AI修复 → 智能上色（选模式/调参数）→ 效果对比/多版本调整 → 确认结果 → 导出/分享 → 系统自动清理临时文件</w:t>
      </w:r>
    </w:p>
    <w:p w14:paraId="34067EEE">
      <w:pPr>
        <w:pStyle w:val="style0"/>
        <w:rPr/>
      </w:pPr>
      <w:r>
        <w:t xml:space="preserve"> </w:t>
      </w:r>
    </w:p>
    <w:p w14:paraId="7A3E4EFC">
      <w:pPr>
        <w:pStyle w:val="style0"/>
        <w:rPr/>
      </w:pPr>
      <w:r>
        <w:t>2.3.2 修复流程</w:t>
      </w:r>
    </w:p>
    <w:p w14:paraId="CB21A71E">
      <w:pPr>
        <w:pStyle w:val="style0"/>
        <w:rPr/>
      </w:pPr>
      <w:r>
        <w:t xml:space="preserve"> </w:t>
      </w:r>
    </w:p>
    <w:p w14:paraId="607C1943">
      <w:pPr>
        <w:pStyle w:val="style0"/>
        <w:rPr/>
      </w:pPr>
      <w:r>
        <w:t>上传图像 → 预处理 → 破损区域标注 → LaMa模型推理 → 生成修复图 → 参数微调 → 保存版本</w:t>
      </w:r>
    </w:p>
    <w:p w14:paraId="0B6914BF">
      <w:pPr>
        <w:pStyle w:val="style0"/>
        <w:rPr/>
      </w:pPr>
      <w:r>
        <w:t xml:space="preserve"> </w:t>
      </w:r>
    </w:p>
    <w:p w14:paraId="ED147CF5">
      <w:pPr>
        <w:pStyle w:val="style0"/>
        <w:rPr/>
      </w:pPr>
      <w:r>
        <w:t>2.3.3 上色流程</w:t>
      </w:r>
    </w:p>
    <w:p w14:paraId="528F9BA5">
      <w:pPr>
        <w:pStyle w:val="style0"/>
        <w:rPr/>
      </w:pPr>
      <w:r>
        <w:t xml:space="preserve"> </w:t>
      </w:r>
    </w:p>
    <w:p w14:paraId="A589B59C">
      <w:pPr>
        <w:pStyle w:val="style0"/>
        <w:rPr/>
      </w:pPr>
      <w:r>
        <w:t>原图/修复图 → 选择上色模式 → 选择风格模板/自定义调色 → Stable Diffusion模型推理 → 生成上色图 → 色彩微调 → 保存版本</w:t>
      </w:r>
    </w:p>
    <w:p w14:paraId="1B12D3A6">
      <w:pPr>
        <w:pStyle w:val="style0"/>
        <w:rPr/>
      </w:pPr>
      <w:r>
        <w:t xml:space="preserve"> </w:t>
      </w:r>
    </w:p>
    <w:p w14:paraId="AB2BF3AA">
      <w:pPr>
        <w:pStyle w:val="style0"/>
        <w:rPr/>
      </w:pPr>
      <w:r>
        <w:t> </w:t>
      </w:r>
    </w:p>
    <w:p w14:paraId="CE620C9A">
      <w:pPr>
        <w:pStyle w:val="style0"/>
        <w:rPr/>
      </w:pPr>
      <w:r>
        <w:t xml:space="preserve"> </w:t>
      </w:r>
    </w:p>
    <w:p w14:paraId="59BEF823">
      <w:pPr>
        <w:pStyle w:val="style0"/>
        <w:rPr/>
      </w:pPr>
      <w:r>
        <w:t>3 模块详细设计</w:t>
      </w:r>
    </w:p>
    <w:p w14:paraId="DB35E28F">
      <w:pPr>
        <w:pStyle w:val="style0"/>
        <w:rPr/>
      </w:pPr>
      <w:r>
        <w:t xml:space="preserve"> </w:t>
      </w:r>
    </w:p>
    <w:p w14:paraId="014A6463">
      <w:pPr>
        <w:pStyle w:val="style0"/>
        <w:rPr/>
      </w:pPr>
      <w:r>
        <w:t>3.1 用户管理模块</w:t>
      </w:r>
    </w:p>
    <w:p w14:paraId="2CE05446">
      <w:pPr>
        <w:pStyle w:val="style0"/>
        <w:rPr/>
      </w:pPr>
      <w:r>
        <w:t xml:space="preserve"> </w:t>
      </w:r>
    </w:p>
    <w:p w14:paraId="7480BAEE">
      <w:pPr>
        <w:pStyle w:val="style0"/>
        <w:rPr/>
      </w:pPr>
      <w:r>
        <w:t>3.1.1 功能描述</w:t>
      </w:r>
    </w:p>
    <w:p w14:paraId="564BBF89">
      <w:pPr>
        <w:pStyle w:val="style0"/>
        <w:rPr/>
      </w:pPr>
      <w:r>
        <w:t xml:space="preserve"> </w:t>
      </w:r>
    </w:p>
    <w:p w14:paraId="CE55E044">
      <w:pPr>
        <w:pStyle w:val="style0"/>
        <w:rPr/>
      </w:pPr>
      <w:r>
        <w:t>实现用户注册、登录、权限控制、历史记录管理，区分游客、普通用户、专业用户权限。</w:t>
      </w:r>
    </w:p>
    <w:p w14:paraId="A3520565">
      <w:pPr>
        <w:pStyle w:val="style0"/>
        <w:rPr/>
      </w:pPr>
      <w:r>
        <w:t xml:space="preserve"> </w:t>
      </w:r>
    </w:p>
    <w:p w14:paraId="E94141A7">
      <w:pPr>
        <w:pStyle w:val="style0"/>
        <w:rPr/>
      </w:pPr>
      <w:r>
        <w:t>3.1.2 类设计</w:t>
      </w:r>
    </w:p>
    <w:p w14:paraId="1A6533BD">
      <w:pPr>
        <w:pStyle w:val="style0"/>
        <w:rPr/>
      </w:pPr>
      <w:r>
        <w:t xml:space="preserve"> </w:t>
      </w:r>
    </w:p>
    <w:p w14:paraId="3C9966E6">
      <w:pPr>
        <w:pStyle w:val="style0"/>
        <w:rPr/>
      </w:pPr>
      <w:r>
        <w:t>- User类：id、用户名、密码（加密）、权限等级、注册时间、最后登录时间</w:t>
      </w:r>
    </w:p>
    <w:p w14:paraId="49BEBE5D">
      <w:pPr>
        <w:pStyle w:val="style0"/>
        <w:rPr/>
      </w:pPr>
      <w:r>
        <w:t>- History类：id、用户id、图像名称、操作类型（修复/上色）、参数、结果路径、时间</w:t>
      </w:r>
    </w:p>
    <w:p w14:paraId="E8E7A956">
      <w:pPr>
        <w:pStyle w:val="style0"/>
        <w:rPr/>
      </w:pPr>
      <w:r>
        <w:t xml:space="preserve"> </w:t>
      </w:r>
    </w:p>
    <w:p w14:paraId="55DD490A">
      <w:pPr>
        <w:pStyle w:val="style0"/>
        <w:rPr/>
      </w:pPr>
      <w:r>
        <w:t>3.1.3 接口设计</w:t>
      </w:r>
    </w:p>
    <w:p w14:paraId="3E52FBE7">
      <w:pPr>
        <w:pStyle w:val="style0"/>
        <w:rPr/>
      </w:pPr>
      <w:r>
        <w:t xml:space="preserve"> </w:t>
      </w:r>
    </w:p>
    <w:p w14:paraId="DF0D5AE5">
      <w:pPr>
        <w:pStyle w:val="style0"/>
        <w:rPr/>
      </w:pPr>
      <w:r>
        <w:t>- POST /api/register：用户注册</w:t>
      </w:r>
    </w:p>
    <w:p w14:paraId="F92B1F3A">
      <w:pPr>
        <w:pStyle w:val="style0"/>
        <w:rPr/>
      </w:pPr>
      <w:r>
        <w:t>- POST /api/login：用户登录</w:t>
      </w:r>
    </w:p>
    <w:p w14:paraId="9554D09A">
      <w:pPr>
        <w:pStyle w:val="style0"/>
        <w:rPr/>
      </w:pPr>
      <w:r>
        <w:t>- GET /api/history：获取历史记录</w:t>
      </w:r>
    </w:p>
    <w:p w14:paraId="2608CEF9">
      <w:pPr>
        <w:pStyle w:val="style0"/>
        <w:rPr/>
      </w:pPr>
      <w:r>
        <w:t>- DELETE /api/history/:id：删除历史记录</w:t>
      </w:r>
    </w:p>
    <w:p w14:paraId="A16711F7">
      <w:pPr>
        <w:pStyle w:val="style0"/>
        <w:rPr/>
      </w:pPr>
      <w:r>
        <w:t xml:space="preserve"> </w:t>
      </w:r>
    </w:p>
    <w:p w14:paraId="D121F054">
      <w:pPr>
        <w:pStyle w:val="style0"/>
        <w:rPr/>
      </w:pPr>
      <w:r>
        <w:t>3.2 图像预处理模块</w:t>
      </w:r>
    </w:p>
    <w:p w14:paraId="3D3403AC">
      <w:pPr>
        <w:pStyle w:val="style0"/>
        <w:rPr/>
      </w:pPr>
      <w:r>
        <w:t xml:space="preserve"> </w:t>
      </w:r>
    </w:p>
    <w:p w14:paraId="A7F429EE">
      <w:pPr>
        <w:pStyle w:val="style0"/>
        <w:rPr/>
      </w:pPr>
      <w:r>
        <w:t>3.2.1 功能描述</w:t>
      </w:r>
    </w:p>
    <w:p w14:paraId="0D2582B1">
      <w:pPr>
        <w:pStyle w:val="style0"/>
        <w:rPr/>
      </w:pPr>
      <w:r>
        <w:t xml:space="preserve"> </w:t>
      </w:r>
    </w:p>
    <w:p w14:paraId="777D781A">
      <w:pPr>
        <w:pStyle w:val="style0"/>
        <w:rPr/>
      </w:pPr>
      <w:r>
        <w:t>对上传图像进行格式校验、降噪、尺寸归一化、色彩转换，适配模型输入要求。</w:t>
      </w:r>
    </w:p>
    <w:p w14:paraId="AC47FA7C">
      <w:pPr>
        <w:pStyle w:val="style0"/>
        <w:rPr/>
      </w:pPr>
      <w:r>
        <w:t xml:space="preserve"> </w:t>
      </w:r>
    </w:p>
    <w:p w14:paraId="6906EAB6">
      <w:pPr>
        <w:pStyle w:val="style0"/>
        <w:rPr/>
      </w:pPr>
      <w:r>
        <w:t>3.2.2 核心算法</w:t>
      </w:r>
    </w:p>
    <w:p w14:paraId="977BD487">
      <w:pPr>
        <w:pStyle w:val="style0"/>
        <w:rPr/>
      </w:pPr>
      <w:r>
        <w:t xml:space="preserve"> </w:t>
      </w:r>
    </w:p>
    <w:p w14:paraId="A0C805B8">
      <w:pPr>
        <w:pStyle w:val="style0"/>
        <w:rPr/>
      </w:pPr>
      <w:r>
        <w:t>- 格式校验：PIL库判断文件类型</w:t>
      </w:r>
    </w:p>
    <w:p w14:paraId="E4B8970F">
      <w:pPr>
        <w:pStyle w:val="style0"/>
        <w:rPr/>
      </w:pPr>
      <w:r>
        <w:t>- 降噪：高斯模糊 + 中值滤波（去除噪点）</w:t>
      </w:r>
    </w:p>
    <w:p w14:paraId="2E97BFC6">
      <w:pPr>
        <w:pStyle w:val="style0"/>
        <w:rPr/>
      </w:pPr>
      <w:r>
        <w:t>- 尺寸归一化：等比例缩放到模型输入尺寸（如512×512/1024×1024）</w:t>
      </w:r>
    </w:p>
    <w:p w14:paraId="9B99EB23">
      <w:pPr>
        <w:pStyle w:val="style0"/>
        <w:rPr/>
      </w:pPr>
      <w:r>
        <w:t>- 色彩转换：RGB → BGR（适配模型）</w:t>
      </w:r>
    </w:p>
    <w:p w14:paraId="1906BE2D">
      <w:pPr>
        <w:pStyle w:val="style0"/>
        <w:rPr/>
      </w:pPr>
      <w:r>
        <w:t xml:space="preserve"> </w:t>
      </w:r>
    </w:p>
    <w:p w14:paraId="AD55E7F3">
      <w:pPr>
        <w:pStyle w:val="style0"/>
        <w:rPr/>
      </w:pPr>
      <w:r>
        <w:t>3.2.3 接口设计</w:t>
      </w:r>
    </w:p>
    <w:p w14:paraId="15564A72">
      <w:pPr>
        <w:pStyle w:val="style0"/>
        <w:rPr/>
      </w:pPr>
      <w:r>
        <w:t xml:space="preserve"> </w:t>
      </w:r>
    </w:p>
    <w:p w14:paraId="E33D7883">
      <w:pPr>
        <w:pStyle w:val="style0"/>
        <w:rPr/>
      </w:pPr>
      <w:r>
        <w:t>- POST /api/preprocess：图像预处理，返回预处理后图像路径</w:t>
      </w:r>
    </w:p>
    <w:p w14:paraId="D32292B7">
      <w:pPr>
        <w:pStyle w:val="style0"/>
        <w:rPr/>
      </w:pPr>
      <w:r>
        <w:t xml:space="preserve"> </w:t>
      </w:r>
    </w:p>
    <w:p w14:paraId="D8510C97">
      <w:pPr>
        <w:pStyle w:val="style0"/>
        <w:rPr/>
      </w:pPr>
      <w:r>
        <w:t>3.3 破损修复模块</w:t>
      </w:r>
    </w:p>
    <w:p w14:paraId="FEFEEC22">
      <w:pPr>
        <w:pStyle w:val="style0"/>
        <w:rPr/>
      </w:pPr>
      <w:r>
        <w:t xml:space="preserve"> </w:t>
      </w:r>
    </w:p>
    <w:p w14:paraId="D1FBA600">
      <w:pPr>
        <w:pStyle w:val="style0"/>
        <w:rPr/>
      </w:pPr>
      <w:r>
        <w:t>3.3.1 功能描述</w:t>
      </w:r>
    </w:p>
    <w:p w14:paraId="D97439C4">
      <w:pPr>
        <w:pStyle w:val="style0"/>
        <w:rPr/>
      </w:pPr>
      <w:r>
        <w:t xml:space="preserve"> </w:t>
      </w:r>
    </w:p>
    <w:p w14:paraId="8DED03AA">
      <w:pPr>
        <w:pStyle w:val="style0"/>
        <w:rPr/>
      </w:pPr>
      <w:r>
        <w:t>基于LaMa古画微调模型，实现破损区域识别、补全、纹理还原，支持手动标注与自动识别。</w:t>
      </w:r>
    </w:p>
    <w:p w14:paraId="E3193BD7">
      <w:pPr>
        <w:pStyle w:val="style0"/>
        <w:rPr/>
      </w:pPr>
      <w:r>
        <w:t xml:space="preserve"> </w:t>
      </w:r>
    </w:p>
    <w:p w14:paraId="F521F49D">
      <w:pPr>
        <w:pStyle w:val="style0"/>
        <w:rPr/>
      </w:pPr>
      <w:r>
        <w:t>3.3.2 核心逻辑</w:t>
      </w:r>
    </w:p>
    <w:p w14:paraId="AA64C661">
      <w:pPr>
        <w:pStyle w:val="style0"/>
        <w:rPr/>
      </w:pPr>
      <w:r>
        <w:t xml:space="preserve"> </w:t>
      </w:r>
    </w:p>
    <w:p w14:paraId="1C3C7BE0">
      <w:pPr>
        <w:pStyle w:val="style0"/>
        <w:rPr/>
      </w:pPr>
      <w:r>
        <w:t>1. 破损标注：用户手动框选/画笔涂抹，生成掩码图；或AI自动检测破损区域生成掩码</w:t>
      </w:r>
    </w:p>
    <w:p w14:paraId="45206D40">
      <w:pPr>
        <w:pStyle w:val="style0"/>
        <w:rPr/>
      </w:pPr>
      <w:r>
        <w:t>2. 模型推理：输入原图+掩码图 → LaMa模型 → 修复图</w:t>
      </w:r>
    </w:p>
    <w:p w14:paraId="F78D495C">
      <w:pPr>
        <w:pStyle w:val="style0"/>
        <w:rPr/>
      </w:pPr>
      <w:r>
        <w:t>3. 参数调整：修复强度（0–1）、纹理保留度（0–1）、线条锐化（0–1）</w:t>
      </w:r>
    </w:p>
    <w:p w14:paraId="43E89CCB">
      <w:pPr>
        <w:pStyle w:val="style0"/>
        <w:rPr/>
      </w:pPr>
      <w:r>
        <w:t>4. 批量处理：多图队列，异步推理，进度实时反馈</w:t>
      </w:r>
    </w:p>
    <w:p w14:paraId="985F95A3">
      <w:pPr>
        <w:pStyle w:val="style0"/>
        <w:rPr/>
      </w:pPr>
      <w:r>
        <w:t xml:space="preserve"> </w:t>
      </w:r>
    </w:p>
    <w:p w14:paraId="AF725F66">
      <w:pPr>
        <w:pStyle w:val="style0"/>
        <w:rPr/>
      </w:pPr>
      <w:r>
        <w:t>3.3.3 接口设计</w:t>
      </w:r>
    </w:p>
    <w:p w14:paraId="7E1897BA">
      <w:pPr>
        <w:pStyle w:val="style0"/>
        <w:rPr/>
      </w:pPr>
      <w:r>
        <w:t xml:space="preserve"> </w:t>
      </w:r>
    </w:p>
    <w:p w14:paraId="F955AB1B">
      <w:pPr>
        <w:pStyle w:val="style0"/>
        <w:rPr/>
      </w:pPr>
      <w:r>
        <w:t>- POST /api/repair：单张修复，参数（图像路径、掩码路径、修复强度）</w:t>
      </w:r>
    </w:p>
    <w:p w14:paraId="9736BDAF">
      <w:pPr>
        <w:pStyle w:val="style0"/>
        <w:rPr/>
      </w:pPr>
      <w:r>
        <w:t>- POST /api/repair/batch：批量修复，参数（图像列表、掩码列表、统一参数）</w:t>
      </w:r>
    </w:p>
    <w:p w14:paraId="50B31B25">
      <w:pPr>
        <w:pStyle w:val="style0"/>
        <w:rPr/>
      </w:pPr>
      <w:r>
        <w:t xml:space="preserve"> </w:t>
      </w:r>
    </w:p>
    <w:p w14:paraId="AA524FC8">
      <w:pPr>
        <w:pStyle w:val="style0"/>
        <w:rPr/>
      </w:pPr>
      <w:r>
        <w:t>3.4 智能上色模块</w:t>
      </w:r>
    </w:p>
    <w:p w14:paraId="3E3E2A11">
      <w:pPr>
        <w:pStyle w:val="style0"/>
        <w:rPr/>
      </w:pPr>
      <w:r>
        <w:t xml:space="preserve"> </w:t>
      </w:r>
    </w:p>
    <w:p w14:paraId="59287F4D">
      <w:pPr>
        <w:pStyle w:val="style0"/>
        <w:rPr/>
      </w:pPr>
      <w:r>
        <w:t>3.4.1 功能描述</w:t>
      </w:r>
    </w:p>
    <w:p w14:paraId="E6ED15E8">
      <w:pPr>
        <w:pStyle w:val="style0"/>
        <w:rPr/>
      </w:pPr>
      <w:r>
        <w:t xml:space="preserve"> </w:t>
      </w:r>
    </w:p>
    <w:p w14:paraId="46B40DED">
      <w:pPr>
        <w:pStyle w:val="style0"/>
        <w:rPr/>
      </w:pPr>
      <w:r>
        <w:t>基于Stable Diffusion国画色彩微调模型，实现古画色彩还原，支持多种上色模式与风格模板。</w:t>
      </w:r>
    </w:p>
    <w:p w14:paraId="ED53BAD6">
      <w:pPr>
        <w:pStyle w:val="style0"/>
        <w:rPr/>
      </w:pPr>
      <w:r>
        <w:t xml:space="preserve"> </w:t>
      </w:r>
    </w:p>
    <w:p w14:paraId="76F3B632">
      <w:pPr>
        <w:pStyle w:val="style0"/>
        <w:rPr/>
      </w:pPr>
      <w:r>
        <w:t>3.4.2 核心逻辑</w:t>
      </w:r>
    </w:p>
    <w:p w14:paraId="63F29BCD">
      <w:pPr>
        <w:pStyle w:val="style0"/>
        <w:rPr/>
      </w:pPr>
      <w:r>
        <w:t xml:space="preserve"> </w:t>
      </w:r>
    </w:p>
    <w:p w14:paraId="DC00535B">
      <w:pPr>
        <w:pStyle w:val="style0"/>
        <w:rPr/>
      </w:pPr>
      <w:r>
        <w:t>1. 模式选择：- 自动上色：模型自动识别古画风格上色</w:t>
      </w:r>
    </w:p>
    <w:p w14:paraId="BD268CEA">
      <w:pPr>
        <w:pStyle w:val="style0"/>
        <w:rPr/>
      </w:pPr>
      <w:r>
        <w:t>- 参考色上色：用户选取参考区域，模型匹配色彩</w:t>
      </w:r>
    </w:p>
    <w:p w14:paraId="A5D41F01">
      <w:pPr>
        <w:pStyle w:val="style0"/>
        <w:rPr/>
      </w:pPr>
      <w:r>
        <w:t>- 自定义调色：手动调整饱和度、明度、色调</w:t>
      </w:r>
    </w:p>
    <w:p w14:paraId="3E666D95">
      <w:pPr>
        <w:pStyle w:val="style0"/>
        <w:rPr/>
      </w:pPr>
      <w:r>
        <w:t>2. 风格模板：水墨原色、青绿山水、工笔重彩、淡雅仿古</w:t>
      </w:r>
    </w:p>
    <w:p w14:paraId="D053A2D4">
      <w:pPr>
        <w:pStyle w:val="style0"/>
        <w:rPr/>
      </w:pPr>
      <w:r>
        <w:t>3. 模型推理：输入原图/修复图 + 风格提示词 → 上色模型 → 上色图</w:t>
      </w:r>
    </w:p>
    <w:p w14:paraId="0644222C">
      <w:pPr>
        <w:pStyle w:val="style0"/>
        <w:rPr/>
      </w:pPr>
      <w:r>
        <w:t>4. 色彩微调：实时调整参数，预览效果</w:t>
      </w:r>
    </w:p>
    <w:p w14:paraId="0F30EC75">
      <w:pPr>
        <w:pStyle w:val="style0"/>
        <w:rPr/>
      </w:pPr>
      <w:r>
        <w:t xml:space="preserve"> </w:t>
      </w:r>
    </w:p>
    <w:p w14:paraId="93D4B250">
      <w:pPr>
        <w:pStyle w:val="style0"/>
        <w:rPr/>
      </w:pPr>
      <w:r>
        <w:t>3.4.3 接口设计</w:t>
      </w:r>
    </w:p>
    <w:p w14:paraId="CB0E99F7">
      <w:pPr>
        <w:pStyle w:val="style0"/>
        <w:rPr/>
      </w:pPr>
      <w:r>
        <w:t xml:space="preserve"> </w:t>
      </w:r>
    </w:p>
    <w:p w14:paraId="38399884">
      <w:pPr>
        <w:pStyle w:val="style0"/>
        <w:rPr/>
      </w:pPr>
      <w:r>
        <w:t>- POST /api/colorize：单张上色，参数（图像路径、模式、模板、调色参数）</w:t>
      </w:r>
    </w:p>
    <w:p w14:paraId="9824FB89">
      <w:pPr>
        <w:pStyle w:val="style0"/>
        <w:rPr/>
      </w:pPr>
      <w:r>
        <w:t>- POST /api/colorize/batch：批量上色，参数（图像列表、统一参数）</w:t>
      </w:r>
    </w:p>
    <w:p w14:paraId="283F5E9B">
      <w:pPr>
        <w:pStyle w:val="style0"/>
        <w:rPr/>
      </w:pPr>
      <w:r>
        <w:t xml:space="preserve"> </w:t>
      </w:r>
    </w:p>
    <w:p w14:paraId="5F87DA2E">
      <w:pPr>
        <w:pStyle w:val="style0"/>
        <w:rPr/>
      </w:pPr>
      <w:r>
        <w:t>3.5 效果对比模块</w:t>
      </w:r>
    </w:p>
    <w:p w14:paraId="0307186A">
      <w:pPr>
        <w:pStyle w:val="style0"/>
        <w:rPr/>
      </w:pPr>
      <w:r>
        <w:t xml:space="preserve"> </w:t>
      </w:r>
    </w:p>
    <w:p w14:paraId="ED318D62">
      <w:pPr>
        <w:pStyle w:val="style0"/>
        <w:rPr/>
      </w:pPr>
      <w:r>
        <w:t>3.5.1 功能描述</w:t>
      </w:r>
    </w:p>
    <w:p w14:paraId="76D0A374">
      <w:pPr>
        <w:pStyle w:val="style0"/>
        <w:rPr/>
      </w:pPr>
      <w:r>
        <w:t xml:space="preserve"> </w:t>
      </w:r>
    </w:p>
    <w:p w14:paraId="8946B836">
      <w:pPr>
        <w:pStyle w:val="style0"/>
        <w:rPr/>
      </w:pPr>
      <w:r>
        <w:t>支持原图、修复图、上色图分屏对比，多版本管理，细节放大预览，快速切换效果。</w:t>
      </w:r>
    </w:p>
    <w:p w14:paraId="3DCFCE8F">
      <w:pPr>
        <w:pStyle w:val="style0"/>
        <w:rPr/>
      </w:pPr>
      <w:r>
        <w:t xml:space="preserve"> </w:t>
      </w:r>
    </w:p>
    <w:p w14:paraId="97CB6725">
      <w:pPr>
        <w:pStyle w:val="style0"/>
        <w:rPr/>
      </w:pPr>
      <w:r>
        <w:t>3.5.2 核心功能</w:t>
      </w:r>
    </w:p>
    <w:p w14:paraId="05185DC4">
      <w:pPr>
        <w:pStyle w:val="style0"/>
        <w:rPr/>
      </w:pPr>
      <w:r>
        <w:t xml:space="preserve"> </w:t>
      </w:r>
    </w:p>
    <w:p w14:paraId="7BD20675">
      <w:pPr>
        <w:pStyle w:val="style0"/>
        <w:rPr/>
      </w:pPr>
      <w:r>
        <w:t>- 分屏对比：左右/上下分屏，支持拖动同步放大</w:t>
      </w:r>
    </w:p>
    <w:p w14:paraId="BCBB72B1">
      <w:pPr>
        <w:pStyle w:val="style0"/>
        <w:rPr/>
      </w:pPr>
      <w:r>
        <w:t>- 多版本管理：保存最多5个修复/上色版本，命名备注</w:t>
      </w:r>
    </w:p>
    <w:p w14:paraId="FFCA3EC8">
      <w:pPr>
        <w:pStyle w:val="style0"/>
        <w:rPr/>
      </w:pPr>
      <w:r>
        <w:t>- 细节放大：局部放大（2×/4×），查看纹理与色彩细节</w:t>
      </w:r>
    </w:p>
    <w:p w14:paraId="6010C3D0">
      <w:pPr>
        <w:pStyle w:val="style0"/>
        <w:rPr/>
      </w:pPr>
      <w:r>
        <w:t>- 一键切换：点击版本，快速切换预览</w:t>
      </w:r>
    </w:p>
    <w:p w14:paraId="740666DA">
      <w:pPr>
        <w:pStyle w:val="style0"/>
        <w:rPr/>
      </w:pPr>
      <w:r>
        <w:t xml:space="preserve"> </w:t>
      </w:r>
    </w:p>
    <w:p w14:paraId="0E7C9077">
      <w:pPr>
        <w:pStyle w:val="style0"/>
        <w:rPr/>
      </w:pPr>
      <w:r>
        <w:t>3.5.3 接口设计</w:t>
      </w:r>
    </w:p>
    <w:p w14:paraId="5B72021C">
      <w:pPr>
        <w:pStyle w:val="style0"/>
        <w:rPr/>
      </w:pPr>
      <w:r>
        <w:t xml:space="preserve"> </w:t>
      </w:r>
    </w:p>
    <w:p w14:paraId="C71E466C">
      <w:pPr>
        <w:pStyle w:val="style0"/>
        <w:rPr/>
      </w:pPr>
      <w:r>
        <w:t>- GET /api/versions：获取当前图像所有版本</w:t>
      </w:r>
    </w:p>
    <w:p w14:paraId="0A1BE592">
      <w:pPr>
        <w:pStyle w:val="style0"/>
        <w:rPr/>
      </w:pPr>
      <w:r>
        <w:t>- POST /api/versions/save：保存新版本</w:t>
      </w:r>
    </w:p>
    <w:p w14:paraId="90FAC1EE">
      <w:pPr>
        <w:pStyle w:val="style0"/>
        <w:rPr/>
      </w:pPr>
      <w:r>
        <w:t>- DELETE /api/versions/:id：删除版本</w:t>
      </w:r>
    </w:p>
    <w:p w14:paraId="890C2B11">
      <w:pPr>
        <w:pStyle w:val="style0"/>
        <w:rPr/>
      </w:pPr>
      <w:r>
        <w:t xml:space="preserve"> </w:t>
      </w:r>
    </w:p>
    <w:p w14:paraId="64D96AF6">
      <w:pPr>
        <w:pStyle w:val="style0"/>
        <w:rPr/>
      </w:pPr>
      <w:r>
        <w:t>3.6 导出与分享模块</w:t>
      </w:r>
    </w:p>
    <w:p w14:paraId="27D0BE4E">
      <w:pPr>
        <w:pStyle w:val="style0"/>
        <w:rPr/>
      </w:pPr>
      <w:r>
        <w:t xml:space="preserve"> </w:t>
      </w:r>
    </w:p>
    <w:p w14:paraId="58C28A83">
      <w:pPr>
        <w:pStyle w:val="style0"/>
        <w:rPr/>
      </w:pPr>
      <w:r>
        <w:t>3.6.1 功能描述</w:t>
      </w:r>
    </w:p>
    <w:p w14:paraId="CDB6625A">
      <w:pPr>
        <w:pStyle w:val="style0"/>
        <w:rPr/>
      </w:pPr>
      <w:r>
        <w:t xml:space="preserve"> </w:t>
      </w:r>
    </w:p>
    <w:p w14:paraId="65A70828">
      <w:pPr>
        <w:pStyle w:val="style0"/>
        <w:rPr/>
      </w:pPr>
      <w:r>
        <w:t>支持多种格式、分辨率导出，批量打包，Web端生成分享链接，桌面端本地分享。</w:t>
      </w:r>
    </w:p>
    <w:p w14:paraId="0F2E88F7">
      <w:pPr>
        <w:pStyle w:val="style0"/>
        <w:rPr/>
      </w:pPr>
      <w:r>
        <w:t xml:space="preserve"> </w:t>
      </w:r>
    </w:p>
    <w:p w14:paraId="22B7C744">
      <w:pPr>
        <w:pStyle w:val="style0"/>
        <w:rPr/>
      </w:pPr>
      <w:r>
        <w:t>3.6.2 导出参数</w:t>
      </w:r>
    </w:p>
    <w:p w14:paraId="F58FF0E7">
      <w:pPr>
        <w:pStyle w:val="style0"/>
        <w:rPr/>
      </w:pPr>
      <w:r>
        <w:t xml:space="preserve"> </w:t>
      </w:r>
    </w:p>
    <w:p w14:paraId="60816DA2">
      <w:pPr>
        <w:pStyle w:val="style0"/>
        <w:rPr/>
      </w:pPr>
      <w:r>
        <w:t>- 格式：JPG（质量100%）、PNG（无损）、TIFF（无损）</w:t>
      </w:r>
    </w:p>
    <w:p w14:paraId="5F647F5E">
      <w:pPr>
        <w:pStyle w:val="style0"/>
        <w:rPr/>
      </w:pPr>
      <w:r>
        <w:t>- 分辨率：原图、高清（4000×4000）、压缩（2000×2000）</w:t>
      </w:r>
    </w:p>
    <w:p w14:paraId="90BD9CE5">
      <w:pPr>
        <w:pStyle w:val="style0"/>
        <w:rPr/>
      </w:pPr>
      <w:r>
        <w:t>- 批量导出：多图打包为ZIP，自定义命名规则（如“修复图_01.jpg”）</w:t>
      </w:r>
    </w:p>
    <w:p w14:paraId="833B26CF">
      <w:pPr>
        <w:pStyle w:val="style0"/>
        <w:rPr/>
      </w:pPr>
      <w:r>
        <w:t xml:space="preserve"> </w:t>
      </w:r>
    </w:p>
    <w:p w14:paraId="3C77A858">
      <w:pPr>
        <w:pStyle w:val="style0"/>
        <w:rPr/>
      </w:pPr>
      <w:r>
        <w:t>3.6.3 接口设计</w:t>
      </w:r>
    </w:p>
    <w:p w14:paraId="DE8B4DDD">
      <w:pPr>
        <w:pStyle w:val="style0"/>
        <w:rPr/>
      </w:pPr>
      <w:r>
        <w:t xml:space="preserve"> </w:t>
      </w:r>
    </w:p>
    <w:p w14:paraId="2EAF4A80">
      <w:pPr>
        <w:pStyle w:val="style0"/>
        <w:rPr/>
      </w:pPr>
      <w:r>
        <w:t>- POST /api/export：单张导出，返回下载链接</w:t>
      </w:r>
    </w:p>
    <w:p w14:paraId="46EF6B76">
      <w:pPr>
        <w:pStyle w:val="style0"/>
        <w:rPr/>
      </w:pPr>
      <w:r>
        <w:t>- POST /api/export/batch：批量导出，返回ZIP下载链接</w:t>
      </w:r>
    </w:p>
    <w:p w14:paraId="CB521362">
      <w:pPr>
        <w:pStyle w:val="style0"/>
        <w:rPr/>
      </w:pPr>
      <w:r>
        <w:t xml:space="preserve"> </w:t>
      </w:r>
    </w:p>
    <w:p w14:paraId="1EA780C1">
      <w:pPr>
        <w:pStyle w:val="style0"/>
        <w:rPr/>
      </w:pPr>
      <w:r>
        <w:t> </w:t>
      </w:r>
    </w:p>
    <w:p w14:paraId="D31D4BA5">
      <w:pPr>
        <w:pStyle w:val="style0"/>
        <w:rPr/>
      </w:pPr>
      <w:r>
        <w:t xml:space="preserve"> </w:t>
      </w:r>
    </w:p>
    <w:p w14:paraId="F404219B">
      <w:pPr>
        <w:pStyle w:val="style0"/>
        <w:rPr/>
      </w:pPr>
      <w:r>
        <w:t>4 接口设计（RESTful）</w:t>
      </w:r>
    </w:p>
    <w:p w14:paraId="113CD417">
      <w:pPr>
        <w:pStyle w:val="style0"/>
        <w:rPr/>
      </w:pPr>
      <w:r>
        <w:t xml:space="preserve"> </w:t>
      </w:r>
    </w:p>
    <w:p w14:paraId="9185C8A4">
      <w:pPr>
        <w:pStyle w:val="style0"/>
        <w:rPr/>
      </w:pPr>
      <w:r>
        <w:t>4.1 公共请求/响应格式</w:t>
      </w:r>
    </w:p>
    <w:p w14:paraId="FB78D54B">
      <w:pPr>
        <w:pStyle w:val="style0"/>
        <w:rPr/>
      </w:pPr>
      <w:r>
        <w:t xml:space="preserve"> </w:t>
      </w:r>
    </w:p>
    <w:p w14:paraId="59A9E311">
      <w:pPr>
        <w:pStyle w:val="style0"/>
        <w:rPr/>
      </w:pPr>
      <w:r>
        <w:t>- 请求头：Content-Type: application/json</w:t>
      </w:r>
    </w:p>
    <w:p w14:paraId="4457321A">
      <w:pPr>
        <w:pStyle w:val="style0"/>
        <w:rPr/>
      </w:pPr>
      <w:r>
        <w:t>- 响应格式：</w:t>
      </w:r>
    </w:p>
    <w:p w14:paraId="707D83C6">
      <w:pPr>
        <w:pStyle w:val="style0"/>
        <w:rPr/>
      </w:pPr>
      <w:r>
        <w:t xml:space="preserve"> </w:t>
      </w:r>
    </w:p>
    <w:p w14:paraId="D9DE9D53">
      <w:pPr>
        <w:pStyle w:val="style0"/>
        <w:rPr/>
      </w:pPr>
      <w:r>
        <w:t>json</w:t>
      </w:r>
      <w:r>
        <w:cr/>
      </w:r>
      <w:r>
        <w:t xml:space="preserve">  </w:t>
      </w:r>
      <w:r>
        <w:cr/>
      </w:r>
    </w:p>
    <w:p w14:paraId="6BF17278">
      <w:pPr>
        <w:pStyle w:val="style0"/>
        <w:rPr/>
      </w:pPr>
      <w:r>
        <w:t>{</w:t>
      </w:r>
    </w:p>
    <w:p w14:paraId="892C1AB3">
      <w:pPr>
        <w:pStyle w:val="style0"/>
        <w:rPr/>
      </w:pPr>
      <w:r>
        <w:t xml:space="preserve">  "code": 200,</w:t>
      </w:r>
    </w:p>
    <w:p w14:paraId="F8EF7A6E">
      <w:pPr>
        <w:pStyle w:val="style0"/>
        <w:rPr/>
      </w:pPr>
      <w:r>
        <w:t xml:space="preserve">  "msg": "成功",</w:t>
      </w:r>
    </w:p>
    <w:p w14:paraId="069E19A4">
      <w:pPr>
        <w:pStyle w:val="style0"/>
        <w:rPr/>
      </w:pPr>
      <w:r>
        <w:t xml:space="preserve">  "data": {}</w:t>
      </w:r>
    </w:p>
    <w:p w14:paraId="132DCF99">
      <w:pPr>
        <w:pStyle w:val="style0"/>
        <w:rPr/>
      </w:pPr>
      <w:r>
        <w:t>}</w:t>
      </w:r>
    </w:p>
    <w:p w14:paraId="B7B44DDC">
      <w:pPr>
        <w:pStyle w:val="style0"/>
        <w:rPr/>
      </w:pPr>
      <w:r>
        <w:t> </w:t>
      </w:r>
    </w:p>
    <w:p w14:paraId="F8EA14CB">
      <w:pPr>
        <w:pStyle w:val="style0"/>
        <w:rPr/>
      </w:pPr>
      <w:r>
        <w:t xml:space="preserve"> </w:t>
      </w:r>
    </w:p>
    <w:p w14:paraId="7BC72F50">
      <w:pPr>
        <w:pStyle w:val="style0"/>
        <w:rPr/>
      </w:pPr>
      <w:r>
        <w:t>4.2 核心接口列表</w:t>
      </w:r>
    </w:p>
    <w:p w14:paraId="F1C0B1B5">
      <w:pPr>
        <w:pStyle w:val="style0"/>
        <w:rPr/>
      </w:pPr>
      <w:r>
        <w:t xml:space="preserve"> </w:t>
      </w:r>
    </w:p>
    <w:p w14:paraId="EF203C7B">
      <w:pPr>
        <w:pStyle w:val="style0"/>
        <w:rPr/>
      </w:pPr>
      <w:r>
        <w:t xml:space="preserve">接口路径 请求方式 功能 参数 </w:t>
      </w:r>
    </w:p>
    <w:p w14:paraId="6CF1F20F">
      <w:pPr>
        <w:pStyle w:val="style0"/>
        <w:rPr/>
      </w:pPr>
      <w:r>
        <w:t xml:space="preserve">/api/register POST 用户注册 username, password </w:t>
      </w:r>
    </w:p>
    <w:p w14:paraId="3C38C58E">
      <w:pPr>
        <w:pStyle w:val="style0"/>
        <w:rPr/>
      </w:pPr>
      <w:r>
        <w:t xml:space="preserve">/api/login POST 用户登录 username, password </w:t>
      </w:r>
    </w:p>
    <w:p w14:paraId="D7216226">
      <w:pPr>
        <w:pStyle w:val="style0"/>
        <w:rPr/>
      </w:pPr>
      <w:r>
        <w:t xml:space="preserve">/api/preprocess POST 图像预处理 image（文件） </w:t>
      </w:r>
    </w:p>
    <w:p w14:paraId="DF982A1E">
      <w:pPr>
        <w:pStyle w:val="style0"/>
        <w:rPr/>
      </w:pPr>
      <w:r>
        <w:t xml:space="preserve">/api/repair POST 单张修复 image_path, mask_path, strength </w:t>
      </w:r>
    </w:p>
    <w:p w14:paraId="F27C69F5">
      <w:pPr>
        <w:pStyle w:val="style0"/>
        <w:rPr/>
      </w:pPr>
      <w:r>
        <w:t xml:space="preserve">/api/repair/batch POST 批量修复 image_list, mask_list, strength </w:t>
      </w:r>
    </w:p>
    <w:p w14:paraId="DC3A422E">
      <w:pPr>
        <w:pStyle w:val="style0"/>
        <w:rPr/>
      </w:pPr>
      <w:r>
        <w:t xml:space="preserve">/api/colorize POST 单张上色 image_path, mode, template, params </w:t>
      </w:r>
    </w:p>
    <w:p w14:paraId="9464DB23">
      <w:pPr>
        <w:pStyle w:val="style0"/>
        <w:rPr/>
      </w:pPr>
      <w:r>
        <w:t xml:space="preserve">/api/colorize/batch POST 批量上色 image_list, mode, template, params </w:t>
      </w:r>
    </w:p>
    <w:p w14:paraId="4B8D768D">
      <w:pPr>
        <w:pStyle w:val="style0"/>
        <w:rPr/>
      </w:pPr>
      <w:r>
        <w:t xml:space="preserve">/api/versions GET 获取版本列表 image_id </w:t>
      </w:r>
    </w:p>
    <w:p w14:paraId="606D1CB2">
      <w:pPr>
        <w:pStyle w:val="style0"/>
        <w:rPr/>
      </w:pPr>
      <w:r>
        <w:t xml:space="preserve">/api/versions/save POST 保存版本 image_id, version_data </w:t>
      </w:r>
    </w:p>
    <w:p w14:paraId="05A43D98">
      <w:pPr>
        <w:pStyle w:val="style0"/>
        <w:rPr/>
      </w:pPr>
      <w:r>
        <w:t xml:space="preserve">/api/export POST 单张导出 image_path, format, resolution </w:t>
      </w:r>
    </w:p>
    <w:p w14:paraId="79E15723">
      <w:pPr>
        <w:pStyle w:val="style0"/>
        <w:rPr/>
      </w:pPr>
      <w:r>
        <w:t xml:space="preserve">/api/export/batch POST 批量导出 image_list, format, resolution </w:t>
      </w:r>
    </w:p>
    <w:p w14:paraId="AEB2A0F7">
      <w:pPr>
        <w:pStyle w:val="style0"/>
        <w:rPr/>
      </w:pPr>
      <w:r>
        <w:t xml:space="preserve"> </w:t>
      </w:r>
    </w:p>
    <w:p w14:paraId="BE2822C6">
      <w:pPr>
        <w:pStyle w:val="style0"/>
        <w:rPr/>
      </w:pPr>
      <w:r>
        <w:t> </w:t>
      </w:r>
    </w:p>
    <w:p w14:paraId="05FCFC8C">
      <w:pPr>
        <w:pStyle w:val="style0"/>
        <w:rPr/>
      </w:pPr>
      <w:r>
        <w:t xml:space="preserve"> </w:t>
      </w:r>
    </w:p>
    <w:p w14:paraId="AE929047">
      <w:pPr>
        <w:pStyle w:val="style0"/>
        <w:rPr/>
      </w:pPr>
      <w:r>
        <w:t>5 数据设计</w:t>
      </w:r>
    </w:p>
    <w:p w14:paraId="CBEDBE10">
      <w:pPr>
        <w:pStyle w:val="style0"/>
        <w:rPr/>
      </w:pPr>
      <w:r>
        <w:t xml:space="preserve"> </w:t>
      </w:r>
    </w:p>
    <w:p w14:paraId="8D134F9D">
      <w:pPr>
        <w:pStyle w:val="style0"/>
        <w:rPr/>
      </w:pPr>
      <w:r>
        <w:t>5.1 数据存储设计</w:t>
      </w:r>
    </w:p>
    <w:p w14:paraId="65E00A17">
      <w:pPr>
        <w:pStyle w:val="style0"/>
        <w:rPr/>
      </w:pPr>
      <w:r>
        <w:t xml:space="preserve"> </w:t>
      </w:r>
    </w:p>
    <w:p w14:paraId="940A6F69">
      <w:pPr>
        <w:pStyle w:val="style0"/>
        <w:rPr/>
      </w:pPr>
      <w:r>
        <w:t>- 临时文件：/tmp/ai_art/（预处理、修复、上色中间文件，处理后自动删除）</w:t>
      </w:r>
    </w:p>
    <w:p w14:paraId="B03266A5">
      <w:pPr>
        <w:pStyle w:val="style0"/>
        <w:rPr/>
      </w:pPr>
      <w:r>
        <w:t>- 用户文件：/user_data/（导出文件、历史记录缓存）</w:t>
      </w:r>
    </w:p>
    <w:p w14:paraId="E1F48FAC">
      <w:pPr>
        <w:pStyle w:val="style0"/>
        <w:rPr/>
      </w:pPr>
      <w:r>
        <w:t>- 日志文件：/logs/（操作日志、错误日志、推理日志）</w:t>
      </w:r>
    </w:p>
    <w:p w14:paraId="05123649">
      <w:pPr>
        <w:pStyle w:val="style0"/>
        <w:rPr/>
      </w:pPr>
      <w:r>
        <w:t xml:space="preserve"> </w:t>
      </w:r>
    </w:p>
    <w:p w14:paraId="A76D8CD4">
      <w:pPr>
        <w:pStyle w:val="style0"/>
        <w:rPr/>
      </w:pPr>
      <w:r>
        <w:t>5.2 配置文件设计（config.json）</w:t>
      </w:r>
    </w:p>
    <w:p w14:paraId="015F7DB0">
      <w:pPr>
        <w:pStyle w:val="style0"/>
        <w:rPr/>
      </w:pPr>
      <w:r>
        <w:t xml:space="preserve"> </w:t>
      </w:r>
    </w:p>
    <w:p w14:paraId="0C9A9685">
      <w:pPr>
        <w:pStyle w:val="style0"/>
        <w:rPr/>
      </w:pPr>
      <w:r>
        <w:t>json</w:t>
      </w:r>
      <w:r>
        <w:cr/>
      </w:r>
      <w:r>
        <w:t xml:space="preserve">  </w:t>
      </w:r>
      <w:r>
        <w:cr/>
      </w:r>
    </w:p>
    <w:p w14:paraId="20ED647C">
      <w:pPr>
        <w:pStyle w:val="style0"/>
        <w:rPr/>
      </w:pPr>
      <w:r>
        <w:t>{</w:t>
      </w:r>
    </w:p>
    <w:p w14:paraId="2A6CA534">
      <w:pPr>
        <w:pStyle w:val="style0"/>
        <w:rPr/>
      </w:pPr>
      <w:r>
        <w:t xml:space="preserve">  "model": {</w:t>
      </w:r>
    </w:p>
    <w:p w14:paraId="E0AB92FB">
      <w:pPr>
        <w:pStyle w:val="style0"/>
        <w:rPr/>
      </w:pPr>
      <w:r>
        <w:t xml:space="preserve">    "repair_model_path": "./models/lama_guohua.pth",</w:t>
      </w:r>
    </w:p>
    <w:p w14:paraId="0A61AF1C">
      <w:pPr>
        <w:pStyle w:val="style0"/>
        <w:rPr/>
      </w:pPr>
      <w:r>
        <w:t xml:space="preserve">    "colorize_model_path": "./models/sd_guohua.safetensors",</w:t>
      </w:r>
    </w:p>
    <w:p w14:paraId="35BD39E7">
      <w:pPr>
        <w:pStyle w:val="style0"/>
        <w:rPr/>
      </w:pPr>
      <w:r>
        <w:t xml:space="preserve">    "device": "gpu",</w:t>
      </w:r>
    </w:p>
    <w:p w14:paraId="FDA8DC9B">
      <w:pPr>
        <w:pStyle w:val="style0"/>
        <w:rPr/>
      </w:pPr>
      <w:r>
        <w:t xml:space="preserve">    "max_resolution": 4000</w:t>
      </w:r>
    </w:p>
    <w:p w14:paraId="F5461C2E">
      <w:pPr>
        <w:pStyle w:val="style0"/>
        <w:rPr/>
      </w:pPr>
      <w:r>
        <w:t xml:space="preserve">  },</w:t>
      </w:r>
    </w:p>
    <w:p w14:paraId="57B7B37D">
      <w:pPr>
        <w:pStyle w:val="style0"/>
        <w:rPr/>
      </w:pPr>
      <w:r>
        <w:t xml:space="preserve">  "server": {</w:t>
      </w:r>
    </w:p>
    <w:p w14:paraId="E59444DC">
      <w:pPr>
        <w:pStyle w:val="style0"/>
        <w:rPr/>
      </w:pPr>
      <w:r>
        <w:t xml:space="preserve">    "port": 5000,</w:t>
      </w:r>
    </w:p>
    <w:p w14:paraId="3090A6DB">
      <w:pPr>
        <w:pStyle w:val="style0"/>
        <w:rPr/>
      </w:pPr>
      <w:r>
        <w:t xml:space="preserve">    "max_upload_size": 50,</w:t>
      </w:r>
    </w:p>
    <w:p w14:paraId="BD2AD7E7">
      <w:pPr>
        <w:pStyle w:val="style0"/>
        <w:rPr/>
      </w:pPr>
      <w:r>
        <w:t xml:space="preserve">    "cache_expire": 3600</w:t>
      </w:r>
    </w:p>
    <w:p w14:paraId="748A40E1">
      <w:pPr>
        <w:pStyle w:val="style0"/>
        <w:rPr/>
      </w:pPr>
      <w:r>
        <w:t xml:space="preserve">  },</w:t>
      </w:r>
    </w:p>
    <w:p w14:paraId="39BAD314">
      <w:pPr>
        <w:pStyle w:val="style0"/>
        <w:rPr/>
      </w:pPr>
      <w:r>
        <w:t xml:space="preserve">  "ui": {</w:t>
      </w:r>
    </w:p>
    <w:p w14:paraId="9EC72DD5">
      <w:pPr>
        <w:pStyle w:val="style0"/>
        <w:rPr/>
      </w:pPr>
      <w:r>
        <w:t xml:space="preserve">    "theme": "light",</w:t>
      </w:r>
    </w:p>
    <w:p w14:paraId="46D78AE0">
      <w:pPr>
        <w:pStyle w:val="style0"/>
        <w:rPr/>
      </w:pPr>
      <w:r>
        <w:t xml:space="preserve">    "language": "zh"</w:t>
      </w:r>
    </w:p>
    <w:p w14:paraId="DE48F381">
      <w:pPr>
        <w:pStyle w:val="style0"/>
        <w:rPr/>
      </w:pPr>
      <w:r>
        <w:t xml:space="preserve">  }</w:t>
      </w:r>
    </w:p>
    <w:p w14:paraId="31169E60">
      <w:pPr>
        <w:pStyle w:val="style0"/>
        <w:rPr/>
      </w:pPr>
      <w:r>
        <w:t>}</w:t>
      </w:r>
    </w:p>
    <w:p w14:paraId="B50F1D55">
      <w:pPr>
        <w:pStyle w:val="style0"/>
        <w:rPr/>
      </w:pPr>
      <w:r>
        <w:t> </w:t>
      </w:r>
    </w:p>
    <w:p w14:paraId="A152F11C">
      <w:pPr>
        <w:pStyle w:val="style0"/>
        <w:rPr/>
      </w:pPr>
      <w:r>
        <w:t xml:space="preserve"> </w:t>
      </w:r>
    </w:p>
    <w:p w14:paraId="6E9391F5">
      <w:pPr>
        <w:pStyle w:val="style0"/>
        <w:rPr/>
      </w:pPr>
      <w:r>
        <w:t> </w:t>
      </w:r>
    </w:p>
    <w:p w14:paraId="F1016F82">
      <w:pPr>
        <w:pStyle w:val="style0"/>
        <w:rPr/>
      </w:pPr>
      <w:r>
        <w:t xml:space="preserve"> </w:t>
      </w:r>
    </w:p>
    <w:p w14:paraId="26035557">
      <w:pPr>
        <w:pStyle w:val="style0"/>
        <w:rPr/>
      </w:pPr>
      <w:r>
        <w:t>6 界面设计（Web端）</w:t>
      </w:r>
    </w:p>
    <w:p w14:paraId="7272B6FA">
      <w:pPr>
        <w:pStyle w:val="style0"/>
        <w:rPr/>
      </w:pPr>
      <w:r>
        <w:t xml:space="preserve"> </w:t>
      </w:r>
    </w:p>
    <w:p w14:paraId="8510EBEC">
      <w:pPr>
        <w:pStyle w:val="style0"/>
        <w:rPr/>
      </w:pPr>
      <w:r>
        <w:t>6.1 首页界面</w:t>
      </w:r>
    </w:p>
    <w:p w14:paraId="778797EC">
      <w:pPr>
        <w:pStyle w:val="style0"/>
        <w:rPr/>
      </w:pPr>
      <w:r>
        <w:t xml:space="preserve"> </w:t>
      </w:r>
    </w:p>
    <w:p w14:paraId="450D816E">
      <w:pPr>
        <w:pStyle w:val="style0"/>
        <w:rPr/>
      </w:pPr>
      <w:r>
        <w:t>- 顶部：标题、导航栏（首页、功能介绍、关于我们）、登录/注册按钮</w:t>
      </w:r>
    </w:p>
    <w:p w14:paraId="A1A9AFB4">
      <w:pPr>
        <w:pStyle w:val="style0"/>
        <w:rPr/>
      </w:pPr>
      <w:r>
        <w:t>- 中间：上传区域（拖拽/点击上传）、功能选择卡（破损修复、智能上色、一键修复上色）</w:t>
      </w:r>
    </w:p>
    <w:p w14:paraId="4B1BA28B">
      <w:pPr>
        <w:pStyle w:val="style0"/>
        <w:rPr/>
      </w:pPr>
      <w:r>
        <w:t>- 底部：简介、版权信息、隐私协议链接</w:t>
      </w:r>
    </w:p>
    <w:p w14:paraId="10B25572">
      <w:pPr>
        <w:pStyle w:val="style0"/>
        <w:rPr/>
      </w:pPr>
      <w:r>
        <w:t xml:space="preserve"> </w:t>
      </w:r>
    </w:p>
    <w:p w14:paraId="942D0DCF">
      <w:pPr>
        <w:pStyle w:val="style0"/>
        <w:rPr/>
      </w:pPr>
      <w:r>
        <w:t>6.2 工作区界面（核心）</w:t>
      </w:r>
    </w:p>
    <w:p w14:paraId="84C17AFE">
      <w:pPr>
        <w:pStyle w:val="style0"/>
        <w:rPr/>
      </w:pPr>
      <w:r>
        <w:t xml:space="preserve"> </w:t>
      </w:r>
    </w:p>
    <w:p w14:paraId="787056A1">
      <w:pPr>
        <w:pStyle w:val="style0"/>
        <w:rPr/>
      </w:pPr>
      <w:r>
        <w:t>- 左侧：图像预览区（原图/处理图）、破损标注工具（画笔、橡皮擦、撤销、清空）</w:t>
      </w:r>
    </w:p>
    <w:p w14:paraId="6D86AC92">
      <w:pPr>
        <w:pStyle w:val="style0"/>
        <w:rPr/>
      </w:pPr>
      <w:r>
        <w:t>- 中间：功能面板- 修复面板：修复强度、纹理保留度、线条锐化、开始修复、批量修复</w:t>
      </w:r>
    </w:p>
    <w:p w14:paraId="3A7F25A5">
      <w:pPr>
        <w:pStyle w:val="style0"/>
        <w:rPr/>
      </w:pPr>
      <w:r>
        <w:t>- 上色面板：上色模式、风格模板、调色参数、开始上色、批量上色</w:t>
      </w:r>
    </w:p>
    <w:p w14:paraId="193B9AF2">
      <w:pPr>
        <w:pStyle w:val="style0"/>
        <w:rPr/>
      </w:pPr>
      <w:r>
        <w:t>- 右侧：版本管理区（版本列表、预览、删除、备注）、对比区（分屏对比、细节放大）</w:t>
      </w:r>
    </w:p>
    <w:p w14:paraId="AF5922AE">
      <w:pPr>
        <w:pStyle w:val="style0"/>
        <w:rPr/>
      </w:pPr>
      <w:r>
        <w:t>- 底部：导出按钮、分辨率/格式选择、批量导出</w:t>
      </w:r>
    </w:p>
    <w:p w14:paraId="AA89233E">
      <w:pPr>
        <w:pStyle w:val="style0"/>
        <w:rPr/>
      </w:pPr>
      <w:r>
        <w:t xml:space="preserve"> </w:t>
      </w:r>
    </w:p>
    <w:p w14:paraId="46C680CE">
      <w:pPr>
        <w:pStyle w:val="style0"/>
        <w:rPr/>
      </w:pPr>
      <w:r>
        <w:t>6.3 个人中心界面</w:t>
      </w:r>
    </w:p>
    <w:p w14:paraId="31E3A3F3">
      <w:pPr>
        <w:pStyle w:val="style0"/>
        <w:rPr/>
      </w:pPr>
      <w:r>
        <w:t xml:space="preserve"> </w:t>
      </w:r>
    </w:p>
    <w:p w14:paraId="934C4A14">
      <w:pPr>
        <w:pStyle w:val="style0"/>
        <w:rPr/>
      </w:pPr>
      <w:r>
        <w:t>- 历史记录：操作列表、缩略图、时间、操作类型、查看/导出/删除</w:t>
      </w:r>
    </w:p>
    <w:p w14:paraId="FAC90324">
      <w:pPr>
        <w:pStyle w:val="style0"/>
        <w:rPr/>
      </w:pPr>
      <w:r>
        <w:t>- 参数模板：保存常用修复/上色参数，一键应用</w:t>
      </w:r>
    </w:p>
    <w:p w14:paraId="D259CC09">
      <w:pPr>
        <w:pStyle w:val="style0"/>
        <w:rPr/>
      </w:pPr>
      <w:r>
        <w:t>- 设置：界面设置、模型设置、隐私设置</w:t>
      </w:r>
    </w:p>
    <w:p w14:paraId="808A3DAF">
      <w:pPr>
        <w:pStyle w:val="style0"/>
        <w:rPr/>
      </w:pPr>
      <w:r>
        <w:t xml:space="preserve"> </w:t>
      </w:r>
    </w:p>
    <w:p w14:paraId="DCDC44C3">
      <w:pPr>
        <w:pStyle w:val="style0"/>
        <w:rPr/>
      </w:pPr>
      <w:r>
        <w:t> </w:t>
      </w:r>
    </w:p>
    <w:p w14:paraId="C90A04C6">
      <w:pPr>
        <w:pStyle w:val="style0"/>
        <w:rPr/>
      </w:pPr>
      <w:r>
        <w:t xml:space="preserve"> </w:t>
      </w:r>
    </w:p>
    <w:p w14:paraId="6E961945">
      <w:pPr>
        <w:pStyle w:val="style0"/>
        <w:rPr/>
      </w:pPr>
      <w:r>
        <w:t>7 部署设计</w:t>
      </w:r>
    </w:p>
    <w:p w14:paraId="9BD8D076">
      <w:pPr>
        <w:pStyle w:val="style0"/>
        <w:rPr/>
      </w:pPr>
      <w:r>
        <w:t xml:space="preserve"> </w:t>
      </w:r>
    </w:p>
    <w:p w14:paraId="2A9442B2">
      <w:pPr>
        <w:pStyle w:val="style0"/>
        <w:rPr/>
      </w:pPr>
      <w:r>
        <w:t>7.1 Web端部署</w:t>
      </w:r>
    </w:p>
    <w:p w14:paraId="D8E8839B">
      <w:pPr>
        <w:pStyle w:val="style0"/>
        <w:rPr/>
      </w:pPr>
      <w:r>
        <w:t xml:space="preserve"> </w:t>
      </w:r>
    </w:p>
    <w:p w14:paraId="2AED7F2E">
      <w:pPr>
        <w:pStyle w:val="style0"/>
        <w:rPr/>
      </w:pPr>
      <w:r>
        <w:t>- 前端：打包为静态文件，部署到Nginx服务器</w:t>
      </w:r>
    </w:p>
    <w:p w14:paraId="DEDA66E6">
      <w:pPr>
        <w:pStyle w:val="style0"/>
        <w:rPr/>
      </w:pPr>
      <w:r>
        <w:t>- 后端：Flask应用部署到GPU服务器（NVIDIA RTX 3090及以上），使用Gunicorn做WSGI服务</w:t>
      </w:r>
    </w:p>
    <w:p w14:paraId="CDF8C623">
      <w:pPr>
        <w:pStyle w:val="style0"/>
        <w:rPr/>
      </w:pPr>
      <w:r>
        <w:t>- 域名：备案域名，配置HTTPS</w:t>
      </w:r>
    </w:p>
    <w:p w14:paraId="7C73C164">
      <w:pPr>
        <w:pStyle w:val="style0"/>
        <w:rPr/>
      </w:pPr>
      <w:r>
        <w:t>- 服务器配置：4核8G内存、1TB硬盘、RTX 3090 GPU</w:t>
      </w:r>
    </w:p>
    <w:p w14:paraId="CB0E5AFF">
      <w:pPr>
        <w:pStyle w:val="style0"/>
        <w:rPr/>
      </w:pPr>
      <w:r>
        <w:t xml:space="preserve"> </w:t>
      </w:r>
    </w:p>
    <w:p w14:paraId="006E163C">
      <w:pPr>
        <w:pStyle w:val="style0"/>
        <w:rPr/>
      </w:pPr>
      <w:r>
        <w:t>7.2 桌面端部署（后期）</w:t>
      </w:r>
    </w:p>
    <w:p w14:paraId="E9EDCB0A">
      <w:pPr>
        <w:pStyle w:val="style0"/>
        <w:rPr/>
      </w:pPr>
      <w:r>
        <w:t xml:space="preserve"> </w:t>
      </w:r>
    </w:p>
    <w:p w14:paraId="B5E4D069">
      <w:pPr>
        <w:pStyle w:val="style0"/>
        <w:rPr/>
      </w:pPr>
      <w:r>
        <w:t>- 打包：Electron打包为Windows/macOS安装包</w:t>
      </w:r>
    </w:p>
    <w:p w14:paraId="A6FC6684">
      <w:pPr>
        <w:pStyle w:val="style0"/>
        <w:rPr/>
      </w:pPr>
      <w:r>
        <w:t>- 运行：本地调用模型，无需服务器，支持高分辨率处理</w:t>
      </w:r>
    </w:p>
    <w:p w14:paraId="8BD2A69B">
      <w:pPr>
        <w:pStyle w:val="style0"/>
        <w:rPr/>
      </w:pPr>
      <w:r>
        <w:t>- 分发：官网下载、应用商店上架</w:t>
      </w:r>
    </w:p>
    <w:p w14:paraId="73CC205C">
      <w:pPr>
        <w:pStyle w:val="style0"/>
        <w:rPr/>
      </w:pPr>
      <w:r>
        <w:t xml:space="preserve"> </w:t>
      </w:r>
    </w:p>
    <w:p w14:paraId="3EAA958E">
      <w:pPr>
        <w:pStyle w:val="style0"/>
        <w:rPr/>
      </w:pPr>
      <w:r>
        <w:t> </w:t>
      </w:r>
    </w:p>
    <w:p w14:paraId="46F98054">
      <w:pPr>
        <w:pStyle w:val="style0"/>
        <w:rPr/>
      </w:pPr>
      <w:r>
        <w:t xml:space="preserve"> </w:t>
      </w:r>
    </w:p>
    <w:p w14:paraId="CECDB397">
      <w:pPr>
        <w:pStyle w:val="style0"/>
        <w:rPr/>
      </w:pPr>
      <w:r>
        <w:t>8 安全设计</w:t>
      </w:r>
    </w:p>
    <w:p w14:paraId="DD3F3C4C">
      <w:pPr>
        <w:pStyle w:val="style0"/>
        <w:rPr/>
      </w:pPr>
      <w:r>
        <w:t xml:space="preserve"> </w:t>
      </w:r>
    </w:p>
    <w:p w14:paraId="4CC22570">
      <w:pPr>
        <w:pStyle w:val="style0"/>
        <w:rPr/>
      </w:pPr>
      <w:r>
        <w:t>8.1 数据安全</w:t>
      </w:r>
    </w:p>
    <w:p w14:paraId="4C9EB25A">
      <w:pPr>
        <w:pStyle w:val="style0"/>
        <w:rPr/>
      </w:pPr>
      <w:r>
        <w:t xml:space="preserve"> </w:t>
      </w:r>
    </w:p>
    <w:p w14:paraId="0BE61661">
      <w:pPr>
        <w:pStyle w:val="style0"/>
        <w:rPr/>
      </w:pPr>
      <w:r>
        <w:t>- 用户上传图像仅临时存储，处理完成后自动删除，不永久存储用户原始数据</w:t>
      </w:r>
    </w:p>
    <w:p w14:paraId="F996B46D">
      <w:pPr>
        <w:pStyle w:val="style0"/>
        <w:rPr/>
      </w:pPr>
      <w:r>
        <w:t>- 云端处理采用脱敏机制，不泄露用户图像信息</w:t>
      </w:r>
    </w:p>
    <w:p w14:paraId="7CEFD41A">
      <w:pPr>
        <w:pStyle w:val="style0"/>
        <w:rPr/>
      </w:pPr>
      <w:r>
        <w:t>- 本地文件加密存储，防止数据泄露</w:t>
      </w:r>
    </w:p>
    <w:p w14:paraId="4E71AD14">
      <w:pPr>
        <w:pStyle w:val="style0"/>
        <w:rPr/>
      </w:pPr>
      <w:r>
        <w:t xml:space="preserve"> </w:t>
      </w:r>
    </w:p>
    <w:p w14:paraId="9B66847D">
      <w:pPr>
        <w:pStyle w:val="style0"/>
        <w:rPr/>
      </w:pPr>
      <w:r>
        <w:t>8.2 版权安全</w:t>
      </w:r>
    </w:p>
    <w:p w14:paraId="3B327BD6">
      <w:pPr>
        <w:pStyle w:val="style0"/>
        <w:rPr/>
      </w:pPr>
      <w:r>
        <w:t xml:space="preserve"> </w:t>
      </w:r>
    </w:p>
    <w:p w14:paraId="1CAE6C64">
      <w:pPr>
        <w:pStyle w:val="style0"/>
        <w:rPr/>
      </w:pPr>
      <w:r>
        <w:t>- 模型训练数据均为公开授权古画数据集，无版权风险</w:t>
      </w:r>
    </w:p>
    <w:p w14:paraId="F64B69AD">
      <w:pPr>
        <w:pStyle w:val="style0"/>
        <w:rPr/>
      </w:pPr>
      <w:r>
        <w:t>- AI修复/上色结果仅为数字衍生作品，不修改文物实体</w:t>
      </w:r>
    </w:p>
    <w:p w14:paraId="A9769523">
      <w:pPr>
        <w:pStyle w:val="style0"/>
        <w:rPr/>
      </w:pPr>
      <w:r>
        <w:t>- 工具代码、模型优化成果申请软件著作权</w:t>
      </w:r>
    </w:p>
    <w:p w14:paraId="989AFA09">
      <w:pPr>
        <w:pStyle w:val="style0"/>
        <w:rPr/>
      </w:pPr>
      <w:r>
        <w:t xml:space="preserve"> </w:t>
      </w:r>
    </w:p>
    <w:p w14:paraId="8F2A69BE">
      <w:pPr>
        <w:pStyle w:val="style0"/>
        <w:rPr/>
      </w:pPr>
      <w:r>
        <w:t>8.3 访问安全</w:t>
      </w:r>
    </w:p>
    <w:p w14:paraId="BF9B9E6D">
      <w:pPr>
        <w:pStyle w:val="style0"/>
        <w:rPr/>
      </w:pPr>
      <w:r>
        <w:t xml:space="preserve"> </w:t>
      </w:r>
    </w:p>
    <w:p w14:paraId="F42A1BBF">
      <w:pPr>
        <w:pStyle w:val="style0"/>
        <w:rPr/>
      </w:pPr>
      <w:r>
        <w:t>- Web端接口鉴权，防止非法请求</w:t>
      </w:r>
    </w:p>
    <w:p w14:paraId="5EBFE412">
      <w:pPr>
        <w:pStyle w:val="style0"/>
        <w:rPr/>
      </w:pPr>
      <w:r>
        <w:t>- 上传文件格式校验，防止恶意文件上传</w:t>
      </w:r>
    </w:p>
    <w:p w14:paraId="DC6D4665">
      <w:pPr>
        <w:pStyle w:val="style0"/>
        <w:rPr/>
      </w:pPr>
      <w:r>
        <w:t>- 服务器防火墙配置，防止攻击</w:t>
      </w:r>
    </w:p>
    <w:p w14:paraId="7AF732C2">
      <w:pPr>
        <w:pStyle w:val="style0"/>
        <w:rPr/>
      </w:pPr>
      <w:r>
        <w:t xml:space="preserve"> </w:t>
      </w:r>
    </w:p>
    <w:p w14:paraId="87F7701F">
      <w:pPr>
        <w:pStyle w:val="style0"/>
        <w:rPr/>
      </w:pPr>
      <w:r>
        <w:t> </w:t>
      </w:r>
    </w:p>
    <w:p w14:paraId="A214F00B">
      <w:pPr>
        <w:pStyle w:val="style0"/>
        <w:rPr/>
      </w:pPr>
      <w:r>
        <w:t xml:space="preserve"> </w:t>
      </w:r>
    </w:p>
    <w:p w14:paraId="9D11A271">
      <w:pPr>
        <w:pStyle w:val="style0"/>
        <w:rPr/>
      </w:pPr>
      <w:r>
        <w:t>9 性能设计</w:t>
      </w:r>
    </w:p>
    <w:p w14:paraId="8B7466C6">
      <w:pPr>
        <w:pStyle w:val="style0"/>
        <w:rPr/>
      </w:pPr>
      <w:r>
        <w:t xml:space="preserve"> </w:t>
      </w:r>
    </w:p>
    <w:p w14:paraId="2ABDB96C">
      <w:pPr>
        <w:pStyle w:val="style0"/>
        <w:rPr/>
      </w:pPr>
      <w:r>
        <w:t>9.1 性能指标</w:t>
      </w:r>
    </w:p>
    <w:p w14:paraId="90988C92">
      <w:pPr>
        <w:pStyle w:val="style0"/>
        <w:rPr/>
      </w:pPr>
      <w:r>
        <w:t xml:space="preserve"> </w:t>
      </w:r>
    </w:p>
    <w:p w14:paraId="699A7D9D">
      <w:pPr>
        <w:pStyle w:val="style0"/>
        <w:rPr/>
      </w:pPr>
      <w:r>
        <w:t>- 单张中等分辨率（≤4000×4000）处理时间：≤5分钟</w:t>
      </w:r>
    </w:p>
    <w:p w14:paraId="D99EC59D">
      <w:pPr>
        <w:pStyle w:val="style0"/>
        <w:rPr/>
      </w:pPr>
      <w:r>
        <w:t>- Web端响应延迟：≤3秒</w:t>
      </w:r>
    </w:p>
    <w:p w14:paraId="FDDAC96B">
      <w:pPr>
        <w:pStyle w:val="style0"/>
        <w:rPr/>
      </w:pPr>
      <w:r>
        <w:t>- 支持并发用户：初期50人，后期扩容</w:t>
      </w:r>
    </w:p>
    <w:p w14:paraId="73B1565B">
      <w:pPr>
        <w:pStyle w:val="style0"/>
        <w:rPr/>
      </w:pPr>
      <w:r>
        <w:t>- 批量处理：单次最多10张图像</w:t>
      </w:r>
    </w:p>
    <w:p w14:paraId="0E0AF7AF">
      <w:pPr>
        <w:pStyle w:val="style0"/>
        <w:rPr/>
      </w:pPr>
      <w:r>
        <w:t xml:space="preserve"> </w:t>
      </w:r>
    </w:p>
    <w:p w14:paraId="C4E7360C">
      <w:pPr>
        <w:pStyle w:val="style0"/>
        <w:rPr/>
      </w:pPr>
      <w:r>
        <w:t>9.2 优化措施</w:t>
      </w:r>
    </w:p>
    <w:p w14:paraId="94265BC2">
      <w:pPr>
        <w:pStyle w:val="style0"/>
        <w:rPr/>
      </w:pPr>
      <w:r>
        <w:t xml:space="preserve"> </w:t>
      </w:r>
    </w:p>
    <w:p w14:paraId="7E5A275C">
      <w:pPr>
        <w:pStyle w:val="style0"/>
        <w:rPr/>
      </w:pPr>
      <w:r>
        <w:t>- 模型优化：模型量化、蒸馏，提升推理速度</w:t>
      </w:r>
    </w:p>
    <w:p w14:paraId="7B4F6A1A">
      <w:pPr>
        <w:pStyle w:val="style0"/>
        <w:rPr/>
      </w:pPr>
      <w:r>
        <w:t>- 服务器优化：GPU并行推理、任务队列调度</w:t>
      </w:r>
    </w:p>
    <w:p w14:paraId="96DE73A4">
      <w:pPr>
        <w:pStyle w:val="style0"/>
        <w:rPr/>
      </w:pPr>
      <w:r>
        <w:t>- 前端优化：图像懒加载、异步请求、缓存复用</w:t>
      </w:r>
    </w:p>
    <w:p w14:paraId="EB83CB54">
      <w:pPr>
        <w:pStyle w:val="style0"/>
        <w:rPr/>
      </w:pPr>
      <w:r>
        <w:t xml:space="preserve"> </w:t>
      </w:r>
    </w:p>
    <w:p w14:paraId="9410B4EA">
      <w:pPr>
        <w:pStyle w:val="style0"/>
        <w:rPr/>
      </w:pPr>
      <w:r>
        <w:t> </w:t>
      </w:r>
    </w:p>
    <w:p w14:paraId="BF26BFE2">
      <w:pPr>
        <w:pStyle w:val="style0"/>
        <w:rPr/>
      </w:pPr>
      <w:r>
        <w:t xml:space="preserve"> </w:t>
      </w:r>
    </w:p>
    <w:p w14:paraId="160A7763">
      <w:pPr>
        <w:pStyle w:val="style0"/>
        <w:rPr/>
      </w:pPr>
      <w:r>
        <w:t>10 测试设计</w:t>
      </w:r>
    </w:p>
    <w:p w14:paraId="B48E8194">
      <w:pPr>
        <w:pStyle w:val="style0"/>
        <w:rPr/>
      </w:pPr>
      <w:r>
        <w:t xml:space="preserve"> </w:t>
      </w:r>
    </w:p>
    <w:p w14:paraId="3690E413">
      <w:pPr>
        <w:pStyle w:val="style0"/>
        <w:rPr/>
      </w:pPr>
      <w:r>
        <w:t>10.1 测试类型</w:t>
      </w:r>
    </w:p>
    <w:p w14:paraId="5FBE31A9">
      <w:pPr>
        <w:pStyle w:val="style0"/>
        <w:rPr/>
      </w:pPr>
      <w:r>
        <w:t xml:space="preserve"> </w:t>
      </w:r>
    </w:p>
    <w:p w14:paraId="C3DAFAC1">
      <w:pPr>
        <w:pStyle w:val="style0"/>
        <w:rPr/>
      </w:pPr>
      <w:r>
        <w:t>- 功能测试：覆盖所有模块功能，验证流程完整性</w:t>
      </w:r>
    </w:p>
    <w:p w14:paraId="91A83CAD">
      <w:pPr>
        <w:pStyle w:val="style0"/>
        <w:rPr/>
      </w:pPr>
      <w:r>
        <w:t>- 性能测试：测试处理速度、并发能力、稳定性</w:t>
      </w:r>
    </w:p>
    <w:p w14:paraId="DE32033A">
      <w:pPr>
        <w:pStyle w:val="style0"/>
        <w:rPr/>
      </w:pPr>
      <w:r>
        <w:t>- 兼容性测试：Web端适配Chrome/Firefox/Edge浏览器；桌面端适配Windows/macOS</w:t>
      </w:r>
    </w:p>
    <w:p w14:paraId="23790670">
      <w:pPr>
        <w:pStyle w:val="style0"/>
        <w:rPr/>
      </w:pPr>
      <w:r>
        <w:t>- 安全测试：数据安全、版权安全、访问安全测试</w:t>
      </w:r>
    </w:p>
    <w:p w14:paraId="411FBE6E">
      <w:pPr>
        <w:pStyle w:val="style0"/>
        <w:rPr/>
      </w:pPr>
      <w:r>
        <w:t xml:space="preserve"> </w:t>
      </w:r>
    </w:p>
    <w:p w14:paraId="33C48617">
      <w:pPr>
        <w:pStyle w:val="style0"/>
        <w:rPr/>
      </w:pPr>
      <w:r>
        <w:t>10.2 测试用例（示例）</w:t>
      </w:r>
    </w:p>
    <w:p w14:paraId="CC4553DA">
      <w:pPr>
        <w:pStyle w:val="style0"/>
        <w:rPr/>
      </w:pPr>
      <w:r>
        <w:t xml:space="preserve"> </w:t>
      </w:r>
    </w:p>
    <w:p w14:paraId="A369B5A0">
      <w:pPr>
        <w:pStyle w:val="style0"/>
        <w:rPr/>
      </w:pPr>
      <w:r>
        <w:t>- 用例1：上传破损古画 → 手动标注破损 → 点击修复 → 验证修复效果、处理时间</w:t>
      </w:r>
    </w:p>
    <w:p w14:paraId="73BF8855">
      <w:pPr>
        <w:pStyle w:val="style0"/>
        <w:rPr/>
      </w:pPr>
      <w:r>
        <w:t>- 用例2：上传修复图 → 选择青绿山水模板 → 点击上色 → 验证色彩还原度</w:t>
      </w:r>
    </w:p>
    <w:p w14:paraId="1C03D8F1">
      <w:pPr>
        <w:pStyle w:val="style0"/>
        <w:rPr/>
      </w:pPr>
      <w:r>
        <w:t>- 用例3：批量上传5张古画 → 批量修复上色 → 验证批量处理进度、结果一致性</w:t>
      </w:r>
    </w:p>
    <w:p w14:paraId="3BE0B3EF">
      <w:pPr>
        <w:pStyle w:val="style0"/>
        <w:rPr/>
      </w:pPr>
      <w:r>
        <w:t xml:space="preserve"> </w:t>
      </w:r>
    </w:p>
    <w:p w14:paraId="297FAAAC">
      <w:pPr>
        <w:pStyle w:val="style0"/>
        <w:rPr/>
      </w:pPr>
      <w:r>
        <w:t> </w:t>
      </w:r>
    </w:p>
    <w:p w14:paraId="1B604730">
      <w:pPr>
        <w:pStyle w:val="style0"/>
        <w:rPr/>
      </w:pPr>
      <w:r>
        <w:t xml:space="preserve"> </w:t>
      </w:r>
    </w:p>
    <w:p w14:paraId="7CFEFE85">
      <w:pPr>
        <w:pStyle w:val="style0"/>
        <w:rPr/>
      </w:pPr>
      <w:r>
        <w:t>11 维护设计</w:t>
      </w:r>
    </w:p>
    <w:p w14:paraId="83EACC24">
      <w:pPr>
        <w:pStyle w:val="style0"/>
        <w:rPr/>
      </w:pPr>
      <w:r>
        <w:t xml:space="preserve"> </w:t>
      </w:r>
    </w:p>
    <w:p w14:paraId="22FD6ADA">
      <w:pPr>
        <w:pStyle w:val="style0"/>
        <w:rPr/>
      </w:pPr>
      <w:r>
        <w:t>11.1 日常维护</w:t>
      </w:r>
    </w:p>
    <w:p w14:paraId="1B068109">
      <w:pPr>
        <w:pStyle w:val="style0"/>
        <w:rPr/>
      </w:pPr>
      <w:r>
        <w:t xml:space="preserve"> </w:t>
      </w:r>
    </w:p>
    <w:p w14:paraId="1CC174DC">
      <w:pPr>
        <w:pStyle w:val="style0"/>
        <w:rPr/>
      </w:pPr>
      <w:r>
        <w:t>- 日志监控：定期查看操作日志、错误日志，及时修复问题</w:t>
      </w:r>
    </w:p>
    <w:p w14:paraId="69208085">
      <w:pPr>
        <w:pStyle w:val="style0"/>
        <w:rPr/>
      </w:pPr>
      <w:r>
        <w:t>- 模型更新：定期用新古画数据集微调模型，提升效果</w:t>
      </w:r>
    </w:p>
    <w:p w14:paraId="1B582DA7">
      <w:pPr>
        <w:pStyle w:val="style0"/>
        <w:rPr/>
      </w:pPr>
      <w:r>
        <w:t>- 数据清理：定期清理临时文件、过期缓存，释放存储空间</w:t>
      </w:r>
    </w:p>
    <w:p w14:paraId="88B12CDE">
      <w:pPr>
        <w:pStyle w:val="style0"/>
        <w:rPr/>
      </w:pPr>
      <w:r>
        <w:t xml:space="preserve"> </w:t>
      </w:r>
    </w:p>
    <w:p w14:paraId="62437CE7">
      <w:pPr>
        <w:pStyle w:val="style0"/>
        <w:rPr/>
      </w:pPr>
      <w:r>
        <w:t>11.2 版本迭代</w:t>
      </w:r>
    </w:p>
    <w:p w14:paraId="D9450301">
      <w:pPr>
        <w:pStyle w:val="style0"/>
        <w:rPr/>
      </w:pPr>
      <w:r>
        <w:t xml:space="preserve"> </w:t>
      </w:r>
    </w:p>
    <w:p w14:paraId="9074DAFB">
      <w:pPr>
        <w:pStyle w:val="style0"/>
        <w:rPr/>
      </w:pPr>
      <w:r>
        <w:t>- V1.0：Web端基础功能（修复、上色、对比、导出）</w:t>
      </w:r>
    </w:p>
    <w:p w14:paraId="D1A8D834">
      <w:pPr>
        <w:pStyle w:val="style0"/>
        <w:rPr/>
      </w:pPr>
      <w:r>
        <w:t>- V1.1：优化模型效果、新增风格模板、批量处理优化</w:t>
      </w:r>
    </w:p>
    <w:p w14:paraId="A64FC8B9">
      <w:pPr>
        <w:pStyle w:val="style0"/>
        <w:rPr/>
      </w:pPr>
      <w:r>
        <w:t>- V2.0：推出桌面端、专业版功能、文博机构定制化服务</w:t>
      </w:r>
    </w:p>
    <w:p w14:paraId="FDE1DFAA">
      <w:pPr>
        <w:pStyle w:val="style0"/>
        <w:rPr/>
      </w:pPr>
      <w:r>
        <w:t xml:space="preserve"> </w:t>
      </w:r>
    </w:p>
    <w:p w14:paraId="79DF2B1C">
      <w:pPr>
        <w:pStyle w:val="style0"/>
        <w:rPr/>
      </w:pPr>
      <w:r>
        <w:t> </w:t>
      </w:r>
    </w:p>
    <w:p w14:paraId="47F1CEDF">
      <w:pPr>
        <w:pStyle w:val="style0"/>
        <w:rPr/>
      </w:pPr>
      <w:r>
        <w:t xml:space="preserve"> </w:t>
      </w:r>
    </w:p>
    <w:p w14:paraId="03450ADD">
      <w:pPr>
        <w:pStyle w:val="style0"/>
        <w:rPr/>
      </w:pPr>
      <w:r>
        <w:t>12 附录</w:t>
      </w:r>
    </w:p>
    <w:p w14:paraId="F197FC96">
      <w:pPr>
        <w:pStyle w:val="style0"/>
        <w:rPr/>
      </w:pPr>
      <w:r>
        <w:t xml:space="preserve"> </w:t>
      </w:r>
    </w:p>
    <w:p w14:paraId="7B609F6F">
      <w:pPr>
        <w:pStyle w:val="style0"/>
        <w:rPr/>
      </w:pPr>
      <w:r>
        <w:t>12.1 核心技术栈</w:t>
      </w:r>
    </w:p>
    <w:p w14:paraId="703A40AD">
      <w:pPr>
        <w:pStyle w:val="style0"/>
        <w:rPr/>
      </w:pPr>
      <w:r>
        <w:t xml:space="preserve"> </w:t>
      </w:r>
    </w:p>
    <w:p w14:paraId="AEC8E3A3">
      <w:pPr>
        <w:pStyle w:val="style0"/>
        <w:rPr/>
      </w:pPr>
      <w:r>
        <w:t>- 前端：Vue 3、Element Plus、Electron</w:t>
      </w:r>
    </w:p>
    <w:p w14:paraId="A8D21C87">
      <w:pPr>
        <w:pStyle w:val="style0"/>
        <w:rPr/>
      </w:pPr>
      <w:r>
        <w:t>- 后端：Flask、Python 3.9、PyTorch 2.0</w:t>
      </w:r>
    </w:p>
    <w:p w14:paraId="E284CB94">
      <w:pPr>
        <w:pStyle w:val="style0"/>
        <w:rPr/>
      </w:pPr>
      <w:r>
        <w:t>- AI模型：LaMa、Stable Diffusion</w:t>
      </w:r>
    </w:p>
    <w:p w14:paraId="1399690B">
      <w:pPr>
        <w:pStyle w:val="style0"/>
        <w:rPr/>
      </w:pPr>
      <w:r>
        <w:t>- 部署：Nginx、Gunicorn、Docker</w:t>
      </w:r>
    </w:p>
    <w:p w14:paraId="F7CECD24">
      <w:pPr>
        <w:pStyle w:val="style0"/>
        <w:rPr/>
      </w:pPr>
      <w:r>
        <w:t xml:space="preserve"> </w:t>
      </w:r>
    </w:p>
    <w:p w14:paraId="632037BD">
      <w:pPr>
        <w:pStyle w:val="style0"/>
        <w:rPr/>
      </w:pPr>
      <w:r>
        <w:t>12.2 参考文档</w:t>
      </w:r>
    </w:p>
    <w:p w14:paraId="87C8FCAB">
      <w:pPr>
        <w:pStyle w:val="style0"/>
        <w:rPr/>
      </w:pPr>
      <w:r>
        <w:t xml:space="preserve"> </w:t>
      </w:r>
    </w:p>
    <w:p w14:paraId="51FC17AA">
      <w:pPr>
        <w:pStyle w:val="style0"/>
        <w:rPr/>
      </w:pPr>
      <w:r>
        <w:t>- 《软件工程导论（第6版）》</w:t>
      </w:r>
    </w:p>
    <w:p w14:paraId="8E5113AA">
      <w:pPr>
        <w:pStyle w:val="style0"/>
        <w:rPr/>
      </w:pPr>
      <w:r>
        <w:t>- 国家文物局《文物数字化保护规范》</w:t>
      </w:r>
    </w:p>
    <w:p w14:paraId="703F4F19">
      <w:pPr>
        <w:pStyle w:val="style0"/>
        <w:rPr/>
      </w:pPr>
      <w:r>
        <w:t>- LaMa、Stable Diffusion官方文档</w:t>
      </w:r>
    </w:p>
    <w:p w14:paraId="2D959C50">
      <w:pPr>
        <w:pStyle w:val="style0"/>
        <w:rPr/>
      </w:pPr>
      <w:r>
        <w:t>- 故宫博物院公开数字藏品数据集</w:t>
      </w:r>
    </w:p>
    <w:p w14:paraId="00DA5E83">
      <w:pPr>
        <w:pStyle w:val="style0"/>
        <w:rPr/>
      </w:pPr>
      <w:r>
        <w:t xml:space="preserve"> </w:t>
      </w:r>
    </w:p>
    <w:p w14:paraId="0DFAC88E">
      <w:pPr>
        <w:pStyle w:val="style0"/>
        <w:rPr/>
      </w:pPr>
      <w:r>
        <w:t> </w:t>
      </w:r>
    </w:p>
    <w:p w14:paraId="F9C8E7CD">
      <w:pPr>
        <w:pStyle w:val="style0"/>
        <w:rPr/>
      </w:pPr>
      <w:r>
        <w:t xml:space="preserve"> </w:t>
      </w:r>
    </w:p>
    <w:p w14:paraId="70BC00FF">
      <w:pPr>
        <w:pStyle w:val="style0"/>
        <w:rPr/>
      </w:pPr>
      <w:r>
        <w:t>如果你需要，我可以继续帮你：</w:t>
      </w:r>
    </w:p>
    <w:p w14:paraId="9FA8D536">
      <w:pPr>
        <w:pStyle w:val="style0"/>
        <w:rPr/>
      </w:pPr>
      <w:r>
        <w:t xml:space="preserve"> </w:t>
      </w:r>
    </w:p>
    <w:p w14:paraId="4A7D990B">
      <w:pPr>
        <w:pStyle w:val="style0"/>
        <w:rPr/>
      </w:pPr>
      <w:r>
        <w:t>- 把这份文档转成 Word可直接排版格式</w:t>
      </w:r>
    </w:p>
    <w:p w14:paraId="39A072FA">
      <w:pPr>
        <w:pStyle w:val="style0"/>
        <w:rPr/>
      </w:pPr>
      <w:r>
        <w:t>- 再写一份 详细的数据库表设计（SQL）</w:t>
      </w:r>
    </w:p>
    <w:p w14:paraId="05F2F921">
      <w:pPr>
        <w:pStyle w:val="style0"/>
        <w:rPr/>
      </w:pPr>
      <w:r>
        <w:t>- 再写 测试用例集、用户手册、安装部署手册</w:t>
      </w:r>
    </w:p>
    <w:p w14:paraId="E65EA62F">
      <w:pPr>
        <w:pStyle w:val="style0"/>
        <w:rPr/>
      </w:pPr>
      <w:r>
        <w:t xml:space="preserve"> </w:t>
      </w:r>
    </w:p>
    <w:p w14:paraId="8F092DAF">
      <w:pPr>
        <w:pStyle w:val="style0"/>
        <w:rPr/>
      </w:pPr>
      <w:r>
        <w:t>你想要我再补哪一部分？</w:t>
      </w:r>
    </w:p>
    <w:sectPr>
      <w:docGrid w:type="lines" w:linePitch="312"/>
      <w:pgSz w:w="11906" w:h="16838" w:orient="portrait"/>
      <w:pgMar w:top="1440" w:right="1800" w:bottom="1440" w:left="1800" w:header="851" w:footer="992" w:gutter="0"/>
      <w:cols w:space="425"/>
    </w:sectPr>
  </w:body>
</w:document>
</file>

<file path=word/fontTable.xml><?xml version="1.0" encoding="utf-8"?>
<w:fonts xmlns:w="http://schemas.openxmlformats.org/wordprocessingml/2006/main" xmlns:w14="http://schemas.microsoft.com/office/word/2010/wordml" xmlns:r="http://schemas.openxmlformats.org/officeDocument/2006/relationships" xmlns:mc="http://schemas.openxmlformats.org/markup-compatibility/2006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r="http://schemas.openxmlformats.org/officeDocument/2006/relationships" xmlns:w="http://schemas.openxmlformats.org/wordprocessingml/2006/main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zoom w:percent="100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  <w:compatSetting w:val="0" w:uri="http://schemas.microsoft.com/office/word" w:name="useWord2013TrackBottomHyphenation"/>
  </w:compat>
  <m:mathPr>
    <m:mathFont val="Cambria Math"/>
    <m:brkBin val="before"/>
    <m:brkBinSub val="--"/>
    <m:smallFrac val="1"/>
    <m:dispDef/>
    <m:lMargin val="0"/>
    <m:rMargin val="0"/>
    <m:defJc val="centerGroup"/>
    <m:wrapIndent val="1440"/>
    <m:intLim val="subSup"/>
    <m:naryLim val="undOvr"/>
  </m:mathPr>
  <w:themeFontLang w:bidi="ar-SA"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</w:settings>
</file>

<file path=word/styles.xml><?xml version="1.0" encoding="utf-8"?>
<w:styles xmlns:w14="http://schemas.microsoft.com/office/word/2010/wordml" xmlns:w="http://schemas.openxmlformats.org/wordprocessingml/2006/main" xmlns:mc="http://schemas.openxmlformats.org/markup-compatibility/2006" mc:Ignorable="w14">
  <w:docDefaults>
    <w:rPrDefault>
      <w:rPr>
        <w:sz w:val="21"/>
        <w:lang w:val="en-US" w:eastAsia="zh-CN" w:bidi="ar-SA"/>
        <w:kern w:val="2"/>
        <w:szCs w:val="22"/>
        <w:rFonts w:ascii="Calibri" w:hAnsi="Calibri" w:eastAsia="宋体" w:cs="Arial"/>
      </w:rPr>
    </w:rPrDefault>
    <w:pPrDefault>
      <w:pPr>
        <w:widowControl w:val="0"/>
        <w:jc w:val="both"/>
      </w:pPr>
    </w:pPrDefault>
  </w:docDefaults>
  <w:style w:type="paragraph" w:styleId="style0" w:default="1">
    <w:name w:val="Normal"/>
    <w:qFormat/>
    <w:pPr/>
  </w:style>
  <w:style w:type="character" w:styleId="style65" w:default="1">
    <w:name w:val="Default Paragraph Font"/>
    <w:uiPriority w:val="1"/>
  </w:style>
  <w:style w:type="table" w:styleId="style105" w:default="1">
    <w:name w:val="Normal Table"/>
    <w:uiPriority w:val="99"/>
    <w:pPr/>
    <w:rPr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  <w:tcPr/>
  </w:style>
  <w:style w:type="numbering" w:styleId="style107" w:default="1">
    <w:name w:val="No List"/>
    <w:uiPriority w:val="99"/>
    <w:pPr/>
  </w:style>
  <w:style w:type="paragraph" w:styleId="1">
    <w:name w:val="heading 1"/>
    <w:link w:val="10"/>
    <w:uiPriority w:val="9"/>
    <w:qFormat/>
    <w:rPr>
      <w:b w:val="1"/>
      <w:sz w:val="36"/>
    </w:rPr>
    <w:pPr>
      <w:jc w:val="left"/>
      <w:ind/>
      <w:spacing/>
    </w:pPr>
  </w:style>
  <w:style w:type="character" w:styleId="10">
    <w:name w:val="标题 1 字符"/>
    <w:basedOn w:val="style65"/>
    <w:link w:val="1"/>
    <w:uiPriority w:val="9"/>
    <w:rPr>
      <w:b w:val="1"/>
      <w:sz w:val="36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anose=""/>
        <a:ea typeface=""/>
        <a:cs typeface="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MoolBoran"/>
        <a:font script="Syrc" typeface="Estrangelo Edessa"/>
        <a:font script="Thai" typeface="Angsana New"/>
        <a:font script="Gujr" typeface="Shruti"/>
        <a:font script="Uigh" typeface="Microsoft Uighur"/>
        <a:font script="Beng" typeface="Vrinda"/>
        <a:font script="Jpan" typeface="ＭＳ ゴシック"/>
        <a:font script="Thaa" typeface="MV Boli"/>
        <a:font script="Cher" typeface="Plantagenet Cherokee"/>
        <a:font script="Hebr" typeface="Times New Roman"/>
        <a:font script="Yiii" typeface="Microsoft Yi Baiti"/>
        <a:font script="Guru" typeface="Raavi"/>
        <a:font script="Hans" typeface="宋体"/>
        <a:font script="Ethi" typeface="Nyala"/>
        <a:font script="Taml" typeface="Latha"/>
        <a:font script="Knda" typeface="Tunga"/>
        <a:font script="Arab" typeface="Times New Roman"/>
        <a:font script="Hant" typeface="新細明體"/>
      </a:majorFont>
      <a:minorFont>
        <a:latin typeface="Calibri" panose=""/>
        <a:ea typeface=""/>
        <a:cs typeface="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DaunPenh"/>
        <a:font script="Syrc" typeface="Estrangelo Edessa"/>
        <a:font script="Thai" typeface="Cordia New"/>
        <a:font script="Gujr" typeface="Shruti"/>
        <a:font script="Uigh" typeface="Microsoft Uighur"/>
        <a:font script="Beng" typeface="Vrinda"/>
        <a:font script="Jpan" typeface="ＭＳ 明朝"/>
        <a:font script="Thaa" typeface="MV Boli"/>
        <a:font script="Cher" typeface="Plantagenet Cherokee"/>
        <a:font script="Hebr" typeface="Arial"/>
        <a:font script="Yiii" typeface="Microsoft Yi Baiti"/>
        <a:font script="Guru" typeface="Raavi"/>
        <a:font script="Hans" typeface="宋体"/>
        <a:font script="Ethi" typeface="Nyala"/>
        <a:font script="Taml" typeface="Latha"/>
        <a:font script="Knda" typeface="Tunga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/>
  <TotalTime>0</TotalTime>
  <Pages>0</Pages>
  <Words>4334</Words>
  <Characters>5953</Characters>
  <Application>WPS Office</Application>
  <DocSecurity>0</DocSecurity>
  <Lines>0</Lines>
  <Paragraphs>439</Paragraphs>
  <ScaleCrop>false</ScaleCrop>
  <Company/>
  <LinksUpToDate>false</LinksUpToDate>
  <CharactersWithSpaces>6590</CharactersWithSpaces>
  <SharedDoc>false</SharedDoc>
  <HyperlinksChanged>false</HyperlinksChanged>
</Properties>
</file>

<file path=docProps/core.xml><?xml version="1.0" encoding="utf-8"?>
<cp:coreProperties xmlns:dcmitype="http://purl.org/dc/dcmitype/" xmlns:xsi="http://www.w3.org/2001/XMLSchema-instance" xmlns:dc="http://purl.org/dc/elements/1.1/" xmlns:dcterms="http://purl.org/dc/terms/" xmlns:cp="http://schemas.openxmlformats.org/package/2006/metadata/core-properties" xmlns="http://schemas.openxmlformats.org/package/2006/metadata/core-properties">
  <dc:title/>
  <dc:subject/>
  <dc:creator>BON-AL00</dc:creator>
  <cp:keywords/>
  <dc:description/>
  <cp:lastModifiedBy>BON-AL00</cp:lastModifiedBy>
  <cp:revision>0</cp:revision>
  <dcterms:created xsi:type="dcterms:W3CDTF">2026-05-10T12:51:05Z</dcterms:created>
  <dcterms:modified xsi:type="dcterms:W3CDTF">2026-05-10T12:52:10Z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ICV">
    <vt:lpwstr>9a8ba5770a1f47d4802a773a2910cffb_21</vt:lpwstr>
  </property>
</Properties>
</file>

<file path=tbak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D8B35D1A">
      <w:pPr>
        <w:pStyle w:val="style0"/>
        <w:rPr/>
      </w:pPr>
      <w:bookmarkStart w:id="0" w:name="_GoBack"/>
      <w:bookmarkEnd w:id="0"/>
      <w:r>
        <w:t>AI古画破损修复与上色助手</w:t>
      </w:r>
    </w:p>
    <w:p w14:paraId="14137105">
      <w:pPr>
        <w:pStyle w:val="style0"/>
        <w:rPr/>
      </w:pPr>
      <w:r>
        <w:t xml:space="preserve"> </w:t>
      </w:r>
    </w:p>
    <w:p w14:paraId="C8532E44">
      <w:pPr>
        <w:pStyle w:val="style0"/>
        <w:rPr/>
      </w:pPr>
      <w:r>
        <w:t>软件详细设计说明书</w:t>
      </w:r>
    </w:p>
    <w:p w14:paraId="A08E97EE">
      <w:pPr>
        <w:pStyle w:val="style0"/>
        <w:rPr/>
      </w:pPr>
      <w:r>
        <w:t xml:space="preserve"> </w:t>
      </w:r>
    </w:p>
    <w:p w14:paraId="D6C25244">
      <w:pPr>
        <w:pStyle w:val="style0"/>
        <w:rPr/>
      </w:pPr>
      <w:r>
        <w:t>项目名称：AI古画破损修复与上色助手</w:t>
      </w:r>
    </w:p>
    <w:p w14:paraId="7EAF8A00">
      <w:pPr>
        <w:pStyle w:val="style0"/>
        <w:rPr/>
      </w:pPr>
      <w:r>
        <w:t>设计人：李阳慧</w:t>
      </w:r>
    </w:p>
    <w:p w14:paraId="906A730F">
      <w:pPr>
        <w:pStyle w:val="style0"/>
        <w:rPr/>
      </w:pPr>
      <w:r>
        <w:t>学号：2408090601009</w:t>
      </w:r>
    </w:p>
    <w:p w14:paraId="049BAA8D">
      <w:pPr>
        <w:pStyle w:val="style0"/>
        <w:rPr/>
      </w:pPr>
      <w:r>
        <w:t>版本：V1.0</w:t>
      </w:r>
    </w:p>
    <w:p w14:paraId="445EC857">
      <w:pPr>
        <w:pStyle w:val="style0"/>
        <w:rPr/>
      </w:pPr>
      <w:r>
        <w:t>日期：202</w:t>
      </w:r>
      <w:r>
        <w:rPr>
          <w:lang w:val="en-US"/>
        </w:rPr>
        <w:t>6</w:t>
      </w:r>
      <w:r>
        <w:t>年</w:t>
      </w:r>
      <w:r>
        <w:rPr>
          <w:lang w:val="en-US"/>
        </w:rPr>
        <w:t>5</w:t>
      </w:r>
      <w:r>
        <w:t>月</w:t>
      </w:r>
      <w:r>
        <w:rPr>
          <w:lang w:val="en-US"/>
        </w:rPr>
        <w:t>1</w:t>
      </w:r>
      <w:r>
        <w:t>日</w:t>
      </w:r>
    </w:p>
    <w:p w14:paraId="4DDF757F">
      <w:pPr>
        <w:pStyle w:val="style0"/>
        <w:rPr/>
      </w:pPr>
      <w:r>
        <w:t xml:space="preserve"> </w:t>
      </w:r>
    </w:p>
    <w:p w14:paraId="00746822">
      <w:pPr>
        <w:pStyle w:val="style0"/>
        <w:rPr/>
      </w:pPr>
      <w:r>
        <w:t> </w:t>
      </w:r>
    </w:p>
    <w:p w14:paraId="F0AD36B1">
      <w:pPr>
        <w:pStyle w:val="style0"/>
        <w:rPr/>
      </w:pPr>
      <w:r>
        <w:t xml:space="preserve"> </w:t>
      </w:r>
    </w:p>
    <w:p w14:paraId="614B09E3">
      <w:pPr>
        <w:pStyle w:val="style0"/>
        <w:rPr/>
      </w:pPr>
      <w:r>
        <w:t>1 引言</w:t>
      </w:r>
    </w:p>
    <w:p w14:paraId="C3184FD7">
      <w:pPr>
        <w:pStyle w:val="style0"/>
        <w:rPr/>
      </w:pPr>
      <w:r>
        <w:t xml:space="preserve"> </w:t>
      </w:r>
    </w:p>
    <w:p w14:paraId="92639B5C">
      <w:pPr>
        <w:pStyle w:val="style0"/>
        <w:rPr/>
      </w:pPr>
      <w:r>
        <w:t>1.1 编写目的</w:t>
      </w:r>
    </w:p>
    <w:p w14:paraId="CCE3D7FD">
      <w:pPr>
        <w:pStyle w:val="style0"/>
        <w:rPr/>
      </w:pPr>
      <w:r>
        <w:t xml:space="preserve"> </w:t>
      </w:r>
    </w:p>
    <w:p w14:paraId="F2477DC3">
      <w:pPr>
        <w:pStyle w:val="style0"/>
        <w:rPr/>
      </w:pPr>
      <w:r>
        <w:t>本文档用于详细描述“AI古画破损修复与上色助手”的系统架构、模块划分、功能流程、接口设计、数据库设计、界面设计、部署方案、测试方案，作为开发、测试、维护的依据，确保系统可落地、可扩展、可维护。</w:t>
      </w:r>
    </w:p>
    <w:p w14:paraId="C83AD0A5">
      <w:pPr>
        <w:pStyle w:val="style0"/>
        <w:rPr/>
      </w:pPr>
      <w:r>
        <w:t xml:space="preserve"> </w:t>
      </w:r>
    </w:p>
    <w:p w14:paraId="30EBB062">
      <w:pPr>
        <w:pStyle w:val="style0"/>
        <w:rPr/>
      </w:pPr>
      <w:r>
        <w:t>1.2 背景</w:t>
      </w:r>
    </w:p>
    <w:p w14:paraId="F923ADA4">
      <w:pPr>
        <w:pStyle w:val="style0"/>
        <w:rPr/>
      </w:pPr>
      <w:r>
        <w:t xml:space="preserve"> </w:t>
      </w:r>
    </w:p>
    <w:p w14:paraId="0058263B">
      <w:pPr>
        <w:pStyle w:val="style0"/>
        <w:rPr/>
      </w:pPr>
      <w:r>
        <w:t>古画普遍存在破损、褪色、霉变问题，传统人工修复周期长、成本高、不可逆；通用图像软件缺乏古画适配性。本项目采用深度学习模型，打造Web端+桌面端双形态AI工具，提供破损修复、智能上色、效果对比、批量处理、导出分享功能，服务文博机构、修复师、艺术研究者与传统文化爱好者。</w:t>
      </w:r>
    </w:p>
    <w:p w14:paraId="3959D716">
      <w:pPr>
        <w:pStyle w:val="style0"/>
        <w:rPr/>
      </w:pPr>
      <w:r>
        <w:t xml:space="preserve"> </w:t>
      </w:r>
    </w:p>
    <w:p w14:paraId="57BF8A38">
      <w:pPr>
        <w:pStyle w:val="style0"/>
        <w:rPr/>
      </w:pPr>
      <w:r>
        <w:t>1.3 范围</w:t>
      </w:r>
    </w:p>
    <w:p w14:paraId="A6401658">
      <w:pPr>
        <w:pStyle w:val="style0"/>
        <w:rPr/>
      </w:pPr>
      <w:r>
        <w:t xml:space="preserve"> </w:t>
      </w:r>
    </w:p>
    <w:p w14:paraId="37CB9F57">
      <w:pPr>
        <w:pStyle w:val="style0"/>
        <w:rPr/>
      </w:pPr>
      <w:r>
        <w:t>本文档覆盖：系统总体设计、模块详细设计、接口设计、数据设计、界面设计、部署设计、安全设计、性能设计、测试设计、维护设计。</w:t>
      </w:r>
    </w:p>
    <w:p w14:paraId="90FA2903">
      <w:pPr>
        <w:pStyle w:val="style0"/>
        <w:rPr/>
      </w:pPr>
      <w:r>
        <w:t xml:space="preserve"> </w:t>
      </w:r>
    </w:p>
    <w:p w14:paraId="F227E21B">
      <w:pPr>
        <w:pStyle w:val="style0"/>
        <w:rPr/>
      </w:pPr>
      <w:r>
        <w:t>1.4 预期读者</w:t>
      </w:r>
    </w:p>
    <w:p w14:paraId="BBA31CA8">
      <w:pPr>
        <w:pStyle w:val="style0"/>
        <w:rPr/>
      </w:pPr>
      <w:r>
        <w:t xml:space="preserve"> </w:t>
      </w:r>
    </w:p>
    <w:p w14:paraId="BEBB792A">
      <w:pPr>
        <w:pStyle w:val="style0"/>
        <w:rPr/>
      </w:pPr>
      <w:r>
        <w:t>开发人员、测试人员、项目管理者、指导老师、文博合作方。</w:t>
      </w:r>
    </w:p>
    <w:p w14:paraId="325C3DD0">
      <w:pPr>
        <w:pStyle w:val="style0"/>
        <w:rPr/>
      </w:pPr>
      <w:r>
        <w:t xml:space="preserve"> </w:t>
      </w:r>
    </w:p>
    <w:p w14:paraId="E5B2ADD7">
      <w:pPr>
        <w:pStyle w:val="style0"/>
        <w:rPr/>
      </w:pPr>
      <w:r>
        <w:t> </w:t>
      </w:r>
    </w:p>
    <w:p w14:paraId="94AB095D">
      <w:pPr>
        <w:pStyle w:val="style0"/>
        <w:rPr/>
      </w:pPr>
      <w:r>
        <w:t xml:space="preserve"> </w:t>
      </w:r>
    </w:p>
    <w:p w14:paraId="F5228631">
      <w:pPr>
        <w:pStyle w:val="style0"/>
        <w:rPr/>
      </w:pPr>
      <w:r>
        <w:t>2 总体设计</w:t>
      </w:r>
    </w:p>
    <w:p w14:paraId="B0D9FA15">
      <w:pPr>
        <w:pStyle w:val="style0"/>
        <w:rPr/>
      </w:pPr>
      <w:r>
        <w:t xml:space="preserve"> </w:t>
      </w:r>
    </w:p>
    <w:p w14:paraId="898E87DF">
      <w:pPr>
        <w:pStyle w:val="style0"/>
        <w:rPr/>
      </w:pPr>
      <w:r>
        <w:t>2.1 系统架构设计（分层架构）</w:t>
      </w:r>
    </w:p>
    <w:p w14:paraId="26BE30D8">
      <w:pPr>
        <w:pStyle w:val="style0"/>
        <w:rPr/>
      </w:pPr>
      <w:r>
        <w:t xml:space="preserve"> </w:t>
      </w:r>
    </w:p>
    <w:p w14:paraId="0EEEF97C">
      <w:pPr>
        <w:pStyle w:val="style0"/>
        <w:rPr/>
      </w:pPr>
      <w:r>
        <w:t>采用 前端层 + 业务服务层 + AI模型层 + 数据层 四层架构，前后端分离、模块化、可扩展。</w:t>
      </w:r>
    </w:p>
    <w:p w14:paraId="03D57973">
      <w:pPr>
        <w:pStyle w:val="style0"/>
        <w:rPr/>
      </w:pPr>
      <w:r>
        <w:t xml:space="preserve"> </w:t>
      </w:r>
    </w:p>
    <w:p w14:paraId="6C8911B9">
      <w:pPr>
        <w:pStyle w:val="style0"/>
        <w:rPr/>
      </w:pPr>
      <w:r>
        <w:t>2.1.1 前端层</w:t>
      </w:r>
    </w:p>
    <w:p w14:paraId="E244D8E4">
      <w:pPr>
        <w:pStyle w:val="style0"/>
        <w:rPr/>
      </w:pPr>
      <w:r>
        <w:t xml:space="preserve"> </w:t>
      </w:r>
    </w:p>
    <w:p w14:paraId="E1964BE0">
      <w:pPr>
        <w:pStyle w:val="style0"/>
        <w:rPr/>
      </w:pPr>
      <w:r>
        <w:t>- Web端：Vue + ElementUI，轻量化、跨平台、免安装</w:t>
      </w:r>
    </w:p>
    <w:p w14:paraId="D6F4CA74">
      <w:pPr>
        <w:pStyle w:val="style0"/>
        <w:rPr/>
      </w:pPr>
      <w:r>
        <w:t>- 桌面端：Electron（复用Web代码）+ 本地模型调用</w:t>
      </w:r>
    </w:p>
    <w:p w14:paraId="ABA8651F">
      <w:pPr>
        <w:pStyle w:val="style0"/>
        <w:rPr/>
      </w:pPr>
      <w:r>
        <w:t>- 功能：上传图像、标注破损、预览对比、参数调整、导出结果、用户管理</w:t>
      </w:r>
    </w:p>
    <w:p w14:paraId="7FC210BD">
      <w:pPr>
        <w:pStyle w:val="style0"/>
        <w:rPr/>
      </w:pPr>
      <w:r>
        <w:t xml:space="preserve"> </w:t>
      </w:r>
    </w:p>
    <w:p w14:paraId="D4329BEB">
      <w:pPr>
        <w:pStyle w:val="style0"/>
        <w:rPr/>
      </w:pPr>
      <w:r>
        <w:t>2.1.2 业务服务层（后端）</w:t>
      </w:r>
    </w:p>
    <w:p w14:paraId="8548F90B">
      <w:pPr>
        <w:pStyle w:val="style0"/>
        <w:rPr/>
      </w:pPr>
      <w:r>
        <w:t xml:space="preserve"> </w:t>
      </w:r>
    </w:p>
    <w:p w14:paraId="6E6F916D">
      <w:pPr>
        <w:pStyle w:val="style0"/>
        <w:rPr/>
      </w:pPr>
      <w:r>
        <w:t>- 框架：Flask/Django</w:t>
      </w:r>
    </w:p>
    <w:p w14:paraId="9BCF29B4">
      <w:pPr>
        <w:pStyle w:val="style0"/>
        <w:rPr/>
      </w:pPr>
      <w:r>
        <w:t>- 功能：用户请求分发、图像预处理、任务调度、模型调用、结果缓存、日志记录、权限控制、文件管理</w:t>
      </w:r>
    </w:p>
    <w:p w14:paraId="A7B62A97">
      <w:pPr>
        <w:pStyle w:val="style0"/>
        <w:rPr/>
      </w:pPr>
      <w:r>
        <w:t xml:space="preserve"> </w:t>
      </w:r>
    </w:p>
    <w:p w14:paraId="BDF384E3">
      <w:pPr>
        <w:pStyle w:val="style0"/>
        <w:rPr/>
      </w:pPr>
      <w:r>
        <w:t>2.1.3 AI模型层（核心）</w:t>
      </w:r>
    </w:p>
    <w:p w14:paraId="A509C1C4">
      <w:pPr>
        <w:pStyle w:val="style0"/>
        <w:rPr/>
      </w:pPr>
      <w:r>
        <w:t xml:space="preserve"> </w:t>
      </w:r>
    </w:p>
    <w:p w14:paraId="8004011D">
      <w:pPr>
        <w:pStyle w:val="style0"/>
        <w:rPr/>
      </w:pPr>
      <w:r>
        <w:t>- 修复模型：LaMa（微调古画数据集）→ 破损识别、纹理补全、线条还原</w:t>
      </w:r>
    </w:p>
    <w:p w14:paraId="C1B06790">
      <w:pPr>
        <w:pStyle w:val="style0"/>
        <w:rPr/>
      </w:pPr>
      <w:r>
        <w:t>- 上色模型：Stable Diffusion（国画色彩微调）→ 矿物颜料还原、水墨风格匹配</w:t>
      </w:r>
    </w:p>
    <w:p w14:paraId="8E60BDC8">
      <w:pPr>
        <w:pStyle w:val="style0"/>
        <w:rPr/>
      </w:pPr>
      <w:r>
        <w:t>- 部署：GPU服务器推理 + 桌面端本地推理（后期）</w:t>
      </w:r>
    </w:p>
    <w:p w14:paraId="8C898671">
      <w:pPr>
        <w:pStyle w:val="style0"/>
        <w:rPr/>
      </w:pPr>
      <w:r>
        <w:t xml:space="preserve"> </w:t>
      </w:r>
    </w:p>
    <w:p w14:paraId="C2B2B8CF">
      <w:pPr>
        <w:pStyle w:val="style0"/>
        <w:rPr/>
      </w:pPr>
      <w:r>
        <w:t>2.1.4 数据层</w:t>
      </w:r>
    </w:p>
    <w:p w14:paraId="F21124F6">
      <w:pPr>
        <w:pStyle w:val="style0"/>
        <w:rPr/>
      </w:pPr>
      <w:r>
        <w:t xml:space="preserve"> </w:t>
      </w:r>
    </w:p>
    <w:p w14:paraId="F2B6DBC4">
      <w:pPr>
        <w:pStyle w:val="style0"/>
        <w:rPr/>
      </w:pPr>
      <w:r>
        <w:t>- 文件存储：本地临时目录（处理后自动删除）、用户下载目录</w:t>
      </w:r>
    </w:p>
    <w:p w14:paraId="ABDD5C5F">
      <w:pPr>
        <w:pStyle w:val="style0"/>
        <w:rPr/>
      </w:pPr>
      <w:r>
        <w:t>- 配置数据：JSON/配置文件（模型参数、风格模板、分辨率限制）</w:t>
      </w:r>
    </w:p>
    <w:p w14:paraId="7D1CE7CF">
      <w:pPr>
        <w:pStyle w:val="style0"/>
        <w:rPr/>
      </w:pPr>
      <w:r>
        <w:t>- 日志数据：本地日志文件（操作日志、错误日志、推理日志）</w:t>
      </w:r>
    </w:p>
    <w:p w14:paraId="811379D6">
      <w:pPr>
        <w:pStyle w:val="style0"/>
        <w:rPr/>
      </w:pPr>
      <w:r>
        <w:t xml:space="preserve"> </w:t>
      </w:r>
    </w:p>
    <w:p w14:paraId="84BA9B08">
      <w:pPr>
        <w:pStyle w:val="style0"/>
        <w:rPr/>
      </w:pPr>
      <w:r>
        <w:t>2.2 系统模块划分</w:t>
      </w:r>
    </w:p>
    <w:p w14:paraId="075A597D">
      <w:pPr>
        <w:pStyle w:val="style0"/>
        <w:rPr/>
      </w:pPr>
      <w:r>
        <w:t xml:space="preserve"> </w:t>
      </w:r>
    </w:p>
    <w:p w14:paraId="5BAF7B5F">
      <w:pPr>
        <w:pStyle w:val="style0"/>
        <w:rPr/>
      </w:pPr>
      <w:r>
        <w:t>2.2.1 用户管理模块</w:t>
      </w:r>
    </w:p>
    <w:p w14:paraId="9D673791">
      <w:pPr>
        <w:pStyle w:val="style0"/>
        <w:rPr/>
      </w:pPr>
      <w:r>
        <w:t xml:space="preserve"> </w:t>
      </w:r>
    </w:p>
    <w:p w14:paraId="3FC0A43C">
      <w:pPr>
        <w:pStyle w:val="style0"/>
        <w:rPr/>
      </w:pPr>
      <w:r>
        <w:t>- 注册/登录（Web端）</w:t>
      </w:r>
    </w:p>
    <w:p w14:paraId="1E026CEB">
      <w:pPr>
        <w:pStyle w:val="style0"/>
        <w:rPr/>
      </w:pPr>
      <w:r>
        <w:t>- 权限分级：游客（基础功能）、普通用户（全基础功能）、专业用户（批量/高分辨率）</w:t>
      </w:r>
    </w:p>
    <w:p w14:paraId="D03FF9C0">
      <w:pPr>
        <w:pStyle w:val="style0"/>
        <w:rPr/>
      </w:pPr>
      <w:r>
        <w:t>- 个人中心：历史记录、参数模板、导出管理</w:t>
      </w:r>
    </w:p>
    <w:p w14:paraId="A0C64AF8">
      <w:pPr>
        <w:pStyle w:val="style0"/>
        <w:rPr/>
      </w:pPr>
      <w:r>
        <w:t xml:space="preserve"> </w:t>
      </w:r>
    </w:p>
    <w:p w14:paraId="BA773570">
      <w:pPr>
        <w:pStyle w:val="style0"/>
        <w:rPr/>
      </w:pPr>
      <w:r>
        <w:t>2.2.2 图像预处理模块</w:t>
      </w:r>
    </w:p>
    <w:p w14:paraId="98C8137A">
      <w:pPr>
        <w:pStyle w:val="style0"/>
        <w:rPr/>
      </w:pPr>
      <w:r>
        <w:t xml:space="preserve"> </w:t>
      </w:r>
    </w:p>
    <w:p w14:paraId="04FEEF7B">
      <w:pPr>
        <w:pStyle w:val="style0"/>
        <w:rPr/>
      </w:pPr>
      <w:r>
        <w:t>- 格式兼容：JPG/PNG/TIFF</w:t>
      </w:r>
    </w:p>
    <w:p w14:paraId="29C77EFE">
      <w:pPr>
        <w:pStyle w:val="style0"/>
        <w:rPr/>
      </w:pPr>
      <w:r>
        <w:t>- 基础处理：降噪、去模糊、尺寸归一化、色彩空间转换</w:t>
      </w:r>
    </w:p>
    <w:p w14:paraId="82C92A0A">
      <w:pPr>
        <w:pStyle w:val="style0"/>
        <w:rPr/>
      </w:pPr>
      <w:r>
        <w:t>- 裁剪/缩放：适配模型输入尺寸</w:t>
      </w:r>
    </w:p>
    <w:p w14:paraId="AE2BEF6F">
      <w:pPr>
        <w:pStyle w:val="style0"/>
        <w:rPr/>
      </w:pPr>
      <w:r>
        <w:t xml:space="preserve"> </w:t>
      </w:r>
    </w:p>
    <w:p w14:paraId="B4068969">
      <w:pPr>
        <w:pStyle w:val="style0"/>
        <w:rPr/>
      </w:pPr>
      <w:r>
        <w:t>2.2.3 破损修复模块</w:t>
      </w:r>
    </w:p>
    <w:p w14:paraId="588F82FE">
      <w:pPr>
        <w:pStyle w:val="style0"/>
        <w:rPr/>
      </w:pPr>
      <w:r>
        <w:t xml:space="preserve"> </w:t>
      </w:r>
    </w:p>
    <w:p w14:paraId="04EA034A">
      <w:pPr>
        <w:pStyle w:val="style0"/>
        <w:rPr/>
      </w:pPr>
      <w:r>
        <w:t>- 破损标注：手动框选/画笔标注、AI自动识别</w:t>
      </w:r>
    </w:p>
    <w:p w14:paraId="7431DB2A">
      <w:pPr>
        <w:pStyle w:val="style0"/>
        <w:rPr/>
      </w:pPr>
      <w:r>
        <w:t>- 模型推理：LaMa古画微调模型补全</w:t>
      </w:r>
    </w:p>
    <w:p w14:paraId="E8F9ADE2">
      <w:pPr>
        <w:pStyle w:val="style0"/>
        <w:rPr/>
      </w:pPr>
      <w:r>
        <w:t>- 修复参数：修复强度、纹理保留度、线条锐化</w:t>
      </w:r>
    </w:p>
    <w:p w14:paraId="4AA2C3EA">
      <w:pPr>
        <w:pStyle w:val="style0"/>
        <w:rPr/>
      </w:pPr>
      <w:r>
        <w:t>- 批量修复：多图队列处理、进度显示</w:t>
      </w:r>
    </w:p>
    <w:p w14:paraId="29C1EBDE">
      <w:pPr>
        <w:pStyle w:val="style0"/>
        <w:rPr/>
      </w:pPr>
      <w:r>
        <w:t xml:space="preserve"> </w:t>
      </w:r>
    </w:p>
    <w:p w14:paraId="E5953C38">
      <w:pPr>
        <w:pStyle w:val="style0"/>
        <w:rPr/>
      </w:pPr>
      <w:r>
        <w:t>2.2.4 智能上色模块</w:t>
      </w:r>
    </w:p>
    <w:p w14:paraId="28012BD8">
      <w:pPr>
        <w:pStyle w:val="style0"/>
        <w:rPr/>
      </w:pPr>
      <w:r>
        <w:t xml:space="preserve"> </w:t>
      </w:r>
    </w:p>
    <w:p w14:paraId="92EEFDEE">
      <w:pPr>
        <w:pStyle w:val="style0"/>
        <w:rPr/>
      </w:pPr>
      <w:r>
        <w:t>- 上色模式：自动上色、参考色上色、自定义调色</w:t>
      </w:r>
    </w:p>
    <w:p w14:paraId="6D7176ED">
      <w:pPr>
        <w:pStyle w:val="style0"/>
        <w:rPr/>
      </w:pPr>
      <w:r>
        <w:t>- 风格模板：水墨原色、青绿山水、工笔重彩、淡雅仿古</w:t>
      </w:r>
    </w:p>
    <w:p w14:paraId="9DF87CE2">
      <w:pPr>
        <w:pStyle w:val="style0"/>
        <w:rPr/>
      </w:pPr>
      <w:r>
        <w:t>- 色彩参数：饱和度、明度、色调偏移、水墨晕染强度</w:t>
      </w:r>
    </w:p>
    <w:p w14:paraId="90D3BBBC">
      <w:pPr>
        <w:pStyle w:val="style0"/>
        <w:rPr/>
      </w:pPr>
      <w:r>
        <w:t>- 批量上色：批量套用模板、统一调色</w:t>
      </w:r>
    </w:p>
    <w:p w14:paraId="F8F47C4C">
      <w:pPr>
        <w:pStyle w:val="style0"/>
        <w:rPr/>
      </w:pPr>
      <w:r>
        <w:t xml:space="preserve"> </w:t>
      </w:r>
    </w:p>
    <w:p w14:paraId="92895281">
      <w:pPr>
        <w:pStyle w:val="style0"/>
        <w:rPr/>
      </w:pPr>
      <w:r>
        <w:t>2.2.5 效果对比模块</w:t>
      </w:r>
    </w:p>
    <w:p w14:paraId="D17BCBE6">
      <w:pPr>
        <w:pStyle w:val="style0"/>
        <w:rPr/>
      </w:pPr>
      <w:r>
        <w:t xml:space="preserve"> </w:t>
      </w:r>
    </w:p>
    <w:p w14:paraId="7CCCB596">
      <w:pPr>
        <w:pStyle w:val="style0"/>
        <w:rPr/>
      </w:pPr>
      <w:r>
        <w:t>- 分屏对比：原图/修复图/上色图 两两对比</w:t>
      </w:r>
    </w:p>
    <w:p w14:paraId="E0BEECBF">
      <w:pPr>
        <w:pStyle w:val="style0"/>
        <w:rPr/>
      </w:pPr>
      <w:r>
        <w:t>- 多版本管理：保存3–5个修复/上色方案</w:t>
      </w:r>
    </w:p>
    <w:p w14:paraId="B9BDA41F">
      <w:pPr>
        <w:pStyle w:val="style0"/>
        <w:rPr/>
      </w:pPr>
      <w:r>
        <w:t>- 细节放大：局部1:1查看纹理、色彩还原</w:t>
      </w:r>
    </w:p>
    <w:p w14:paraId="39B01BF9">
      <w:pPr>
        <w:pStyle w:val="style0"/>
        <w:rPr/>
      </w:pPr>
      <w:r>
        <w:t>- 一键切换：快速预览不同参数效果</w:t>
      </w:r>
    </w:p>
    <w:p w14:paraId="4DC0C87C">
      <w:pPr>
        <w:pStyle w:val="style0"/>
        <w:rPr/>
      </w:pPr>
      <w:r>
        <w:t xml:space="preserve"> </w:t>
      </w:r>
    </w:p>
    <w:p w14:paraId="F9AD7018">
      <w:pPr>
        <w:pStyle w:val="style0"/>
        <w:rPr/>
      </w:pPr>
      <w:r>
        <w:t>2.2.6 导出与分享模块</w:t>
      </w:r>
    </w:p>
    <w:p w14:paraId="0D5B937B">
      <w:pPr>
        <w:pStyle w:val="style0"/>
        <w:rPr/>
      </w:pPr>
      <w:r>
        <w:t xml:space="preserve"> </w:t>
      </w:r>
    </w:p>
    <w:p w14:paraId="FB3A3A1D">
      <w:pPr>
        <w:pStyle w:val="style0"/>
        <w:rPr/>
      </w:pPr>
      <w:r>
        <w:t>- 格式导出：JPG/PNG/TIFF、不同分辨率（原图/高清/压缩）</w:t>
      </w:r>
    </w:p>
    <w:p w14:paraId="563EA9AF">
      <w:pPr>
        <w:pStyle w:val="style0"/>
        <w:rPr/>
      </w:pPr>
      <w:r>
        <w:t>- 批量导出：批量打包、命名规则自定义</w:t>
      </w:r>
    </w:p>
    <w:p w14:paraId="3C9C3624">
      <w:pPr>
        <w:pStyle w:val="style0"/>
        <w:rPr/>
      </w:pPr>
      <w:r>
        <w:t>- 分享功能：生成预览图、复制链接（Web端）、本地分享（桌面端）</w:t>
      </w:r>
    </w:p>
    <w:p w14:paraId="C698C8EB">
      <w:pPr>
        <w:pStyle w:val="style0"/>
        <w:rPr/>
      </w:pPr>
      <w:r>
        <w:t xml:space="preserve"> </w:t>
      </w:r>
    </w:p>
    <w:p w14:paraId="022B93C5">
      <w:pPr>
        <w:pStyle w:val="style0"/>
        <w:rPr/>
      </w:pPr>
      <w:r>
        <w:t>2.2.7 系统设置模块</w:t>
      </w:r>
    </w:p>
    <w:p w14:paraId="999F64CD">
      <w:pPr>
        <w:pStyle w:val="style0"/>
        <w:rPr/>
      </w:pPr>
      <w:r>
        <w:t xml:space="preserve"> </w:t>
      </w:r>
    </w:p>
    <w:p w14:paraId="4156B216">
      <w:pPr>
        <w:pStyle w:val="style0"/>
        <w:rPr/>
      </w:pPr>
      <w:r>
        <w:t>- 基础设置：界面语言、主题、默认分辨率、自动清理缓存</w:t>
      </w:r>
    </w:p>
    <w:p w14:paraId="80D0B5F3">
      <w:pPr>
        <w:pStyle w:val="style0"/>
        <w:rPr/>
      </w:pPr>
      <w:r>
        <w:t>- 模型设置：选择修复/上色模型、调整推理精度、GPU/CPU切换</w:t>
      </w:r>
    </w:p>
    <w:p w14:paraId="B6519E99">
      <w:pPr>
        <w:pStyle w:val="style0"/>
        <w:rPr/>
      </w:pPr>
      <w:r>
        <w:t>- 安全设置：隐私协议、数据清理、权限管理</w:t>
      </w:r>
    </w:p>
    <w:p w14:paraId="0ADA76C1">
      <w:pPr>
        <w:pStyle w:val="style0"/>
        <w:rPr/>
      </w:pPr>
      <w:r>
        <w:t xml:space="preserve"> </w:t>
      </w:r>
    </w:p>
    <w:p w14:paraId="7CAB2FB7">
      <w:pPr>
        <w:pStyle w:val="style0"/>
        <w:rPr/>
      </w:pPr>
      <w:r>
        <w:t>2.3 系统流程图</w:t>
      </w:r>
    </w:p>
    <w:p w14:paraId="969656EE">
      <w:pPr>
        <w:pStyle w:val="style0"/>
        <w:rPr/>
      </w:pPr>
      <w:r>
        <w:t xml:space="preserve"> </w:t>
      </w:r>
    </w:p>
    <w:p w14:paraId="3B846F7E">
      <w:pPr>
        <w:pStyle w:val="style0"/>
        <w:rPr/>
      </w:pPr>
      <w:r>
        <w:t>2.3.1 整体业务流程</w:t>
      </w:r>
    </w:p>
    <w:p w14:paraId="AA1DF352">
      <w:pPr>
        <w:pStyle w:val="style0"/>
        <w:rPr/>
      </w:pPr>
      <w:r>
        <w:t xml:space="preserve"> </w:t>
      </w:r>
    </w:p>
    <w:p w14:paraId="F6437B5F">
      <w:pPr>
        <w:pStyle w:val="style0"/>
        <w:rPr/>
      </w:pPr>
      <w:r>
        <w:t>用户进入系统 → 上传古画图像 → 预处理 → 破损标注（手动/自动）→ AI修复 → 智能上色（选模式/调参数）→ 效果对比/多版本调整 → 确认结果 → 导出/分享 → 系统自动清理临时文件</w:t>
      </w:r>
    </w:p>
    <w:p w14:paraId="34067EEE">
      <w:pPr>
        <w:pStyle w:val="style0"/>
        <w:rPr/>
      </w:pPr>
      <w:r>
        <w:t xml:space="preserve"> </w:t>
      </w:r>
    </w:p>
    <w:p w14:paraId="7A3E4EFC">
      <w:pPr>
        <w:pStyle w:val="style0"/>
        <w:rPr/>
      </w:pPr>
      <w:r>
        <w:t>2.3.2 修复流程</w:t>
      </w:r>
    </w:p>
    <w:p w14:paraId="CB21A71E">
      <w:pPr>
        <w:pStyle w:val="style0"/>
        <w:rPr/>
      </w:pPr>
      <w:r>
        <w:t xml:space="preserve"> </w:t>
      </w:r>
    </w:p>
    <w:p w14:paraId="607C1943">
      <w:pPr>
        <w:pStyle w:val="style0"/>
        <w:rPr/>
      </w:pPr>
      <w:r>
        <w:t>上传图像 → 预处理 → 破损区域标注 → LaMa模型推理 → 生成修复图 → 参数微调 → 保存版本</w:t>
      </w:r>
    </w:p>
    <w:p w14:paraId="0B6914BF">
      <w:pPr>
        <w:pStyle w:val="style0"/>
        <w:rPr/>
      </w:pPr>
      <w:r>
        <w:t xml:space="preserve"> </w:t>
      </w:r>
    </w:p>
    <w:p w14:paraId="ED147CF5">
      <w:pPr>
        <w:pStyle w:val="style0"/>
        <w:rPr/>
      </w:pPr>
      <w:r>
        <w:t>2.3.3 上色流程</w:t>
      </w:r>
    </w:p>
    <w:p w14:paraId="528F9BA5">
      <w:pPr>
        <w:pStyle w:val="style0"/>
        <w:rPr/>
      </w:pPr>
      <w:r>
        <w:t xml:space="preserve"> </w:t>
      </w:r>
    </w:p>
    <w:p w14:paraId="A589B59C">
      <w:pPr>
        <w:pStyle w:val="style0"/>
        <w:rPr/>
      </w:pPr>
      <w:r>
        <w:t>原图/修复图 → 选择上色模式 → 选择风格模板/自定义调色 → Stable Diffusion模型推理 → 生成上色图 → 色彩微调 → 保存版本</w:t>
      </w:r>
    </w:p>
    <w:p w14:paraId="1B12D3A6">
      <w:pPr>
        <w:pStyle w:val="style0"/>
        <w:rPr/>
      </w:pPr>
      <w:r>
        <w:t xml:space="preserve"> </w:t>
      </w:r>
    </w:p>
    <w:p w14:paraId="AB2BF3AA">
      <w:pPr>
        <w:pStyle w:val="style0"/>
        <w:rPr/>
      </w:pPr>
      <w:r>
        <w:t> </w:t>
      </w:r>
    </w:p>
    <w:p w14:paraId="CE620C9A">
      <w:pPr>
        <w:pStyle w:val="style0"/>
        <w:rPr/>
      </w:pPr>
      <w:r>
        <w:t xml:space="preserve"> </w:t>
      </w:r>
    </w:p>
    <w:p w14:paraId="59BEF823">
      <w:pPr>
        <w:pStyle w:val="style0"/>
        <w:rPr/>
      </w:pPr>
      <w:r>
        <w:t>3 模块详细设计</w:t>
      </w:r>
    </w:p>
    <w:p w14:paraId="DB35E28F">
      <w:pPr>
        <w:pStyle w:val="style0"/>
        <w:rPr/>
      </w:pPr>
      <w:r>
        <w:t xml:space="preserve"> </w:t>
      </w:r>
    </w:p>
    <w:p w14:paraId="014A6463">
      <w:pPr>
        <w:pStyle w:val="style0"/>
        <w:rPr/>
      </w:pPr>
      <w:r>
        <w:t>3.1 用户管理模块</w:t>
      </w:r>
    </w:p>
    <w:p w14:paraId="2CE05446">
      <w:pPr>
        <w:pStyle w:val="style0"/>
        <w:rPr/>
      </w:pPr>
      <w:r>
        <w:t xml:space="preserve"> </w:t>
      </w:r>
    </w:p>
    <w:p w14:paraId="7480BAEE">
      <w:pPr>
        <w:pStyle w:val="style0"/>
        <w:rPr/>
      </w:pPr>
      <w:r>
        <w:t>3.1.1 功能描述</w:t>
      </w:r>
    </w:p>
    <w:p w14:paraId="564BBF89">
      <w:pPr>
        <w:pStyle w:val="style0"/>
        <w:rPr/>
      </w:pPr>
      <w:r>
        <w:t xml:space="preserve"> </w:t>
      </w:r>
    </w:p>
    <w:p w14:paraId="CE55E044">
      <w:pPr>
        <w:pStyle w:val="style0"/>
        <w:rPr/>
      </w:pPr>
      <w:r>
        <w:t>实现用户注册、登录、权限控制、历史记录管理，区分游客、普通用户、专业用户权限。</w:t>
      </w:r>
    </w:p>
    <w:p w14:paraId="A3520565">
      <w:pPr>
        <w:pStyle w:val="style0"/>
        <w:rPr/>
      </w:pPr>
      <w:r>
        <w:t xml:space="preserve"> </w:t>
      </w:r>
    </w:p>
    <w:p w14:paraId="E94141A7">
      <w:pPr>
        <w:pStyle w:val="style0"/>
        <w:rPr/>
      </w:pPr>
      <w:r>
        <w:t>3.1.2 类设计</w:t>
      </w:r>
    </w:p>
    <w:p w14:paraId="1A6533BD">
      <w:pPr>
        <w:pStyle w:val="style0"/>
        <w:rPr/>
      </w:pPr>
      <w:r>
        <w:t xml:space="preserve"> </w:t>
      </w:r>
    </w:p>
    <w:p w14:paraId="3C9966E6">
      <w:pPr>
        <w:pStyle w:val="style0"/>
        <w:rPr/>
      </w:pPr>
      <w:r>
        <w:t>- User类：id、用户名、密码（加密）、权限等级、注册时间、最后登录时间</w:t>
      </w:r>
    </w:p>
    <w:p w14:paraId="49BEBE5D">
      <w:pPr>
        <w:pStyle w:val="style0"/>
        <w:rPr/>
      </w:pPr>
      <w:r>
        <w:t>- History类：id、用户id、图像名称、操作类型（修复/上色）、参数、结果路径、时间</w:t>
      </w:r>
    </w:p>
    <w:p w14:paraId="E8E7A956">
      <w:pPr>
        <w:pStyle w:val="style0"/>
        <w:rPr/>
      </w:pPr>
      <w:r>
        <w:t xml:space="preserve"> </w:t>
      </w:r>
    </w:p>
    <w:p w14:paraId="55DD490A">
      <w:pPr>
        <w:pStyle w:val="style0"/>
        <w:rPr/>
      </w:pPr>
      <w:r>
        <w:t>3.1.3 接口设计</w:t>
      </w:r>
    </w:p>
    <w:p w14:paraId="3E52FBE7">
      <w:pPr>
        <w:pStyle w:val="style0"/>
        <w:rPr/>
      </w:pPr>
      <w:r>
        <w:t xml:space="preserve"> </w:t>
      </w:r>
    </w:p>
    <w:p w14:paraId="DF0D5AE5">
      <w:pPr>
        <w:pStyle w:val="style0"/>
        <w:rPr/>
      </w:pPr>
      <w:r>
        <w:t>- POST /api/register：用户注册</w:t>
      </w:r>
    </w:p>
    <w:p w14:paraId="F92B1F3A">
      <w:pPr>
        <w:pStyle w:val="style0"/>
        <w:rPr/>
      </w:pPr>
      <w:r>
        <w:t>- POST /api/login：用户登录</w:t>
      </w:r>
    </w:p>
    <w:p w14:paraId="9554D09A">
      <w:pPr>
        <w:pStyle w:val="style0"/>
        <w:rPr/>
      </w:pPr>
      <w:r>
        <w:t>- GET /api/history：获取历史记录</w:t>
      </w:r>
    </w:p>
    <w:p w14:paraId="2608CEF9">
      <w:pPr>
        <w:pStyle w:val="style0"/>
        <w:rPr/>
      </w:pPr>
      <w:r>
        <w:t>- DELETE /api/history/:id：删除历史记录</w:t>
      </w:r>
    </w:p>
    <w:p w14:paraId="A16711F7">
      <w:pPr>
        <w:pStyle w:val="style0"/>
        <w:rPr/>
      </w:pPr>
      <w:r>
        <w:t xml:space="preserve"> </w:t>
      </w:r>
    </w:p>
    <w:p w14:paraId="D121F054">
      <w:pPr>
        <w:pStyle w:val="style0"/>
        <w:rPr/>
      </w:pPr>
      <w:r>
        <w:t>3.2 图像预处理模块</w:t>
      </w:r>
    </w:p>
    <w:p w14:paraId="3D3403AC">
      <w:pPr>
        <w:pStyle w:val="style0"/>
        <w:rPr/>
      </w:pPr>
      <w:r>
        <w:t xml:space="preserve"> </w:t>
      </w:r>
    </w:p>
    <w:p w14:paraId="A7F429EE">
      <w:pPr>
        <w:pStyle w:val="style0"/>
        <w:rPr/>
      </w:pPr>
      <w:r>
        <w:t>3.2.1 功能描述</w:t>
      </w:r>
    </w:p>
    <w:p w14:paraId="0D2582B1">
      <w:pPr>
        <w:pStyle w:val="style0"/>
        <w:rPr/>
      </w:pPr>
      <w:r>
        <w:t xml:space="preserve"> </w:t>
      </w:r>
    </w:p>
    <w:p w14:paraId="777D781A">
      <w:pPr>
        <w:pStyle w:val="style0"/>
        <w:rPr/>
      </w:pPr>
      <w:r>
        <w:t>对上传图像进行格式校验、降噪、尺寸归一化、色彩转换，适配模型输入要求。</w:t>
      </w:r>
    </w:p>
    <w:p w14:paraId="AC47FA7C">
      <w:pPr>
        <w:pStyle w:val="style0"/>
        <w:rPr/>
      </w:pPr>
      <w:r>
        <w:t xml:space="preserve"> </w:t>
      </w:r>
    </w:p>
    <w:p w14:paraId="6906EAB6">
      <w:pPr>
        <w:pStyle w:val="style0"/>
        <w:rPr/>
      </w:pPr>
      <w:r>
        <w:t>3.2.2 核心算法</w:t>
      </w:r>
    </w:p>
    <w:p w14:paraId="977BD487">
      <w:pPr>
        <w:pStyle w:val="style0"/>
        <w:rPr/>
      </w:pPr>
      <w:r>
        <w:t xml:space="preserve"> </w:t>
      </w:r>
    </w:p>
    <w:p w14:paraId="A0C805B8">
      <w:pPr>
        <w:pStyle w:val="style0"/>
        <w:rPr/>
      </w:pPr>
      <w:r>
        <w:t>- 格式校验：PIL库判断文件类型</w:t>
      </w:r>
    </w:p>
    <w:p w14:paraId="E4B8970F">
      <w:pPr>
        <w:pStyle w:val="style0"/>
        <w:rPr/>
      </w:pPr>
      <w:r>
        <w:t>- 降噪：高斯模糊 + 中值滤波（去除噪点）</w:t>
      </w:r>
    </w:p>
    <w:p w14:paraId="2E97BFC6">
      <w:pPr>
        <w:pStyle w:val="style0"/>
        <w:rPr/>
      </w:pPr>
      <w:r>
        <w:t>- 尺寸归一化：等比例缩放到模型输入尺寸（如512×512/1024×1024）</w:t>
      </w:r>
    </w:p>
    <w:p w14:paraId="9B99EB23">
      <w:pPr>
        <w:pStyle w:val="style0"/>
        <w:rPr/>
      </w:pPr>
      <w:r>
        <w:t>- 色彩转换：RGB → BGR（适配模型）</w:t>
      </w:r>
    </w:p>
    <w:p w14:paraId="1906BE2D">
      <w:pPr>
        <w:pStyle w:val="style0"/>
        <w:rPr/>
      </w:pPr>
      <w:r>
        <w:t xml:space="preserve"> </w:t>
      </w:r>
    </w:p>
    <w:p w14:paraId="AD55E7F3">
      <w:pPr>
        <w:pStyle w:val="style0"/>
        <w:rPr/>
      </w:pPr>
      <w:r>
        <w:t>3.2.3 接口设计</w:t>
      </w:r>
    </w:p>
    <w:p w14:paraId="15564A72">
      <w:pPr>
        <w:pStyle w:val="style0"/>
        <w:rPr/>
      </w:pPr>
      <w:r>
        <w:t xml:space="preserve"> </w:t>
      </w:r>
    </w:p>
    <w:p w14:paraId="E33D7883">
      <w:pPr>
        <w:pStyle w:val="style0"/>
        <w:rPr/>
      </w:pPr>
      <w:r>
        <w:t>- POST /api/preprocess：图像预处理，返回预处理后图像路径</w:t>
      </w:r>
    </w:p>
    <w:p w14:paraId="D32292B7">
      <w:pPr>
        <w:pStyle w:val="style0"/>
        <w:rPr/>
      </w:pPr>
      <w:r>
        <w:t xml:space="preserve"> </w:t>
      </w:r>
    </w:p>
    <w:p w14:paraId="D8510C97">
      <w:pPr>
        <w:pStyle w:val="style0"/>
        <w:rPr/>
      </w:pPr>
      <w:r>
        <w:t>3.3 破损修复模块</w:t>
      </w:r>
    </w:p>
    <w:p w14:paraId="FEFEEC22">
      <w:pPr>
        <w:pStyle w:val="style0"/>
        <w:rPr/>
      </w:pPr>
      <w:r>
        <w:t xml:space="preserve"> </w:t>
      </w:r>
    </w:p>
    <w:p w14:paraId="D1FBA600">
      <w:pPr>
        <w:pStyle w:val="style0"/>
        <w:rPr/>
      </w:pPr>
      <w:r>
        <w:t>3.3.1 功能描述</w:t>
      </w:r>
    </w:p>
    <w:p w14:paraId="D97439C4">
      <w:pPr>
        <w:pStyle w:val="style0"/>
        <w:rPr/>
      </w:pPr>
      <w:r>
        <w:t xml:space="preserve"> </w:t>
      </w:r>
    </w:p>
    <w:p w14:paraId="8DED03AA">
      <w:pPr>
        <w:pStyle w:val="style0"/>
        <w:rPr/>
      </w:pPr>
      <w:r>
        <w:t>基于LaMa古画微调模型，实现破损区域识别、补全、纹理还原，支持手动标注与自动识别。</w:t>
      </w:r>
    </w:p>
    <w:p w14:paraId="E3193BD7">
      <w:pPr>
        <w:pStyle w:val="style0"/>
        <w:rPr/>
      </w:pPr>
      <w:r>
        <w:t xml:space="preserve"> </w:t>
      </w:r>
    </w:p>
    <w:p w14:paraId="F521F49D">
      <w:pPr>
        <w:pStyle w:val="style0"/>
        <w:rPr/>
      </w:pPr>
      <w:r>
        <w:t>3.3.2 核心逻辑</w:t>
      </w:r>
    </w:p>
    <w:p w14:paraId="AA64C661">
      <w:pPr>
        <w:pStyle w:val="style0"/>
        <w:rPr/>
      </w:pPr>
      <w:r>
        <w:t xml:space="preserve"> </w:t>
      </w:r>
    </w:p>
    <w:p w14:paraId="1C3C7BE0">
      <w:pPr>
        <w:pStyle w:val="style0"/>
        <w:rPr/>
      </w:pPr>
      <w:r>
        <w:t>1. 破损标注：用户手动框选/画笔涂抹，生成掩码图；或AI自动检测破损区域生成掩码</w:t>
      </w:r>
    </w:p>
    <w:p w14:paraId="45206D40">
      <w:pPr>
        <w:pStyle w:val="style0"/>
        <w:rPr/>
      </w:pPr>
      <w:r>
        <w:t>2. 模型推理：输入原图+掩码图 → LaMa模型 → 修复图</w:t>
      </w:r>
    </w:p>
    <w:p w14:paraId="F78D495C">
      <w:pPr>
        <w:pStyle w:val="style0"/>
        <w:rPr/>
      </w:pPr>
      <w:r>
        <w:t>3. 参数调整：修复强度（0–1）、纹理保留度（0–1）、线条锐化（0–1）</w:t>
      </w:r>
    </w:p>
    <w:p w14:paraId="43E89CCB">
      <w:pPr>
        <w:pStyle w:val="style0"/>
        <w:rPr/>
      </w:pPr>
      <w:r>
        <w:t>4. 批量处理：多图队列，异步推理，进度实时反馈</w:t>
      </w:r>
    </w:p>
    <w:p w14:paraId="985F95A3">
      <w:pPr>
        <w:pStyle w:val="style0"/>
        <w:rPr/>
      </w:pPr>
      <w:r>
        <w:t xml:space="preserve"> </w:t>
      </w:r>
    </w:p>
    <w:p w14:paraId="AF725F66">
      <w:pPr>
        <w:pStyle w:val="style0"/>
        <w:rPr/>
      </w:pPr>
      <w:r>
        <w:t>3.3.3 接口设计</w:t>
      </w:r>
    </w:p>
    <w:p w14:paraId="7E1897BA">
      <w:pPr>
        <w:pStyle w:val="style0"/>
        <w:rPr/>
      </w:pPr>
      <w:r>
        <w:t xml:space="preserve"> </w:t>
      </w:r>
    </w:p>
    <w:p w14:paraId="F955AB1B">
      <w:pPr>
        <w:pStyle w:val="style0"/>
        <w:rPr/>
      </w:pPr>
      <w:r>
        <w:t>- POST /api/repair：单张修复，参数（图像路径、掩码路径、修复强度）</w:t>
      </w:r>
    </w:p>
    <w:p w14:paraId="9736BDAF">
      <w:pPr>
        <w:pStyle w:val="style0"/>
        <w:rPr/>
      </w:pPr>
      <w:r>
        <w:t>- POST /api/repair/batch：批量修复，参数（图像列表、掩码列表、统一参数）</w:t>
      </w:r>
    </w:p>
    <w:p w14:paraId="50B31B25">
      <w:pPr>
        <w:pStyle w:val="style0"/>
        <w:rPr/>
      </w:pPr>
      <w:r>
        <w:t xml:space="preserve"> </w:t>
      </w:r>
    </w:p>
    <w:p w14:paraId="AA524FC8">
      <w:pPr>
        <w:pStyle w:val="style0"/>
        <w:rPr/>
      </w:pPr>
      <w:r>
        <w:t>3.4 智能上色模块</w:t>
      </w:r>
    </w:p>
    <w:p w14:paraId="3E3E2A11">
      <w:pPr>
        <w:pStyle w:val="style0"/>
        <w:rPr/>
      </w:pPr>
      <w:r>
        <w:t xml:space="preserve"> </w:t>
      </w:r>
    </w:p>
    <w:p w14:paraId="59287F4D">
      <w:pPr>
        <w:pStyle w:val="style0"/>
        <w:rPr/>
      </w:pPr>
      <w:r>
        <w:t>3.4.1 功能描述</w:t>
      </w:r>
    </w:p>
    <w:p w14:paraId="E6ED15E8">
      <w:pPr>
        <w:pStyle w:val="style0"/>
        <w:rPr/>
      </w:pPr>
      <w:r>
        <w:t xml:space="preserve"> </w:t>
      </w:r>
    </w:p>
    <w:p w14:paraId="46B40DED">
      <w:pPr>
        <w:pStyle w:val="style0"/>
        <w:rPr/>
      </w:pPr>
      <w:r>
        <w:t>基于Stable Diffusion国画色彩微调模型，实现古画色彩还原，支持多种上色模式与风格模板。</w:t>
      </w:r>
    </w:p>
    <w:p w14:paraId="ED53BAD6">
      <w:pPr>
        <w:pStyle w:val="style0"/>
        <w:rPr/>
      </w:pPr>
      <w:r>
        <w:t xml:space="preserve"> </w:t>
      </w:r>
    </w:p>
    <w:p w14:paraId="76F3B632">
      <w:pPr>
        <w:pStyle w:val="style0"/>
        <w:rPr/>
      </w:pPr>
      <w:r>
        <w:t>3.4.2 核心逻辑</w:t>
      </w:r>
    </w:p>
    <w:p w14:paraId="63F29BCD">
      <w:pPr>
        <w:pStyle w:val="style0"/>
        <w:rPr/>
      </w:pPr>
      <w:r>
        <w:t xml:space="preserve"> </w:t>
      </w:r>
    </w:p>
    <w:p w14:paraId="DC00535B">
      <w:pPr>
        <w:pStyle w:val="style0"/>
        <w:rPr/>
      </w:pPr>
      <w:r>
        <w:t>1. 模式选择：- 自动上色：模型自动识别古画风格上色</w:t>
      </w:r>
    </w:p>
    <w:p w14:paraId="BD268CEA">
      <w:pPr>
        <w:pStyle w:val="style0"/>
        <w:rPr/>
      </w:pPr>
      <w:r>
        <w:t>- 参考色上色：用户选取参考区域，模型匹配色彩</w:t>
      </w:r>
    </w:p>
    <w:p w14:paraId="A5D41F01">
      <w:pPr>
        <w:pStyle w:val="style0"/>
        <w:rPr/>
      </w:pPr>
      <w:r>
        <w:t>- 自定义调色：手动调整饱和度、明度、色调</w:t>
      </w:r>
    </w:p>
    <w:p w14:paraId="3E666D95">
      <w:pPr>
        <w:pStyle w:val="style0"/>
        <w:rPr/>
      </w:pPr>
      <w:r>
        <w:t>2. 风格模板：水墨原色、青绿山水、工笔重彩、淡雅仿古</w:t>
      </w:r>
    </w:p>
    <w:p w14:paraId="D053A2D4">
      <w:pPr>
        <w:pStyle w:val="style0"/>
        <w:rPr/>
      </w:pPr>
      <w:r>
        <w:t>3. 模型推理：输入原图/修复图 + 风格提示词 → 上色模型 → 上色图</w:t>
      </w:r>
    </w:p>
    <w:p w14:paraId="0644222C">
      <w:pPr>
        <w:pStyle w:val="style0"/>
        <w:rPr/>
      </w:pPr>
      <w:r>
        <w:t>4. 色彩微调：实时调整参数，预览效果</w:t>
      </w:r>
    </w:p>
    <w:p w14:paraId="0F30EC75">
      <w:pPr>
        <w:pStyle w:val="style0"/>
        <w:rPr/>
      </w:pPr>
      <w:r>
        <w:t xml:space="preserve"> </w:t>
      </w:r>
    </w:p>
    <w:p w14:paraId="93D4B250">
      <w:pPr>
        <w:pStyle w:val="style0"/>
        <w:rPr/>
      </w:pPr>
      <w:r>
        <w:t>3.4.3 接口设计</w:t>
      </w:r>
    </w:p>
    <w:p w14:paraId="CB0E99F7">
      <w:pPr>
        <w:pStyle w:val="style0"/>
        <w:rPr/>
      </w:pPr>
      <w:r>
        <w:t xml:space="preserve"> </w:t>
      </w:r>
    </w:p>
    <w:p w14:paraId="38399884">
      <w:pPr>
        <w:pStyle w:val="style0"/>
        <w:rPr/>
      </w:pPr>
      <w:r>
        <w:t>- POST /api/colorize：单张上色，参数（图像路径、模式、模板、调色参数）</w:t>
      </w:r>
    </w:p>
    <w:p w14:paraId="9824FB89">
      <w:pPr>
        <w:pStyle w:val="style0"/>
        <w:rPr/>
      </w:pPr>
      <w:r>
        <w:t>- POST /api/colorize/batch：批量上色，参数（图像列表、统一参数）</w:t>
      </w:r>
    </w:p>
    <w:p w14:paraId="283F5E9B">
      <w:pPr>
        <w:pStyle w:val="style0"/>
        <w:rPr/>
      </w:pPr>
      <w:r>
        <w:t xml:space="preserve"> </w:t>
      </w:r>
    </w:p>
    <w:p w14:paraId="5F87DA2E">
      <w:pPr>
        <w:pStyle w:val="style0"/>
        <w:rPr/>
      </w:pPr>
      <w:r>
        <w:t>3.5 效果对比模块</w:t>
      </w:r>
    </w:p>
    <w:p w14:paraId="0307186A">
      <w:pPr>
        <w:pStyle w:val="style0"/>
        <w:rPr/>
      </w:pPr>
      <w:r>
        <w:t xml:space="preserve"> </w:t>
      </w:r>
    </w:p>
    <w:p w14:paraId="ED318D62">
      <w:pPr>
        <w:pStyle w:val="style0"/>
        <w:rPr/>
      </w:pPr>
      <w:r>
        <w:t>3.5.1 功能描述</w:t>
      </w:r>
    </w:p>
    <w:p w14:paraId="76D0A374">
      <w:pPr>
        <w:pStyle w:val="style0"/>
        <w:rPr/>
      </w:pPr>
      <w:r>
        <w:t xml:space="preserve"> </w:t>
      </w:r>
    </w:p>
    <w:p w14:paraId="8946B836">
      <w:pPr>
        <w:pStyle w:val="style0"/>
        <w:rPr/>
      </w:pPr>
      <w:r>
        <w:t>支持原图、修复图、上色图分屏对比，多版本管理，细节放大预览，快速切换效果。</w:t>
      </w:r>
    </w:p>
    <w:p w14:paraId="3DCFCE8F">
      <w:pPr>
        <w:pStyle w:val="style0"/>
        <w:rPr/>
      </w:pPr>
      <w:r>
        <w:t xml:space="preserve"> </w:t>
      </w:r>
    </w:p>
    <w:p w14:paraId="97CB6725">
      <w:pPr>
        <w:pStyle w:val="style0"/>
        <w:rPr/>
      </w:pPr>
      <w:r>
        <w:t>3.5.2 核心功能</w:t>
      </w:r>
    </w:p>
    <w:p w14:paraId="05185DC4">
      <w:pPr>
        <w:pStyle w:val="style0"/>
        <w:rPr/>
      </w:pPr>
      <w:r>
        <w:t xml:space="preserve"> </w:t>
      </w:r>
    </w:p>
    <w:p w14:paraId="7BD20675">
      <w:pPr>
        <w:pStyle w:val="style0"/>
        <w:rPr/>
      </w:pPr>
      <w:r>
        <w:t>- 分屏对比：左右/上下分屏，支持拖动同步放大</w:t>
      </w:r>
    </w:p>
    <w:p w14:paraId="BCBB72B1">
      <w:pPr>
        <w:pStyle w:val="style0"/>
        <w:rPr/>
      </w:pPr>
      <w:r>
        <w:t>- 多版本管理：保存最多5个修复/上色版本，命名备注</w:t>
      </w:r>
    </w:p>
    <w:p w14:paraId="FFCA3EC8">
      <w:pPr>
        <w:pStyle w:val="style0"/>
        <w:rPr/>
      </w:pPr>
      <w:r>
        <w:t>- 细节放大：局部放大（2×/4×），查看纹理与色彩细节</w:t>
      </w:r>
    </w:p>
    <w:p w14:paraId="6010C3D0">
      <w:pPr>
        <w:pStyle w:val="style0"/>
        <w:rPr/>
      </w:pPr>
      <w:r>
        <w:t>- 一键切换：点击版本，快速切换预览</w:t>
      </w:r>
    </w:p>
    <w:p w14:paraId="740666DA">
      <w:pPr>
        <w:pStyle w:val="style0"/>
        <w:rPr/>
      </w:pPr>
      <w:r>
        <w:t xml:space="preserve"> </w:t>
      </w:r>
    </w:p>
    <w:p w14:paraId="0E7C9077">
      <w:pPr>
        <w:pStyle w:val="style0"/>
        <w:rPr/>
      </w:pPr>
      <w:r>
        <w:t>3.5.3 接口设计</w:t>
      </w:r>
    </w:p>
    <w:p w14:paraId="5B72021C">
      <w:pPr>
        <w:pStyle w:val="style0"/>
        <w:rPr/>
      </w:pPr>
      <w:r>
        <w:t xml:space="preserve"> </w:t>
      </w:r>
    </w:p>
    <w:p w14:paraId="C71E466C">
      <w:pPr>
        <w:pStyle w:val="style0"/>
        <w:rPr/>
      </w:pPr>
      <w:r>
        <w:t>- GET /api/versions：获取当前图像所有版本</w:t>
      </w:r>
    </w:p>
    <w:p w14:paraId="0A1BE592">
      <w:pPr>
        <w:pStyle w:val="style0"/>
        <w:rPr/>
      </w:pPr>
      <w:r>
        <w:t>- POST /api/versions/save：保存新版本</w:t>
      </w:r>
    </w:p>
    <w:p w14:paraId="90FAC1EE">
      <w:pPr>
        <w:pStyle w:val="style0"/>
        <w:rPr/>
      </w:pPr>
      <w:r>
        <w:t>- DELETE /api/versions/:id：删除版本</w:t>
      </w:r>
    </w:p>
    <w:p w14:paraId="890C2B11">
      <w:pPr>
        <w:pStyle w:val="style0"/>
        <w:rPr/>
      </w:pPr>
      <w:r>
        <w:t xml:space="preserve"> </w:t>
      </w:r>
    </w:p>
    <w:p w14:paraId="64D96AF6">
      <w:pPr>
        <w:pStyle w:val="style0"/>
        <w:rPr/>
      </w:pPr>
      <w:r>
        <w:t>3.6 导出与分享模块</w:t>
      </w:r>
    </w:p>
    <w:p w14:paraId="27D0BE4E">
      <w:pPr>
        <w:pStyle w:val="style0"/>
        <w:rPr/>
      </w:pPr>
      <w:r>
        <w:t xml:space="preserve"> </w:t>
      </w:r>
    </w:p>
    <w:p w14:paraId="58C28A83">
      <w:pPr>
        <w:pStyle w:val="style0"/>
        <w:rPr/>
      </w:pPr>
      <w:r>
        <w:t>3.6.1 功能描述</w:t>
      </w:r>
    </w:p>
    <w:p w14:paraId="CDB6625A">
      <w:pPr>
        <w:pStyle w:val="style0"/>
        <w:rPr/>
      </w:pPr>
      <w:r>
        <w:t xml:space="preserve"> </w:t>
      </w:r>
    </w:p>
    <w:p w14:paraId="65A70828">
      <w:pPr>
        <w:pStyle w:val="style0"/>
        <w:rPr/>
      </w:pPr>
      <w:r>
        <w:t>支持多种格式、分辨率导出，批量打包，Web端生成分享链接，桌面端本地分享。</w:t>
      </w:r>
    </w:p>
    <w:p w14:paraId="0F2E88F7">
      <w:pPr>
        <w:pStyle w:val="style0"/>
        <w:rPr/>
      </w:pPr>
      <w:r>
        <w:t xml:space="preserve"> </w:t>
      </w:r>
    </w:p>
    <w:p w14:paraId="22B7C744">
      <w:pPr>
        <w:pStyle w:val="style0"/>
        <w:rPr/>
      </w:pPr>
      <w:r>
        <w:t>3.6.2 导出参数</w:t>
      </w:r>
    </w:p>
    <w:p w14:paraId="F58FF0E7">
      <w:pPr>
        <w:pStyle w:val="style0"/>
        <w:rPr/>
      </w:pPr>
      <w:r>
        <w:t xml:space="preserve"> </w:t>
      </w:r>
    </w:p>
    <w:p w14:paraId="60816DA2">
      <w:pPr>
        <w:pStyle w:val="style0"/>
        <w:rPr/>
      </w:pPr>
      <w:r>
        <w:t>- 格式：JPG（质量100%）、PNG（无损）、TIFF（无损）</w:t>
      </w:r>
    </w:p>
    <w:p w14:paraId="5F647F5E">
      <w:pPr>
        <w:pStyle w:val="style0"/>
        <w:rPr/>
      </w:pPr>
      <w:r>
        <w:t>- 分辨率：原图、高清（4000×4000）、压缩（2000×2000）</w:t>
      </w:r>
    </w:p>
    <w:p w14:paraId="90BD9CE5">
      <w:pPr>
        <w:pStyle w:val="style0"/>
        <w:rPr/>
      </w:pPr>
      <w:r>
        <w:t>- 批量导出：多图打包为ZIP，自定义命名规则（如“修复图_01.jpg”）</w:t>
      </w:r>
    </w:p>
    <w:p w14:paraId="833B26CF">
      <w:pPr>
        <w:pStyle w:val="style0"/>
        <w:rPr/>
      </w:pPr>
      <w:r>
        <w:t xml:space="preserve"> </w:t>
      </w:r>
    </w:p>
    <w:p w14:paraId="3C77A858">
      <w:pPr>
        <w:pStyle w:val="style0"/>
        <w:rPr/>
      </w:pPr>
      <w:r>
        <w:t>3.6.3 接口设计</w:t>
      </w:r>
    </w:p>
    <w:p w14:paraId="DE8B4DDD">
      <w:pPr>
        <w:pStyle w:val="style0"/>
        <w:rPr/>
      </w:pPr>
      <w:r>
        <w:t xml:space="preserve"> </w:t>
      </w:r>
    </w:p>
    <w:p w14:paraId="2EAF4A80">
      <w:pPr>
        <w:pStyle w:val="style0"/>
        <w:rPr/>
      </w:pPr>
      <w:r>
        <w:t>- POST /api/export：单张导出，返回下载链接</w:t>
      </w:r>
    </w:p>
    <w:p w14:paraId="46EF6B76">
      <w:pPr>
        <w:pStyle w:val="style0"/>
        <w:rPr/>
      </w:pPr>
      <w:r>
        <w:t>- POST /api/export/batch：批量导出，返回ZIP下载链接</w:t>
      </w:r>
    </w:p>
    <w:p w14:paraId="CB521362">
      <w:pPr>
        <w:pStyle w:val="style0"/>
        <w:rPr/>
      </w:pPr>
      <w:r>
        <w:t xml:space="preserve"> </w:t>
      </w:r>
    </w:p>
    <w:p w14:paraId="1EA780C1">
      <w:pPr>
        <w:pStyle w:val="style0"/>
        <w:rPr/>
      </w:pPr>
      <w:r>
        <w:t> </w:t>
      </w:r>
    </w:p>
    <w:p w14:paraId="D31D4BA5">
      <w:pPr>
        <w:pStyle w:val="style0"/>
        <w:rPr/>
      </w:pPr>
      <w:r>
        <w:t xml:space="preserve"> </w:t>
      </w:r>
    </w:p>
    <w:p w14:paraId="F404219B">
      <w:pPr>
        <w:pStyle w:val="style0"/>
        <w:rPr/>
      </w:pPr>
      <w:r>
        <w:t>4 接口设计（RESTful）</w:t>
      </w:r>
    </w:p>
    <w:p w14:paraId="113CD417">
      <w:pPr>
        <w:pStyle w:val="style0"/>
        <w:rPr/>
      </w:pPr>
      <w:r>
        <w:t xml:space="preserve"> </w:t>
      </w:r>
    </w:p>
    <w:p w14:paraId="9185C8A4">
      <w:pPr>
        <w:pStyle w:val="style0"/>
        <w:rPr/>
      </w:pPr>
      <w:r>
        <w:t>4.1 公共请求/响应格式</w:t>
      </w:r>
    </w:p>
    <w:p w14:paraId="FB78D54B">
      <w:pPr>
        <w:pStyle w:val="style0"/>
        <w:rPr/>
      </w:pPr>
      <w:r>
        <w:t xml:space="preserve"> </w:t>
      </w:r>
    </w:p>
    <w:p w14:paraId="59A9E311">
      <w:pPr>
        <w:pStyle w:val="style0"/>
        <w:rPr/>
      </w:pPr>
      <w:r>
        <w:t>- 请求头：Content-Type: application/json</w:t>
      </w:r>
    </w:p>
    <w:p w14:paraId="4457321A">
      <w:pPr>
        <w:pStyle w:val="style0"/>
        <w:rPr/>
      </w:pPr>
      <w:r>
        <w:t>- 响应格式：</w:t>
      </w:r>
    </w:p>
    <w:p w14:paraId="707D83C6">
      <w:pPr>
        <w:pStyle w:val="style0"/>
        <w:rPr/>
      </w:pPr>
      <w:r>
        <w:t xml:space="preserve"> </w:t>
      </w:r>
    </w:p>
    <w:p w14:paraId="D9DE9D53">
      <w:pPr>
        <w:pStyle w:val="style0"/>
        <w:rPr/>
      </w:pPr>
      <w:r>
        <w:t>json</w:t>
        <w:cr/>
        <w:t xml:space="preserve">  </w:t>
        <w:cr/>
      </w:r>
    </w:p>
    <w:p w14:paraId="6BF17278">
      <w:pPr>
        <w:pStyle w:val="style0"/>
        <w:rPr/>
      </w:pPr>
      <w:r>
        <w:t>{</w:t>
      </w:r>
    </w:p>
    <w:p w14:paraId="892C1AB3">
      <w:pPr>
        <w:pStyle w:val="style0"/>
        <w:rPr/>
      </w:pPr>
      <w:r>
        <w:t xml:space="preserve">  "code": 200,</w:t>
      </w:r>
    </w:p>
    <w:p w14:paraId="F8EF7A6E">
      <w:pPr>
        <w:pStyle w:val="style0"/>
        <w:rPr/>
      </w:pPr>
      <w:r>
        <w:t xml:space="preserve">  "msg": "成功",</w:t>
      </w:r>
    </w:p>
    <w:p w14:paraId="069E19A4">
      <w:pPr>
        <w:pStyle w:val="style0"/>
        <w:rPr/>
      </w:pPr>
      <w:r>
        <w:t xml:space="preserve">  "data": {}</w:t>
      </w:r>
    </w:p>
    <w:p w14:paraId="132DCF99">
      <w:pPr>
        <w:pStyle w:val="style0"/>
        <w:rPr/>
      </w:pPr>
      <w:r>
        <w:t>}</w:t>
      </w:r>
    </w:p>
    <w:p w14:paraId="B7B44DDC">
      <w:pPr>
        <w:pStyle w:val="style0"/>
        <w:rPr/>
      </w:pPr>
      <w:r>
        <w:t> </w:t>
      </w:r>
    </w:p>
    <w:p w14:paraId="F8EA14CB">
      <w:pPr>
        <w:pStyle w:val="style0"/>
        <w:rPr/>
      </w:pPr>
      <w:r>
        <w:t xml:space="preserve"> </w:t>
      </w:r>
    </w:p>
    <w:p w14:paraId="7BC72F50">
      <w:pPr>
        <w:pStyle w:val="style0"/>
        <w:rPr/>
      </w:pPr>
      <w:r>
        <w:t>4.2 核心接口列表</w:t>
      </w:r>
    </w:p>
    <w:p w14:paraId="F1C0B1B5">
      <w:pPr>
        <w:pStyle w:val="style0"/>
        <w:rPr/>
      </w:pPr>
      <w:r>
        <w:t xml:space="preserve"> </w:t>
      </w:r>
    </w:p>
    <w:p w14:paraId="EF203C7B">
      <w:pPr>
        <w:pStyle w:val="style0"/>
        <w:rPr/>
      </w:pPr>
      <w:r>
        <w:t xml:space="preserve">接口路径 请求方式 功能 参数 </w:t>
      </w:r>
    </w:p>
    <w:p w14:paraId="6CF1F20F">
      <w:pPr>
        <w:pStyle w:val="style0"/>
        <w:rPr/>
      </w:pPr>
      <w:r>
        <w:t xml:space="preserve">/api/register POST 用户注册 username, password </w:t>
      </w:r>
    </w:p>
    <w:p w14:paraId="3C38C58E">
      <w:pPr>
        <w:pStyle w:val="style0"/>
        <w:rPr/>
      </w:pPr>
      <w:r>
        <w:t xml:space="preserve">/api/login POST 用户登录 username, password </w:t>
      </w:r>
    </w:p>
    <w:p w14:paraId="D7216226">
      <w:pPr>
        <w:pStyle w:val="style0"/>
        <w:rPr/>
      </w:pPr>
      <w:r>
        <w:t xml:space="preserve">/api/preprocess POST 图像预处理 image（文件） </w:t>
      </w:r>
    </w:p>
    <w:p w14:paraId="DF982A1E">
      <w:pPr>
        <w:pStyle w:val="style0"/>
        <w:rPr/>
      </w:pPr>
      <w:r>
        <w:t xml:space="preserve">/api/repair POST 单张修复 image_path, mask_path, strength </w:t>
      </w:r>
    </w:p>
    <w:p w14:paraId="F27C69F5">
      <w:pPr>
        <w:pStyle w:val="style0"/>
        <w:rPr/>
      </w:pPr>
      <w:r>
        <w:t xml:space="preserve">/api/repair/batch POST 批量修复 image_list, mask_list, strength </w:t>
      </w:r>
    </w:p>
    <w:p w14:paraId="DC3A422E">
      <w:pPr>
        <w:pStyle w:val="style0"/>
        <w:rPr/>
      </w:pPr>
      <w:r>
        <w:t xml:space="preserve">/api/colorize POST 单张上色 image_path, mode, template, params </w:t>
      </w:r>
    </w:p>
    <w:p w14:paraId="9464DB23">
      <w:pPr>
        <w:pStyle w:val="style0"/>
        <w:rPr/>
      </w:pPr>
      <w:r>
        <w:t xml:space="preserve">/api/colorize/batch POST 批量上色 image_list, mode, template, params </w:t>
      </w:r>
    </w:p>
    <w:p w14:paraId="4B8D768D">
      <w:pPr>
        <w:pStyle w:val="style0"/>
        <w:rPr/>
      </w:pPr>
      <w:r>
        <w:t xml:space="preserve">/api/versions GET 获取版本列表 image_id </w:t>
      </w:r>
    </w:p>
    <w:p w14:paraId="606D1CB2">
      <w:pPr>
        <w:pStyle w:val="style0"/>
        <w:rPr/>
      </w:pPr>
      <w:r>
        <w:t xml:space="preserve">/api/versions/save POST 保存版本 image_id, version_data </w:t>
      </w:r>
    </w:p>
    <w:p w14:paraId="05A43D98">
      <w:pPr>
        <w:pStyle w:val="style0"/>
        <w:rPr/>
      </w:pPr>
      <w:r>
        <w:t xml:space="preserve">/api/export POST 单张导出 image_path, format, resolution </w:t>
      </w:r>
    </w:p>
    <w:p w14:paraId="79E15723">
      <w:pPr>
        <w:pStyle w:val="style0"/>
        <w:rPr/>
      </w:pPr>
      <w:r>
        <w:t xml:space="preserve">/api/export/batch POST 批量导出 image_list, format, resolution </w:t>
      </w:r>
    </w:p>
    <w:p w14:paraId="AEB2A0F7">
      <w:pPr>
        <w:pStyle w:val="style0"/>
        <w:rPr/>
      </w:pPr>
      <w:r>
        <w:t xml:space="preserve"> </w:t>
      </w:r>
    </w:p>
    <w:p w14:paraId="BE2822C6">
      <w:pPr>
        <w:pStyle w:val="style0"/>
        <w:rPr/>
      </w:pPr>
      <w:r>
        <w:t> </w:t>
      </w:r>
    </w:p>
    <w:p w14:paraId="05FCFC8C">
      <w:pPr>
        <w:pStyle w:val="style0"/>
        <w:rPr/>
      </w:pPr>
      <w:r>
        <w:t xml:space="preserve"> </w:t>
      </w:r>
    </w:p>
    <w:p w14:paraId="AE929047">
      <w:pPr>
        <w:pStyle w:val="style0"/>
        <w:rPr/>
      </w:pPr>
      <w:r>
        <w:t>5 数据设计</w:t>
      </w:r>
    </w:p>
    <w:p w14:paraId="CBEDBE10">
      <w:pPr>
        <w:pStyle w:val="style0"/>
        <w:rPr/>
      </w:pPr>
      <w:r>
        <w:t xml:space="preserve"> </w:t>
      </w:r>
    </w:p>
    <w:p w14:paraId="8D134F9D">
      <w:pPr>
        <w:pStyle w:val="style0"/>
        <w:rPr/>
      </w:pPr>
      <w:r>
        <w:t>5.1 数据存储设计</w:t>
      </w:r>
    </w:p>
    <w:p w14:paraId="65E00A17">
      <w:pPr>
        <w:pStyle w:val="style0"/>
        <w:rPr/>
      </w:pPr>
      <w:r>
        <w:t xml:space="preserve"> </w:t>
      </w:r>
    </w:p>
    <w:p w14:paraId="940A6F69">
      <w:pPr>
        <w:pStyle w:val="style0"/>
        <w:rPr/>
      </w:pPr>
      <w:r>
        <w:t>- 临时文件：/tmp/ai_art/（预处理、修复、上色中间文件，处理后自动删除）</w:t>
      </w:r>
    </w:p>
    <w:p w14:paraId="B03266A5">
      <w:pPr>
        <w:pStyle w:val="style0"/>
        <w:rPr/>
      </w:pPr>
      <w:r>
        <w:t>- 用户文件：/user_data/（导出文件、历史记录缓存）</w:t>
      </w:r>
    </w:p>
    <w:p w14:paraId="E1F48FAC">
      <w:pPr>
        <w:pStyle w:val="style0"/>
        <w:rPr/>
      </w:pPr>
      <w:r>
        <w:t>- 日志文件：/logs/（操作日志、错误日志、推理日志）</w:t>
      </w:r>
    </w:p>
    <w:p w14:paraId="05123649">
      <w:pPr>
        <w:pStyle w:val="style0"/>
        <w:rPr/>
      </w:pPr>
      <w:r>
        <w:t xml:space="preserve"> </w:t>
      </w:r>
    </w:p>
    <w:p w14:paraId="A76D8CD4">
      <w:pPr>
        <w:pStyle w:val="style0"/>
        <w:rPr/>
      </w:pPr>
      <w:r>
        <w:t>5.2 配置文件设计（config.json）</w:t>
      </w:r>
    </w:p>
    <w:p w14:paraId="015F7DB0">
      <w:pPr>
        <w:pStyle w:val="style0"/>
        <w:rPr/>
      </w:pPr>
      <w:r>
        <w:t xml:space="preserve"> </w:t>
      </w:r>
    </w:p>
    <w:p w14:paraId="0C9A9685">
      <w:pPr>
        <w:pStyle w:val="style0"/>
        <w:rPr/>
      </w:pPr>
      <w:r>
        <w:t>json</w:t>
        <w:cr/>
        <w:t xml:space="preserve">  </w:t>
        <w:cr/>
      </w:r>
    </w:p>
    <w:p w14:paraId="20ED647C">
      <w:pPr>
        <w:pStyle w:val="style0"/>
        <w:rPr/>
      </w:pPr>
      <w:r>
        <w:t>{</w:t>
      </w:r>
    </w:p>
    <w:p w14:paraId="2A6CA534">
      <w:pPr>
        <w:pStyle w:val="style0"/>
        <w:rPr/>
      </w:pPr>
      <w:r>
        <w:t xml:space="preserve">  "model": {</w:t>
      </w:r>
    </w:p>
    <w:p w14:paraId="E0AB92FB">
      <w:pPr>
        <w:pStyle w:val="style0"/>
        <w:rPr/>
      </w:pPr>
      <w:r>
        <w:t xml:space="preserve">    "repair_model_path": "./models/lama_guohua.pth",</w:t>
      </w:r>
    </w:p>
    <w:p w14:paraId="0A61AF1C">
      <w:pPr>
        <w:pStyle w:val="style0"/>
        <w:rPr/>
      </w:pPr>
      <w:r>
        <w:t xml:space="preserve">    "colorize_model_path": "./models/sd_guohua.safetensors",</w:t>
      </w:r>
    </w:p>
    <w:p w14:paraId="35BD39E7">
      <w:pPr>
        <w:pStyle w:val="style0"/>
        <w:rPr/>
      </w:pPr>
      <w:r>
        <w:t xml:space="preserve">    "device": "gpu",</w:t>
      </w:r>
    </w:p>
    <w:p w14:paraId="FDA8DC9B">
      <w:pPr>
        <w:pStyle w:val="style0"/>
        <w:rPr/>
      </w:pPr>
      <w:r>
        <w:t xml:space="preserve">    "max_resolution": 4000</w:t>
      </w:r>
    </w:p>
    <w:p w14:paraId="F5461C2E">
      <w:pPr>
        <w:pStyle w:val="style0"/>
        <w:rPr/>
      </w:pPr>
      <w:r>
        <w:t xml:space="preserve">  },</w:t>
      </w:r>
    </w:p>
    <w:p w14:paraId="57B7B37D">
      <w:pPr>
        <w:pStyle w:val="style0"/>
        <w:rPr/>
      </w:pPr>
      <w:r>
        <w:t xml:space="preserve">  "server": {</w:t>
      </w:r>
    </w:p>
    <w:p w14:paraId="E59444DC">
      <w:pPr>
        <w:pStyle w:val="style0"/>
        <w:rPr/>
      </w:pPr>
      <w:r>
        <w:t xml:space="preserve">    "port": 5000,</w:t>
      </w:r>
    </w:p>
    <w:p w14:paraId="3090A6DB">
      <w:pPr>
        <w:pStyle w:val="style0"/>
        <w:rPr/>
      </w:pPr>
      <w:r>
        <w:t xml:space="preserve">    "max_upload_size": 50,</w:t>
      </w:r>
    </w:p>
    <w:p w14:paraId="BD2AD7E7">
      <w:pPr>
        <w:pStyle w:val="style0"/>
        <w:rPr/>
      </w:pPr>
      <w:r>
        <w:t xml:space="preserve">    "cache_expire": 3600</w:t>
      </w:r>
    </w:p>
    <w:p w14:paraId="748A40E1">
      <w:pPr>
        <w:pStyle w:val="style0"/>
        <w:rPr/>
      </w:pPr>
      <w:r>
        <w:t xml:space="preserve">  },</w:t>
      </w:r>
    </w:p>
    <w:p w14:paraId="39BAD314">
      <w:pPr>
        <w:pStyle w:val="style0"/>
        <w:rPr/>
      </w:pPr>
      <w:r>
        <w:t xml:space="preserve">  "ui": {</w:t>
      </w:r>
    </w:p>
    <w:p w14:paraId="9EC72DD5">
      <w:pPr>
        <w:pStyle w:val="style0"/>
        <w:rPr/>
      </w:pPr>
      <w:r>
        <w:t xml:space="preserve">    "theme": "light",</w:t>
      </w:r>
    </w:p>
    <w:p w14:paraId="46D78AE0">
      <w:pPr>
        <w:pStyle w:val="style0"/>
        <w:rPr/>
      </w:pPr>
      <w:r>
        <w:t xml:space="preserve">    "language": "zh"</w:t>
      </w:r>
    </w:p>
    <w:p w14:paraId="DE48F381">
      <w:pPr>
        <w:pStyle w:val="style0"/>
        <w:rPr/>
      </w:pPr>
      <w:r>
        <w:t xml:space="preserve">  }</w:t>
      </w:r>
    </w:p>
    <w:p w14:paraId="31169E60">
      <w:pPr>
        <w:pStyle w:val="style0"/>
        <w:rPr/>
      </w:pPr>
      <w:r>
        <w:t>}</w:t>
      </w:r>
    </w:p>
    <w:p w14:paraId="B50F1D55">
      <w:pPr>
        <w:pStyle w:val="style0"/>
        <w:rPr/>
      </w:pPr>
      <w:r>
        <w:t> </w:t>
      </w:r>
    </w:p>
    <w:p w14:paraId="A152F11C">
      <w:pPr>
        <w:pStyle w:val="style0"/>
        <w:rPr/>
      </w:pPr>
      <w:r>
        <w:t xml:space="preserve"> </w:t>
      </w:r>
    </w:p>
    <w:p w14:paraId="6E9391F5">
      <w:pPr>
        <w:pStyle w:val="style0"/>
        <w:rPr/>
      </w:pPr>
      <w:r>
        <w:t> </w:t>
      </w:r>
    </w:p>
    <w:p w14:paraId="F1016F82">
      <w:pPr>
        <w:pStyle w:val="style0"/>
        <w:rPr/>
      </w:pPr>
      <w:r>
        <w:t xml:space="preserve"> </w:t>
      </w:r>
    </w:p>
    <w:p w14:paraId="26035557">
      <w:pPr>
        <w:pStyle w:val="style0"/>
        <w:rPr/>
      </w:pPr>
      <w:r>
        <w:t>6 界面设计（Web端）</w:t>
      </w:r>
    </w:p>
    <w:p w14:paraId="7272B6FA">
      <w:pPr>
        <w:pStyle w:val="style0"/>
        <w:rPr/>
      </w:pPr>
      <w:r>
        <w:t xml:space="preserve"> </w:t>
      </w:r>
    </w:p>
    <w:p w14:paraId="8510EBEC">
      <w:pPr>
        <w:pStyle w:val="style0"/>
        <w:rPr/>
      </w:pPr>
      <w:r>
        <w:t>6.1 首页界面</w:t>
      </w:r>
    </w:p>
    <w:p w14:paraId="778797EC">
      <w:pPr>
        <w:pStyle w:val="style0"/>
        <w:rPr/>
      </w:pPr>
      <w:r>
        <w:t xml:space="preserve"> </w:t>
      </w:r>
    </w:p>
    <w:p w14:paraId="450D816E">
      <w:pPr>
        <w:pStyle w:val="style0"/>
        <w:rPr/>
      </w:pPr>
      <w:r>
        <w:t>- 顶部：标题、导航栏（首页、功能介绍、关于我们）、登录/注册按钮</w:t>
      </w:r>
    </w:p>
    <w:p w14:paraId="A1A9AFB4">
      <w:pPr>
        <w:pStyle w:val="style0"/>
        <w:rPr/>
      </w:pPr>
      <w:r>
        <w:t>- 中间：上传区域（拖拽/点击上传）、功能选择卡（破损修复、智能上色、一键修复上色）</w:t>
      </w:r>
    </w:p>
    <w:p w14:paraId="4B1BA28B">
      <w:pPr>
        <w:pStyle w:val="style0"/>
        <w:rPr/>
      </w:pPr>
      <w:r>
        <w:t>- 底部：简介、版权信息、隐私协议链接</w:t>
      </w:r>
    </w:p>
    <w:p w14:paraId="10B25572">
      <w:pPr>
        <w:pStyle w:val="style0"/>
        <w:rPr/>
      </w:pPr>
      <w:r>
        <w:t xml:space="preserve"> </w:t>
      </w:r>
    </w:p>
    <w:p w14:paraId="942D0DCF">
      <w:pPr>
        <w:pStyle w:val="style0"/>
        <w:rPr/>
      </w:pPr>
      <w:r>
        <w:t>6.2 工作区界面（核心）</w:t>
      </w:r>
    </w:p>
    <w:p w14:paraId="84C17AFE">
      <w:pPr>
        <w:pStyle w:val="style0"/>
        <w:rPr/>
      </w:pPr>
      <w:r>
        <w:t xml:space="preserve"> </w:t>
      </w:r>
    </w:p>
    <w:p w14:paraId="787056A1">
      <w:pPr>
        <w:pStyle w:val="style0"/>
        <w:rPr/>
      </w:pPr>
      <w:r>
        <w:t>- 左侧：图像预览区（原图/处理图）、破损标注工具（画笔、橡皮擦、撤销、清空）</w:t>
      </w:r>
    </w:p>
    <w:p w14:paraId="6D86AC92">
      <w:pPr>
        <w:pStyle w:val="style0"/>
        <w:rPr/>
      </w:pPr>
      <w:r>
        <w:t>- 中间：功能面板- 修复面板：修复强度、纹理保留度、线条锐化、开始修复、批量修复</w:t>
      </w:r>
    </w:p>
    <w:p w14:paraId="3A7F25A5">
      <w:pPr>
        <w:pStyle w:val="style0"/>
        <w:rPr/>
      </w:pPr>
      <w:r>
        <w:t>- 上色面板：上色模式、风格模板、调色参数、开始上色、批量上色</w:t>
      </w:r>
    </w:p>
    <w:p w14:paraId="193B9AF2">
      <w:pPr>
        <w:pStyle w:val="style0"/>
        <w:rPr/>
      </w:pPr>
      <w:r>
        <w:t>- 右侧：版本管理区（版本列表、预览、删除、备注）、对比区（分屏对比、细节放大）</w:t>
      </w:r>
    </w:p>
    <w:p w14:paraId="AF5922AE">
      <w:pPr>
        <w:pStyle w:val="style0"/>
        <w:rPr/>
      </w:pPr>
      <w:r>
        <w:t>- 底部：导出按钮、分辨率/格式选择、批量导出</w:t>
      </w:r>
    </w:p>
    <w:p w14:paraId="AA89233E">
      <w:pPr>
        <w:pStyle w:val="style0"/>
        <w:rPr/>
      </w:pPr>
      <w:r>
        <w:t xml:space="preserve"> </w:t>
      </w:r>
    </w:p>
    <w:p w14:paraId="46C680CE">
      <w:pPr>
        <w:pStyle w:val="style0"/>
        <w:rPr/>
      </w:pPr>
      <w:r>
        <w:t>6.3 个人中心界面</w:t>
      </w:r>
    </w:p>
    <w:p w14:paraId="31E3A3F3">
      <w:pPr>
        <w:pStyle w:val="style0"/>
        <w:rPr/>
      </w:pPr>
      <w:r>
        <w:t xml:space="preserve"> </w:t>
      </w:r>
    </w:p>
    <w:p w14:paraId="934C4A14">
      <w:pPr>
        <w:pStyle w:val="style0"/>
        <w:rPr/>
      </w:pPr>
      <w:r>
        <w:t>- 历史记录：操作列表、缩略图、时间、操作类型、查看/导出/删除</w:t>
      </w:r>
    </w:p>
    <w:p w14:paraId="FAC90324">
      <w:pPr>
        <w:pStyle w:val="style0"/>
        <w:rPr/>
      </w:pPr>
      <w:r>
        <w:t>- 参数模板：保存常用修复/上色参数，一键应用</w:t>
      </w:r>
    </w:p>
    <w:p w14:paraId="D259CC09">
      <w:pPr>
        <w:pStyle w:val="style0"/>
        <w:rPr/>
      </w:pPr>
      <w:r>
        <w:t>- 设置：界面设置、模型设置、隐私设置</w:t>
      </w:r>
    </w:p>
    <w:p w14:paraId="808A3DAF">
      <w:pPr>
        <w:pStyle w:val="style0"/>
        <w:rPr/>
      </w:pPr>
      <w:r>
        <w:t xml:space="preserve"> </w:t>
      </w:r>
    </w:p>
    <w:p w14:paraId="DCDC44C3">
      <w:pPr>
        <w:pStyle w:val="style0"/>
        <w:rPr/>
      </w:pPr>
      <w:r>
        <w:t> </w:t>
      </w:r>
    </w:p>
    <w:p w14:paraId="C90A04C6">
      <w:pPr>
        <w:pStyle w:val="style0"/>
        <w:rPr/>
      </w:pPr>
      <w:r>
        <w:t xml:space="preserve"> </w:t>
      </w:r>
    </w:p>
    <w:p w14:paraId="6E961945">
      <w:pPr>
        <w:pStyle w:val="style0"/>
        <w:rPr/>
      </w:pPr>
      <w:r>
        <w:t>7 部署设计</w:t>
      </w:r>
    </w:p>
    <w:p w14:paraId="9BD8D076">
      <w:pPr>
        <w:pStyle w:val="style0"/>
        <w:rPr/>
      </w:pPr>
      <w:r>
        <w:t xml:space="preserve"> </w:t>
      </w:r>
    </w:p>
    <w:p w14:paraId="2A9442B2">
      <w:pPr>
        <w:pStyle w:val="style0"/>
        <w:rPr/>
      </w:pPr>
      <w:r>
        <w:t>7.1 Web端部署</w:t>
      </w:r>
    </w:p>
    <w:p w14:paraId="D8E8839B">
      <w:pPr>
        <w:pStyle w:val="style0"/>
        <w:rPr/>
      </w:pPr>
      <w:r>
        <w:t xml:space="preserve"> </w:t>
      </w:r>
    </w:p>
    <w:p w14:paraId="2AED7F2E">
      <w:pPr>
        <w:pStyle w:val="style0"/>
        <w:rPr/>
      </w:pPr>
      <w:r>
        <w:t>- 前端：打包为静态文件，部署到Nginx服务器</w:t>
      </w:r>
    </w:p>
    <w:p w14:paraId="DEDA66E6">
      <w:pPr>
        <w:pStyle w:val="style0"/>
        <w:rPr/>
      </w:pPr>
      <w:r>
        <w:t>- 后端：Flask应用部署到GPU服务器（NVIDIA RTX 3090及以上），使用Gunicorn做WSGI服务</w:t>
      </w:r>
    </w:p>
    <w:p w14:paraId="CDF8C623">
      <w:pPr>
        <w:pStyle w:val="style0"/>
        <w:rPr/>
      </w:pPr>
      <w:r>
        <w:t>- 域名：备案域名，配置HTTPS</w:t>
      </w:r>
    </w:p>
    <w:p w14:paraId="7C73C164">
      <w:pPr>
        <w:pStyle w:val="style0"/>
        <w:rPr/>
      </w:pPr>
      <w:r>
        <w:t>- 服务器配置：4核8G内存、1TB硬盘、RTX 3090 GPU</w:t>
      </w:r>
    </w:p>
    <w:p w14:paraId="CB0E5AFF">
      <w:pPr>
        <w:pStyle w:val="style0"/>
        <w:rPr/>
      </w:pPr>
      <w:r>
        <w:t xml:space="preserve"> </w:t>
      </w:r>
    </w:p>
    <w:p w14:paraId="006E163C">
      <w:pPr>
        <w:pStyle w:val="style0"/>
        <w:rPr/>
      </w:pPr>
      <w:r>
        <w:t>7.2 桌面端部署（后期）</w:t>
      </w:r>
    </w:p>
    <w:p w14:paraId="E9EDCB0A">
      <w:pPr>
        <w:pStyle w:val="style0"/>
        <w:rPr/>
      </w:pPr>
      <w:r>
        <w:t xml:space="preserve"> </w:t>
      </w:r>
    </w:p>
    <w:p w14:paraId="B5E4D069">
      <w:pPr>
        <w:pStyle w:val="style0"/>
        <w:rPr/>
      </w:pPr>
      <w:r>
        <w:t>- 打包：Electron打包为Windows/macOS安装包</w:t>
      </w:r>
    </w:p>
    <w:p w14:paraId="A6FC6684">
      <w:pPr>
        <w:pStyle w:val="style0"/>
        <w:rPr/>
      </w:pPr>
      <w:r>
        <w:t>- 运行：本地调用模型，无需服务器，支持高分辨率处理</w:t>
      </w:r>
    </w:p>
    <w:p w14:paraId="8BD2A69B">
      <w:pPr>
        <w:pStyle w:val="style0"/>
        <w:rPr/>
      </w:pPr>
      <w:r>
        <w:t>- 分发：官网下载、应用商店上架</w:t>
      </w:r>
    </w:p>
    <w:p w14:paraId="73CC205C">
      <w:pPr>
        <w:pStyle w:val="style0"/>
        <w:rPr/>
      </w:pPr>
      <w:r>
        <w:t xml:space="preserve"> </w:t>
      </w:r>
    </w:p>
    <w:p w14:paraId="3EAA958E">
      <w:pPr>
        <w:pStyle w:val="style0"/>
        <w:rPr/>
      </w:pPr>
      <w:r>
        <w:t> </w:t>
      </w:r>
    </w:p>
    <w:p w14:paraId="46F98054">
      <w:pPr>
        <w:pStyle w:val="style0"/>
        <w:rPr/>
      </w:pPr>
      <w:r>
        <w:t xml:space="preserve"> </w:t>
      </w:r>
    </w:p>
    <w:p w14:paraId="CECDB397">
      <w:pPr>
        <w:pStyle w:val="style0"/>
        <w:rPr/>
      </w:pPr>
      <w:r>
        <w:t>8 安全设计</w:t>
      </w:r>
    </w:p>
    <w:p w14:paraId="DD3F3C4C">
      <w:pPr>
        <w:pStyle w:val="style0"/>
        <w:rPr/>
      </w:pPr>
      <w:r>
        <w:t xml:space="preserve"> </w:t>
      </w:r>
    </w:p>
    <w:p w14:paraId="4CC22570">
      <w:pPr>
        <w:pStyle w:val="style0"/>
        <w:rPr/>
      </w:pPr>
      <w:r>
        <w:t>8.1 数据安全</w:t>
      </w:r>
    </w:p>
    <w:p w14:paraId="4C9EB25A">
      <w:pPr>
        <w:pStyle w:val="style0"/>
        <w:rPr/>
      </w:pPr>
      <w:r>
        <w:t xml:space="preserve"> </w:t>
      </w:r>
    </w:p>
    <w:p w14:paraId="0BE61661">
      <w:pPr>
        <w:pStyle w:val="style0"/>
        <w:rPr/>
      </w:pPr>
      <w:r>
        <w:t>- 用户上传图像仅临时存储，处理完成后自动删除，不永久存储用户原始数据</w:t>
      </w:r>
    </w:p>
    <w:p w14:paraId="F996B46D">
      <w:pPr>
        <w:pStyle w:val="style0"/>
        <w:rPr/>
      </w:pPr>
      <w:r>
        <w:t>- 云端处理采用脱敏机制，不泄露用户图像信息</w:t>
      </w:r>
    </w:p>
    <w:p w14:paraId="7CEFD41A">
      <w:pPr>
        <w:pStyle w:val="style0"/>
        <w:rPr/>
      </w:pPr>
      <w:r>
        <w:t>- 本地文件加密存储，防止数据泄露</w:t>
      </w:r>
    </w:p>
    <w:p w14:paraId="4E71AD14">
      <w:pPr>
        <w:pStyle w:val="style0"/>
        <w:rPr/>
      </w:pPr>
      <w:r>
        <w:t xml:space="preserve"> </w:t>
      </w:r>
    </w:p>
    <w:p w14:paraId="9B66847D">
      <w:pPr>
        <w:pStyle w:val="style0"/>
        <w:rPr/>
      </w:pPr>
      <w:r>
        <w:t>8.2 版权安全</w:t>
      </w:r>
    </w:p>
    <w:p w14:paraId="3B327BD6">
      <w:pPr>
        <w:pStyle w:val="style0"/>
        <w:rPr/>
      </w:pPr>
      <w:r>
        <w:t xml:space="preserve"> </w:t>
      </w:r>
    </w:p>
    <w:p w14:paraId="1CAE6C64">
      <w:pPr>
        <w:pStyle w:val="style0"/>
        <w:rPr/>
      </w:pPr>
      <w:r>
        <w:t>- 模型训练数据均为公开授权古画数据集，无版权风险</w:t>
      </w:r>
    </w:p>
    <w:p w14:paraId="F64B69AD">
      <w:pPr>
        <w:pStyle w:val="style0"/>
        <w:rPr/>
      </w:pPr>
      <w:r>
        <w:t>- AI修复/上色结果仅为数字衍生作品，不修改文物实体</w:t>
      </w:r>
    </w:p>
    <w:p w14:paraId="A9769523">
      <w:pPr>
        <w:pStyle w:val="style0"/>
        <w:rPr/>
      </w:pPr>
      <w:r>
        <w:t>- 工具代码、模型优化成果申请软件著作权</w:t>
      </w:r>
    </w:p>
    <w:p w14:paraId="989AFA09">
      <w:pPr>
        <w:pStyle w:val="style0"/>
        <w:rPr/>
      </w:pPr>
      <w:r>
        <w:t xml:space="preserve"> </w:t>
      </w:r>
    </w:p>
    <w:p w14:paraId="8F2A69BE">
      <w:pPr>
        <w:pStyle w:val="style0"/>
        <w:rPr/>
      </w:pPr>
      <w:r>
        <w:t>8.3 访问安全</w:t>
      </w:r>
    </w:p>
    <w:p w14:paraId="BF9B9E6D">
      <w:pPr>
        <w:pStyle w:val="style0"/>
        <w:rPr/>
      </w:pPr>
      <w:r>
        <w:t xml:space="preserve"> </w:t>
      </w:r>
    </w:p>
    <w:p w14:paraId="F42A1BBF">
      <w:pPr>
        <w:pStyle w:val="style0"/>
        <w:rPr/>
      </w:pPr>
      <w:r>
        <w:t>- Web端接口鉴权，防止非法请求</w:t>
      </w:r>
    </w:p>
    <w:p w14:paraId="5EBFE412">
      <w:pPr>
        <w:pStyle w:val="style0"/>
        <w:rPr/>
      </w:pPr>
      <w:r>
        <w:t>- 上传文件格式校验，防止恶意文件上传</w:t>
      </w:r>
    </w:p>
    <w:p w14:paraId="DC6D4665">
      <w:pPr>
        <w:pStyle w:val="style0"/>
        <w:rPr/>
      </w:pPr>
      <w:r>
        <w:t>- 服务器防火墙配置，防止攻击</w:t>
      </w:r>
    </w:p>
    <w:p w14:paraId="7AF732C2">
      <w:pPr>
        <w:pStyle w:val="style0"/>
        <w:rPr/>
      </w:pPr>
      <w:r>
        <w:t xml:space="preserve"> </w:t>
      </w:r>
    </w:p>
    <w:p w14:paraId="87F7701F">
      <w:pPr>
        <w:pStyle w:val="style0"/>
        <w:rPr/>
      </w:pPr>
      <w:r>
        <w:t> </w:t>
      </w:r>
    </w:p>
    <w:p w14:paraId="A214F00B">
      <w:pPr>
        <w:pStyle w:val="style0"/>
        <w:rPr/>
      </w:pPr>
      <w:r>
        <w:t xml:space="preserve"> </w:t>
      </w:r>
    </w:p>
    <w:p w14:paraId="9D11A271">
      <w:pPr>
        <w:pStyle w:val="style0"/>
        <w:rPr/>
      </w:pPr>
      <w:r>
        <w:t>9 性能设计</w:t>
      </w:r>
    </w:p>
    <w:p w14:paraId="8B7466C6">
      <w:pPr>
        <w:pStyle w:val="style0"/>
        <w:rPr/>
      </w:pPr>
      <w:r>
        <w:t xml:space="preserve"> </w:t>
      </w:r>
    </w:p>
    <w:p w14:paraId="2ABDB96C">
      <w:pPr>
        <w:pStyle w:val="style0"/>
        <w:rPr/>
      </w:pPr>
      <w:r>
        <w:t>9.1 性能指标</w:t>
      </w:r>
    </w:p>
    <w:p w14:paraId="90988C92">
      <w:pPr>
        <w:pStyle w:val="style0"/>
        <w:rPr/>
      </w:pPr>
      <w:r>
        <w:t xml:space="preserve"> </w:t>
      </w:r>
    </w:p>
    <w:p w14:paraId="699A7D9D">
      <w:pPr>
        <w:pStyle w:val="style0"/>
        <w:rPr/>
      </w:pPr>
      <w:r>
        <w:t>- 单张中等分辨率（≤4000×4000）处理时间：≤5分钟</w:t>
      </w:r>
    </w:p>
    <w:p w14:paraId="D99EC59D">
      <w:pPr>
        <w:pStyle w:val="style0"/>
        <w:rPr/>
      </w:pPr>
      <w:r>
        <w:t>- Web端响应延迟：≤3秒</w:t>
      </w:r>
    </w:p>
    <w:p w14:paraId="FDDAC96B">
      <w:pPr>
        <w:pStyle w:val="style0"/>
        <w:rPr/>
      </w:pPr>
      <w:r>
        <w:t>- 支持并发用户：初期50人，后期扩容</w:t>
      </w:r>
    </w:p>
    <w:p w14:paraId="73B1565B">
      <w:pPr>
        <w:pStyle w:val="style0"/>
        <w:rPr/>
      </w:pPr>
      <w:r>
        <w:t>- 批量处理：单次最多10张图像</w:t>
      </w:r>
    </w:p>
    <w:p w14:paraId="0E0AF7AF">
      <w:pPr>
        <w:pStyle w:val="style0"/>
        <w:rPr/>
      </w:pPr>
      <w:r>
        <w:t xml:space="preserve"> </w:t>
      </w:r>
    </w:p>
    <w:p w14:paraId="C4E7360C">
      <w:pPr>
        <w:pStyle w:val="style0"/>
        <w:rPr/>
      </w:pPr>
      <w:r>
        <w:t>9.2 优化措施</w:t>
      </w:r>
    </w:p>
    <w:p w14:paraId="94265BC2">
      <w:pPr>
        <w:pStyle w:val="style0"/>
        <w:rPr/>
      </w:pPr>
      <w:r>
        <w:t xml:space="preserve"> </w:t>
      </w:r>
    </w:p>
    <w:p w14:paraId="7E5A275C">
      <w:pPr>
        <w:pStyle w:val="style0"/>
        <w:rPr/>
      </w:pPr>
      <w:r>
        <w:t>- 模型优化：模型量化、蒸馏，提升推理速度</w:t>
      </w:r>
    </w:p>
    <w:p w14:paraId="7B4F6A1A">
      <w:pPr>
        <w:pStyle w:val="style0"/>
        <w:rPr/>
      </w:pPr>
      <w:r>
        <w:t>- 服务器优化：GPU并行推理、任务队列调度</w:t>
      </w:r>
    </w:p>
    <w:p w14:paraId="96DE73A4">
      <w:pPr>
        <w:pStyle w:val="style0"/>
        <w:rPr/>
      </w:pPr>
      <w:r>
        <w:t>- 前端优化：图像懒加载、异步请求、缓存复用</w:t>
      </w:r>
    </w:p>
    <w:p w14:paraId="EB83CB54">
      <w:pPr>
        <w:pStyle w:val="style0"/>
        <w:rPr/>
      </w:pPr>
      <w:r>
        <w:t xml:space="preserve"> </w:t>
      </w:r>
    </w:p>
    <w:p w14:paraId="9410B4EA">
      <w:pPr>
        <w:pStyle w:val="style0"/>
        <w:rPr/>
      </w:pPr>
      <w:r>
        <w:t> </w:t>
      </w:r>
    </w:p>
    <w:p w14:paraId="BF26BFE2">
      <w:pPr>
        <w:pStyle w:val="style0"/>
        <w:rPr/>
      </w:pPr>
      <w:r>
        <w:t xml:space="preserve"> </w:t>
      </w:r>
    </w:p>
    <w:p w14:paraId="160A7763">
      <w:pPr>
        <w:pStyle w:val="style0"/>
        <w:rPr/>
      </w:pPr>
      <w:r>
        <w:t>10 测试设计</w:t>
      </w:r>
    </w:p>
    <w:p w14:paraId="B48E8194">
      <w:pPr>
        <w:pStyle w:val="style0"/>
        <w:rPr/>
      </w:pPr>
      <w:r>
        <w:t xml:space="preserve"> </w:t>
      </w:r>
    </w:p>
    <w:p w14:paraId="3690E413">
      <w:pPr>
        <w:pStyle w:val="style0"/>
        <w:rPr/>
      </w:pPr>
      <w:r>
        <w:t>10.1 测试类型</w:t>
      </w:r>
    </w:p>
    <w:p w14:paraId="5FBE31A9">
      <w:pPr>
        <w:pStyle w:val="style0"/>
        <w:rPr/>
      </w:pPr>
      <w:r>
        <w:t xml:space="preserve"> </w:t>
      </w:r>
    </w:p>
    <w:p w14:paraId="C3DAFAC1">
      <w:pPr>
        <w:pStyle w:val="style0"/>
        <w:rPr/>
      </w:pPr>
      <w:r>
        <w:t>- 功能测试：覆盖所有模块功能，验证流程完整性</w:t>
      </w:r>
    </w:p>
    <w:p w14:paraId="91A83CAD">
      <w:pPr>
        <w:pStyle w:val="style0"/>
        <w:rPr/>
      </w:pPr>
      <w:r>
        <w:t>- 性能测试：测试处理速度、并发能力、稳定性</w:t>
      </w:r>
    </w:p>
    <w:p w14:paraId="DE32033A">
      <w:pPr>
        <w:pStyle w:val="style0"/>
        <w:rPr/>
      </w:pPr>
      <w:r>
        <w:t>- 兼容性测试：Web端适配Chrome/Firefox/Edge浏览器；桌面端适配Windows/macOS</w:t>
      </w:r>
    </w:p>
    <w:p w14:paraId="23790670">
      <w:pPr>
        <w:pStyle w:val="style0"/>
        <w:rPr/>
      </w:pPr>
      <w:r>
        <w:t>- 安全测试：数据安全、版权安全、访问安全测试</w:t>
      </w:r>
    </w:p>
    <w:p w14:paraId="411FBE6E">
      <w:pPr>
        <w:pStyle w:val="style0"/>
        <w:rPr/>
      </w:pPr>
      <w:r>
        <w:t xml:space="preserve"> </w:t>
      </w:r>
    </w:p>
    <w:p w14:paraId="33C48617">
      <w:pPr>
        <w:pStyle w:val="style0"/>
        <w:rPr/>
      </w:pPr>
      <w:r>
        <w:t>10.2 测试用例（示例）</w:t>
      </w:r>
    </w:p>
    <w:p w14:paraId="CC4553DA">
      <w:pPr>
        <w:pStyle w:val="style0"/>
        <w:rPr/>
      </w:pPr>
      <w:r>
        <w:t xml:space="preserve"> </w:t>
      </w:r>
    </w:p>
    <w:p w14:paraId="A369B5A0">
      <w:pPr>
        <w:pStyle w:val="style0"/>
        <w:rPr/>
      </w:pPr>
      <w:r>
        <w:t>- 用例1：上传破损古画 → 手动标注破损 → 点击修复 → 验证修复效果、处理时间</w:t>
      </w:r>
    </w:p>
    <w:p w14:paraId="73BF8855">
      <w:pPr>
        <w:pStyle w:val="style0"/>
        <w:rPr/>
      </w:pPr>
      <w:r>
        <w:t>- 用例2：上传修复图 → 选择青绿山水模板 → 点击上色 → 验证色彩还原度</w:t>
      </w:r>
    </w:p>
    <w:p w14:paraId="1C03D8F1">
      <w:pPr>
        <w:pStyle w:val="style0"/>
        <w:rPr/>
      </w:pPr>
      <w:r>
        <w:t>- 用例3：批量上传5张古画 → 批量修复上色 → 验证批量处理进度、结果一致性</w:t>
      </w:r>
    </w:p>
    <w:p w14:paraId="3BE0B3EF">
      <w:pPr>
        <w:pStyle w:val="style0"/>
        <w:rPr/>
      </w:pPr>
      <w:r>
        <w:t xml:space="preserve"> </w:t>
      </w:r>
    </w:p>
    <w:p w14:paraId="297FAAAC">
      <w:pPr>
        <w:pStyle w:val="style0"/>
        <w:rPr/>
      </w:pPr>
      <w:r>
        <w:t> </w:t>
      </w:r>
    </w:p>
    <w:p w14:paraId="1B604730">
      <w:pPr>
        <w:pStyle w:val="style0"/>
        <w:rPr/>
      </w:pPr>
      <w:r>
        <w:t xml:space="preserve"> </w:t>
      </w:r>
    </w:p>
    <w:p w14:paraId="7CFEFE85">
      <w:pPr>
        <w:pStyle w:val="style0"/>
        <w:rPr/>
      </w:pPr>
      <w:r>
        <w:t>11 维护设计</w:t>
      </w:r>
    </w:p>
    <w:p w14:paraId="83EACC24">
      <w:pPr>
        <w:pStyle w:val="style0"/>
        <w:rPr/>
      </w:pPr>
      <w:r>
        <w:t xml:space="preserve"> </w:t>
      </w:r>
    </w:p>
    <w:p w14:paraId="22FD6ADA">
      <w:pPr>
        <w:pStyle w:val="style0"/>
        <w:rPr/>
      </w:pPr>
      <w:r>
        <w:t>11.1 日常维护</w:t>
      </w:r>
    </w:p>
    <w:p w14:paraId="1B068109">
      <w:pPr>
        <w:pStyle w:val="style0"/>
        <w:rPr/>
      </w:pPr>
      <w:r>
        <w:t xml:space="preserve"> </w:t>
      </w:r>
    </w:p>
    <w:p w14:paraId="1CC174DC">
      <w:pPr>
        <w:pStyle w:val="style0"/>
        <w:rPr/>
      </w:pPr>
      <w:r>
        <w:t>- 日志监控：定期查看操作日志、错误日志，及时修复问题</w:t>
      </w:r>
    </w:p>
    <w:p w14:paraId="69208085">
      <w:pPr>
        <w:pStyle w:val="style0"/>
        <w:rPr/>
      </w:pPr>
      <w:r>
        <w:t>- 模型更新：定期用新古画数据集微调模型，提升效果</w:t>
      </w:r>
    </w:p>
    <w:p w14:paraId="1B582DA7">
      <w:pPr>
        <w:pStyle w:val="style0"/>
        <w:rPr/>
      </w:pPr>
      <w:r>
        <w:t>- 数据清理：定期清理临时文件、过期缓存，释放存储空间</w:t>
      </w:r>
    </w:p>
    <w:p w14:paraId="88B12CDE">
      <w:pPr>
        <w:pStyle w:val="style0"/>
        <w:rPr/>
      </w:pPr>
      <w:r>
        <w:t xml:space="preserve"> </w:t>
      </w:r>
    </w:p>
    <w:p w14:paraId="62437CE7">
      <w:pPr>
        <w:pStyle w:val="style0"/>
        <w:rPr/>
      </w:pPr>
      <w:r>
        <w:t>11.2 版本迭代</w:t>
      </w:r>
    </w:p>
    <w:p w14:paraId="D9450301">
      <w:pPr>
        <w:pStyle w:val="style0"/>
        <w:rPr/>
      </w:pPr>
      <w:r>
        <w:t xml:space="preserve"> </w:t>
      </w:r>
    </w:p>
    <w:p w14:paraId="9074DAFB">
      <w:pPr>
        <w:pStyle w:val="style0"/>
        <w:rPr/>
      </w:pPr>
      <w:r>
        <w:t>- V1.0：Web端基础功能（修复、上色、对比、导出）</w:t>
      </w:r>
    </w:p>
    <w:p w14:paraId="D1A8D834">
      <w:pPr>
        <w:pStyle w:val="style0"/>
        <w:rPr/>
      </w:pPr>
      <w:r>
        <w:t>- V1.1：优化模型效果、新增风格模板、批量处理优化</w:t>
      </w:r>
    </w:p>
    <w:p w14:paraId="A64FC8B9">
      <w:pPr>
        <w:pStyle w:val="style0"/>
        <w:rPr/>
      </w:pPr>
      <w:r>
        <w:t>- V2.0：推出桌面端、专业版功能、文博机构定制化服务</w:t>
      </w:r>
    </w:p>
    <w:p w14:paraId="FDE1DFAA">
      <w:pPr>
        <w:pStyle w:val="style0"/>
        <w:rPr/>
      </w:pPr>
      <w:r>
        <w:t xml:space="preserve"> </w:t>
      </w:r>
    </w:p>
    <w:p w14:paraId="79DF2B1C">
      <w:pPr>
        <w:pStyle w:val="style0"/>
        <w:rPr/>
      </w:pPr>
      <w:r>
        <w:t> </w:t>
      </w:r>
    </w:p>
    <w:p w14:paraId="47F1CEDF">
      <w:pPr>
        <w:pStyle w:val="style0"/>
        <w:rPr/>
      </w:pPr>
      <w:r>
        <w:t xml:space="preserve"> </w:t>
      </w:r>
    </w:p>
    <w:p w14:paraId="03450ADD">
      <w:pPr>
        <w:pStyle w:val="style0"/>
        <w:rPr/>
      </w:pPr>
      <w:r>
        <w:t>12 附录</w:t>
      </w:r>
    </w:p>
    <w:p w14:paraId="F197FC96">
      <w:pPr>
        <w:pStyle w:val="style0"/>
        <w:rPr/>
      </w:pPr>
      <w:r>
        <w:t xml:space="preserve"> </w:t>
      </w:r>
    </w:p>
    <w:p w14:paraId="7B609F6F">
      <w:pPr>
        <w:pStyle w:val="style0"/>
        <w:rPr/>
      </w:pPr>
      <w:r>
        <w:t>12.1 核心技术栈</w:t>
      </w:r>
    </w:p>
    <w:p w14:paraId="703A40AD">
      <w:pPr>
        <w:pStyle w:val="style0"/>
        <w:rPr/>
      </w:pPr>
      <w:r>
        <w:t xml:space="preserve"> </w:t>
      </w:r>
    </w:p>
    <w:p w14:paraId="AEC8E3A3">
      <w:pPr>
        <w:pStyle w:val="style0"/>
        <w:rPr/>
      </w:pPr>
      <w:r>
        <w:t>- 前端：Vue 3、Element Plus、Electron</w:t>
      </w:r>
    </w:p>
    <w:p w14:paraId="A8D21C87">
      <w:pPr>
        <w:pStyle w:val="style0"/>
        <w:rPr/>
      </w:pPr>
      <w:r>
        <w:t>- 后端：Flask、Python 3.9、PyTorch 2.0</w:t>
      </w:r>
    </w:p>
    <w:p w14:paraId="E284CB94">
      <w:pPr>
        <w:pStyle w:val="style0"/>
        <w:rPr/>
      </w:pPr>
      <w:r>
        <w:t>- AI模型：LaMa、Stable Diffusion</w:t>
      </w:r>
    </w:p>
    <w:p w14:paraId="1399690B">
      <w:pPr>
        <w:pStyle w:val="style0"/>
        <w:rPr/>
      </w:pPr>
      <w:r>
        <w:t>- 部署：Nginx、Gunicorn、Docker</w:t>
      </w:r>
    </w:p>
    <w:p w14:paraId="F7CECD24">
      <w:pPr>
        <w:pStyle w:val="style0"/>
        <w:rPr/>
      </w:pPr>
      <w:r>
        <w:t xml:space="preserve"> </w:t>
      </w:r>
    </w:p>
    <w:p w14:paraId="632037BD">
      <w:pPr>
        <w:pStyle w:val="style0"/>
        <w:rPr/>
      </w:pPr>
      <w:r>
        <w:t>12.2 参考文档</w:t>
      </w:r>
    </w:p>
    <w:p w14:paraId="87C8FCAB">
      <w:pPr>
        <w:pStyle w:val="style0"/>
        <w:rPr/>
      </w:pPr>
      <w:r>
        <w:t xml:space="preserve"> </w:t>
      </w:r>
    </w:p>
    <w:p w14:paraId="51FC17AA">
      <w:pPr>
        <w:pStyle w:val="style0"/>
        <w:rPr/>
      </w:pPr>
      <w:r>
        <w:t>- 《软件工程导论（第6版）》</w:t>
      </w:r>
    </w:p>
    <w:p w14:paraId="8E5113AA">
      <w:pPr>
        <w:pStyle w:val="style0"/>
        <w:rPr/>
      </w:pPr>
      <w:r>
        <w:t>- 国家文物局《文物数字化保护规范》</w:t>
      </w:r>
    </w:p>
    <w:p w14:paraId="703F4F19">
      <w:pPr>
        <w:pStyle w:val="style0"/>
        <w:rPr/>
      </w:pPr>
      <w:r>
        <w:t>- LaMa、Stable Diffusion官方文档</w:t>
      </w:r>
    </w:p>
    <w:p w14:paraId="2D959C50">
      <w:pPr>
        <w:pStyle w:val="style0"/>
        <w:rPr/>
      </w:pPr>
      <w:r>
        <w:t>- 故宫博物院公开数字藏品数据集</w:t>
      </w:r>
    </w:p>
    <w:p w14:paraId="00DA5E83">
      <w:pPr>
        <w:pStyle w:val="style0"/>
        <w:rPr/>
      </w:pPr>
      <w:r>
        <w:t xml:space="preserve"> </w:t>
      </w:r>
    </w:p>
    <w:p w14:paraId="0DFAC88E">
      <w:pPr>
        <w:pStyle w:val="style0"/>
        <w:rPr/>
      </w:pPr>
      <w:r>
        <w:t> </w:t>
      </w:r>
    </w:p>
    <w:p w14:paraId="F9C8E7CD">
      <w:pPr>
        <w:pStyle w:val="style0"/>
        <w:rPr/>
      </w:pPr>
      <w:r>
        <w:t xml:space="preserve"> </w:t>
      </w:r>
    </w:p>
    <w:p w14:paraId="70BC00FF">
      <w:pPr>
        <w:pStyle w:val="style0"/>
        <w:rPr/>
      </w:pPr>
      <w:r>
        <w:t>如果你需要，我可以继续帮你：</w:t>
      </w:r>
    </w:p>
    <w:p w14:paraId="9FA8D536">
      <w:pPr>
        <w:pStyle w:val="style0"/>
        <w:rPr/>
      </w:pPr>
      <w:r>
        <w:t xml:space="preserve"> </w:t>
      </w:r>
    </w:p>
    <w:p w14:paraId="4A7D990B">
      <w:pPr>
        <w:pStyle w:val="style0"/>
        <w:rPr/>
      </w:pPr>
      <w:r>
        <w:t>- 把这份文档转成 Word可直接排版格式</w:t>
      </w:r>
    </w:p>
    <w:p w14:paraId="39A072FA">
      <w:pPr>
        <w:pStyle w:val="style0"/>
        <w:rPr/>
      </w:pPr>
      <w:r>
        <w:t>- 再写一份 详细的数据库表设计（SQL）</w:t>
      </w:r>
    </w:p>
    <w:p w14:paraId="05F2F921">
      <w:pPr>
        <w:pStyle w:val="style0"/>
        <w:rPr/>
      </w:pPr>
      <w:r>
        <w:t>- 再写 测试用例集、用户手册、安装部署手册</w:t>
      </w:r>
    </w:p>
    <w:p w14:paraId="E65EA62F">
      <w:pPr>
        <w:pStyle w:val="style0"/>
        <w:rPr/>
      </w:pPr>
      <w:r>
        <w:t xml:space="preserve"> </w:t>
      </w:r>
    </w:p>
    <w:p w14:paraId="8F092DAF">
      <w:pPr>
        <w:pStyle w:val="style0"/>
        <w:rPr/>
      </w:pPr>
      <w:r>
        <w:t>你想要我再补哪一部分？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tbak/modified.xml>save:Mon Jun 29 00:35:29 2026

</file>