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2719E8DC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D65D4C" w:rsidR="00D65D4C" w:rsidP="00D65D4C" w:rsidRDefault="00D65D4C" w14:paraId="27238B8F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D65D4C">
              <w:rPr>
                <w:rFonts w:ascii="Arial Narrow" w:hAnsi="Arial Narrow"/>
                <w:sz w:val="20"/>
                <w:szCs w:val="20"/>
                <w:lang w:val="es-MX"/>
              </w:rPr>
              <w:t>Consultar Histórico de Imputaciones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2719E8DC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D65D4C" w:rsidR="00D65D4C" w:rsidP="00D65D4C" w:rsidRDefault="00D65D4C" w14:paraId="151F334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D65D4C">
              <w:rPr>
                <w:rFonts w:ascii="Arial Narrow" w:hAnsi="Arial Narrow"/>
                <w:sz w:val="20"/>
                <w:szCs w:val="20"/>
                <w:lang w:val="es-MX"/>
              </w:rPr>
              <w:t>36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2719E8DC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D65D4C" w:rsidR="00D65D4C" w:rsidP="00D65D4C" w:rsidRDefault="00D65D4C" w14:paraId="46312DF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D65D4C">
              <w:rPr>
                <w:rFonts w:ascii="Arial Narrow" w:hAnsi="Arial Narrow"/>
                <w:sz w:val="20"/>
                <w:szCs w:val="20"/>
                <w:lang w:val="es-MX"/>
              </w:rPr>
              <w:t>HU-018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421A1C" w:rsidR="00421A1C" w:rsidP="00421A1C" w:rsidRDefault="00421A1C" w14:paraId="44E24FDA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21A1C">
              <w:rPr>
                <w:rFonts w:ascii="Arial Narrow" w:hAnsi="Arial Narrow"/>
                <w:sz w:val="20"/>
                <w:szCs w:val="20"/>
                <w:lang w:val="es-MX"/>
              </w:rPr>
              <w:t>Imputación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2719E8DC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2719E8DC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D65D4C" w:rsidR="00D65D4C" w:rsidP="00D65D4C" w:rsidRDefault="00D65D4C" w14:paraId="0C73C83D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D65D4C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Funcionario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2719E8DC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D65D4C" w:rsidR="00D65D4C" w:rsidP="00D65D4C" w:rsidRDefault="00D65D4C" w14:paraId="64544698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D65D4C">
              <w:rPr>
                <w:rFonts w:ascii="Arial Narrow" w:hAnsi="Arial Narrow"/>
                <w:sz w:val="20"/>
                <w:szCs w:val="20"/>
                <w:lang w:val="es-MX"/>
              </w:rPr>
              <w:t>Consultar las imputaciones realizadas sobre los pagos registrados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2719E8DC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D65D4C" w:rsidR="00D65D4C" w:rsidP="00D65D4C" w:rsidRDefault="00D65D4C" w14:paraId="6344F0E6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D65D4C">
              <w:rPr>
                <w:rFonts w:ascii="Arial Narrow" w:hAnsi="Arial Narrow"/>
                <w:sz w:val="20"/>
                <w:szCs w:val="20"/>
                <w:lang w:val="es-MX"/>
              </w:rPr>
              <w:t>Garantizar la trazabilidad financiera de los recaudos, verificar la aplicación de los pagos y facilitar los procesos de seguimiento, conciliación y auditoría.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2719E8DC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2719E8DC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2719E8DC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2719E8DC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D65D4C" w:rsidR="00D65D4C" w:rsidP="00D65D4C" w:rsidRDefault="00D65D4C" w14:paraId="71686CA6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todas las imputaciones registradas en el sistema.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2719E8DC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D65D4C" w:rsidR="00D65D4C" w:rsidP="00D65D4C" w:rsidRDefault="00D65D4C" w14:paraId="06160C1B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las imputaciones asociadas a una obligación específica.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2719E8DC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D65D4C" w:rsidR="00D65D4C" w:rsidP="00D65D4C" w:rsidRDefault="00D65D4C" w14:paraId="5FECF2D2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las imputaciones realizadas sobre un pago determinado.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2719E8DC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D65D4C" w:rsidR="00D65D4C" w:rsidP="00D65D4C" w:rsidRDefault="00D65D4C" w14:paraId="4F0846B6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filtrar la consulta por entidad concurrente.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2719E8DC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D65D4C" w:rsidR="00D65D4C" w:rsidP="00D65D4C" w:rsidRDefault="00D65D4C" w14:paraId="44699B5B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filtrar la consulta por pensionado.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2719E8DC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D65D4C" w:rsidR="00D65D4C" w:rsidP="00D65D4C" w:rsidRDefault="00D65D4C" w14:paraId="79C3593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detalle de la distribución aplicada entre capital e intereses.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2719E8DC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D65D4C" w:rsidR="00D65D4C" w:rsidP="00D65D4C" w:rsidRDefault="00D65D4C" w14:paraId="63150095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la fecha de imputación y el usuario responsable de la operación.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2719E8DC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D65D4C" w:rsidR="00D65D4C" w:rsidP="00D65D4C" w:rsidRDefault="00D65D4C" w14:paraId="13FE60C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histórico completo de modificaciones realizadas sobre una imputación.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2719E8DC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D65D4C" w:rsidR="00D65D4C" w:rsidP="00D65D4C" w:rsidRDefault="00D65D4C" w14:paraId="2FDD2E9A" w14:textId="45C8D68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2719E8DC" w:rsidR="00D65D4C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El sistema deberá permitir exportar los resultados de la consulta en formatos </w:t>
                  </w:r>
                  <w:r w:rsidRPr="2719E8DC" w:rsidR="1A3F57C8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XLSX, CSV</w:t>
                  </w:r>
                  <w:r w:rsidRPr="2719E8DC" w:rsidR="00D65D4C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2719E8DC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D65D4C" w:rsidR="00D65D4C" w:rsidP="00D65D4C" w:rsidRDefault="00D65D4C" w14:paraId="3372EC6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consulta realizada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2719E8DC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D65D4C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D65D4C" w:rsidP="00D65D4C" w:rsidRDefault="00D65D4C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D65D4C" w:rsidR="00D65D4C" w:rsidTr="00D65D4C" w14:paraId="37CBBFFA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D65D4C" w:rsidR="00D65D4C" w:rsidP="00D65D4C" w:rsidRDefault="00D65D4C" w14:paraId="051733D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D65D4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HU-012</w:t>
                        </w:r>
                      </w:p>
                    </w:tc>
                  </w:tr>
                </w:tbl>
                <w:p w:rsidRPr="00C50D5C" w:rsidR="00D65D4C" w:rsidP="00D65D4C" w:rsidRDefault="00D65D4C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15"/>
                  </w:tblGrid>
                  <w:tr w:rsidRPr="00D65D4C" w:rsidR="00D65D4C" w:rsidTr="00D65D4C" w14:paraId="3DB8C6DF" w14:textId="77777777">
                    <w:trPr>
                      <w:tblCellSpacing w:w="15" w:type="dxa"/>
                    </w:trPr>
                    <w:tc>
                      <w:tcPr>
                        <w:tcW w:w="2455" w:type="dxa"/>
                        <w:vAlign w:val="center"/>
                        <w:hideMark/>
                      </w:tcPr>
                      <w:p w:rsidRPr="00D65D4C" w:rsidR="00D65D4C" w:rsidP="00D65D4C" w:rsidRDefault="00D65D4C" w14:paraId="6A724B1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D65D4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recibidos</w:t>
                        </w:r>
                      </w:p>
                    </w:tc>
                  </w:tr>
                </w:tbl>
                <w:p w:rsidRPr="00C50D5C" w:rsidR="00D65D4C" w:rsidP="00D65D4C" w:rsidRDefault="00D65D4C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D65D4C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D65D4C" w:rsidP="00D65D4C" w:rsidRDefault="00D65D4C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D65D4C" w:rsidR="00D65D4C" w:rsidTr="00D65D4C" w14:paraId="1C1D1978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D65D4C" w:rsidR="00D65D4C" w:rsidP="00D65D4C" w:rsidRDefault="00D65D4C" w14:paraId="1E90A60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D65D4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HU-013</w:t>
                        </w:r>
                      </w:p>
                    </w:tc>
                  </w:tr>
                </w:tbl>
                <w:p w:rsidRPr="00C50D5C" w:rsidR="00D65D4C" w:rsidP="00D65D4C" w:rsidRDefault="00D65D4C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88"/>
                  </w:tblGrid>
                  <w:tr w:rsidRPr="00D65D4C" w:rsidR="00D65D4C" w:rsidTr="00D65D4C" w14:paraId="070CE658" w14:textId="77777777">
                    <w:trPr>
                      <w:tblCellSpacing w:w="15" w:type="dxa"/>
                    </w:trPr>
                    <w:tc>
                      <w:tcPr>
                        <w:tcW w:w="2428" w:type="dxa"/>
                        <w:vAlign w:val="center"/>
                        <w:hideMark/>
                      </w:tcPr>
                      <w:p w:rsidRPr="00D65D4C" w:rsidR="00D65D4C" w:rsidP="00D65D4C" w:rsidRDefault="00D65D4C" w14:paraId="7141DECA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D65D4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parciales</w:t>
                        </w:r>
                      </w:p>
                    </w:tc>
                  </w:tr>
                </w:tbl>
                <w:p w:rsidRPr="00C50D5C" w:rsidR="00D65D4C" w:rsidP="00D65D4C" w:rsidRDefault="00D65D4C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D65D4C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D65D4C" w:rsidP="00D65D4C" w:rsidRDefault="00D65D4C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D65D4C" w:rsidR="00D65D4C" w:rsidTr="00D65D4C" w14:paraId="7A6CD37C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D65D4C" w:rsidR="00D65D4C" w:rsidP="00D65D4C" w:rsidRDefault="00D65D4C" w14:paraId="2366C10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D65D4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HU-016</w:t>
                        </w:r>
                      </w:p>
                    </w:tc>
                  </w:tr>
                </w:tbl>
                <w:p w:rsidRPr="00C50D5C" w:rsidR="00D65D4C" w:rsidP="00D65D4C" w:rsidRDefault="00D65D4C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7"/>
                  </w:tblGrid>
                  <w:tr w:rsidRPr="00D65D4C" w:rsidR="00D65D4C" w:rsidTr="00D65D4C" w14:paraId="4D85813A" w14:textId="77777777">
                    <w:trPr>
                      <w:tblCellSpacing w:w="15" w:type="dxa"/>
                    </w:trPr>
                    <w:tc>
                      <w:tcPr>
                        <w:tcW w:w="3947" w:type="dxa"/>
                        <w:vAlign w:val="center"/>
                        <w:hideMark/>
                      </w:tcPr>
                      <w:p w:rsidRPr="00D65D4C" w:rsidR="00D65D4C" w:rsidP="00D65D4C" w:rsidRDefault="00D65D4C" w14:paraId="74932F2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D65D4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Imputar pagos a obligaciones específicas</w:t>
                        </w:r>
                      </w:p>
                    </w:tc>
                  </w:tr>
                </w:tbl>
                <w:p w:rsidRPr="00C50D5C" w:rsidR="00D65D4C" w:rsidP="00D65D4C" w:rsidRDefault="00D65D4C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D65D4C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D65D4C" w:rsidP="00D65D4C" w:rsidRDefault="00D65D4C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D65D4C" w:rsidR="00D65D4C" w:rsidTr="00D65D4C" w14:paraId="595ADA60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D65D4C" w:rsidR="00D65D4C" w:rsidP="00D65D4C" w:rsidRDefault="00D65D4C" w14:paraId="3BFA47A4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D65D4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HU-017</w:t>
                        </w:r>
                      </w:p>
                    </w:tc>
                  </w:tr>
                </w:tbl>
                <w:p w:rsidRPr="00C50D5C" w:rsidR="00D65D4C" w:rsidP="00D65D4C" w:rsidRDefault="00D65D4C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54"/>
                  </w:tblGrid>
                  <w:tr w:rsidRPr="00D65D4C" w:rsidR="00D65D4C" w:rsidTr="00D65D4C" w14:paraId="576E0BE1" w14:textId="77777777">
                    <w:trPr>
                      <w:tblCellSpacing w:w="15" w:type="dxa"/>
                    </w:trPr>
                    <w:tc>
                      <w:tcPr>
                        <w:tcW w:w="2794" w:type="dxa"/>
                        <w:vAlign w:val="center"/>
                        <w:hideMark/>
                      </w:tcPr>
                      <w:p w:rsidRPr="00D65D4C" w:rsidR="00D65D4C" w:rsidP="00D65D4C" w:rsidRDefault="00D65D4C" w14:paraId="51F5A2A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D65D4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Aplicar reglas de imputación</w:t>
                        </w:r>
                      </w:p>
                    </w:tc>
                  </w:tr>
                </w:tbl>
                <w:p w:rsidRPr="00C50D5C" w:rsidR="00D65D4C" w:rsidP="00D65D4C" w:rsidRDefault="00D65D4C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D65D4C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D65D4C" w:rsidP="00D65D4C" w:rsidRDefault="00D65D4C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D65D4C" w:rsidR="00D65D4C" w:rsidTr="00D65D4C" w14:paraId="5F1D4D67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D65D4C" w:rsidR="00D65D4C" w:rsidP="00D65D4C" w:rsidRDefault="00D65D4C" w14:paraId="0D78719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D65D4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HU-032</w:t>
                        </w:r>
                      </w:p>
                    </w:tc>
                  </w:tr>
                </w:tbl>
                <w:p w:rsidRPr="00C50D5C" w:rsidR="00D65D4C" w:rsidP="00D65D4C" w:rsidRDefault="00D65D4C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94"/>
                  </w:tblGrid>
                  <w:tr w:rsidRPr="00D65D4C" w:rsidR="00D65D4C" w:rsidTr="00D65D4C" w14:paraId="13E9AC59" w14:textId="77777777">
                    <w:trPr>
                      <w:tblCellSpacing w:w="15" w:type="dxa"/>
                    </w:trPr>
                    <w:tc>
                      <w:tcPr>
                        <w:tcW w:w="3634" w:type="dxa"/>
                        <w:vAlign w:val="center"/>
                        <w:hideMark/>
                      </w:tcPr>
                      <w:p w:rsidRPr="00D65D4C" w:rsidR="00D65D4C" w:rsidP="00D65D4C" w:rsidRDefault="00D65D4C" w14:paraId="7D612C3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D65D4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trazabilidad de operaciones</w:t>
                        </w:r>
                      </w:p>
                    </w:tc>
                  </w:tr>
                </w:tbl>
                <w:p w:rsidRPr="00C50D5C" w:rsidR="00D65D4C" w:rsidP="00D65D4C" w:rsidRDefault="00D65D4C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2719E8DC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2719E8DC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2719E8DC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2719E8DC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D65D4C" w:rsidTr="2719E8DC" w14:paraId="3057BD2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D65D4C" w:rsidP="00D65D4C" w:rsidRDefault="00D65D4C" w14:paraId="0ECA897F" w14:textId="4A134FFC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D65D4C" w:rsidP="00D65D4C" w:rsidRDefault="00D65D4C" w14:paraId="0B0998D1" w14:textId="5B38E8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de Pago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D65D4C" w:rsidP="00D65D4C" w:rsidRDefault="00D65D4C" w14:paraId="0A384EF0" w14:textId="5AFE377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Numérico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D65D4C" w:rsidP="00D65D4C" w:rsidRDefault="00D65D4C" w14:paraId="2D390BD4" w14:textId="38A638F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D65D4C" w:rsidP="00D65D4C" w:rsidRDefault="00D65D4C" w14:paraId="0087982A" w14:textId="7D94BB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D65D4C" w:rsidP="00D65D4C" w:rsidRDefault="00D65D4C" w14:paraId="6CE5360F" w14:textId="684A059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consultar imputaciones asociadas a un pago</w:t>
                  </w:r>
                </w:p>
              </w:tc>
            </w:tr>
            <w:tr w:rsidRPr="00920790" w:rsidR="00D65D4C" w:rsidTr="2719E8DC" w14:paraId="4261611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D65D4C" w:rsidP="00D65D4C" w:rsidRDefault="00D65D4C" w14:paraId="714B7784" w14:textId="6AE7B8CD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D65D4C" w:rsidP="00D65D4C" w:rsidRDefault="00D65D4C" w14:paraId="7734E6C2" w14:textId="3E03FD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de Obligación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D65D4C" w:rsidP="00D65D4C" w:rsidRDefault="00D65D4C" w14:paraId="43858F4C" w14:textId="1246F6A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Numérico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D65D4C" w:rsidP="00D65D4C" w:rsidRDefault="00D65D4C" w14:paraId="75D722F5" w14:textId="659920C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D65D4C" w:rsidP="00D65D4C" w:rsidRDefault="00D65D4C" w14:paraId="596514BA" w14:textId="7FA9F4E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D65D4C" w:rsidP="00D65D4C" w:rsidRDefault="00D65D4C" w14:paraId="15D90A00" w14:textId="3F1E41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consultar imputaciones de una obligación</w:t>
                  </w:r>
                </w:p>
              </w:tc>
            </w:tr>
            <w:tr w:rsidRPr="00920790" w:rsidR="00D65D4C" w:rsidTr="2719E8DC" w14:paraId="6377F4E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D65D4C" w:rsidP="00D65D4C" w:rsidRDefault="00D65D4C" w14:paraId="6377F4E3" w14:textId="47F32E06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D65D4C" w:rsidP="00D65D4C" w:rsidRDefault="00D65D4C" w14:paraId="6377F4E4" w14:textId="5012EA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D65D4C" w:rsidP="00D65D4C" w:rsidRDefault="00D65D4C" w14:paraId="6377F4E5" w14:textId="38B956E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D65D4C" w:rsidP="00D65D4C" w:rsidRDefault="00D65D4C" w14:paraId="6377F4E6" w14:textId="2056C9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D65D4C" w:rsidP="00D65D4C" w:rsidRDefault="00D65D4C" w14:paraId="6377F4E7" w14:textId="16BC295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D65D4C" w:rsidP="00D65D4C" w:rsidRDefault="00D65D4C" w14:paraId="6377F4E8" w14:textId="7E2E1C4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filtrar por entidad</w:t>
                  </w:r>
                </w:p>
              </w:tc>
            </w:tr>
            <w:tr w:rsidRPr="00920790" w:rsidR="00D65D4C" w:rsidTr="2719E8DC" w14:paraId="2454F30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D65D4C" w:rsidP="00D65D4C" w:rsidRDefault="00D65D4C" w14:paraId="39726694" w14:textId="596D02D6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D65D4C" w:rsidP="00D65D4C" w:rsidRDefault="00D65D4C" w14:paraId="74D5FF93" w14:textId="5555AC1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Pensionado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D65D4C" w:rsidP="00D65D4C" w:rsidRDefault="00D65D4C" w14:paraId="50BA9300" w14:textId="4D73E0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D65D4C" w:rsidP="00D65D4C" w:rsidRDefault="00D65D4C" w14:paraId="20A656B8" w14:textId="47A65D2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D65D4C" w:rsidP="00D65D4C" w:rsidRDefault="00D65D4C" w14:paraId="2859A404" w14:textId="5828AE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D65D4C" w:rsidP="00D65D4C" w:rsidRDefault="00D65D4C" w14:paraId="11F5F8C2" w14:textId="1540421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filtrar por pensionado</w:t>
                  </w:r>
                </w:p>
              </w:tc>
            </w:tr>
            <w:tr w:rsidRPr="00920790" w:rsidR="00D65D4C" w:rsidTr="2719E8DC" w14:paraId="2D40E7A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D65D4C" w:rsidP="00D65D4C" w:rsidRDefault="00D65D4C" w14:paraId="176286E8" w14:textId="3BF3E120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D65D4C" w:rsidP="00D65D4C" w:rsidRDefault="00D65D4C" w14:paraId="39DE1F50" w14:textId="0E6D379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D65D4C" w:rsidP="00D65D4C" w:rsidRDefault="00D65D4C" w14:paraId="19642046" w14:textId="3AF7AE8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D65D4C" w:rsidP="00D65D4C" w:rsidRDefault="00D65D4C" w14:paraId="3136D999" w14:textId="537B526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D65D4C" w:rsidP="00D65D4C" w:rsidRDefault="00D65D4C" w14:paraId="204696F4" w14:textId="1E939CA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D65D4C" w:rsidP="00D65D4C" w:rsidRDefault="00D65D4C" w14:paraId="4F19D659" w14:textId="57C3930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 de consulta</w:t>
                  </w:r>
                </w:p>
              </w:tc>
            </w:tr>
            <w:tr w:rsidRPr="00920790" w:rsidR="00D65D4C" w:rsidTr="2719E8DC" w14:paraId="4979C465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D65D4C" w:rsidP="00D65D4C" w:rsidRDefault="00D65D4C" w14:paraId="4708813E" w14:textId="600F5264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D65D4C" w:rsidP="00D65D4C" w:rsidRDefault="00D65D4C" w14:paraId="2C52F91F" w14:textId="0356B75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D65D4C" w:rsidP="00D65D4C" w:rsidRDefault="00D65D4C" w14:paraId="062BECB0" w14:textId="5E55796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D65D4C" w:rsidP="00D65D4C" w:rsidRDefault="00D65D4C" w14:paraId="5E23C7EB" w14:textId="7992AD0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D65D4C" w:rsidP="00D65D4C" w:rsidRDefault="00D65D4C" w14:paraId="1DB9741D" w14:textId="2C743FD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D65D4C" w:rsidP="00D65D4C" w:rsidRDefault="00D65D4C" w14:paraId="6EA84C08" w14:textId="08490D3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 de consulta</w:t>
                  </w:r>
                </w:p>
              </w:tc>
            </w:tr>
            <w:tr w:rsidRPr="00920790" w:rsidR="00D65D4C" w:rsidTr="2719E8DC" w14:paraId="6377F4F0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1853C4" w:rsidR="00D65D4C" w:rsidP="00D65D4C" w:rsidRDefault="00D65D4C" w14:paraId="6377F4EA" w14:textId="758C53C3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1853C4" w:rsidR="00D65D4C" w:rsidP="00D65D4C" w:rsidRDefault="00D65D4C" w14:paraId="6377F4EB" w14:textId="237668C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Usuario Responsable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1853C4" w:rsidR="00D65D4C" w:rsidP="00D65D4C" w:rsidRDefault="00D65D4C" w14:paraId="6377F4EC" w14:textId="109F4CA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1853C4" w:rsidR="00D65D4C" w:rsidP="00D65D4C" w:rsidRDefault="00D65D4C" w14:paraId="6377F4ED" w14:textId="4A4D584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1853C4" w:rsidR="00D65D4C" w:rsidP="00D65D4C" w:rsidRDefault="00D65D4C" w14:paraId="6377F4EE" w14:textId="14403D9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1853C4" w:rsidR="00D65D4C" w:rsidP="00D65D4C" w:rsidRDefault="00D65D4C" w14:paraId="6377F4EF" w14:textId="7F877A4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Usuario que realizó la imputación</w:t>
                  </w:r>
                </w:p>
              </w:tc>
            </w:tr>
            <w:tr w:rsidRPr="00920790" w:rsidR="00D65D4C" w:rsidTr="2719E8DC" w14:paraId="26A664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D65D4C" w:rsidR="00D65D4C" w:rsidP="00D65D4C" w:rsidRDefault="00D65D4C" w14:paraId="40AAB86A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D65D4C" w:rsidR="00D65D4C" w:rsidP="00D65D4C" w:rsidRDefault="00D65D4C" w14:paraId="7071A3E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D65D4C" w:rsidR="00D65D4C" w:rsidP="00D65D4C" w:rsidRDefault="00D65D4C" w14:paraId="52AAD11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D65D4C" w:rsidR="00D65D4C" w:rsidP="00D65D4C" w:rsidRDefault="00D65D4C" w14:paraId="7E24C52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D65D4C" w:rsidR="00D65D4C" w:rsidP="00D65D4C" w:rsidRDefault="00D65D4C" w14:paraId="63AC934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D65D4C" w:rsidR="00D65D4C" w:rsidP="00D65D4C" w:rsidRDefault="00D65D4C" w14:paraId="6E9A0B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D65D4C" w:rsidTr="2719E8DC" w14:paraId="28E8EDD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D65D4C" w:rsidR="00D65D4C" w:rsidP="00D65D4C" w:rsidRDefault="00D65D4C" w14:paraId="6252F152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D65D4C" w:rsidR="00D65D4C" w:rsidP="00D65D4C" w:rsidRDefault="00D65D4C" w14:paraId="2300C0A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D65D4C" w:rsidR="00D65D4C" w:rsidP="00D65D4C" w:rsidRDefault="00D65D4C" w14:paraId="6EEC067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D65D4C" w:rsidR="00D65D4C" w:rsidP="00D65D4C" w:rsidRDefault="00D65D4C" w14:paraId="6FC19CE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D65D4C" w:rsidR="00D65D4C" w:rsidP="00D65D4C" w:rsidRDefault="00D65D4C" w14:paraId="71AC823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D65D4C" w:rsidR="00D65D4C" w:rsidP="00D65D4C" w:rsidRDefault="00D65D4C" w14:paraId="020C32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D65D4C" w:rsidTr="2719E8DC" w14:paraId="638DE6C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D65D4C" w:rsidR="00D65D4C" w:rsidP="00D65D4C" w:rsidRDefault="00D65D4C" w14:paraId="364DD1BA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D65D4C" w:rsidR="00D65D4C" w:rsidP="00D65D4C" w:rsidRDefault="00D65D4C" w14:paraId="6273912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D65D4C" w:rsidR="00D65D4C" w:rsidP="00D65D4C" w:rsidRDefault="00D65D4C" w14:paraId="0693808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D65D4C" w:rsidR="00D65D4C" w:rsidP="00D65D4C" w:rsidRDefault="00D65D4C" w14:paraId="63B7415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D65D4C" w:rsidR="00D65D4C" w:rsidP="00D65D4C" w:rsidRDefault="00D65D4C" w14:paraId="08538A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D65D4C" w:rsidR="00D65D4C" w:rsidP="00D65D4C" w:rsidRDefault="00D65D4C" w14:paraId="07E47CA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719E8DC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2719E8DC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D65D4C" w:rsidR="00D65D4C" w:rsidP="00D65D4C" w:rsidRDefault="00D65D4C" w14:paraId="577102E7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Listado de imputaciones realizadas.</w:t>
                  </w:r>
                </w:p>
                <w:p w:rsidRPr="00920790" w:rsidR="00F806C2" w:rsidP="00842D05" w:rsidRDefault="00F806C2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2719E8DC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D65D4C" w:rsidR="00D65D4C" w:rsidP="00D65D4C" w:rsidRDefault="00D65D4C" w14:paraId="620395D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imputaciones por obligación.</w:t>
                  </w:r>
                </w:p>
                <w:p w:rsidRPr="00920790" w:rsidR="00F806C2" w:rsidP="00842D05" w:rsidRDefault="00F806C2" w14:paraId="6377F4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719E8DC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D65D4C" w:rsidR="00D65D4C" w:rsidP="00D65D4C" w:rsidRDefault="00D65D4C" w14:paraId="65DA6B7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Detalle de imputaciones por pago.</w:t>
                  </w:r>
                </w:p>
                <w:p w:rsidRPr="00920790" w:rsidR="00F806C2" w:rsidP="00842D05" w:rsidRDefault="00F806C2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2719E8DC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D65D4C" w:rsidR="00D65D4C" w:rsidP="00D65D4C" w:rsidRDefault="00D65D4C" w14:paraId="638E3B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Distribución entre capital e intereses.</w:t>
                  </w:r>
                </w:p>
                <w:p w:rsidRPr="00FB7557" w:rsidR="00FB7557" w:rsidP="00FB7557" w:rsidRDefault="00FB7557" w14:paraId="6377F502" w14:textId="073AD14D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ab/>
                  </w:r>
                </w:p>
              </w:tc>
            </w:tr>
            <w:tr w:rsidRPr="00920790" w:rsidR="00F806C2" w:rsidTr="2719E8DC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D65D4C" w:rsidR="00D65D4C" w:rsidP="00D65D4C" w:rsidRDefault="00D65D4C" w14:paraId="798488D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Histórico de movimientos asociados.</w:t>
                  </w:r>
                </w:p>
                <w:p w:rsidRPr="00705D77" w:rsidR="00F806C2" w:rsidP="00842D05" w:rsidRDefault="00F806C2" w14:paraId="6377F506" w14:textId="67216D3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2719E8DC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D65D4C" w:rsidR="00D65D4C" w:rsidP="00D65D4C" w:rsidRDefault="00D65D4C" w14:paraId="558166F3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D65D4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de usuario responsable.</w:t>
                  </w:r>
                </w:p>
                <w:p w:rsidRPr="00920790" w:rsidR="00F806C2" w:rsidP="00842D05" w:rsidRDefault="00F806C2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719E8DC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D65D4C" w:rsidR="00D65D4C" w:rsidP="00D65D4C" w:rsidRDefault="00D65D4C" w14:paraId="553612B3" w14:textId="1EA613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2719E8DC" w:rsidR="00D65D4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Reporte</w:t>
                  </w:r>
                  <w:r w:rsidRPr="2719E8DC" w:rsidR="30B226CD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 XLSX, CSV</w:t>
                  </w:r>
                  <w:r w:rsidRPr="2719E8DC" w:rsidR="00D65D4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.</w:t>
                  </w:r>
                </w:p>
                <w:p w:rsidRPr="00920790" w:rsidR="00F806C2" w:rsidP="00842D05" w:rsidRDefault="00F806C2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719E8DC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920790" w:rsidR="00F806C2" w:rsidP="2719E8DC" w:rsidRDefault="00F806C2" w14:paraId="668AC4E8" w14:textId="7CBA554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  <w:p w:rsidRPr="00920790" w:rsidR="00F806C2" w:rsidP="2719E8DC" w:rsidRDefault="00F806C2" w14:textId="77777777" w14:paraId="3DB1F3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</w:pPr>
                  <w:r w:rsidRPr="2719E8DC" w:rsidR="64A0AABD"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  <w:t>Registro de auditoría.</w:t>
                  </w:r>
                </w:p>
                <w:p w:rsidRPr="00920790" w:rsidR="00F806C2" w:rsidP="2719E8DC" w:rsidRDefault="00F806C2" w14:textId="77777777" w14:paraId="3BBBE38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  <w:p w:rsidRPr="00920790" w:rsidR="00F806C2" w:rsidP="00842D05" w:rsidRDefault="00F806C2" w14:paraId="6377F512" w14:textId="153614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719E8DC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661180" w:rsidR="00D65D4C" w:rsidP="2719E8DC" w:rsidRDefault="00D65D4C" w14:paraId="2D1AFF52" w14:textId="5930C1B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</w:pPr>
                </w:p>
                <w:p w:rsidRPr="00920790" w:rsidR="00F806C2" w:rsidP="00842D05" w:rsidRDefault="00F806C2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719E8DC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D65D4C" w:rsidP="00842D05" w:rsidRDefault="00D65D4C" w14:paraId="6377F51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2719E8DC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0"/>
        <w:gridCol w:w="30"/>
        <w:gridCol w:w="5558"/>
      </w:tblGrid>
      <w:tr w:rsidRPr="00920790" w:rsidR="00F806C2" w:rsidTr="00842D05" w14:paraId="6377F523" w14:textId="77777777">
        <w:tc>
          <w:tcPr>
            <w:tcW w:w="8828" w:type="dxa"/>
            <w:gridSpan w:val="3"/>
            <w:shd w:val="clear" w:color="auto" w:fill="002060"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00842D05" w14:paraId="6377F525" w14:textId="77777777">
        <w:tc>
          <w:tcPr>
            <w:tcW w:w="8828" w:type="dxa"/>
            <w:gridSpan w:val="3"/>
            <w:shd w:val="clear" w:color="auto" w:fill="002060"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D65D4C" w:rsidTr="00842D05" w14:paraId="6377F528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</w:tcPr>
          <w:p w:rsidRPr="00661180" w:rsidR="00D65D4C" w:rsidP="00D65D4C" w:rsidRDefault="00D65D4C" w14:paraId="6377F526" w14:textId="03532165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Consultar histórico de imputaciones.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6377F52B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</w:tcPr>
          <w:p w:rsidRPr="00661180" w:rsidR="00D65D4C" w:rsidP="00D65D4C" w:rsidRDefault="00D65D4C" w14:paraId="6377F529" w14:textId="30ACE94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Consultar imputaciones por obligación.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6377F52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</w:tcPr>
          <w:p w:rsidRPr="00661180" w:rsidR="00D65D4C" w:rsidP="00D65D4C" w:rsidRDefault="00D65D4C" w14:paraId="6377F52C" w14:textId="0D74ED5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Consultar imputaciones por pago.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6377F531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</w:tcPr>
          <w:p w:rsidRPr="00661180" w:rsidR="00D65D4C" w:rsidP="00D65D4C" w:rsidRDefault="00D65D4C" w14:paraId="6377F52F" w14:textId="1E4A2D3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Consultar imputaciones por entidad.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6377F534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</w:tcPr>
          <w:p w:rsidRPr="00661180" w:rsidR="00D65D4C" w:rsidP="00D65D4C" w:rsidRDefault="00D65D4C" w14:paraId="6377F532" w14:textId="055BB8C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Consultar imputaciones por pensionado.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1794BACA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</w:tcPr>
          <w:p w:rsidRPr="00661180" w:rsidR="00D65D4C" w:rsidP="00D65D4C" w:rsidRDefault="00D65D4C" w14:paraId="2798BF12" w14:textId="2174FEC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Visualizar detalle de distribución financiera.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196E24B6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</w:tcPr>
          <w:p w:rsidRPr="00661180" w:rsidR="00D65D4C" w:rsidP="00D65D4C" w:rsidRDefault="00D65D4C" w14:paraId="4349ACD2" w14:textId="710F46F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Consultar usuario responsable.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01FD223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</w:tcPr>
          <w:p w:rsidRPr="00661180" w:rsidR="00D65D4C" w:rsidP="00D65D4C" w:rsidRDefault="00D65D4C" w14:paraId="0D8B99D7" w14:textId="3BC5167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Exportar resultados.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3D3D520D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</w:tcPr>
          <w:p w:rsidRPr="00661180" w:rsidR="00D65D4C" w:rsidP="00D65D4C" w:rsidRDefault="00D65D4C" w14:paraId="6686FDB1" w14:textId="4515671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Mantener histórico de movimientos.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0B2DB617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</w:tcPr>
          <w:p w:rsidRPr="00661180" w:rsidR="00D65D4C" w:rsidP="00D65D4C" w:rsidRDefault="00D65D4C" w14:paraId="2AAC9A97" w14:textId="553F8C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Registrar auditoría de consultas.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00842D05" w14:paraId="6377F536" w14:textId="77777777">
        <w:tc>
          <w:tcPr>
            <w:tcW w:w="8828" w:type="dxa"/>
            <w:gridSpan w:val="3"/>
            <w:shd w:val="clear" w:color="auto" w:fill="002060"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00842D05" w14:paraId="6377F538" w14:textId="77777777">
        <w:tc>
          <w:tcPr>
            <w:tcW w:w="8828" w:type="dxa"/>
            <w:gridSpan w:val="3"/>
            <w:shd w:val="clear" w:color="auto" w:fill="002060"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lastRenderedPageBreak/>
              <w:t xml:space="preserve">Describe las restricciones impuestas sobre el software y los relacionados a los requisitos funcionales </w:t>
            </w:r>
          </w:p>
        </w:tc>
      </w:tr>
      <w:tr w:rsidRPr="00920790" w:rsidR="00D65D4C" w:rsidTr="00842D05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</w:tcPr>
          <w:p w:rsidRPr="00421A1C" w:rsidR="00D65D4C" w:rsidP="00D65D4C" w:rsidRDefault="00D65D4C" w14:paraId="6377F539" w14:textId="2DFFBB2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</w:tcPr>
          <w:p w:rsidRPr="00421A1C" w:rsidR="00D65D4C" w:rsidP="00D65D4C" w:rsidRDefault="00D65D4C" w14:paraId="6377F53C" w14:textId="28DA275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</w:tcPr>
          <w:p w:rsidRPr="00421A1C" w:rsidR="00D65D4C" w:rsidP="00D65D4C" w:rsidRDefault="00D65D4C" w14:paraId="6377F53F" w14:textId="197B8012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 financiera.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</w:tcPr>
          <w:p w:rsidRPr="00421A1C" w:rsidR="00D65D4C" w:rsidP="00D65D4C" w:rsidRDefault="00D65D4C" w14:paraId="6377F542" w14:textId="6A93FE5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</w:tcPr>
          <w:p w:rsidRPr="00421A1C" w:rsidR="00D65D4C" w:rsidP="00D65D4C" w:rsidRDefault="00D65D4C" w14:paraId="1229CC77" w14:textId="5381B3A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Trazabilidad completa de las imputaciones realizadas.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</w:tcPr>
          <w:p w:rsidRPr="00421A1C" w:rsidR="00D65D4C" w:rsidP="00D65D4C" w:rsidRDefault="00D65D4C" w14:paraId="483407C2" w14:textId="73FFF05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respuesta inferior a 5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</w:tcPr>
          <w:p w:rsidRPr="00421A1C" w:rsidR="00D65D4C" w:rsidP="00D65D4C" w:rsidRDefault="00D65D4C" w14:paraId="5427CE1B" w14:textId="65071AD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Compatibilidad con exportación a PDF y Excel.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D65D4C" w:rsidTr="00842D05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</w:tcPr>
          <w:p w:rsidRPr="00421A1C" w:rsidR="00D65D4C" w:rsidP="00D65D4C" w:rsidRDefault="00D65D4C" w14:paraId="0C649031" w14:textId="7F435B09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D65D4C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</w:tcPr>
          <w:p w:rsidRPr="00920790" w:rsidR="00D65D4C" w:rsidP="00D65D4C" w:rsidRDefault="00D65D4C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00842D05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</w:tcPr>
          <w:p w:rsidRPr="001853C4" w:rsidR="001853C4" w:rsidP="003F2C63" w:rsidRDefault="003F2C63" w14:paraId="6BD4EBC5" w14:textId="4906F490">
            <w:pPr>
              <w:rPr>
                <w:rFonts w:ascii="Arial Narrow" w:hAnsi="Arial Narrow"/>
                <w:lang w:val="es-MX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1115" w:rsidP="00663AEE" w:rsidRDefault="00541115" w14:paraId="0C065CAC" w14:textId="77777777">
      <w:pPr>
        <w:spacing w:after="0" w:line="240" w:lineRule="auto"/>
      </w:pPr>
      <w:r>
        <w:separator/>
      </w:r>
    </w:p>
  </w:endnote>
  <w:endnote w:type="continuationSeparator" w:id="0">
    <w:p w:rsidR="00541115" w:rsidP="00663AEE" w:rsidRDefault="00541115" w14:paraId="7695AE5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1115" w:rsidP="00663AEE" w:rsidRDefault="00541115" w14:paraId="0F0B3A88" w14:textId="77777777">
      <w:pPr>
        <w:spacing w:after="0" w:line="240" w:lineRule="auto"/>
      </w:pPr>
      <w:r>
        <w:separator/>
      </w:r>
    </w:p>
  </w:footnote>
  <w:footnote w:type="continuationSeparator" w:id="0">
    <w:p w:rsidR="00541115" w:rsidP="00663AEE" w:rsidRDefault="00541115" w14:paraId="4245B5D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9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8"/>
  </w:num>
  <w:num w:numId="7" w16cid:durableId="129133392">
    <w:abstractNumId w:val="7"/>
  </w:num>
  <w:num w:numId="8" w16cid:durableId="1927614847">
    <w:abstractNumId w:val="3"/>
  </w:num>
  <w:num w:numId="9" w16cid:durableId="1743873125">
    <w:abstractNumId w:val="5"/>
  </w:num>
  <w:num w:numId="10" w16cid:durableId="2059888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72568"/>
    <w:rsid w:val="003F2C63"/>
    <w:rsid w:val="003F3989"/>
    <w:rsid w:val="003F650D"/>
    <w:rsid w:val="00421A1C"/>
    <w:rsid w:val="004E4422"/>
    <w:rsid w:val="00541115"/>
    <w:rsid w:val="005C173C"/>
    <w:rsid w:val="00661180"/>
    <w:rsid w:val="00663AEE"/>
    <w:rsid w:val="006D040C"/>
    <w:rsid w:val="00705D77"/>
    <w:rsid w:val="008171F5"/>
    <w:rsid w:val="0083172F"/>
    <w:rsid w:val="008824EE"/>
    <w:rsid w:val="008B79B2"/>
    <w:rsid w:val="00920790"/>
    <w:rsid w:val="00A04223"/>
    <w:rsid w:val="00A1502C"/>
    <w:rsid w:val="00A36140"/>
    <w:rsid w:val="00B753F9"/>
    <w:rsid w:val="00C4788E"/>
    <w:rsid w:val="00C50D5C"/>
    <w:rsid w:val="00C6225F"/>
    <w:rsid w:val="00C72DB3"/>
    <w:rsid w:val="00C778E7"/>
    <w:rsid w:val="00D1342F"/>
    <w:rsid w:val="00D65D4C"/>
    <w:rsid w:val="00E42061"/>
    <w:rsid w:val="00E45DB3"/>
    <w:rsid w:val="00E53175"/>
    <w:rsid w:val="00EC0AC2"/>
    <w:rsid w:val="00F007A8"/>
    <w:rsid w:val="00F806C2"/>
    <w:rsid w:val="00FB7557"/>
    <w:rsid w:val="1A3F57C8"/>
    <w:rsid w:val="2719E8DC"/>
    <w:rsid w:val="30B226CD"/>
    <w:rsid w:val="3C0808C1"/>
    <w:rsid w:val="64A0AABD"/>
    <w:rsid w:val="6CE9E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Yeferson Gustavo Mogollon Mogollon</lastModifiedBy>
  <revision>3</revision>
  <dcterms:created xsi:type="dcterms:W3CDTF">2026-06-09T15:10:00.0000000Z</dcterms:created>
  <dcterms:modified xsi:type="dcterms:W3CDTF">2026-06-11T15:57:35.9855980Z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