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479F1D48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3F2C63" w:rsidR="003F2C63" w:rsidP="003F2C63" w:rsidRDefault="003F2C63" w14:paraId="5669372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F2C63">
              <w:rPr>
                <w:rFonts w:ascii="Arial Narrow" w:hAnsi="Arial Narrow"/>
                <w:sz w:val="20"/>
                <w:szCs w:val="20"/>
                <w:lang w:val="es-MX"/>
              </w:rPr>
              <w:t>Consultar Historial de Pagos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479F1D48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3F2C63" w:rsidR="003F2C63" w:rsidP="003F2C63" w:rsidRDefault="003F2C63" w14:paraId="15ECD60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F2C63">
              <w:rPr>
                <w:rFonts w:ascii="Arial Narrow" w:hAnsi="Arial Narrow"/>
                <w:sz w:val="20"/>
                <w:szCs w:val="20"/>
                <w:lang w:val="es-MX"/>
              </w:rPr>
              <w:t>36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79F1D48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3F2C63" w:rsidR="003F2C63" w:rsidP="003F2C63" w:rsidRDefault="003F2C63" w14:paraId="79C6982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F2C63">
              <w:rPr>
                <w:rFonts w:ascii="Arial Narrow" w:hAnsi="Arial Narrow"/>
                <w:sz w:val="20"/>
                <w:szCs w:val="20"/>
                <w:lang w:val="es-MX"/>
              </w:rPr>
              <w:t>HU-015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173666" w:rsidR="00173666" w:rsidP="00173666" w:rsidRDefault="00173666" w14:paraId="7B3CEB21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73666">
              <w:rPr>
                <w:rFonts w:ascii="Arial Narrow" w:hAnsi="Arial Narrow"/>
                <w:sz w:val="20"/>
                <w:szCs w:val="20"/>
                <w:lang w:val="es-MX"/>
              </w:rPr>
              <w:t>Pagos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79F1D48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479F1D48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3F2C63" w:rsidR="003F2C63" w:rsidP="003F2C63" w:rsidRDefault="003F2C63" w14:paraId="36E1973A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3F2C63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479F1D48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3F2C63" w:rsidR="003F2C63" w:rsidP="003F2C63" w:rsidRDefault="003F2C63" w14:paraId="3D11C68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F2C63">
              <w:rPr>
                <w:rFonts w:ascii="Arial Narrow" w:hAnsi="Arial Narrow"/>
                <w:sz w:val="20"/>
                <w:szCs w:val="20"/>
                <w:lang w:val="es-MX"/>
              </w:rPr>
              <w:t>Consultar los pagos realizados sobre las obligaciones de cuotas partes pensionales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79F1D48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3F2C63" w:rsidR="003F2C63" w:rsidP="003F2C63" w:rsidRDefault="003F2C63" w14:paraId="3AF4FBEC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F2C63">
              <w:rPr>
                <w:rFonts w:ascii="Arial Narrow" w:hAnsi="Arial Narrow"/>
                <w:sz w:val="20"/>
                <w:szCs w:val="20"/>
                <w:lang w:val="es-MX"/>
              </w:rPr>
              <w:t>Realizar seguimiento financiero a las obligaciones, verificar recaudos efectuados y garantizar la trazabilidad de los movimientos registrados en el sistema.</w:t>
            </w:r>
          </w:p>
          <w:p w:rsidRPr="00920790" w:rsidR="00F806C2" w:rsidP="00842D05" w:rsidRDefault="00F806C2" w14:paraId="6377F45E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79F1D48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479F1D48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479F1D48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479F1D48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F2C63" w:rsidR="003F2C63" w:rsidP="003F2C63" w:rsidRDefault="003F2C63" w14:paraId="3D59AFB8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historial de pagos registrados para una entidad concurrente.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79F1D48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F2C63" w:rsidR="003F2C63" w:rsidP="003F2C63" w:rsidRDefault="003F2C63" w14:paraId="67B6038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historial de pagos asociados a un pensionado.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79F1D48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F2C63" w:rsidR="003F2C63" w:rsidP="003F2C63" w:rsidRDefault="003F2C63" w14:paraId="6258AE13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la información detallada de cada pago registrado.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79F1D48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F2C63" w:rsidR="003F2C63" w:rsidP="003F2C63" w:rsidRDefault="003F2C63" w14:paraId="08A2B852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filtrar la consulta por rango de fechas.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479F1D48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3F2C63" w:rsidR="003F2C63" w:rsidP="003F2C63" w:rsidRDefault="003F2C63" w14:paraId="0B14B85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pagos por número de comprobante o referencia de pago.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79F1D48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3F2C63" w:rsidR="003F2C63" w:rsidP="003F2C63" w:rsidRDefault="003F2C63" w14:paraId="47D82AF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la fuente de financiación asociada a cada pago.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79F1D48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F2C63" w:rsidR="003F2C63" w:rsidP="003F2C63" w:rsidRDefault="003F2C63" w14:paraId="5A47AEB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estado del pago registrado.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79F1D48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F2C63" w:rsidR="003F2C63" w:rsidP="003F2C63" w:rsidRDefault="003F2C63" w14:paraId="1D439FE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visualizar los soportes documentales asociados a cada pago.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79F1D48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F2C63" w:rsidR="003F2C63" w:rsidP="003F2C63" w:rsidRDefault="003F2C63" w14:paraId="55C077C6" w14:textId="0168BAF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479F1D48" w:rsidR="003F2C63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el historial consultado en formatos </w:t>
                  </w:r>
                  <w:r w:rsidRPr="479F1D48" w:rsidR="195D1C08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</w:t>
                  </w:r>
                  <w:r w:rsidRPr="479F1D48" w:rsidR="003F2C63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79F1D48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F2C63" w:rsidR="003F2C63" w:rsidP="003F2C63" w:rsidRDefault="003F2C63" w14:paraId="41913A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consulta realizada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479F1D48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3F2C63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3F2C63" w:rsidP="003F2C63" w:rsidRDefault="003F2C63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F2C63" w:rsidR="003F2C63" w:rsidTr="003F2C63" w14:paraId="01473C3A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F2C63" w:rsidR="003F2C63" w:rsidP="003F2C63" w:rsidRDefault="003F2C63" w14:paraId="5EAC4C6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C50D5C" w:rsidR="003F2C63" w:rsidP="003F2C63" w:rsidRDefault="003F2C63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3F2C63" w:rsidR="003F2C63" w:rsidTr="003F2C63" w14:paraId="19A36DA7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3F2C63" w:rsidR="003F2C63" w:rsidP="003F2C63" w:rsidRDefault="003F2C63" w14:paraId="023A823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C50D5C" w:rsidR="003F2C63" w:rsidP="003F2C63" w:rsidRDefault="003F2C63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F2C63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3F2C63" w:rsidP="003F2C63" w:rsidRDefault="003F2C63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F2C63" w:rsidR="003F2C63" w:rsidTr="003F2C63" w14:paraId="19BD8ED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F2C63" w:rsidR="003F2C63" w:rsidP="003F2C63" w:rsidRDefault="003F2C63" w14:paraId="24DE1E5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HU-013</w:t>
                        </w:r>
                      </w:p>
                    </w:tc>
                  </w:tr>
                </w:tbl>
                <w:p w:rsidRPr="00C50D5C" w:rsidR="003F2C63" w:rsidP="003F2C63" w:rsidRDefault="003F2C63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88"/>
                  </w:tblGrid>
                  <w:tr w:rsidRPr="003F2C63" w:rsidR="003F2C63" w:rsidTr="003F2C63" w14:paraId="3F001D14" w14:textId="77777777">
                    <w:trPr>
                      <w:tblCellSpacing w:w="15" w:type="dxa"/>
                    </w:trPr>
                    <w:tc>
                      <w:tcPr>
                        <w:tcW w:w="2428" w:type="dxa"/>
                        <w:vAlign w:val="center"/>
                        <w:hideMark/>
                      </w:tcPr>
                      <w:p w:rsidRPr="003F2C63" w:rsidR="003F2C63" w:rsidP="003F2C63" w:rsidRDefault="003F2C63" w14:paraId="2C43C59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parciales</w:t>
                        </w:r>
                      </w:p>
                    </w:tc>
                  </w:tr>
                </w:tbl>
                <w:p w:rsidRPr="00C50D5C" w:rsidR="003F2C63" w:rsidP="003F2C63" w:rsidRDefault="003F2C63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F2C63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3F2C63" w:rsidP="003F2C63" w:rsidRDefault="003F2C63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F2C63" w:rsidR="003F2C63" w:rsidTr="003F2C63" w14:paraId="6E31806B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F2C63" w:rsidR="003F2C63" w:rsidP="003F2C63" w:rsidRDefault="003F2C63" w14:paraId="181EA94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HU-014</w:t>
                        </w:r>
                      </w:p>
                    </w:tc>
                  </w:tr>
                </w:tbl>
                <w:p w:rsidRPr="00C50D5C" w:rsidR="003F2C63" w:rsidP="003F2C63" w:rsidRDefault="003F2C63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48"/>
                  </w:tblGrid>
                  <w:tr w:rsidRPr="003F2C63" w:rsidR="003F2C63" w:rsidTr="003F2C63" w14:paraId="132F3520" w14:textId="77777777">
                    <w:trPr>
                      <w:tblCellSpacing w:w="15" w:type="dxa"/>
                    </w:trPr>
                    <w:tc>
                      <w:tcPr>
                        <w:tcW w:w="2488" w:type="dxa"/>
                        <w:vAlign w:val="center"/>
                        <w:hideMark/>
                      </w:tcPr>
                      <w:p w:rsidRPr="003F2C63" w:rsidR="003F2C63" w:rsidP="003F2C63" w:rsidRDefault="003F2C63" w14:paraId="791E1C4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Identificar fuente de pago</w:t>
                        </w:r>
                      </w:p>
                    </w:tc>
                  </w:tr>
                </w:tbl>
                <w:p w:rsidRPr="00C50D5C" w:rsidR="003F2C63" w:rsidP="003F2C63" w:rsidRDefault="003F2C63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F2C63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3F2C63" w:rsidP="003F2C63" w:rsidRDefault="003F2C63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F2C63" w:rsidR="003F2C63" w:rsidTr="003F2C63" w14:paraId="2AA8EE9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F2C63" w:rsidR="003F2C63" w:rsidP="003F2C63" w:rsidRDefault="003F2C63" w14:paraId="7C186BB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HU-016</w:t>
                        </w:r>
                      </w:p>
                    </w:tc>
                  </w:tr>
                </w:tbl>
                <w:p w:rsidRPr="00C50D5C" w:rsidR="003F2C63" w:rsidP="003F2C63" w:rsidRDefault="003F2C63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7"/>
                  </w:tblGrid>
                  <w:tr w:rsidRPr="003F2C63" w:rsidR="003F2C63" w:rsidTr="003F2C63" w14:paraId="7F5456C8" w14:textId="77777777">
                    <w:trPr>
                      <w:tblCellSpacing w:w="15" w:type="dxa"/>
                    </w:trPr>
                    <w:tc>
                      <w:tcPr>
                        <w:tcW w:w="3947" w:type="dxa"/>
                        <w:vAlign w:val="center"/>
                        <w:hideMark/>
                      </w:tcPr>
                      <w:p w:rsidRPr="003F2C63" w:rsidR="003F2C63" w:rsidP="003F2C63" w:rsidRDefault="003F2C63" w14:paraId="7E1B7B4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pagos a obligaciones específicas</w:t>
                        </w:r>
                      </w:p>
                    </w:tc>
                  </w:tr>
                </w:tbl>
                <w:p w:rsidRPr="00C50D5C" w:rsidR="003F2C63" w:rsidP="003F2C63" w:rsidRDefault="003F2C63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F2C63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3F2C63" w:rsidP="003F2C63" w:rsidRDefault="003F2C63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F2C63" w:rsidR="003F2C63" w:rsidTr="003F2C63" w14:paraId="6FFD83D7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F2C63" w:rsidR="003F2C63" w:rsidP="003F2C63" w:rsidRDefault="003F2C63" w14:paraId="2DD63B4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C50D5C" w:rsidR="003F2C63" w:rsidP="003F2C63" w:rsidRDefault="003F2C63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3F2C63" w:rsidR="003F2C63" w:rsidTr="003F2C63" w14:paraId="68BED1D4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3F2C63" w:rsidR="003F2C63" w:rsidP="003F2C63" w:rsidRDefault="003F2C63" w14:paraId="43888E1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F2C6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C50D5C" w:rsidR="003F2C63" w:rsidP="003F2C63" w:rsidRDefault="003F2C63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479F1D48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479F1D48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479F1D48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479F1D48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3F2C63" w:rsidTr="479F1D48" w14:paraId="65BA87A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3F2C63" w:rsidP="003F2C63" w:rsidRDefault="003F2C63" w14:paraId="62B51E13" w14:textId="6E0480E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3F2C63" w:rsidP="003F2C63" w:rsidRDefault="003F2C63" w14:paraId="594F9CF0" w14:textId="1C53A1C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3F2C63" w:rsidP="003F2C63" w:rsidRDefault="003F2C63" w14:paraId="5E447B74" w14:textId="6E32BA6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3F2C63" w:rsidP="003F2C63" w:rsidRDefault="003F2C63" w14:paraId="0440E9EF" w14:textId="50E41BC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3F2C63" w:rsidP="003F2C63" w:rsidRDefault="003F2C63" w14:paraId="495B32AA" w14:textId="71F1606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3F2C63" w:rsidP="003F2C63" w:rsidRDefault="003F2C63" w14:paraId="4AB3907A" w14:textId="71EAF6E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consultar pagos por entidad</w:t>
                  </w:r>
                </w:p>
              </w:tc>
            </w:tr>
            <w:tr w:rsidRPr="00920790" w:rsidR="003F2C63" w:rsidTr="479F1D48" w14:paraId="6CEACD9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3F2C63" w:rsidP="003F2C63" w:rsidRDefault="003F2C63" w14:paraId="46091492" w14:textId="73B0AFE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3F2C63" w:rsidP="003F2C63" w:rsidRDefault="003F2C63" w14:paraId="6566F104" w14:textId="77E9075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Pensionado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3F2C63" w:rsidP="003F2C63" w:rsidRDefault="003F2C63" w14:paraId="39390756" w14:textId="1D4007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3F2C63" w:rsidP="003F2C63" w:rsidRDefault="003F2C63" w14:paraId="5BDB42C3" w14:textId="49C1D6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3F2C63" w:rsidP="003F2C63" w:rsidRDefault="003F2C63" w14:paraId="059D087D" w14:textId="7EDB00B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3F2C63" w:rsidP="003F2C63" w:rsidRDefault="003F2C63" w14:paraId="745B481F" w14:textId="56EA746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consultar pagos asociados a un pensionado</w:t>
                  </w:r>
                </w:p>
              </w:tc>
            </w:tr>
            <w:tr w:rsidRPr="00920790" w:rsidR="003F2C63" w:rsidTr="479F1D48" w14:paraId="6377F4E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3F2C63" w:rsidP="003F2C63" w:rsidRDefault="003F2C63" w14:paraId="6377F4DC" w14:textId="7A9593C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3F2C63" w:rsidP="003F2C63" w:rsidRDefault="003F2C63" w14:paraId="6377F4DD" w14:textId="46C7BA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3F2C63" w:rsidP="003F2C63" w:rsidRDefault="003F2C63" w14:paraId="6377F4DE" w14:textId="53D08D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3F2C63" w:rsidP="003F2C63" w:rsidRDefault="003F2C63" w14:paraId="6377F4DF" w14:textId="3208E52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3F2C63" w:rsidP="003F2C63" w:rsidRDefault="003F2C63" w14:paraId="6377F4E0" w14:textId="7C0EB7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3F2C63" w:rsidP="003F2C63" w:rsidRDefault="003F2C63" w14:paraId="6377F4E1" w14:textId="240873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 de consulta</w:t>
                  </w:r>
                </w:p>
              </w:tc>
            </w:tr>
            <w:tr w:rsidRPr="00920790" w:rsidR="003F2C63" w:rsidTr="479F1D48" w14:paraId="3057BD2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3F2C63" w:rsidP="003F2C63" w:rsidRDefault="003F2C63" w14:paraId="0ECA897F" w14:textId="0D281AC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3F2C63" w:rsidP="003F2C63" w:rsidRDefault="003F2C63" w14:paraId="0B0998D1" w14:textId="7B376EC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3F2C63" w:rsidP="003F2C63" w:rsidRDefault="003F2C63" w14:paraId="0A384EF0" w14:textId="1B2693B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3F2C63" w:rsidP="003F2C63" w:rsidRDefault="003F2C63" w14:paraId="2D390BD4" w14:textId="52E7B4B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3F2C63" w:rsidP="003F2C63" w:rsidRDefault="003F2C63" w14:paraId="0087982A" w14:textId="7AA95A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3F2C63" w:rsidP="003F2C63" w:rsidRDefault="003F2C63" w14:paraId="6CE5360F" w14:textId="2DD5139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 de consulta</w:t>
                  </w:r>
                </w:p>
              </w:tc>
            </w:tr>
            <w:tr w:rsidRPr="00920790" w:rsidR="003F2C63" w:rsidTr="479F1D48" w14:paraId="4261611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3F2C63" w:rsidP="003F2C63" w:rsidRDefault="003F2C63" w14:paraId="714B7784" w14:textId="544BE15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3F2C63" w:rsidP="003F2C63" w:rsidRDefault="003F2C63" w14:paraId="7734E6C2" w14:textId="3C60F4C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Comprobante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3F2C63" w:rsidP="003F2C63" w:rsidRDefault="003F2C63" w14:paraId="43858F4C" w14:textId="422AEE3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Alfanumérico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3F2C63" w:rsidP="003F2C63" w:rsidRDefault="003F2C63" w14:paraId="75D722F5" w14:textId="270C9D2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3F2C63" w:rsidP="003F2C63" w:rsidRDefault="003F2C63" w14:paraId="596514BA" w14:textId="7F854D8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3F2C63" w:rsidP="003F2C63" w:rsidRDefault="003F2C63" w14:paraId="15D90A00" w14:textId="5A9975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Identificador del pago</w:t>
                  </w:r>
                </w:p>
              </w:tc>
            </w:tr>
            <w:tr w:rsidRPr="00920790" w:rsidR="003F2C63" w:rsidTr="479F1D48" w14:paraId="6377F4E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3F2C63" w:rsidP="003F2C63" w:rsidRDefault="003F2C63" w14:paraId="6377F4E3" w14:textId="13E0677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3F2C63" w:rsidP="003F2C63" w:rsidRDefault="003F2C63" w14:paraId="6377F4E4" w14:textId="7DCA87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Fuente de Pago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3F2C63" w:rsidP="003F2C63" w:rsidRDefault="003F2C63" w14:paraId="6377F4E5" w14:textId="3219F6A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3F2C63" w:rsidP="003F2C63" w:rsidRDefault="003F2C63" w14:paraId="6377F4E6" w14:textId="032257F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3F2C63" w:rsidP="003F2C63" w:rsidRDefault="003F2C63" w14:paraId="6377F4E7" w14:textId="1F9504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3F2C63" w:rsidP="003F2C63" w:rsidRDefault="003F2C63" w14:paraId="6377F4E8" w14:textId="619C2A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Fuente de financiación asociada</w:t>
                  </w:r>
                </w:p>
              </w:tc>
            </w:tr>
            <w:tr w:rsidRPr="00920790" w:rsidR="003F2C63" w:rsidTr="479F1D48" w14:paraId="2454F30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3F2C63" w:rsidP="003F2C63" w:rsidRDefault="003F2C63" w14:paraId="39726694" w14:textId="3F2954E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3F2C63" w:rsidP="003F2C63" w:rsidRDefault="003F2C63" w14:paraId="74D5FF93" w14:textId="2FAB99A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del Pago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3F2C63" w:rsidP="003F2C63" w:rsidRDefault="003F2C63" w14:paraId="50BA9300" w14:textId="6531A2A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3F2C63" w:rsidP="003F2C63" w:rsidRDefault="003F2C63" w14:paraId="20A656B8" w14:textId="3C39F9D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3F2C63" w:rsidP="003F2C63" w:rsidRDefault="003F2C63" w14:paraId="2859A404" w14:textId="1731D19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3F2C63" w:rsidP="003F2C63" w:rsidRDefault="003F2C63" w14:paraId="11F5F8C2" w14:textId="6D43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del registro consultado</w:t>
                  </w:r>
                </w:p>
              </w:tc>
            </w:tr>
            <w:tr w:rsidRPr="00920790" w:rsidR="001853C4" w:rsidTr="479F1D48" w14:paraId="2D40E7A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1853C4" w:rsidP="001853C4" w:rsidRDefault="001853C4" w14:paraId="176286E8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1853C4" w:rsidP="001853C4" w:rsidRDefault="001853C4" w14:paraId="39DE1F5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1853C4" w:rsidP="001853C4" w:rsidRDefault="001853C4" w14:paraId="1964204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1853C4" w:rsidP="001853C4" w:rsidRDefault="001853C4" w14:paraId="3136D99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1853C4" w:rsidP="001853C4" w:rsidRDefault="001853C4" w14:paraId="204696F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1853C4" w:rsidP="001853C4" w:rsidRDefault="001853C4" w14:paraId="4F19D65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1853C4" w:rsidTr="479F1D48" w14:paraId="4979C465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1853C4" w:rsidP="001853C4" w:rsidRDefault="001853C4" w14:paraId="4708813E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1853C4" w:rsidP="001853C4" w:rsidRDefault="001853C4" w14:paraId="2C52F91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1853C4" w:rsidP="001853C4" w:rsidRDefault="001853C4" w14:paraId="062BECB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1853C4" w:rsidP="001853C4" w:rsidRDefault="001853C4" w14:paraId="5E23C7E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1853C4" w:rsidP="001853C4" w:rsidRDefault="001853C4" w14:paraId="1DB9741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1853C4" w:rsidP="001853C4" w:rsidRDefault="001853C4" w14:paraId="6EA84C0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79F1D48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1853C4" w:rsidR="00F806C2" w:rsidP="00842D05" w:rsidRDefault="00F806C2" w14:paraId="6377F4E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1853C4" w:rsidR="00F806C2" w:rsidP="00842D05" w:rsidRDefault="00F806C2" w14:paraId="2CFF6F5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Pr="001853C4" w:rsidR="00C778E7" w:rsidP="00842D05" w:rsidRDefault="00C778E7" w14:paraId="2A535F7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Pr="001853C4" w:rsidR="00C778E7" w:rsidP="00842D05" w:rsidRDefault="00C778E7" w14:paraId="6377F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1853C4" w:rsidR="00F806C2" w:rsidP="00842D05" w:rsidRDefault="00F806C2" w14:paraId="6377F4E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1853C4" w:rsidR="00F806C2" w:rsidP="00842D05" w:rsidRDefault="00F806C2" w14:paraId="6377F4E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1853C4" w:rsidR="00F806C2" w:rsidP="00842D05" w:rsidRDefault="00F806C2" w14:paraId="6377F4E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1853C4" w:rsidR="00F806C2" w:rsidP="00842D05" w:rsidRDefault="00F806C2" w14:paraId="6377F4E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79F1D48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479F1D48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F2C63" w:rsidR="003F2C63" w:rsidP="003F2C63" w:rsidRDefault="003F2C63" w14:paraId="2B41D0B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de pagos registrados.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479F1D48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F2C63" w:rsidR="003F2C63" w:rsidP="003F2C63" w:rsidRDefault="003F2C63" w14:paraId="15F4B17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pagos realizados.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79F1D48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F2C63" w:rsidR="003F2C63" w:rsidP="003F2C63" w:rsidRDefault="003F2C63" w14:paraId="1CAA415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Información de la fuente de pago.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479F1D48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F2C63" w:rsidR="003F2C63" w:rsidP="003F2C63" w:rsidRDefault="003F2C63" w14:paraId="6361B48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Información de soportes asociados.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479F1D48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F2C63" w:rsidR="003F2C63" w:rsidP="003F2C63" w:rsidRDefault="003F2C63" w14:paraId="4C8C7F0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Consulta histórica por entidad.</w:t>
                  </w:r>
                </w:p>
                <w:p w:rsidRPr="00705D77" w:rsidR="00F806C2" w:rsidP="00842D05" w:rsidRDefault="00F806C2" w14:paraId="6377F506" w14:textId="67216D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479F1D48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F2C63" w:rsidR="003F2C63" w:rsidP="003F2C63" w:rsidRDefault="003F2C63" w14:paraId="10DEBF3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F2C6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Consulta histórica por pensionado.</w:t>
                  </w:r>
                </w:p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79F1D48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F2C63" w:rsidR="003F2C63" w:rsidP="003F2C63" w:rsidRDefault="003F2C63" w14:paraId="629FDE61" w14:textId="5F9CF76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479F1D48" w:rsidR="003F2C6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Reporte </w:t>
                  </w:r>
                  <w:r w:rsidRPr="479F1D48" w:rsidR="6BCC3C14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XLSX, CSV.</w:t>
                  </w:r>
                </w:p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79F1D48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="59AEFB64" w:rsidP="479F1D48" w:rsidRDefault="59AEFB64" w14:paraId="3F1E7267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479F1D48" w:rsidR="59AEFB64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="479F1D48" w:rsidP="479F1D48" w:rsidRDefault="479F1D48" w14:paraId="05A86D10" w14:textId="398909CF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F806C2" w:rsidP="00842D05" w:rsidRDefault="00F806C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79F1D48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79F1D48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F806C2" w:rsidP="00842D05" w:rsidRDefault="00F806C2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479F1D48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0"/>
        <w:gridCol w:w="30"/>
        <w:gridCol w:w="5558"/>
      </w:tblGrid>
      <w:tr w:rsidRPr="00920790" w:rsidR="00F806C2" w:rsidTr="479F1D48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479F1D48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3F2C63" w:rsidTr="479F1D48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6377F526" w14:textId="24735995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Consultar historial de pagos.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6377F529" w14:textId="5D99D984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Consultar pagos por entidad concurrente.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6377F52C" w14:textId="4887546F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Consultar pagos por pensionado.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6377F52F" w14:textId="5D8A1083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Consultar pagos por rango de fechas.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6377F532" w14:textId="1B451FE3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Consultar pagos por comprobante.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2798BF12" w14:textId="01330AE9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Visualizar fuente de pago.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4349ACD2" w14:textId="2188FF79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Visualizar soportes documentales.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0D8B99D7" w14:textId="44EE42F9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lastRenderedPageBreak/>
              <w:t>Exportar resultados.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6686FDB1" w14:textId="30A2ED0B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Mantener histórico de pagos.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3F2C63" w:rsidP="003F2C63" w:rsidRDefault="003F2C63" w14:paraId="2AAC9A97" w14:textId="5F16BF1B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Registrar auditoría de las consultas.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479F1D48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479F1D48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3F2C63" w:rsidTr="479F1D48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3F2C63" w:rsidP="003F2C63" w:rsidRDefault="003F2C63" w14:paraId="6377F539" w14:textId="6040A15C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3F2C63" w:rsidP="003F2C63" w:rsidRDefault="003F2C63" w14:paraId="6377F53C" w14:textId="502720CC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3F2C63" w:rsidP="003F2C63" w:rsidRDefault="003F2C63" w14:paraId="6377F53F" w14:textId="1CFA9D69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3F2C63" w:rsidP="003F2C63" w:rsidRDefault="003F2C63" w14:paraId="6377F542" w14:textId="16CC5B7F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3F2C63" w:rsidP="003F2C63" w:rsidRDefault="003F2C63" w14:paraId="1229CC77" w14:textId="583A81BF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Trazabilidad completa de las consultas realizadas.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3F2C63" w:rsidP="003F2C63" w:rsidRDefault="003F2C63" w14:paraId="483407C2" w14:textId="58C14FCD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3F2C63" w:rsidP="003F2C63" w:rsidRDefault="003F2C63" w14:paraId="5427CE1B" w14:textId="6DB2F326">
            <w:pPr>
              <w:rPr>
                <w:rFonts w:ascii="Arial Narrow" w:hAnsi="Arial Narrow"/>
                <w:lang w:val="es-MX" w:eastAsia="es-CO"/>
              </w:rPr>
            </w:pPr>
            <w:r w:rsidRPr="479F1D48" w:rsidR="003F2C63">
              <w:rPr>
                <w:rFonts w:ascii="Arial Narrow" w:hAnsi="Arial Narrow"/>
                <w:lang w:val="es-MX" w:eastAsia="es-CO"/>
              </w:rPr>
              <w:t xml:space="preserve">Compatibilidad con exportación a </w:t>
            </w:r>
            <w:r w:rsidRPr="479F1D48" w:rsidR="0850ADB9">
              <w:rPr>
                <w:rFonts w:ascii="Arial Narrow" w:hAnsi="Arial Narrow"/>
                <w:lang w:val="es-MX" w:eastAsia="es-CO"/>
              </w:rPr>
              <w:t>XLSX, CSV</w:t>
            </w:r>
            <w:r w:rsidRPr="479F1D48" w:rsidR="003F2C63">
              <w:rPr>
                <w:rFonts w:ascii="Arial Narrow" w:hAnsi="Arial Narrow"/>
                <w:lang w:val="es-MX" w:eastAsia="es-CO"/>
              </w:rPr>
              <w:t>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F2C63" w:rsidTr="479F1D48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3F2C63" w:rsidP="003F2C63" w:rsidRDefault="003F2C63" w14:paraId="0C649031" w14:textId="4F0E9D71">
            <w:pPr>
              <w:rPr>
                <w:rFonts w:ascii="Arial Narrow" w:hAnsi="Arial Narrow"/>
                <w:lang w:val="es-MX" w:eastAsia="es-CO"/>
              </w:rPr>
            </w:pPr>
            <w:r w:rsidRPr="003F2C63">
              <w:rPr>
                <w:rFonts w:ascii="Arial Narrow" w:hAnsi="Arial Narrow"/>
                <w:lang w:val="es-MX" w:eastAsia="es-CO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F2C63" w:rsidP="003F2C63" w:rsidRDefault="003F2C63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479F1D48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1853C4" w:rsidR="001853C4" w:rsidP="003F2C63" w:rsidRDefault="003F2C63" w14:paraId="6BD4EBC5" w14:textId="4906F490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2E33" w:rsidP="00663AEE" w:rsidRDefault="006C2E33" w14:paraId="31278B6D" w14:textId="77777777">
      <w:pPr>
        <w:spacing w:after="0" w:line="240" w:lineRule="auto"/>
      </w:pPr>
      <w:r>
        <w:separator/>
      </w:r>
    </w:p>
  </w:endnote>
  <w:endnote w:type="continuationSeparator" w:id="0">
    <w:p w:rsidR="006C2E33" w:rsidP="00663AEE" w:rsidRDefault="006C2E33" w14:paraId="453DB4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2E33" w:rsidP="00663AEE" w:rsidRDefault="006C2E33" w14:paraId="14245F5B" w14:textId="77777777">
      <w:pPr>
        <w:spacing w:after="0" w:line="240" w:lineRule="auto"/>
      </w:pPr>
      <w:r>
        <w:separator/>
      </w:r>
    </w:p>
  </w:footnote>
  <w:footnote w:type="continuationSeparator" w:id="0">
    <w:p w:rsidR="006C2E33" w:rsidP="00663AEE" w:rsidRDefault="006C2E33" w14:paraId="6A6154D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9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8"/>
  </w:num>
  <w:num w:numId="7" w16cid:durableId="129133392">
    <w:abstractNumId w:val="7"/>
  </w:num>
  <w:num w:numId="8" w16cid:durableId="1927614847">
    <w:abstractNumId w:val="3"/>
  </w:num>
  <w:num w:numId="9" w16cid:durableId="1743873125">
    <w:abstractNumId w:val="5"/>
  </w:num>
  <w:num w:numId="10" w16cid:durableId="2059888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F2C63"/>
    <w:rsid w:val="003F3989"/>
    <w:rsid w:val="003F650D"/>
    <w:rsid w:val="004E4422"/>
    <w:rsid w:val="005C173C"/>
    <w:rsid w:val="00663AEE"/>
    <w:rsid w:val="006C2E33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B753F9"/>
    <w:rsid w:val="00C4788E"/>
    <w:rsid w:val="00C50D5C"/>
    <w:rsid w:val="00C6225F"/>
    <w:rsid w:val="00C72DB3"/>
    <w:rsid w:val="00C778E7"/>
    <w:rsid w:val="00D1342F"/>
    <w:rsid w:val="00E42061"/>
    <w:rsid w:val="00E45DB3"/>
    <w:rsid w:val="00E53175"/>
    <w:rsid w:val="00EC0AC2"/>
    <w:rsid w:val="00F007A8"/>
    <w:rsid w:val="00F806C2"/>
    <w:rsid w:val="00FB7557"/>
    <w:rsid w:val="0850ADB9"/>
    <w:rsid w:val="195D1C08"/>
    <w:rsid w:val="228179A3"/>
    <w:rsid w:val="479F1D48"/>
    <w:rsid w:val="59AEFB64"/>
    <w:rsid w:val="6BCC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3</revision>
  <dcterms:created xsi:type="dcterms:W3CDTF">2026-06-09T14:56:00.0000000Z</dcterms:created>
  <dcterms:modified xsi:type="dcterms:W3CDTF">2026-06-11T16:05:44.1446411Z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