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bookmarkStart w:id="1" w:name="OLE_LINK1"/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bookmarkEnd w:id="1"/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29DA2FC" w:rsidR="00AC4D77" w:rsidRDefault="006C03F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Yhonneider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Vivas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F9CD9F" w:rsidR="00AC4D77" w:rsidRDefault="004214B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6FA9A11" w:rsidR="00AC4D77" w:rsidRDefault="006C03F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6E1C309" w:rsidR="00E43678" w:rsidRPr="00A32659" w:rsidRDefault="006C03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</w:p>
        </w:tc>
        <w:tc>
          <w:tcPr>
            <w:tcW w:w="1017" w:type="dxa"/>
          </w:tcPr>
          <w:p w14:paraId="0AE11E06" w14:textId="21B1ED5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FB9D96D" w:rsidR="00E43678" w:rsidRPr="00045D87" w:rsidRDefault="006C03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C0CC2F7" w:rsidR="00E43678" w:rsidRPr="00045D87" w:rsidRDefault="006C03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C03FD">
              <w:rPr>
                <w:b/>
                <w:bCs/>
                <w:sz w:val="18"/>
                <w:szCs w:val="18"/>
              </w:rPr>
              <w:t>Considero que tengo un buen dominio de esta competencia, ya que es el área en la que tengo mayor experiencia y en la que actualmente me desempeño profesionalmente.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4758041" w:rsidR="00E43678" w:rsidRPr="00A32659" w:rsidRDefault="006C03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315E2E7" w:rsidR="00E43678" w:rsidRPr="00045D87" w:rsidRDefault="006C03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D8AE044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Considero que manejo bien sus conceptos principales, aunque todavía existen aspectos avanzados que puedo reforzar.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5087329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42437B5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2" w:name="OLE_LINK2"/>
            <w:r>
              <w:rPr>
                <w:b/>
                <w:bCs/>
                <w:sz w:val="18"/>
                <w:szCs w:val="18"/>
              </w:rPr>
              <w:t>DA</w:t>
            </w:r>
            <w:bookmarkEnd w:id="2"/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B47C100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Puedo identificar, analizar y trabajar con requerimientos durante el desarrollo de un proyecto, pero considero que necesito fortalecer la aplicación formal de metodologías, documentación y estándares de ingeniería de requisitos.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B8DF62B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A32659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C32FC7F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E3D31DD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Necesito fortalecer aspectos relacionados con gestión, estimación, planificación y toma de decisiones de proyecto.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FDEA8BD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05A9656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4A80426" w:rsidR="00E43678" w:rsidRPr="00A32659" w:rsidRDefault="00A32659" w:rsidP="6C71971D">
            <w:pPr>
              <w:jc w:val="center"/>
              <w:rPr>
                <w:b/>
                <w:bCs/>
                <w:cap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Tengo experiencia participando en distintas etapas del desarrollo de software, pero considero que debo profundizar en aspectos relacionados con seguridad, sostenibilidad, estándares y normativas aplicables durante todo el ciclo de vida.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5E021CC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EB49506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4EDD115" w:rsidR="00E43678" w:rsidRPr="00045D87" w:rsidRDefault="00A326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2659">
              <w:rPr>
                <w:b/>
                <w:bCs/>
                <w:sz w:val="18"/>
                <w:szCs w:val="18"/>
              </w:rPr>
              <w:t xml:space="preserve">Tengo conocimientos de desarrollo </w:t>
            </w:r>
            <w:proofErr w:type="spellStart"/>
            <w:r w:rsidRPr="00A32659">
              <w:rPr>
                <w:b/>
                <w:bCs/>
                <w:sz w:val="18"/>
                <w:szCs w:val="18"/>
              </w:rPr>
              <w:t>mobile</w:t>
            </w:r>
            <w:proofErr w:type="spellEnd"/>
            <w:r w:rsidRPr="00A32659">
              <w:rPr>
                <w:b/>
                <w:bCs/>
                <w:sz w:val="18"/>
                <w:szCs w:val="18"/>
              </w:rPr>
              <w:t xml:space="preserve"> y actualmente estoy fortaleciendo esta área mediante el desarrollo de aplicaciones. Puedo desarrollar las funcionalidades principales de una aplicación, pero todavía necesito adquirir mayor experiencia en arquitectura, buenas prácticas y características avanzadas de las plataformas móviles.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4F684A" w14:textId="77777777" w:rsidR="002C2962" w:rsidRDefault="002C2962" w:rsidP="00DF38AE">
      <w:pPr>
        <w:spacing w:after="0" w:line="240" w:lineRule="auto"/>
      </w:pPr>
      <w:r>
        <w:separator/>
      </w:r>
    </w:p>
  </w:endnote>
  <w:endnote w:type="continuationSeparator" w:id="0">
    <w:p w14:paraId="7EBA27FA" w14:textId="77777777" w:rsidR="002C2962" w:rsidRDefault="002C29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B2540C" w14:textId="77777777" w:rsidR="002C2962" w:rsidRDefault="002C2962" w:rsidP="00DF38AE">
      <w:pPr>
        <w:spacing w:after="0" w:line="240" w:lineRule="auto"/>
      </w:pPr>
      <w:r>
        <w:separator/>
      </w:r>
    </w:p>
  </w:footnote>
  <w:footnote w:type="continuationSeparator" w:id="0">
    <w:p w14:paraId="4DB60E4C" w14:textId="77777777" w:rsidR="002C2962" w:rsidRDefault="002C29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529368">
    <w:abstractNumId w:val="3"/>
  </w:num>
  <w:num w:numId="2" w16cid:durableId="219947723">
    <w:abstractNumId w:val="9"/>
  </w:num>
  <w:num w:numId="3" w16cid:durableId="303243584">
    <w:abstractNumId w:val="13"/>
  </w:num>
  <w:num w:numId="4" w16cid:durableId="270017941">
    <w:abstractNumId w:val="29"/>
  </w:num>
  <w:num w:numId="5" w16cid:durableId="541864175">
    <w:abstractNumId w:val="31"/>
  </w:num>
  <w:num w:numId="6" w16cid:durableId="1600678944">
    <w:abstractNumId w:val="4"/>
  </w:num>
  <w:num w:numId="7" w16cid:durableId="1521971490">
    <w:abstractNumId w:val="12"/>
  </w:num>
  <w:num w:numId="8" w16cid:durableId="1710036048">
    <w:abstractNumId w:val="20"/>
  </w:num>
  <w:num w:numId="9" w16cid:durableId="1970040911">
    <w:abstractNumId w:val="16"/>
  </w:num>
  <w:num w:numId="10" w16cid:durableId="426734407">
    <w:abstractNumId w:val="10"/>
  </w:num>
  <w:num w:numId="11" w16cid:durableId="98375323">
    <w:abstractNumId w:val="25"/>
  </w:num>
  <w:num w:numId="12" w16cid:durableId="1746491376">
    <w:abstractNumId w:val="36"/>
  </w:num>
  <w:num w:numId="13" w16cid:durableId="1029646883">
    <w:abstractNumId w:val="30"/>
  </w:num>
  <w:num w:numId="14" w16cid:durableId="1103526545">
    <w:abstractNumId w:val="1"/>
  </w:num>
  <w:num w:numId="15" w16cid:durableId="557253958">
    <w:abstractNumId w:val="37"/>
  </w:num>
  <w:num w:numId="16" w16cid:durableId="1309095398">
    <w:abstractNumId w:val="22"/>
  </w:num>
  <w:num w:numId="17" w16cid:durableId="850530521">
    <w:abstractNumId w:val="18"/>
  </w:num>
  <w:num w:numId="18" w16cid:durableId="1669866385">
    <w:abstractNumId w:val="32"/>
  </w:num>
  <w:num w:numId="19" w16cid:durableId="869143874">
    <w:abstractNumId w:val="11"/>
  </w:num>
  <w:num w:numId="20" w16cid:durableId="1510100666">
    <w:abstractNumId w:val="40"/>
  </w:num>
  <w:num w:numId="21" w16cid:durableId="1753624171">
    <w:abstractNumId w:val="35"/>
  </w:num>
  <w:num w:numId="22" w16cid:durableId="1249853346">
    <w:abstractNumId w:val="14"/>
  </w:num>
  <w:num w:numId="23" w16cid:durableId="1760565065">
    <w:abstractNumId w:val="15"/>
  </w:num>
  <w:num w:numId="24" w16cid:durableId="625551365">
    <w:abstractNumId w:val="5"/>
  </w:num>
  <w:num w:numId="25" w16cid:durableId="1958096053">
    <w:abstractNumId w:val="17"/>
  </w:num>
  <w:num w:numId="26" w16cid:durableId="1343511965">
    <w:abstractNumId w:val="21"/>
  </w:num>
  <w:num w:numId="27" w16cid:durableId="141503621">
    <w:abstractNumId w:val="24"/>
  </w:num>
  <w:num w:numId="28" w16cid:durableId="1125925941">
    <w:abstractNumId w:val="0"/>
  </w:num>
  <w:num w:numId="29" w16cid:durableId="1539506787">
    <w:abstractNumId w:val="19"/>
  </w:num>
  <w:num w:numId="30" w16cid:durableId="1390029273">
    <w:abstractNumId w:val="23"/>
  </w:num>
  <w:num w:numId="31" w16cid:durableId="33964953">
    <w:abstractNumId w:val="2"/>
  </w:num>
  <w:num w:numId="32" w16cid:durableId="1833445293">
    <w:abstractNumId w:val="7"/>
  </w:num>
  <w:num w:numId="33" w16cid:durableId="1152676133">
    <w:abstractNumId w:val="33"/>
  </w:num>
  <w:num w:numId="34" w16cid:durableId="861670563">
    <w:abstractNumId w:val="39"/>
  </w:num>
  <w:num w:numId="35" w16cid:durableId="195506991">
    <w:abstractNumId w:val="6"/>
  </w:num>
  <w:num w:numId="36" w16cid:durableId="322903296">
    <w:abstractNumId w:val="26"/>
  </w:num>
  <w:num w:numId="37" w16cid:durableId="1641498463">
    <w:abstractNumId w:val="38"/>
  </w:num>
  <w:num w:numId="38" w16cid:durableId="864290483">
    <w:abstractNumId w:val="28"/>
  </w:num>
  <w:num w:numId="39" w16cid:durableId="863905805">
    <w:abstractNumId w:val="27"/>
  </w:num>
  <w:num w:numId="40" w16cid:durableId="557713870">
    <w:abstractNumId w:val="34"/>
  </w:num>
  <w:num w:numId="41" w16cid:durableId="1617372731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BDB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62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498B"/>
    <w:rsid w:val="00415406"/>
    <w:rsid w:val="00415B16"/>
    <w:rsid w:val="00415F5A"/>
    <w:rsid w:val="00417630"/>
    <w:rsid w:val="004203A6"/>
    <w:rsid w:val="00420BD6"/>
    <w:rsid w:val="004214B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03FD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ADB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659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698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YHONNEIDER . VIVAS MOLINA</cp:lastModifiedBy>
  <cp:revision>25</cp:revision>
  <cp:lastPrinted>2019-12-16T20:10:00Z</cp:lastPrinted>
  <dcterms:created xsi:type="dcterms:W3CDTF">2022-02-07T13:42:00Z</dcterms:created>
  <dcterms:modified xsi:type="dcterms:W3CDTF">2026-08-29T19:50:00Z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