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EB82" w14:textId="79573F27" w:rsidR="004B1723" w:rsidRPr="004F4613" w:rsidRDefault="00F406DD" w:rsidP="00F406DD">
      <w:pPr>
        <w:jc w:val="both"/>
        <w:rPr>
          <w:rFonts w:ascii="Arial" w:hAnsi="Arial" w:cs="Arial"/>
          <w:bCs/>
          <w:lang w:val="es-ES"/>
        </w:rPr>
      </w:pPr>
      <w:r w:rsidRPr="004F4613">
        <w:rPr>
          <w:rFonts w:ascii="Arial" w:hAnsi="Arial" w:cs="Arial"/>
          <w:b/>
          <w:lang w:val="es-ES"/>
        </w:rPr>
        <w:t xml:space="preserve">Tópico: </w:t>
      </w:r>
      <w:r w:rsidR="004B1723">
        <w:rPr>
          <w:rFonts w:ascii="Arial" w:hAnsi="Arial" w:cs="Arial"/>
          <w:bCs/>
          <w:lang w:val="es-ES"/>
        </w:rPr>
        <w:t>Aplicación de Modelo de Clasificación de Regresión Logística para el diagnóstico de enfermedades cardiovasculares.</w:t>
      </w:r>
    </w:p>
    <w:p w14:paraId="004FC675" w14:textId="5AD9EFD5" w:rsidR="00B4513F" w:rsidRPr="004F4613" w:rsidRDefault="00F406DD" w:rsidP="00B4513F">
      <w:pPr>
        <w:ind w:left="1440" w:hanging="1440"/>
        <w:jc w:val="both"/>
        <w:rPr>
          <w:rFonts w:ascii="Arial" w:hAnsi="Arial" w:cs="Arial"/>
          <w:lang w:val="es-ES"/>
        </w:rPr>
      </w:pPr>
      <w:r w:rsidRPr="004F4613">
        <w:rPr>
          <w:rFonts w:ascii="Arial" w:hAnsi="Arial" w:cs="Arial"/>
          <w:b/>
          <w:lang w:val="es-ES"/>
        </w:rPr>
        <w:t>Dataset:</w:t>
      </w:r>
      <w:r w:rsidRPr="004F4613">
        <w:rPr>
          <w:rFonts w:ascii="Arial" w:hAnsi="Arial" w:cs="Arial"/>
          <w:lang w:val="es-ES"/>
        </w:rPr>
        <w:tab/>
      </w:r>
      <w:hyperlink r:id="rId7" w:history="1">
        <w:r w:rsidR="00B4513F" w:rsidRPr="004F4613">
          <w:rPr>
            <w:rStyle w:val="Hipervnculo"/>
            <w:rFonts w:ascii="Arial" w:hAnsi="Arial" w:cs="Arial"/>
            <w:lang w:val="es-ES"/>
          </w:rPr>
          <w:t>https://www.kaggle.com/code/dkurbatovv/heart-disease-regression/input</w:t>
        </w:r>
      </w:hyperlink>
    </w:p>
    <w:p w14:paraId="5D78A63E" w14:textId="77777777" w:rsidR="00F406DD" w:rsidRPr="004F4613" w:rsidRDefault="00F406DD" w:rsidP="00F406DD">
      <w:pPr>
        <w:ind w:left="1440" w:hanging="1440"/>
        <w:rPr>
          <w:rFonts w:ascii="Arial" w:hAnsi="Arial" w:cs="Arial"/>
          <w:b/>
          <w:lang w:val="es-ES"/>
        </w:rPr>
      </w:pPr>
      <w:r w:rsidRPr="004F4613">
        <w:rPr>
          <w:rFonts w:ascii="Arial" w:hAnsi="Arial" w:cs="Arial"/>
          <w:b/>
          <w:lang w:val="es-ES"/>
        </w:rPr>
        <w:t>Proceso:</w:t>
      </w:r>
    </w:p>
    <w:p w14:paraId="20F7E988" w14:textId="39B43FD6" w:rsidR="007D0E5E" w:rsidRPr="004F4613" w:rsidRDefault="00B4513F" w:rsidP="007D0E5E">
      <w:pPr>
        <w:pStyle w:val="Prrafodelista"/>
        <w:numPr>
          <w:ilvl w:val="0"/>
          <w:numId w:val="1"/>
        </w:numPr>
        <w:rPr>
          <w:rFonts w:ascii="Arial" w:hAnsi="Arial" w:cs="Arial"/>
          <w:b/>
          <w:lang w:val="es-ES"/>
        </w:rPr>
      </w:pPr>
      <w:r w:rsidRPr="004F4613">
        <w:rPr>
          <w:rFonts w:ascii="Arial" w:hAnsi="Arial" w:cs="Arial"/>
          <w:b/>
          <w:lang w:val="es-ES"/>
        </w:rPr>
        <w:t xml:space="preserve">Objetivo de </w:t>
      </w:r>
      <w:r w:rsidR="00B66EC2" w:rsidRPr="004F4613">
        <w:rPr>
          <w:rFonts w:ascii="Arial" w:hAnsi="Arial" w:cs="Arial"/>
          <w:b/>
          <w:lang w:val="es-ES"/>
        </w:rPr>
        <w:t>Investigación</w:t>
      </w:r>
    </w:p>
    <w:p w14:paraId="3815CA44" w14:textId="069C118B" w:rsidR="007968F8" w:rsidRDefault="005E7442" w:rsidP="007968F8">
      <w:pPr>
        <w:pStyle w:val="Prrafodelista"/>
        <w:jc w:val="both"/>
        <w:rPr>
          <w:rFonts w:ascii="Arial" w:hAnsi="Arial" w:cs="Arial"/>
          <w:bCs/>
          <w:lang w:val="es-ES"/>
        </w:rPr>
      </w:pPr>
      <w:r w:rsidRPr="004F4613">
        <w:rPr>
          <w:rFonts w:ascii="Arial" w:hAnsi="Arial" w:cs="Arial"/>
          <w:bCs/>
          <w:lang w:val="es-ES"/>
        </w:rPr>
        <w:t xml:space="preserve">El propósito de esta investigación consiste </w:t>
      </w:r>
      <w:r w:rsidR="004B1723">
        <w:rPr>
          <w:rFonts w:ascii="Arial" w:hAnsi="Arial" w:cs="Arial"/>
          <w:bCs/>
          <w:lang w:val="es-ES"/>
        </w:rPr>
        <w:t xml:space="preserve">en analizar el dataset heart disease y crear un modelo predictivo </w:t>
      </w:r>
      <w:r w:rsidRPr="004F4613">
        <w:rPr>
          <w:rFonts w:ascii="Arial" w:hAnsi="Arial" w:cs="Arial"/>
          <w:bCs/>
          <w:lang w:val="es-ES"/>
        </w:rPr>
        <w:t>que permita determinar si una persona con una condición de salud específica tiene o no probabilidades de presentar una enfermedad cardiovascular.</w:t>
      </w:r>
    </w:p>
    <w:p w14:paraId="40B9AB13" w14:textId="77777777" w:rsidR="007968F8" w:rsidRPr="007968F8" w:rsidRDefault="007968F8" w:rsidP="007968F8">
      <w:pPr>
        <w:pStyle w:val="Prrafodelista"/>
        <w:jc w:val="both"/>
        <w:rPr>
          <w:rFonts w:ascii="Arial" w:hAnsi="Arial" w:cs="Arial"/>
          <w:bCs/>
          <w:lang w:val="es-ES"/>
        </w:rPr>
      </w:pPr>
    </w:p>
    <w:p w14:paraId="51A852F9" w14:textId="1381A5A3" w:rsidR="00B4513F" w:rsidRPr="004F4613" w:rsidRDefault="00B66EC2" w:rsidP="0058537B">
      <w:pPr>
        <w:pStyle w:val="Prrafodelista"/>
        <w:numPr>
          <w:ilvl w:val="0"/>
          <w:numId w:val="1"/>
        </w:numPr>
        <w:jc w:val="both"/>
        <w:rPr>
          <w:rFonts w:ascii="Arial" w:hAnsi="Arial" w:cs="Arial"/>
          <w:b/>
          <w:lang w:val="es-ES"/>
        </w:rPr>
      </w:pPr>
      <w:r w:rsidRPr="004F4613">
        <w:rPr>
          <w:rFonts w:ascii="Arial" w:hAnsi="Arial" w:cs="Arial"/>
          <w:b/>
          <w:lang w:val="es-ES"/>
        </w:rPr>
        <w:t>Descripción de las variables presentes en el Dataset</w:t>
      </w:r>
    </w:p>
    <w:p w14:paraId="718A3AD6" w14:textId="080020CF" w:rsidR="00605565" w:rsidRPr="004F4613" w:rsidRDefault="00605565" w:rsidP="0058537B">
      <w:pPr>
        <w:pStyle w:val="Prrafodelista"/>
        <w:jc w:val="both"/>
        <w:rPr>
          <w:rFonts w:ascii="Arial" w:hAnsi="Arial" w:cs="Arial"/>
          <w:bCs/>
          <w:lang w:val="es-ES"/>
        </w:rPr>
      </w:pPr>
      <w:r w:rsidRPr="004F4613">
        <w:rPr>
          <w:rFonts w:ascii="Arial" w:hAnsi="Arial" w:cs="Arial"/>
          <w:bCs/>
          <w:lang w:val="es-ES"/>
        </w:rPr>
        <w:t xml:space="preserve">El conjunto de datos queda integrado por 319795 </w:t>
      </w:r>
      <w:r w:rsidR="0058537B" w:rsidRPr="004F4613">
        <w:rPr>
          <w:rFonts w:ascii="Arial" w:hAnsi="Arial" w:cs="Arial"/>
          <w:bCs/>
          <w:lang w:val="es-ES"/>
        </w:rPr>
        <w:t>filas, contiene 18 columnas con variables comprendidas de 9 booleanas, 5 cadenas y 4 decimales</w:t>
      </w:r>
      <w:r w:rsidRPr="004F4613">
        <w:rPr>
          <w:rFonts w:ascii="Arial" w:hAnsi="Arial" w:cs="Arial"/>
          <w:bCs/>
          <w:lang w:val="es-ES"/>
        </w:rPr>
        <w:t>.</w:t>
      </w:r>
    </w:p>
    <w:p w14:paraId="33DF3895" w14:textId="77777777" w:rsidR="00605565" w:rsidRPr="004F4613" w:rsidRDefault="00605565" w:rsidP="00605565">
      <w:pPr>
        <w:pStyle w:val="Prrafodelista"/>
        <w:rPr>
          <w:rFonts w:ascii="Arial" w:hAnsi="Arial" w:cs="Arial"/>
          <w:bCs/>
          <w:lang w:val="es-ES"/>
        </w:rPr>
      </w:pPr>
    </w:p>
    <w:p w14:paraId="312A6A28" w14:textId="72E735C9"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Enfermedad de Corazón</w:t>
      </w:r>
    </w:p>
    <w:p w14:paraId="2BDFE120" w14:textId="77777777" w:rsidR="0058537B" w:rsidRPr="004F4613" w:rsidRDefault="0058537B" w:rsidP="00D80C51">
      <w:pPr>
        <w:pStyle w:val="Prrafodelista"/>
        <w:ind w:left="1440"/>
        <w:jc w:val="both"/>
        <w:rPr>
          <w:rFonts w:ascii="Arial" w:hAnsi="Arial" w:cs="Arial"/>
          <w:bCs/>
          <w:lang w:val="es-ES"/>
        </w:rPr>
      </w:pPr>
      <w:r w:rsidRPr="004F4613">
        <w:rPr>
          <w:rFonts w:ascii="Arial" w:hAnsi="Arial" w:cs="Arial"/>
          <w:bCs/>
          <w:lang w:val="es-ES"/>
        </w:rPr>
        <w:t>La característica "Enfermedad de Corazón" consta de dos valores posibles: "Sí" y "No", representando una variable booleana.</w:t>
      </w:r>
    </w:p>
    <w:p w14:paraId="1018B187" w14:textId="77777777" w:rsidR="00D80C51" w:rsidRPr="004F4613" w:rsidRDefault="00D80C51" w:rsidP="00D80C51">
      <w:pPr>
        <w:pStyle w:val="Prrafodelista"/>
        <w:ind w:left="1440"/>
        <w:jc w:val="both"/>
        <w:rPr>
          <w:rFonts w:ascii="Arial" w:hAnsi="Arial" w:cs="Arial"/>
          <w:b/>
          <w:lang w:val="es-ES"/>
        </w:rPr>
      </w:pPr>
    </w:p>
    <w:p w14:paraId="3D55F954" w14:textId="48DEF167"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IMC</w:t>
      </w:r>
    </w:p>
    <w:p w14:paraId="36ED67C6" w14:textId="56A9AC16" w:rsidR="0058537B" w:rsidRPr="004F4613" w:rsidRDefault="0058537B" w:rsidP="00D80C51">
      <w:pPr>
        <w:pStyle w:val="Prrafodelista"/>
        <w:ind w:left="1440"/>
        <w:jc w:val="both"/>
        <w:rPr>
          <w:rFonts w:ascii="Arial" w:hAnsi="Arial" w:cs="Arial"/>
          <w:bCs/>
          <w:lang w:val="es-ES"/>
        </w:rPr>
      </w:pPr>
      <w:r w:rsidRPr="004F4613">
        <w:rPr>
          <w:rFonts w:ascii="Arial" w:hAnsi="Arial" w:cs="Arial"/>
          <w:bCs/>
          <w:lang w:val="es-ES"/>
        </w:rPr>
        <w:t xml:space="preserve">La </w:t>
      </w:r>
      <w:r w:rsidR="006620C2" w:rsidRPr="004F4613">
        <w:rPr>
          <w:rFonts w:ascii="Arial" w:hAnsi="Arial" w:cs="Arial"/>
          <w:bCs/>
          <w:lang w:val="es-ES"/>
        </w:rPr>
        <w:t>variable</w:t>
      </w:r>
      <w:r w:rsidRPr="004F4613">
        <w:rPr>
          <w:rFonts w:ascii="Arial" w:hAnsi="Arial" w:cs="Arial"/>
          <w:bCs/>
          <w:lang w:val="es-ES"/>
        </w:rPr>
        <w:t xml:space="preserve"> IMC tiene un total de 3604 valores</w:t>
      </w:r>
      <w:r w:rsidR="00BC37EA" w:rsidRPr="004F4613">
        <w:rPr>
          <w:rFonts w:ascii="Arial" w:hAnsi="Arial" w:cs="Arial"/>
          <w:bCs/>
          <w:lang w:val="es-ES"/>
        </w:rPr>
        <w:t>, proporciona una estimación del nivel de grasa corporal de una persona</w:t>
      </w:r>
      <w:r w:rsidRPr="004F4613">
        <w:rPr>
          <w:rFonts w:ascii="Arial" w:hAnsi="Arial" w:cs="Arial"/>
          <w:bCs/>
          <w:lang w:val="es-ES"/>
        </w:rPr>
        <w:t>, los cuales son datos numéricos con decimales.</w:t>
      </w:r>
    </w:p>
    <w:p w14:paraId="471C27BF" w14:textId="77777777" w:rsidR="00D80C51" w:rsidRPr="004F4613" w:rsidRDefault="00D80C51" w:rsidP="00D80C51">
      <w:pPr>
        <w:pStyle w:val="Prrafodelista"/>
        <w:ind w:left="1440"/>
        <w:jc w:val="both"/>
        <w:rPr>
          <w:rFonts w:ascii="Arial" w:hAnsi="Arial" w:cs="Arial"/>
          <w:b/>
          <w:lang w:val="es-ES"/>
        </w:rPr>
      </w:pPr>
    </w:p>
    <w:p w14:paraId="690A2E22" w14:textId="69CE2A71" w:rsidR="00D80C51"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Fuma</w:t>
      </w:r>
    </w:p>
    <w:p w14:paraId="07DFEB60" w14:textId="1E2DA32E"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La característica Fumar consta de dos valores posibles, "Sí" y "No", que representando una variable booleana.</w:t>
      </w:r>
    </w:p>
    <w:p w14:paraId="5B5585F1" w14:textId="77777777" w:rsidR="00D80C51" w:rsidRPr="004F4613" w:rsidRDefault="00D80C51" w:rsidP="00D80C51">
      <w:pPr>
        <w:pStyle w:val="Prrafodelista"/>
        <w:ind w:left="1440"/>
        <w:jc w:val="both"/>
        <w:rPr>
          <w:rFonts w:ascii="Arial" w:hAnsi="Arial" w:cs="Arial"/>
          <w:b/>
          <w:lang w:val="es-ES"/>
        </w:rPr>
      </w:pPr>
    </w:p>
    <w:p w14:paraId="1B03C946" w14:textId="33881D7C"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Bebe Alcohol</w:t>
      </w:r>
    </w:p>
    <w:p w14:paraId="5509DA2B" w14:textId="7B005DE4"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La característica Beber Alcohol consta de dos valores posibles, "Sí" y "No", que representando una variable booleana.</w:t>
      </w:r>
    </w:p>
    <w:p w14:paraId="360BEE16" w14:textId="77777777" w:rsidR="00D80C51" w:rsidRPr="004F4613" w:rsidRDefault="00D80C51" w:rsidP="00D80C51">
      <w:pPr>
        <w:pStyle w:val="Prrafodelista"/>
        <w:ind w:left="1440"/>
        <w:jc w:val="both"/>
        <w:rPr>
          <w:rFonts w:ascii="Arial" w:hAnsi="Arial" w:cs="Arial"/>
          <w:b/>
          <w:lang w:val="es-ES"/>
        </w:rPr>
      </w:pPr>
    </w:p>
    <w:p w14:paraId="48AE0B19" w14:textId="5A818BBE"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Accidente Cerebro Vascular</w:t>
      </w:r>
    </w:p>
    <w:p w14:paraId="6EA29590" w14:textId="0687251F" w:rsidR="00B6441F"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w:t>
      </w:r>
      <w:r w:rsidR="00B6441F" w:rsidRPr="004F4613">
        <w:rPr>
          <w:rFonts w:ascii="Arial" w:hAnsi="Arial" w:cs="Arial"/>
          <w:bCs/>
          <w:lang w:val="es-ES"/>
        </w:rPr>
        <w:t>a característica Accidente Cerebrovascular</w:t>
      </w:r>
      <w:r w:rsidRPr="004F4613">
        <w:rPr>
          <w:rFonts w:ascii="Arial" w:hAnsi="Arial" w:cs="Arial"/>
          <w:bCs/>
          <w:lang w:val="es-ES"/>
        </w:rPr>
        <w:t xml:space="preserve"> consta de dos valores posibles, "Sí" y "No", que representando una variable booleana.</w:t>
      </w:r>
    </w:p>
    <w:p w14:paraId="44EB024B" w14:textId="77777777" w:rsidR="00D821B0" w:rsidRPr="004F4613" w:rsidRDefault="00D821B0" w:rsidP="00D80C51">
      <w:pPr>
        <w:pStyle w:val="Prrafodelista"/>
        <w:ind w:left="1440"/>
        <w:jc w:val="both"/>
        <w:rPr>
          <w:rFonts w:ascii="Arial" w:hAnsi="Arial" w:cs="Arial"/>
          <w:bCs/>
          <w:lang w:val="es-ES"/>
        </w:rPr>
      </w:pPr>
    </w:p>
    <w:p w14:paraId="6373B491" w14:textId="77777777" w:rsidR="00D80C51" w:rsidRPr="004F4613" w:rsidRDefault="00D80C51" w:rsidP="00D80C51">
      <w:pPr>
        <w:pStyle w:val="Prrafodelista"/>
        <w:ind w:left="1440"/>
        <w:jc w:val="both"/>
        <w:rPr>
          <w:rFonts w:ascii="Arial" w:hAnsi="Arial" w:cs="Arial"/>
          <w:bCs/>
          <w:lang w:val="es-ES"/>
        </w:rPr>
      </w:pPr>
    </w:p>
    <w:p w14:paraId="068EDBFC" w14:textId="53B2EBA9"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Salud Física</w:t>
      </w:r>
    </w:p>
    <w:p w14:paraId="0EE4715A" w14:textId="09BF990B" w:rsidR="000C3694" w:rsidRPr="0095068A" w:rsidRDefault="00D80C51" w:rsidP="0095068A">
      <w:pPr>
        <w:pStyle w:val="Prrafodelista"/>
        <w:ind w:left="1440"/>
        <w:jc w:val="both"/>
        <w:rPr>
          <w:rFonts w:ascii="Arial" w:hAnsi="Arial" w:cs="Arial"/>
          <w:bCs/>
          <w:lang w:val="es-ES"/>
        </w:rPr>
      </w:pPr>
      <w:r w:rsidRPr="004F4613">
        <w:rPr>
          <w:rFonts w:ascii="Arial" w:hAnsi="Arial" w:cs="Arial"/>
          <w:bCs/>
          <w:lang w:val="es-ES"/>
        </w:rPr>
        <w:t>La variable de Salud Física cuenta con un total de 31 valores</w:t>
      </w:r>
      <w:r w:rsidR="006620C2" w:rsidRPr="004F4613">
        <w:rPr>
          <w:rFonts w:ascii="Arial" w:hAnsi="Arial" w:cs="Arial"/>
          <w:bCs/>
          <w:lang w:val="es-ES"/>
        </w:rPr>
        <w:t xml:space="preserve"> que representan los últimos 31 días en los cuales tuvo una enfermedad o lesión</w:t>
      </w:r>
      <w:r w:rsidRPr="004F4613">
        <w:rPr>
          <w:rFonts w:ascii="Arial" w:hAnsi="Arial" w:cs="Arial"/>
          <w:bCs/>
          <w:lang w:val="es-ES"/>
        </w:rPr>
        <w:t>, los cuales son datos numéricos en formato decimal.</w:t>
      </w:r>
    </w:p>
    <w:p w14:paraId="7E79013B" w14:textId="77777777" w:rsidR="00D80C51" w:rsidRPr="004F4613" w:rsidRDefault="00D80C51" w:rsidP="00D80C51">
      <w:pPr>
        <w:pStyle w:val="Prrafodelista"/>
        <w:ind w:left="1440"/>
        <w:jc w:val="both"/>
        <w:rPr>
          <w:rFonts w:ascii="Arial" w:hAnsi="Arial" w:cs="Arial"/>
          <w:b/>
          <w:lang w:val="es-ES"/>
        </w:rPr>
      </w:pPr>
    </w:p>
    <w:p w14:paraId="5765160A" w14:textId="54419401"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Salud Mental</w:t>
      </w:r>
    </w:p>
    <w:p w14:paraId="52FD9BA6" w14:textId="109F104F"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La variable de Salud Mental cuenta con un total de 31 valores</w:t>
      </w:r>
      <w:r w:rsidR="006620C2" w:rsidRPr="004F4613">
        <w:rPr>
          <w:rFonts w:ascii="Arial" w:hAnsi="Arial" w:cs="Arial"/>
          <w:bCs/>
          <w:lang w:val="es-ES"/>
        </w:rPr>
        <w:t xml:space="preserve"> que representan los 31 últimos días en los cuales su salud mental no fue buena</w:t>
      </w:r>
      <w:r w:rsidRPr="004F4613">
        <w:rPr>
          <w:rFonts w:ascii="Arial" w:hAnsi="Arial" w:cs="Arial"/>
          <w:bCs/>
          <w:lang w:val="es-ES"/>
        </w:rPr>
        <w:t>, los cuales son datos numéricos en formato decimal.</w:t>
      </w:r>
    </w:p>
    <w:p w14:paraId="3FFA236A" w14:textId="77777777" w:rsidR="00D80C51" w:rsidRPr="004F4613" w:rsidRDefault="00D80C51" w:rsidP="00D80C51">
      <w:pPr>
        <w:pStyle w:val="Prrafodelista"/>
        <w:ind w:left="1440"/>
        <w:jc w:val="both"/>
        <w:rPr>
          <w:rFonts w:ascii="Arial" w:hAnsi="Arial" w:cs="Arial"/>
          <w:bCs/>
          <w:lang w:val="es-ES"/>
        </w:rPr>
      </w:pPr>
    </w:p>
    <w:p w14:paraId="19E31082" w14:textId="2EDFE1E5"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Dificultad para Caminar</w:t>
      </w:r>
    </w:p>
    <w:p w14:paraId="649A0062" w14:textId="77777777"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Existen dos valores posibles, "Sí" y "No", que determinan la presencia o ausencia de dificultad para caminar. Estos valores representan una variable booleana.</w:t>
      </w:r>
    </w:p>
    <w:p w14:paraId="3BD40967" w14:textId="77777777" w:rsidR="00D80C51" w:rsidRPr="004F4613" w:rsidRDefault="00D80C51" w:rsidP="00D80C51">
      <w:pPr>
        <w:pStyle w:val="Prrafodelista"/>
        <w:ind w:left="1440"/>
        <w:jc w:val="both"/>
        <w:rPr>
          <w:rFonts w:ascii="Arial" w:hAnsi="Arial" w:cs="Arial"/>
          <w:b/>
          <w:lang w:val="es-ES"/>
        </w:rPr>
      </w:pPr>
    </w:p>
    <w:p w14:paraId="294A9FC4" w14:textId="3D439438"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Sexo</w:t>
      </w:r>
    </w:p>
    <w:p w14:paraId="6B8D678F" w14:textId="42418731"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La característica de Sexo se compone de dos valores: "Femenino" y "Masculino", los cuales representan una variable de tipo cadena.</w:t>
      </w:r>
    </w:p>
    <w:p w14:paraId="10214E47" w14:textId="77777777" w:rsidR="00D80C51" w:rsidRPr="004F4613" w:rsidRDefault="00D80C51" w:rsidP="00D80C51">
      <w:pPr>
        <w:pStyle w:val="Prrafodelista"/>
        <w:ind w:left="1440"/>
        <w:jc w:val="both"/>
        <w:rPr>
          <w:rFonts w:ascii="Arial" w:hAnsi="Arial" w:cs="Arial"/>
          <w:bCs/>
          <w:lang w:val="es-ES"/>
        </w:rPr>
      </w:pPr>
    </w:p>
    <w:p w14:paraId="1531E92E" w14:textId="4625D0C5"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Categoría de Edad</w:t>
      </w:r>
    </w:p>
    <w:p w14:paraId="1D23ECEB" w14:textId="77777777"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La característica de categoría de edad cuenta con un total de 13 valores diferentes, los cuales son representados como rangos de edades en formato de cadena. Estos rangos son: 18-24, 25-29, 30-34, 35-39, 40-44, 45-49, 50-54, 55-59, 60-64, 65-69, 70-74, 75-79 y 80 o más años.</w:t>
      </w:r>
    </w:p>
    <w:p w14:paraId="1414D53F" w14:textId="77777777" w:rsidR="00D80C51" w:rsidRPr="004F4613" w:rsidRDefault="00D80C51" w:rsidP="00D80C51">
      <w:pPr>
        <w:pStyle w:val="Prrafodelista"/>
        <w:ind w:left="1440"/>
        <w:jc w:val="both"/>
        <w:rPr>
          <w:rFonts w:ascii="Arial" w:hAnsi="Arial" w:cs="Arial"/>
          <w:b/>
          <w:lang w:val="es-ES"/>
        </w:rPr>
      </w:pPr>
    </w:p>
    <w:p w14:paraId="75685EE1" w14:textId="06704C18"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Raza</w:t>
      </w:r>
    </w:p>
    <w:p w14:paraId="5A61299D" w14:textId="77777777" w:rsidR="00D80C51" w:rsidRPr="004F4613" w:rsidRDefault="00D80C51" w:rsidP="00D80C51">
      <w:pPr>
        <w:pStyle w:val="Prrafodelista"/>
        <w:ind w:left="1440"/>
        <w:jc w:val="both"/>
        <w:rPr>
          <w:rFonts w:ascii="Arial" w:hAnsi="Arial" w:cs="Arial"/>
          <w:bCs/>
          <w:lang w:val="es-ES"/>
        </w:rPr>
      </w:pPr>
      <w:r w:rsidRPr="004F4613">
        <w:rPr>
          <w:rFonts w:ascii="Arial" w:hAnsi="Arial" w:cs="Arial"/>
          <w:bCs/>
          <w:lang w:val="es-ES"/>
        </w:rPr>
        <w:t xml:space="preserve">La característica de raza consta de seis valores diferentes, representados como cadenas de texto. Estos valores son: </w:t>
      </w:r>
      <w:proofErr w:type="gramStart"/>
      <w:r w:rsidRPr="004F4613">
        <w:rPr>
          <w:rFonts w:ascii="Arial" w:hAnsi="Arial" w:cs="Arial"/>
          <w:bCs/>
          <w:lang w:val="es-ES"/>
        </w:rPr>
        <w:t>Indio</w:t>
      </w:r>
      <w:proofErr w:type="gramEnd"/>
      <w:r w:rsidRPr="004F4613">
        <w:rPr>
          <w:rFonts w:ascii="Arial" w:hAnsi="Arial" w:cs="Arial"/>
          <w:bCs/>
          <w:lang w:val="es-ES"/>
        </w:rPr>
        <w:t>, Americano/nativo de Alaska, Asiático, Negro, Hispano, Blanco y Otro.</w:t>
      </w:r>
    </w:p>
    <w:p w14:paraId="262AD470" w14:textId="77777777" w:rsidR="00D80C51" w:rsidRPr="004F4613" w:rsidRDefault="00D80C51" w:rsidP="00D80C51">
      <w:pPr>
        <w:pStyle w:val="Prrafodelista"/>
        <w:ind w:left="1440"/>
        <w:jc w:val="both"/>
        <w:rPr>
          <w:rFonts w:ascii="Arial" w:hAnsi="Arial" w:cs="Arial"/>
          <w:b/>
          <w:lang w:val="es-ES"/>
        </w:rPr>
      </w:pPr>
    </w:p>
    <w:p w14:paraId="110FB7A7" w14:textId="42F20972" w:rsidR="00CC2A80" w:rsidRPr="004F4613" w:rsidRDefault="00CC2A80" w:rsidP="00D80C51">
      <w:pPr>
        <w:pStyle w:val="Prrafodelista"/>
        <w:numPr>
          <w:ilvl w:val="0"/>
          <w:numId w:val="2"/>
        </w:numPr>
        <w:jc w:val="both"/>
        <w:rPr>
          <w:rFonts w:ascii="Arial" w:hAnsi="Arial" w:cs="Arial"/>
          <w:b/>
          <w:lang w:val="es-ES"/>
        </w:rPr>
      </w:pPr>
      <w:r w:rsidRPr="004F4613">
        <w:rPr>
          <w:rFonts w:ascii="Arial" w:hAnsi="Arial" w:cs="Arial"/>
          <w:b/>
          <w:lang w:val="es-ES"/>
        </w:rPr>
        <w:t>Diabético</w:t>
      </w:r>
    </w:p>
    <w:p w14:paraId="4F550203" w14:textId="77777777" w:rsidR="00D80C51" w:rsidRPr="004F4613" w:rsidRDefault="00D80C51" w:rsidP="00A17F00">
      <w:pPr>
        <w:pStyle w:val="Prrafodelista"/>
        <w:ind w:left="1440"/>
        <w:jc w:val="both"/>
        <w:rPr>
          <w:rFonts w:ascii="Arial" w:hAnsi="Arial" w:cs="Arial"/>
          <w:bCs/>
          <w:lang w:val="es-ES"/>
        </w:rPr>
      </w:pPr>
      <w:r w:rsidRPr="004F4613">
        <w:rPr>
          <w:rFonts w:ascii="Arial" w:hAnsi="Arial" w:cs="Arial"/>
          <w:bCs/>
          <w:lang w:val="es-ES"/>
        </w:rPr>
        <w:t>La característica "diabético" se compone de cuatro valores posibles: "Sí", "No", "Sí (durante el embarazo)" y "No diabetes límite". Estos valores representan una variable booleana.</w:t>
      </w:r>
    </w:p>
    <w:p w14:paraId="72380D9F" w14:textId="77777777" w:rsidR="00D80C51" w:rsidRPr="004F4613" w:rsidRDefault="00D80C51" w:rsidP="00A17F00">
      <w:pPr>
        <w:pStyle w:val="Prrafodelista"/>
        <w:ind w:left="1440"/>
        <w:jc w:val="both"/>
        <w:rPr>
          <w:rFonts w:ascii="Arial" w:hAnsi="Arial" w:cs="Arial"/>
          <w:b/>
          <w:lang w:val="es-ES"/>
        </w:rPr>
      </w:pPr>
    </w:p>
    <w:p w14:paraId="45E9E02C" w14:textId="29D79AA9"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t>Actividad Física</w:t>
      </w:r>
    </w:p>
    <w:p w14:paraId="680C777C" w14:textId="33333814" w:rsidR="00D80C51" w:rsidRDefault="00D80C51" w:rsidP="000875D2">
      <w:pPr>
        <w:pStyle w:val="Prrafodelista"/>
        <w:ind w:left="1440"/>
        <w:jc w:val="both"/>
        <w:rPr>
          <w:rFonts w:ascii="Arial" w:hAnsi="Arial" w:cs="Arial"/>
          <w:bCs/>
          <w:lang w:val="es-ES"/>
        </w:rPr>
      </w:pPr>
      <w:r w:rsidRPr="004F4613">
        <w:rPr>
          <w:rFonts w:ascii="Arial" w:hAnsi="Arial" w:cs="Arial"/>
          <w:bCs/>
          <w:lang w:val="es-ES"/>
        </w:rPr>
        <w:t>La característica de actividad física cuenta con dos valores posibles: "Sí" y "No". Estos valores representan una variable booleana, indicando la presencia o ausencia de actividad física.</w:t>
      </w:r>
    </w:p>
    <w:p w14:paraId="1516504E" w14:textId="77777777" w:rsidR="000875D2" w:rsidRPr="000875D2" w:rsidRDefault="000875D2" w:rsidP="000875D2">
      <w:pPr>
        <w:pStyle w:val="Prrafodelista"/>
        <w:ind w:left="1440"/>
        <w:jc w:val="both"/>
        <w:rPr>
          <w:rFonts w:ascii="Arial" w:hAnsi="Arial" w:cs="Arial"/>
          <w:bCs/>
          <w:lang w:val="es-ES"/>
        </w:rPr>
      </w:pPr>
    </w:p>
    <w:p w14:paraId="646D23B0" w14:textId="55B35D38"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t>Gen Salud</w:t>
      </w:r>
    </w:p>
    <w:p w14:paraId="79A2CC84" w14:textId="07FECC67" w:rsidR="00D80C51" w:rsidRPr="004F4613" w:rsidRDefault="00A17F00" w:rsidP="00A17F00">
      <w:pPr>
        <w:pStyle w:val="Prrafodelista"/>
        <w:ind w:left="1440"/>
        <w:jc w:val="both"/>
        <w:rPr>
          <w:rFonts w:ascii="Arial" w:hAnsi="Arial" w:cs="Arial"/>
          <w:bCs/>
          <w:lang w:val="es-ES"/>
        </w:rPr>
      </w:pPr>
      <w:r w:rsidRPr="004F4613">
        <w:rPr>
          <w:rFonts w:ascii="Arial" w:hAnsi="Arial" w:cs="Arial"/>
          <w:bCs/>
          <w:lang w:val="es-ES"/>
        </w:rPr>
        <w:t>La característica de GenSalud tiene un total de cinco valores distintos: "Excelente", "Aceptable", "Bueno", "Pobre" y "Muy Bueno". Estos valores se representan como cadenas de texto y describen diferentes niveles de salud general</w:t>
      </w:r>
      <w:r w:rsidR="00D821B0" w:rsidRPr="004F4613">
        <w:rPr>
          <w:rFonts w:ascii="Arial" w:hAnsi="Arial" w:cs="Arial"/>
          <w:bCs/>
          <w:lang w:val="es-ES"/>
        </w:rPr>
        <w:t xml:space="preserve"> influenciado por el factor genético</w:t>
      </w:r>
      <w:r w:rsidRPr="004F4613">
        <w:rPr>
          <w:rFonts w:ascii="Arial" w:hAnsi="Arial" w:cs="Arial"/>
          <w:bCs/>
          <w:lang w:val="es-ES"/>
        </w:rPr>
        <w:t>.</w:t>
      </w:r>
    </w:p>
    <w:p w14:paraId="76E7F290" w14:textId="77777777" w:rsidR="00A17F00" w:rsidRPr="004F4613" w:rsidRDefault="00A17F00" w:rsidP="00A17F00">
      <w:pPr>
        <w:pStyle w:val="Prrafodelista"/>
        <w:ind w:left="1440"/>
        <w:jc w:val="both"/>
        <w:rPr>
          <w:rFonts w:ascii="Arial" w:hAnsi="Arial" w:cs="Arial"/>
          <w:bCs/>
          <w:lang w:val="es-ES"/>
        </w:rPr>
      </w:pPr>
    </w:p>
    <w:p w14:paraId="0306405B" w14:textId="303E839C"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t>Tiempo de Sueño</w:t>
      </w:r>
    </w:p>
    <w:p w14:paraId="37D7B2C3" w14:textId="1B9F0246" w:rsidR="00D80C51" w:rsidRPr="004F4613" w:rsidRDefault="00A17F00" w:rsidP="00A17F00">
      <w:pPr>
        <w:pStyle w:val="Prrafodelista"/>
        <w:ind w:left="1440"/>
        <w:jc w:val="both"/>
        <w:rPr>
          <w:rFonts w:ascii="Arial" w:hAnsi="Arial" w:cs="Arial"/>
          <w:bCs/>
          <w:lang w:val="es-ES"/>
        </w:rPr>
      </w:pPr>
      <w:r w:rsidRPr="004F4613">
        <w:rPr>
          <w:rFonts w:ascii="Arial" w:hAnsi="Arial" w:cs="Arial"/>
          <w:bCs/>
          <w:lang w:val="es-ES"/>
        </w:rPr>
        <w:t>La característica de tiempo de sueño consta de 24 valores diferentes</w:t>
      </w:r>
      <w:r w:rsidR="006620C2" w:rsidRPr="004F4613">
        <w:rPr>
          <w:rFonts w:ascii="Arial" w:hAnsi="Arial" w:cs="Arial"/>
          <w:bCs/>
          <w:lang w:val="es-ES"/>
        </w:rPr>
        <w:t xml:space="preserve"> los cuales representan las 24 horas del </w:t>
      </w:r>
      <w:r w:rsidR="00BC37EA" w:rsidRPr="004F4613">
        <w:rPr>
          <w:rFonts w:ascii="Arial" w:hAnsi="Arial" w:cs="Arial"/>
          <w:bCs/>
          <w:lang w:val="es-ES"/>
        </w:rPr>
        <w:t>día</w:t>
      </w:r>
      <w:r w:rsidRPr="004F4613">
        <w:rPr>
          <w:rFonts w:ascii="Arial" w:hAnsi="Arial" w:cs="Arial"/>
          <w:bCs/>
          <w:lang w:val="es-ES"/>
        </w:rPr>
        <w:t>, los cuales son datos numéricos en formato decimal. Estos valores representan las horas de sueño registradas.</w:t>
      </w:r>
    </w:p>
    <w:p w14:paraId="0EF98E42" w14:textId="77777777" w:rsidR="00A17F00" w:rsidRPr="004F4613" w:rsidRDefault="00A17F00" w:rsidP="00A17F00">
      <w:pPr>
        <w:pStyle w:val="Prrafodelista"/>
        <w:ind w:left="1440"/>
        <w:jc w:val="both"/>
        <w:rPr>
          <w:rFonts w:ascii="Arial" w:hAnsi="Arial" w:cs="Arial"/>
          <w:b/>
          <w:lang w:val="es-ES"/>
        </w:rPr>
      </w:pPr>
    </w:p>
    <w:p w14:paraId="19E5B778" w14:textId="37DE51F0"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t>Asma</w:t>
      </w:r>
    </w:p>
    <w:p w14:paraId="1E0B236F" w14:textId="4B3BA83B" w:rsidR="00D80C51" w:rsidRPr="004F4613" w:rsidRDefault="00A17F00" w:rsidP="00A17F00">
      <w:pPr>
        <w:pStyle w:val="Prrafodelista"/>
        <w:ind w:left="1440"/>
        <w:jc w:val="both"/>
        <w:rPr>
          <w:rFonts w:ascii="Arial" w:hAnsi="Arial" w:cs="Arial"/>
          <w:bCs/>
          <w:lang w:val="es-ES"/>
        </w:rPr>
      </w:pPr>
      <w:r w:rsidRPr="004F4613">
        <w:rPr>
          <w:rFonts w:ascii="Arial" w:hAnsi="Arial" w:cs="Arial"/>
          <w:bCs/>
          <w:lang w:val="es-ES"/>
        </w:rPr>
        <w:t>La característica de Asma se compone de dos valores posibles: "Sí" y "No". Estos valores representan una variable booleana, indicando la presencia o ausencia de asma.</w:t>
      </w:r>
    </w:p>
    <w:p w14:paraId="1E938A50" w14:textId="77777777" w:rsidR="00A17F00" w:rsidRPr="004F4613" w:rsidRDefault="00A17F00" w:rsidP="00A17F00">
      <w:pPr>
        <w:pStyle w:val="Prrafodelista"/>
        <w:ind w:left="1440"/>
        <w:jc w:val="both"/>
        <w:rPr>
          <w:rFonts w:ascii="Arial" w:hAnsi="Arial" w:cs="Arial"/>
          <w:bCs/>
          <w:lang w:val="es-ES"/>
        </w:rPr>
      </w:pPr>
    </w:p>
    <w:p w14:paraId="2539719C" w14:textId="319C0653"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lastRenderedPageBreak/>
        <w:t>Enfermedad del Riñón</w:t>
      </w:r>
    </w:p>
    <w:p w14:paraId="40B87016" w14:textId="285B574E" w:rsidR="00D80C51" w:rsidRPr="004F4613" w:rsidRDefault="00A17F00" w:rsidP="00A17F00">
      <w:pPr>
        <w:pStyle w:val="Prrafodelista"/>
        <w:ind w:left="1440"/>
        <w:jc w:val="both"/>
        <w:rPr>
          <w:rFonts w:ascii="Arial" w:hAnsi="Arial" w:cs="Arial"/>
          <w:bCs/>
          <w:lang w:val="es-ES"/>
        </w:rPr>
      </w:pPr>
      <w:r w:rsidRPr="004F4613">
        <w:rPr>
          <w:rFonts w:ascii="Arial" w:hAnsi="Arial" w:cs="Arial"/>
          <w:bCs/>
          <w:lang w:val="es-ES"/>
        </w:rPr>
        <w:t>La característica de Enfermedad del Riñón tiene dos valores posibles: "Sí" y "No". Estos valores representan una variable booleana que indica la presencia o ausencia de enfermedad renal.</w:t>
      </w:r>
    </w:p>
    <w:p w14:paraId="1C330623" w14:textId="77777777" w:rsidR="00A17F00" w:rsidRPr="004F4613" w:rsidRDefault="00A17F00" w:rsidP="00A17F00">
      <w:pPr>
        <w:pStyle w:val="Prrafodelista"/>
        <w:ind w:left="1440"/>
        <w:jc w:val="both"/>
        <w:rPr>
          <w:rFonts w:ascii="Arial" w:hAnsi="Arial" w:cs="Arial"/>
          <w:bCs/>
          <w:lang w:val="es-ES"/>
        </w:rPr>
      </w:pPr>
    </w:p>
    <w:p w14:paraId="11603B83" w14:textId="1C535621" w:rsidR="00CC2A80" w:rsidRPr="004F4613" w:rsidRDefault="00CC2A80" w:rsidP="00A17F00">
      <w:pPr>
        <w:pStyle w:val="Prrafodelista"/>
        <w:numPr>
          <w:ilvl w:val="0"/>
          <w:numId w:val="2"/>
        </w:numPr>
        <w:jc w:val="both"/>
        <w:rPr>
          <w:rFonts w:ascii="Arial" w:hAnsi="Arial" w:cs="Arial"/>
          <w:b/>
          <w:lang w:val="es-ES"/>
        </w:rPr>
      </w:pPr>
      <w:r w:rsidRPr="004F4613">
        <w:rPr>
          <w:rFonts w:ascii="Arial" w:hAnsi="Arial" w:cs="Arial"/>
          <w:b/>
          <w:lang w:val="es-ES"/>
        </w:rPr>
        <w:t>Cáncer de Piel</w:t>
      </w:r>
    </w:p>
    <w:p w14:paraId="3333A711" w14:textId="58383733" w:rsidR="00AF27E8" w:rsidRPr="004F4613" w:rsidRDefault="00A17F00" w:rsidP="00A17F00">
      <w:pPr>
        <w:pStyle w:val="Prrafodelista"/>
        <w:ind w:left="1440"/>
        <w:jc w:val="both"/>
        <w:rPr>
          <w:rFonts w:ascii="Arial" w:hAnsi="Arial" w:cs="Arial"/>
          <w:bCs/>
          <w:lang w:val="es-ES"/>
        </w:rPr>
      </w:pPr>
      <w:r w:rsidRPr="004F4613">
        <w:rPr>
          <w:rFonts w:ascii="Arial" w:hAnsi="Arial" w:cs="Arial"/>
          <w:bCs/>
          <w:lang w:val="es-ES"/>
        </w:rPr>
        <w:t>La característica de cáncer de piel se compone de dos valores posibles: "Sí" y "No". Estos valores representan una variable booleana que indica la presencia o ausencia de cáncer de piel.</w:t>
      </w:r>
    </w:p>
    <w:p w14:paraId="4D716381" w14:textId="77777777" w:rsidR="00A17F00" w:rsidRPr="004F4613" w:rsidRDefault="00A17F00" w:rsidP="00AF27E8">
      <w:pPr>
        <w:pStyle w:val="Prrafodelista"/>
        <w:ind w:left="1440"/>
        <w:rPr>
          <w:rFonts w:ascii="Arial" w:hAnsi="Arial" w:cs="Arial"/>
          <w:bCs/>
          <w:lang w:val="es-ES"/>
        </w:rPr>
      </w:pPr>
    </w:p>
    <w:p w14:paraId="5238C349" w14:textId="2EAB866E" w:rsidR="00917EE8" w:rsidRPr="004F4613" w:rsidRDefault="00F406DD" w:rsidP="00D821B0">
      <w:pPr>
        <w:pStyle w:val="Prrafodelista"/>
        <w:numPr>
          <w:ilvl w:val="0"/>
          <w:numId w:val="1"/>
        </w:numPr>
        <w:jc w:val="both"/>
        <w:rPr>
          <w:rFonts w:ascii="Arial" w:hAnsi="Arial" w:cs="Arial"/>
          <w:b/>
          <w:bCs/>
          <w:lang w:val="es-ES"/>
        </w:rPr>
      </w:pPr>
      <w:r w:rsidRPr="004F4613">
        <w:rPr>
          <w:rFonts w:ascii="Arial" w:hAnsi="Arial" w:cs="Arial"/>
          <w:b/>
          <w:bCs/>
          <w:lang w:val="es-ES"/>
        </w:rPr>
        <w:t>Proceso básico de análisis de datos:</w:t>
      </w:r>
    </w:p>
    <w:p w14:paraId="10D7B7F7" w14:textId="0150003C" w:rsidR="00D821B0" w:rsidRPr="000C3694" w:rsidRDefault="00D821B0" w:rsidP="00D821B0">
      <w:pPr>
        <w:pStyle w:val="Prrafodelista"/>
        <w:jc w:val="both"/>
        <w:rPr>
          <w:rFonts w:ascii="Arial" w:hAnsi="Arial" w:cs="Arial"/>
          <w:b/>
          <w:bCs/>
          <w:lang w:val="es-ES"/>
        </w:rPr>
      </w:pPr>
      <w:r w:rsidRPr="000C3694">
        <w:rPr>
          <w:rFonts w:ascii="Arial" w:hAnsi="Arial" w:cs="Arial"/>
          <w:b/>
          <w:bCs/>
          <w:lang w:val="es-ES"/>
        </w:rPr>
        <w:t>Preprocesamiento</w:t>
      </w:r>
    </w:p>
    <w:p w14:paraId="40308856" w14:textId="498DD868" w:rsidR="00010BEC" w:rsidRPr="004F4613" w:rsidRDefault="009E37EA" w:rsidP="00D821B0">
      <w:pPr>
        <w:pStyle w:val="Prrafodelista"/>
        <w:jc w:val="both"/>
        <w:rPr>
          <w:rFonts w:ascii="Arial" w:hAnsi="Arial" w:cs="Arial"/>
          <w:lang w:val="es-ES"/>
        </w:rPr>
      </w:pPr>
      <w:r w:rsidRPr="004F4613">
        <w:rPr>
          <w:rFonts w:ascii="Arial" w:hAnsi="Arial" w:cs="Arial"/>
          <w:lang w:val="es-ES"/>
        </w:rPr>
        <w:t xml:space="preserve">La codificación de variable dummy, </w:t>
      </w:r>
      <w:r w:rsidR="00010BEC" w:rsidRPr="004F4613">
        <w:rPr>
          <w:rFonts w:ascii="Arial" w:hAnsi="Arial" w:cs="Arial"/>
          <w:lang w:val="es-ES"/>
        </w:rPr>
        <w:t>también</w:t>
      </w:r>
      <w:r w:rsidRPr="004F4613">
        <w:rPr>
          <w:rFonts w:ascii="Arial" w:hAnsi="Arial" w:cs="Arial"/>
          <w:lang w:val="es-ES"/>
        </w:rPr>
        <w:t xml:space="preserve"> conocida como “one-hot enconding” o “</w:t>
      </w:r>
      <w:r w:rsidR="00010BEC" w:rsidRPr="004F4613">
        <w:rPr>
          <w:rFonts w:ascii="Arial" w:hAnsi="Arial" w:cs="Arial"/>
          <w:lang w:val="es-ES"/>
        </w:rPr>
        <w:t>binarización</w:t>
      </w:r>
      <w:r w:rsidRPr="004F4613">
        <w:rPr>
          <w:rFonts w:ascii="Arial" w:hAnsi="Arial" w:cs="Arial"/>
          <w:lang w:val="es-ES"/>
        </w:rPr>
        <w:t>”, es una técnica de preprocesamiento utilizada para convertir variables categóricas en variables numéricas</w:t>
      </w:r>
      <w:r w:rsidR="00010BEC" w:rsidRPr="004F4613">
        <w:rPr>
          <w:rFonts w:ascii="Arial" w:hAnsi="Arial" w:cs="Arial"/>
          <w:lang w:val="es-ES"/>
        </w:rPr>
        <w:t>.</w:t>
      </w:r>
    </w:p>
    <w:p w14:paraId="79EBB1ED" w14:textId="77777777" w:rsidR="00010BEC" w:rsidRPr="004F4613" w:rsidRDefault="00010BEC" w:rsidP="00D821B0">
      <w:pPr>
        <w:pStyle w:val="Prrafodelista"/>
        <w:jc w:val="both"/>
        <w:rPr>
          <w:rFonts w:ascii="Arial" w:hAnsi="Arial" w:cs="Arial"/>
          <w:lang w:val="es-ES"/>
        </w:rPr>
      </w:pPr>
    </w:p>
    <w:p w14:paraId="267C464B" w14:textId="1D7F9937" w:rsidR="00010BEC" w:rsidRPr="004F4613" w:rsidRDefault="00010BEC" w:rsidP="00D821B0">
      <w:pPr>
        <w:pStyle w:val="Prrafodelista"/>
        <w:jc w:val="both"/>
        <w:rPr>
          <w:rFonts w:ascii="Arial" w:hAnsi="Arial" w:cs="Arial"/>
          <w:lang w:val="es-ES"/>
        </w:rPr>
      </w:pPr>
      <w:r w:rsidRPr="004F4613">
        <w:rPr>
          <w:rFonts w:ascii="Arial" w:hAnsi="Arial" w:cs="Arial"/>
          <w:lang w:val="es-ES"/>
        </w:rPr>
        <w:t>El proceso de codificación de variables dummy implica crear nuevas columnas binarias (0 o 1) para cada categoría en la variable original. Cada columna representa una categoría y se asigna de 1 si la instancia de datos pertenece a la categoría y 0 en caso contrario.</w:t>
      </w:r>
    </w:p>
    <w:p w14:paraId="0600BD5D" w14:textId="03BDE163" w:rsidR="00D821B0" w:rsidRPr="004F4613" w:rsidRDefault="009E37EA" w:rsidP="00D821B0">
      <w:pPr>
        <w:pStyle w:val="Prrafodelista"/>
        <w:jc w:val="both"/>
        <w:rPr>
          <w:rFonts w:ascii="Arial" w:hAnsi="Arial" w:cs="Arial"/>
          <w:lang w:val="es-ES"/>
        </w:rPr>
      </w:pPr>
      <w:r w:rsidRPr="004F4613">
        <w:rPr>
          <w:rFonts w:ascii="Arial" w:hAnsi="Arial" w:cs="Arial"/>
          <w:lang w:val="es-ES"/>
        </w:rPr>
        <w:t xml:space="preserve"> </w:t>
      </w:r>
    </w:p>
    <w:p w14:paraId="7CBCB0AA" w14:textId="475BCDB9" w:rsidR="00A31330" w:rsidRPr="004F4613" w:rsidRDefault="00A31330" w:rsidP="00D821B0">
      <w:pPr>
        <w:pStyle w:val="Prrafodelista"/>
        <w:jc w:val="both"/>
        <w:rPr>
          <w:rFonts w:ascii="Arial" w:hAnsi="Arial" w:cs="Arial"/>
          <w:lang w:val="es-ES"/>
        </w:rPr>
      </w:pPr>
      <w:r w:rsidRPr="004F4613">
        <w:rPr>
          <w:rFonts w:ascii="Arial" w:hAnsi="Arial" w:cs="Arial"/>
          <w:lang w:val="es-ES"/>
        </w:rPr>
        <w:t>Visualizamos las variables y el tipo de las mismas las cuales nos determinaran las variables a aplicar la técnica dummy</w:t>
      </w:r>
      <w:r w:rsidR="006F705B">
        <w:rPr>
          <w:rFonts w:ascii="Arial" w:hAnsi="Arial" w:cs="Arial"/>
          <w:lang w:val="es-ES"/>
        </w:rPr>
        <w:t xml:space="preserve"> como se muestra en la figura 1</w:t>
      </w:r>
      <w:r w:rsidR="00E51BA0" w:rsidRPr="004F4613">
        <w:rPr>
          <w:rFonts w:ascii="Arial" w:hAnsi="Arial" w:cs="Arial"/>
          <w:lang w:val="es-ES"/>
        </w:rPr>
        <w:t>.</w:t>
      </w:r>
      <w:r w:rsidRPr="004F4613">
        <w:rPr>
          <w:rFonts w:ascii="Arial" w:hAnsi="Arial" w:cs="Arial"/>
          <w:lang w:val="es-ES"/>
        </w:rPr>
        <w:t xml:space="preserve"> </w:t>
      </w:r>
    </w:p>
    <w:p w14:paraId="15BD4FFA" w14:textId="2B720685" w:rsidR="00010BEC" w:rsidRDefault="00010BEC" w:rsidP="00E51BA0">
      <w:pPr>
        <w:pStyle w:val="Prrafodelista"/>
        <w:jc w:val="center"/>
        <w:rPr>
          <w:rFonts w:ascii="Arial" w:hAnsi="Arial" w:cs="Arial"/>
          <w:lang w:val="es-ES"/>
        </w:rPr>
      </w:pPr>
      <w:r w:rsidRPr="004F4613">
        <w:rPr>
          <w:rFonts w:ascii="Arial" w:hAnsi="Arial" w:cs="Arial"/>
          <w:noProof/>
          <w:lang w:val="es-ES"/>
        </w:rPr>
        <w:drawing>
          <wp:inline distT="0" distB="0" distL="0" distR="0" wp14:anchorId="5070E419" wp14:editId="0B532F75">
            <wp:extent cx="2323252" cy="2645923"/>
            <wp:effectExtent l="0" t="0" r="1270" b="2540"/>
            <wp:docPr id="1249466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66657" name=""/>
                    <pic:cNvPicPr/>
                  </pic:nvPicPr>
                  <pic:blipFill>
                    <a:blip r:embed="rId8"/>
                    <a:stretch>
                      <a:fillRect/>
                    </a:stretch>
                  </pic:blipFill>
                  <pic:spPr>
                    <a:xfrm>
                      <a:off x="0" y="0"/>
                      <a:ext cx="2379294" cy="2709748"/>
                    </a:xfrm>
                    <a:prstGeom prst="rect">
                      <a:avLst/>
                    </a:prstGeom>
                  </pic:spPr>
                </pic:pic>
              </a:graphicData>
            </a:graphic>
          </wp:inline>
        </w:drawing>
      </w:r>
    </w:p>
    <w:p w14:paraId="1A8B683A" w14:textId="075085B3" w:rsidR="006F705B" w:rsidRDefault="006F705B" w:rsidP="00E51BA0">
      <w:pPr>
        <w:pStyle w:val="Prrafodelista"/>
        <w:jc w:val="center"/>
        <w:rPr>
          <w:rFonts w:ascii="Arial" w:hAnsi="Arial" w:cs="Arial"/>
          <w:lang w:val="es-ES"/>
        </w:rPr>
      </w:pPr>
      <w:r>
        <w:rPr>
          <w:rFonts w:ascii="Arial" w:hAnsi="Arial" w:cs="Arial"/>
          <w:lang w:val="es-ES"/>
        </w:rPr>
        <w:t>Figura 1: Tipo de variables del dataset heart disease</w:t>
      </w:r>
    </w:p>
    <w:p w14:paraId="50EFE4FC" w14:textId="53DE846F" w:rsidR="006F705B" w:rsidRPr="004F4613" w:rsidRDefault="006F705B" w:rsidP="00E51BA0">
      <w:pPr>
        <w:pStyle w:val="Prrafodelista"/>
        <w:jc w:val="center"/>
        <w:rPr>
          <w:rFonts w:ascii="Arial" w:hAnsi="Arial" w:cs="Arial"/>
          <w:lang w:val="es-ES"/>
        </w:rPr>
      </w:pPr>
      <w:r>
        <w:rPr>
          <w:rFonts w:ascii="Arial" w:hAnsi="Arial" w:cs="Arial"/>
          <w:lang w:val="es-ES"/>
        </w:rPr>
        <w:t xml:space="preserve"> </w:t>
      </w:r>
    </w:p>
    <w:p w14:paraId="085C7A49" w14:textId="2B7047DB" w:rsidR="00E51BA0" w:rsidRPr="004F4613" w:rsidRDefault="00E51BA0" w:rsidP="00E51BA0">
      <w:pPr>
        <w:pStyle w:val="Prrafodelista"/>
        <w:jc w:val="both"/>
        <w:rPr>
          <w:rFonts w:ascii="Arial" w:hAnsi="Arial" w:cs="Arial"/>
          <w:lang w:val="es-ES"/>
        </w:rPr>
      </w:pPr>
      <w:r w:rsidRPr="004F4613">
        <w:rPr>
          <w:rFonts w:ascii="Arial" w:hAnsi="Arial" w:cs="Arial"/>
          <w:lang w:val="es-ES"/>
        </w:rPr>
        <w:t>Aplicamos la técnica a los 9 datos de tipo booleana y 5 de tipo cadena así mismo se procede a la eliminación de las columnas las cuales son afectadas por el preprocesamiento.</w:t>
      </w:r>
    </w:p>
    <w:p w14:paraId="50D1C984" w14:textId="1240CB81" w:rsidR="00010BEC" w:rsidRPr="004F4613" w:rsidRDefault="00010BEC" w:rsidP="00010BEC">
      <w:pPr>
        <w:pStyle w:val="Prrafodelista"/>
        <w:rPr>
          <w:rFonts w:ascii="Arial" w:hAnsi="Arial" w:cs="Arial"/>
          <w:lang w:val="es-ES"/>
        </w:rPr>
      </w:pPr>
    </w:p>
    <w:p w14:paraId="7C2C24B8" w14:textId="08C2CDBF" w:rsidR="006F705B" w:rsidRPr="006F705B" w:rsidRDefault="00E51BA0" w:rsidP="006F705B">
      <w:pPr>
        <w:pStyle w:val="Prrafodelista"/>
        <w:rPr>
          <w:rFonts w:ascii="Arial" w:hAnsi="Arial" w:cs="Arial"/>
          <w:lang w:val="es-ES"/>
        </w:rPr>
      </w:pPr>
      <w:r w:rsidRPr="004F4613">
        <w:rPr>
          <w:rFonts w:ascii="Arial" w:hAnsi="Arial" w:cs="Arial"/>
          <w:lang w:val="es-ES"/>
        </w:rPr>
        <w:t>Visualizamos los datos como resultado de la aplicación de la técnica</w:t>
      </w:r>
      <w:r w:rsidR="006F705B">
        <w:rPr>
          <w:rFonts w:ascii="Arial" w:hAnsi="Arial" w:cs="Arial"/>
          <w:lang w:val="es-ES"/>
        </w:rPr>
        <w:t xml:space="preserve"> que se muestra en la figura 2 a </w:t>
      </w:r>
      <w:r w:rsidR="00607E1D">
        <w:rPr>
          <w:rFonts w:ascii="Arial" w:hAnsi="Arial" w:cs="Arial"/>
          <w:lang w:val="es-ES"/>
        </w:rPr>
        <w:t>continuación</w:t>
      </w:r>
      <w:r w:rsidRPr="004F4613">
        <w:rPr>
          <w:rFonts w:ascii="Arial" w:hAnsi="Arial" w:cs="Arial"/>
          <w:lang w:val="es-ES"/>
        </w:rPr>
        <w:t>.</w:t>
      </w:r>
    </w:p>
    <w:p w14:paraId="247BC3AB" w14:textId="678E18E5" w:rsidR="006F705B" w:rsidRPr="006F705B" w:rsidRDefault="006F705B" w:rsidP="006F705B">
      <w:pPr>
        <w:pStyle w:val="Prrafodelista"/>
        <w:jc w:val="center"/>
        <w:rPr>
          <w:rFonts w:ascii="Arial" w:hAnsi="Arial" w:cs="Arial"/>
          <w:lang w:val="es-ES"/>
        </w:rPr>
      </w:pPr>
    </w:p>
    <w:p w14:paraId="3BCFB4A0" w14:textId="77777777" w:rsidR="00010BEC" w:rsidRPr="004F4613" w:rsidRDefault="00010BEC" w:rsidP="00010BEC">
      <w:pPr>
        <w:pStyle w:val="Prrafodelista"/>
        <w:rPr>
          <w:rFonts w:ascii="Arial" w:hAnsi="Arial" w:cs="Arial"/>
          <w:lang w:val="es-ES"/>
        </w:rPr>
      </w:pPr>
    </w:p>
    <w:p w14:paraId="4F2560C9" w14:textId="50211191" w:rsidR="00010BEC" w:rsidRDefault="00010BEC" w:rsidP="00AE3B52">
      <w:pPr>
        <w:pStyle w:val="Prrafodelista"/>
        <w:jc w:val="center"/>
        <w:rPr>
          <w:rFonts w:ascii="Arial" w:hAnsi="Arial" w:cs="Arial"/>
          <w:lang w:val="es-ES"/>
        </w:rPr>
      </w:pPr>
      <w:r w:rsidRPr="004F4613">
        <w:rPr>
          <w:rFonts w:ascii="Arial" w:hAnsi="Arial" w:cs="Arial"/>
          <w:noProof/>
          <w:lang w:val="es-ES"/>
        </w:rPr>
        <w:drawing>
          <wp:inline distT="0" distB="0" distL="0" distR="0" wp14:anchorId="1FABC4AA" wp14:editId="3CE26D38">
            <wp:extent cx="4620638" cy="2281043"/>
            <wp:effectExtent l="0" t="0" r="8890" b="5080"/>
            <wp:docPr id="161292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395" name=""/>
                    <pic:cNvPicPr/>
                  </pic:nvPicPr>
                  <pic:blipFill>
                    <a:blip r:embed="rId9"/>
                    <a:stretch>
                      <a:fillRect/>
                    </a:stretch>
                  </pic:blipFill>
                  <pic:spPr>
                    <a:xfrm>
                      <a:off x="0" y="0"/>
                      <a:ext cx="4655794" cy="2298398"/>
                    </a:xfrm>
                    <a:prstGeom prst="rect">
                      <a:avLst/>
                    </a:prstGeom>
                  </pic:spPr>
                </pic:pic>
              </a:graphicData>
            </a:graphic>
          </wp:inline>
        </w:drawing>
      </w:r>
    </w:p>
    <w:p w14:paraId="5A274E3D" w14:textId="746B7826" w:rsidR="006F705B" w:rsidRPr="004F4613" w:rsidRDefault="006F705B" w:rsidP="00AE3B52">
      <w:pPr>
        <w:pStyle w:val="Prrafodelista"/>
        <w:jc w:val="center"/>
        <w:rPr>
          <w:rFonts w:ascii="Arial" w:hAnsi="Arial" w:cs="Arial"/>
          <w:lang w:val="es-ES"/>
        </w:rPr>
      </w:pPr>
      <w:r>
        <w:rPr>
          <w:rFonts w:ascii="Arial" w:hAnsi="Arial" w:cs="Arial"/>
          <w:lang w:val="es-ES"/>
        </w:rPr>
        <w:t>Figura 2: Resultado de la aplicación de la técnica dummy</w:t>
      </w:r>
    </w:p>
    <w:p w14:paraId="2B8E70E2" w14:textId="77777777" w:rsidR="00E51BA0" w:rsidRPr="004F4613" w:rsidRDefault="00E51BA0" w:rsidP="00010BEC">
      <w:pPr>
        <w:pStyle w:val="Prrafodelista"/>
        <w:rPr>
          <w:rFonts w:ascii="Arial" w:hAnsi="Arial" w:cs="Arial"/>
          <w:lang w:val="es-ES"/>
        </w:rPr>
      </w:pPr>
    </w:p>
    <w:p w14:paraId="545DEB4B" w14:textId="38026284" w:rsidR="00E51BA0" w:rsidRPr="004F4613" w:rsidRDefault="00E51BA0" w:rsidP="00010BEC">
      <w:pPr>
        <w:pStyle w:val="Prrafodelista"/>
        <w:rPr>
          <w:rFonts w:ascii="Arial" w:hAnsi="Arial" w:cs="Arial"/>
          <w:lang w:val="es-ES"/>
        </w:rPr>
      </w:pPr>
      <w:r w:rsidRPr="004F4613">
        <w:rPr>
          <w:rFonts w:ascii="Arial" w:hAnsi="Arial" w:cs="Arial"/>
          <w:lang w:val="es-ES"/>
        </w:rPr>
        <w:t>Visualización de los datos a detalle con las variables y el tipo de dato</w:t>
      </w:r>
      <w:r w:rsidR="006F705B">
        <w:rPr>
          <w:rFonts w:ascii="Arial" w:hAnsi="Arial" w:cs="Arial"/>
          <w:lang w:val="es-ES"/>
        </w:rPr>
        <w:t xml:space="preserve"> que se muestra en la figura 3.</w:t>
      </w:r>
    </w:p>
    <w:p w14:paraId="642EE660" w14:textId="77777777" w:rsidR="006F705B" w:rsidRDefault="006F705B" w:rsidP="00DC6995">
      <w:pPr>
        <w:pStyle w:val="Prrafodelista"/>
        <w:jc w:val="center"/>
        <w:rPr>
          <w:rFonts w:ascii="Arial" w:hAnsi="Arial" w:cs="Arial"/>
          <w:lang w:val="es-ES"/>
        </w:rPr>
      </w:pPr>
    </w:p>
    <w:p w14:paraId="12C975D4" w14:textId="7FA47BD0" w:rsidR="000C3694" w:rsidRDefault="007A1B75" w:rsidP="00DC6995">
      <w:pPr>
        <w:pStyle w:val="Prrafodelista"/>
        <w:jc w:val="center"/>
        <w:rPr>
          <w:rFonts w:ascii="Arial" w:hAnsi="Arial" w:cs="Arial"/>
          <w:lang w:val="es-ES"/>
        </w:rPr>
      </w:pPr>
      <w:r w:rsidRPr="004F4613">
        <w:rPr>
          <w:rFonts w:ascii="Arial" w:hAnsi="Arial" w:cs="Arial"/>
          <w:noProof/>
          <w:lang w:val="es-ES"/>
        </w:rPr>
        <w:drawing>
          <wp:inline distT="0" distB="0" distL="0" distR="0" wp14:anchorId="2CF9C8FB" wp14:editId="202EF9DD">
            <wp:extent cx="2477228" cy="4319080"/>
            <wp:effectExtent l="0" t="0" r="0" b="5715"/>
            <wp:docPr id="11554332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3554" cy="4364980"/>
                    </a:xfrm>
                    <a:prstGeom prst="rect">
                      <a:avLst/>
                    </a:prstGeom>
                    <a:noFill/>
                    <a:ln>
                      <a:noFill/>
                    </a:ln>
                  </pic:spPr>
                </pic:pic>
              </a:graphicData>
            </a:graphic>
          </wp:inline>
        </w:drawing>
      </w:r>
    </w:p>
    <w:p w14:paraId="5760FD32" w14:textId="3C305731" w:rsidR="006F705B" w:rsidRPr="00DC6995" w:rsidRDefault="006F705B" w:rsidP="00DC6995">
      <w:pPr>
        <w:pStyle w:val="Prrafodelista"/>
        <w:jc w:val="center"/>
        <w:rPr>
          <w:rFonts w:ascii="Arial" w:hAnsi="Arial" w:cs="Arial"/>
          <w:lang w:val="es-ES"/>
        </w:rPr>
      </w:pPr>
      <w:r>
        <w:rPr>
          <w:rFonts w:ascii="Arial" w:hAnsi="Arial" w:cs="Arial"/>
          <w:lang w:val="es-ES"/>
        </w:rPr>
        <w:t>Figura 3: Listado a detalle de las variables resultantes de la técnica de preprocesamiento aplicada</w:t>
      </w:r>
    </w:p>
    <w:p w14:paraId="5E84DBD4" w14:textId="77777777" w:rsidR="000C3694" w:rsidRDefault="000C3694" w:rsidP="00D821B0">
      <w:pPr>
        <w:pStyle w:val="Prrafodelista"/>
        <w:jc w:val="both"/>
        <w:rPr>
          <w:rFonts w:ascii="Arial" w:hAnsi="Arial" w:cs="Arial"/>
          <w:lang w:val="es-ES"/>
        </w:rPr>
      </w:pPr>
    </w:p>
    <w:p w14:paraId="43398EA7" w14:textId="55BA1357" w:rsidR="00D821B0" w:rsidRPr="000C3694" w:rsidRDefault="00D821B0" w:rsidP="00D821B0">
      <w:pPr>
        <w:pStyle w:val="Prrafodelista"/>
        <w:jc w:val="both"/>
        <w:rPr>
          <w:rFonts w:ascii="Arial" w:hAnsi="Arial" w:cs="Arial"/>
          <w:b/>
          <w:bCs/>
          <w:lang w:val="es-ES"/>
        </w:rPr>
      </w:pPr>
      <w:r w:rsidRPr="000C3694">
        <w:rPr>
          <w:rFonts w:ascii="Arial" w:hAnsi="Arial" w:cs="Arial"/>
          <w:b/>
          <w:bCs/>
          <w:lang w:val="es-ES"/>
        </w:rPr>
        <w:lastRenderedPageBreak/>
        <w:t>Selección del Clasificador</w:t>
      </w:r>
    </w:p>
    <w:p w14:paraId="2894962D" w14:textId="342BD6E7" w:rsidR="00D821B0" w:rsidRPr="000C3694" w:rsidRDefault="00F9599A" w:rsidP="00D821B0">
      <w:pPr>
        <w:pStyle w:val="Prrafodelista"/>
        <w:jc w:val="both"/>
        <w:rPr>
          <w:rFonts w:ascii="Arial" w:hAnsi="Arial" w:cs="Arial"/>
          <w:b/>
          <w:bCs/>
          <w:lang w:val="es-ES"/>
        </w:rPr>
      </w:pPr>
      <w:r w:rsidRPr="000C3694">
        <w:rPr>
          <w:rFonts w:ascii="Arial" w:hAnsi="Arial" w:cs="Arial"/>
          <w:b/>
          <w:bCs/>
          <w:lang w:val="es-ES"/>
        </w:rPr>
        <w:t>Regresión Logística</w:t>
      </w:r>
    </w:p>
    <w:p w14:paraId="60EE3F3D" w14:textId="6D3B1C7C" w:rsidR="00F614EF" w:rsidRPr="00F614EF" w:rsidRDefault="00F614EF" w:rsidP="00E31EFE">
      <w:pPr>
        <w:pStyle w:val="Prrafodelista"/>
        <w:jc w:val="both"/>
        <w:rPr>
          <w:rFonts w:ascii="Arial" w:hAnsi="Arial" w:cs="Arial"/>
          <w:lang w:val="es-ES"/>
        </w:rPr>
      </w:pPr>
      <w:r w:rsidRPr="00F614EF">
        <w:rPr>
          <w:rFonts w:ascii="Arial" w:hAnsi="Arial" w:cs="Arial"/>
          <w:lang w:val="es-ES"/>
        </w:rPr>
        <w:t xml:space="preserve">A diferencia de su nombre, la regresión logística es un modelo de clasificación y no de regresión. Su propósito </w:t>
      </w:r>
      <w:r>
        <w:rPr>
          <w:rFonts w:ascii="Arial" w:hAnsi="Arial" w:cs="Arial"/>
          <w:lang w:val="es-ES"/>
        </w:rPr>
        <w:t xml:space="preserve">en el presente trabajo </w:t>
      </w:r>
      <w:r w:rsidRPr="00F614EF">
        <w:rPr>
          <w:rFonts w:ascii="Arial" w:hAnsi="Arial" w:cs="Arial"/>
          <w:lang w:val="es-ES"/>
        </w:rPr>
        <w:t>es clasificar nuevos datos utilizando la información del conjunto de datos de enfermedades cardíacas de 2020. En otras palabras, la regresión logística asigna clases a los nuevos datos provenientes de un conjunto finito. Hay dos tipos de regresión logística:</w:t>
      </w:r>
    </w:p>
    <w:p w14:paraId="2EFCF070" w14:textId="77777777" w:rsidR="00F614EF" w:rsidRPr="00F614EF" w:rsidRDefault="00F614EF" w:rsidP="00E31EFE">
      <w:pPr>
        <w:pStyle w:val="Prrafodelista"/>
        <w:jc w:val="both"/>
        <w:rPr>
          <w:rFonts w:ascii="Arial" w:hAnsi="Arial" w:cs="Arial"/>
          <w:lang w:val="es-ES"/>
        </w:rPr>
      </w:pPr>
    </w:p>
    <w:p w14:paraId="38A0B408" w14:textId="77777777" w:rsidR="00F614EF" w:rsidRPr="00F614EF" w:rsidRDefault="00F614EF" w:rsidP="00E31EFE">
      <w:pPr>
        <w:pStyle w:val="Prrafodelista"/>
        <w:jc w:val="both"/>
        <w:rPr>
          <w:rFonts w:ascii="Arial" w:hAnsi="Arial" w:cs="Arial"/>
          <w:lang w:val="es-ES"/>
        </w:rPr>
      </w:pPr>
      <w:r w:rsidRPr="00F614EF">
        <w:rPr>
          <w:rFonts w:ascii="Arial" w:hAnsi="Arial" w:cs="Arial"/>
          <w:lang w:val="es-ES"/>
        </w:rPr>
        <w:t>1. Binaria: los datos se clasifican en dos clases.</w:t>
      </w:r>
    </w:p>
    <w:p w14:paraId="08276B5B" w14:textId="77777777" w:rsidR="00F614EF" w:rsidRPr="00F614EF" w:rsidRDefault="00F614EF" w:rsidP="00E31EFE">
      <w:pPr>
        <w:pStyle w:val="Prrafodelista"/>
        <w:jc w:val="both"/>
        <w:rPr>
          <w:rFonts w:ascii="Arial" w:hAnsi="Arial" w:cs="Arial"/>
          <w:lang w:val="es-ES"/>
        </w:rPr>
      </w:pPr>
      <w:r w:rsidRPr="00F614EF">
        <w:rPr>
          <w:rFonts w:ascii="Arial" w:hAnsi="Arial" w:cs="Arial"/>
          <w:lang w:val="es-ES"/>
        </w:rPr>
        <w:t>2. Multinomial: los datos se clasifican en más de dos clases.</w:t>
      </w:r>
    </w:p>
    <w:p w14:paraId="6B4E2A5E" w14:textId="77777777" w:rsidR="00F614EF" w:rsidRPr="00F614EF" w:rsidRDefault="00F614EF" w:rsidP="00E31EFE">
      <w:pPr>
        <w:pStyle w:val="Prrafodelista"/>
        <w:jc w:val="both"/>
        <w:rPr>
          <w:rFonts w:ascii="Arial" w:hAnsi="Arial" w:cs="Arial"/>
          <w:lang w:val="es-ES"/>
        </w:rPr>
      </w:pPr>
    </w:p>
    <w:p w14:paraId="69B08AC4" w14:textId="30BC4DB6" w:rsidR="00F614EF" w:rsidRDefault="00F614EF" w:rsidP="00E31EFE">
      <w:pPr>
        <w:pStyle w:val="Prrafodelista"/>
        <w:jc w:val="both"/>
        <w:rPr>
          <w:rFonts w:ascii="Arial" w:hAnsi="Arial" w:cs="Arial"/>
          <w:lang w:val="es-ES"/>
        </w:rPr>
      </w:pPr>
      <w:r w:rsidRPr="00F614EF">
        <w:rPr>
          <w:rFonts w:ascii="Arial" w:hAnsi="Arial" w:cs="Arial"/>
          <w:lang w:val="es-ES"/>
        </w:rPr>
        <w:t>En este estudio, se empleará la regresión logística binaria para clasificar los datos en dos categorías: pacientes con enfermedad cardíaca y pacientes sanos.</w:t>
      </w:r>
    </w:p>
    <w:p w14:paraId="35806B23" w14:textId="3405C3BC" w:rsidR="00E31EFE" w:rsidRDefault="00E31EFE" w:rsidP="00E31EFE">
      <w:pPr>
        <w:pStyle w:val="Prrafodelista"/>
        <w:jc w:val="both"/>
        <w:rPr>
          <w:rFonts w:ascii="Arial" w:hAnsi="Arial" w:cs="Arial"/>
          <w:b/>
          <w:bCs/>
          <w:lang w:val="es-ES"/>
        </w:rPr>
      </w:pPr>
    </w:p>
    <w:p w14:paraId="2799029B" w14:textId="1666B46D" w:rsidR="00E31EFE" w:rsidRDefault="00E31EFE" w:rsidP="00E31EFE">
      <w:pPr>
        <w:pStyle w:val="Prrafodelista"/>
        <w:jc w:val="both"/>
        <w:rPr>
          <w:rFonts w:ascii="Arial" w:hAnsi="Arial" w:cs="Arial"/>
          <w:lang w:val="es-ES"/>
        </w:rPr>
      </w:pPr>
      <w:r w:rsidRPr="00E31EFE">
        <w:rPr>
          <w:rFonts w:ascii="Arial" w:hAnsi="Arial" w:cs="Arial"/>
          <w:lang w:val="es-ES"/>
        </w:rPr>
        <w:t>La regresión logística utiliza una función llamada sigmoide para modelar la probabilidad de una clase. Esta función es similar a la regresión lineal, pero restringe la función de error dentro del rango de 0 a 1.</w:t>
      </w:r>
    </w:p>
    <w:p w14:paraId="0385FB5B" w14:textId="77777777" w:rsidR="00E31EFE" w:rsidRDefault="00E31EFE" w:rsidP="00E31EFE">
      <w:pPr>
        <w:pStyle w:val="Prrafodelista"/>
        <w:jc w:val="both"/>
        <w:rPr>
          <w:rFonts w:ascii="Arial" w:hAnsi="Arial" w:cs="Arial"/>
          <w:lang w:val="es-ES"/>
        </w:rPr>
      </w:pPr>
    </w:p>
    <w:p w14:paraId="4DFAE155" w14:textId="3D573B53" w:rsidR="00E31EFE" w:rsidRPr="00E31EFE" w:rsidRDefault="00E31EFE" w:rsidP="00E31EFE">
      <w:pPr>
        <w:pStyle w:val="Prrafodelista"/>
        <w:jc w:val="both"/>
        <w:rPr>
          <w:rFonts w:ascii="Arial" w:eastAsiaTheme="minorEastAsia" w:hAnsi="Arial" w:cs="Arial"/>
          <w:lang w:val="es-ES"/>
        </w:rPr>
      </w:pPr>
      <m:oMathPara>
        <m:oMath>
          <m:r>
            <w:rPr>
              <w:rFonts w:ascii="Cambria Math" w:hAnsi="Cambria Math" w:cs="Arial"/>
              <w:lang w:val="es-ES"/>
            </w:rPr>
            <m:t>σ</m:t>
          </m:r>
          <m:d>
            <m:dPr>
              <m:ctrlPr>
                <w:rPr>
                  <w:rFonts w:ascii="Cambria Math" w:hAnsi="Cambria Math" w:cs="Arial"/>
                  <w:i/>
                  <w:lang w:val="es-ES"/>
                </w:rPr>
              </m:ctrlPr>
            </m:dPr>
            <m:e>
              <m:r>
                <w:rPr>
                  <w:rFonts w:ascii="Cambria Math" w:hAnsi="Cambria Math" w:cs="Arial"/>
                  <w:lang w:val="es-ES"/>
                </w:rPr>
                <m:t>z</m:t>
              </m:r>
            </m:e>
          </m:d>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1+</m:t>
              </m:r>
              <m:sSup>
                <m:sSupPr>
                  <m:ctrlPr>
                    <w:rPr>
                      <w:rFonts w:ascii="Cambria Math" w:hAnsi="Cambria Math" w:cs="Arial"/>
                      <w:i/>
                      <w:lang w:val="es-ES"/>
                    </w:rPr>
                  </m:ctrlPr>
                </m:sSupPr>
                <m:e>
                  <m:r>
                    <w:rPr>
                      <w:rFonts w:ascii="Cambria Math" w:hAnsi="Cambria Math" w:cs="Arial"/>
                      <w:lang w:val="es-ES"/>
                    </w:rPr>
                    <m:t>e</m:t>
                  </m:r>
                </m:e>
                <m:sup>
                  <m:r>
                    <w:rPr>
                      <w:rFonts w:ascii="Cambria Math" w:hAnsi="Cambria Math" w:cs="Arial"/>
                      <w:lang w:val="es-ES"/>
                    </w:rPr>
                    <m:t>-z</m:t>
                  </m:r>
                </m:sup>
              </m:sSup>
            </m:den>
          </m:f>
        </m:oMath>
      </m:oMathPara>
    </w:p>
    <w:p w14:paraId="67A114DA" w14:textId="517798F2" w:rsidR="00E31EFE" w:rsidRDefault="00E31EFE" w:rsidP="00E31EFE">
      <w:pPr>
        <w:pStyle w:val="Prrafodelista"/>
        <w:jc w:val="both"/>
        <w:rPr>
          <w:rFonts w:ascii="Arial" w:hAnsi="Arial" w:cs="Arial"/>
          <w:lang w:val="es-ES"/>
        </w:rPr>
      </w:pPr>
      <w:r>
        <w:rPr>
          <w:rFonts w:ascii="Arial" w:hAnsi="Arial" w:cs="Arial"/>
          <w:lang w:val="es-ES"/>
        </w:rPr>
        <w:t>La forma en la que se define el modelo de regresión logística es:</w:t>
      </w:r>
    </w:p>
    <w:p w14:paraId="7208AC4A" w14:textId="175A2494" w:rsidR="00E31EFE" w:rsidRPr="00E31EFE" w:rsidRDefault="00000000" w:rsidP="00E31EFE">
      <w:pPr>
        <w:pStyle w:val="Prrafodelista"/>
        <w:jc w:val="both"/>
        <w:rPr>
          <w:rFonts w:ascii="Arial" w:eastAsiaTheme="minorEastAsia" w:hAnsi="Arial" w:cs="Arial"/>
          <w:lang w:val="es-ES"/>
        </w:rPr>
      </w:pPr>
      <m:oMathPara>
        <m:oMath>
          <m:func>
            <m:funcPr>
              <m:ctrlPr>
                <w:rPr>
                  <w:rFonts w:ascii="Cambria Math" w:hAnsi="Cambria Math" w:cs="Arial"/>
                  <w:i/>
                  <w:lang w:val="es-ES"/>
                </w:rPr>
              </m:ctrlPr>
            </m:funcPr>
            <m:fName>
              <m:r>
                <m:rPr>
                  <m:sty m:val="p"/>
                </m:rPr>
                <w:rPr>
                  <w:rFonts w:ascii="Cambria Math" w:hAnsi="Cambria Math" w:cs="Arial"/>
                  <w:lang w:val="es-ES"/>
                </w:rPr>
                <m:t>log</m:t>
              </m:r>
            </m:fName>
            <m:e>
              <m:f>
                <m:fPr>
                  <m:ctrlPr>
                    <w:rPr>
                      <w:rFonts w:ascii="Cambria Math" w:hAnsi="Cambria Math" w:cs="Arial"/>
                      <w:i/>
                      <w:lang w:val="es-ES"/>
                    </w:rPr>
                  </m:ctrlPr>
                </m:fPr>
                <m:num>
                  <m:r>
                    <w:rPr>
                      <w:rFonts w:ascii="Cambria Math" w:hAnsi="Cambria Math" w:cs="Arial"/>
                      <w:lang w:val="es-ES"/>
                    </w:rPr>
                    <m:t>p</m:t>
                  </m:r>
                </m:num>
                <m:den>
                  <m:r>
                    <w:rPr>
                      <w:rFonts w:ascii="Cambria Math" w:hAnsi="Cambria Math" w:cs="Arial"/>
                      <w:lang w:val="es-ES"/>
                    </w:rPr>
                    <m:t>1-p</m:t>
                  </m:r>
                </m:den>
              </m:f>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0</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1</m:t>
                  </m:r>
                </m:sub>
              </m:sSub>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p</m:t>
                  </m:r>
                </m:sub>
              </m:sSub>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p</m:t>
                  </m:r>
                </m:sub>
              </m:sSub>
            </m:e>
          </m:func>
        </m:oMath>
      </m:oMathPara>
    </w:p>
    <w:p w14:paraId="67B9FB3B" w14:textId="524B1E76" w:rsidR="00E31EFE" w:rsidRDefault="00E31EFE" w:rsidP="00E31EFE">
      <w:pPr>
        <w:pStyle w:val="Prrafodelista"/>
        <w:jc w:val="both"/>
        <w:rPr>
          <w:rFonts w:ascii="Arial" w:hAnsi="Arial" w:cs="Arial"/>
          <w:lang w:val="es-ES"/>
        </w:rPr>
      </w:pPr>
      <w:r w:rsidRPr="00E31EFE">
        <w:rPr>
          <w:rFonts w:ascii="Arial" w:hAnsi="Arial" w:cs="Arial"/>
          <w:lang w:val="es-ES"/>
        </w:rPr>
        <w:t>En nuestro caso, la variable de interés es la probabilidad de que un paciente presente una enfermedad cardíaca, representada por "p". Para facilitar la explicación, asumiremos que esta variable depende de una única variable independiente.</w:t>
      </w:r>
    </w:p>
    <w:p w14:paraId="726D3D77" w14:textId="77777777" w:rsidR="00E31EFE" w:rsidRDefault="00E31EFE" w:rsidP="00E31EFE">
      <w:pPr>
        <w:pStyle w:val="Prrafodelista"/>
        <w:jc w:val="both"/>
        <w:rPr>
          <w:rFonts w:ascii="Arial" w:hAnsi="Arial" w:cs="Arial"/>
          <w:lang w:val="es-ES"/>
        </w:rPr>
      </w:pPr>
    </w:p>
    <w:p w14:paraId="081BECE7" w14:textId="46CC4786" w:rsidR="00E31EFE" w:rsidRPr="00E31EFE" w:rsidRDefault="00E31EFE" w:rsidP="00E31EFE">
      <w:pPr>
        <w:pStyle w:val="Prrafodelista"/>
        <w:jc w:val="both"/>
        <w:rPr>
          <w:rFonts w:ascii="Arial" w:eastAsiaTheme="minorEastAsia" w:hAnsi="Arial" w:cs="Arial"/>
          <w:lang w:val="es-ES"/>
        </w:rPr>
      </w:pPr>
      <m:oMathPara>
        <m:oMath>
          <m:r>
            <w:rPr>
              <w:rFonts w:ascii="Cambria Math" w:hAnsi="Cambria Math" w:cs="Arial"/>
              <w:lang w:val="es-ES"/>
            </w:rPr>
            <m:t>log</m:t>
          </m:r>
          <m:f>
            <m:fPr>
              <m:ctrlPr>
                <w:rPr>
                  <w:rFonts w:ascii="Cambria Math" w:hAnsi="Cambria Math" w:cs="Arial"/>
                  <w:i/>
                  <w:lang w:val="es-ES"/>
                </w:rPr>
              </m:ctrlPr>
            </m:fPr>
            <m:num>
              <m:r>
                <w:rPr>
                  <w:rFonts w:ascii="Cambria Math" w:hAnsi="Cambria Math" w:cs="Arial"/>
                  <w:lang w:val="es-ES"/>
                </w:rPr>
                <m:t>p</m:t>
              </m:r>
            </m:num>
            <m:den>
              <m:r>
                <w:rPr>
                  <w:rFonts w:ascii="Cambria Math" w:hAnsi="Cambria Math" w:cs="Arial"/>
                  <w:lang w:val="es-ES"/>
                </w:rPr>
                <m:t>1-p</m:t>
              </m:r>
            </m:den>
          </m:f>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0</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1</m:t>
              </m:r>
            </m:sub>
          </m:sSub>
          <m:r>
            <w:rPr>
              <w:rFonts w:ascii="Cambria Math" w:hAnsi="Cambria Math" w:cs="Arial"/>
              <w:lang w:val="es-ES"/>
            </w:rPr>
            <m:t>x</m:t>
          </m:r>
        </m:oMath>
      </m:oMathPara>
    </w:p>
    <w:p w14:paraId="6E23FC17" w14:textId="77FE8276" w:rsidR="00E31EFE" w:rsidRDefault="00E31EFE" w:rsidP="00E31EFE">
      <w:pPr>
        <w:pStyle w:val="Prrafodelista"/>
        <w:jc w:val="both"/>
        <w:rPr>
          <w:rFonts w:ascii="Arial" w:eastAsiaTheme="minorEastAsia" w:hAnsi="Arial" w:cs="Arial"/>
          <w:lang w:val="es-ES"/>
        </w:rPr>
      </w:pPr>
      <w:r>
        <w:rPr>
          <w:rFonts w:ascii="Arial" w:eastAsiaTheme="minorEastAsia" w:hAnsi="Arial" w:cs="Arial"/>
          <w:lang w:val="es-ES"/>
        </w:rPr>
        <w:t>Si se despeja p en la ecuación nos queda de la siguiente manera</w:t>
      </w:r>
    </w:p>
    <w:p w14:paraId="680D0878" w14:textId="124696FA" w:rsidR="006F4DE1" w:rsidRPr="00DC6995" w:rsidRDefault="00E31EFE" w:rsidP="006F4DE1">
      <w:pPr>
        <w:pStyle w:val="Prrafodelista"/>
        <w:jc w:val="both"/>
        <w:rPr>
          <w:rFonts w:ascii="Arial" w:eastAsiaTheme="minorEastAsia" w:hAnsi="Arial" w:cs="Arial"/>
          <w:lang w:val="es-ES"/>
        </w:rPr>
      </w:pPr>
      <m:oMathPara>
        <m:oMath>
          <m:r>
            <w:rPr>
              <w:rFonts w:ascii="Cambria Math" w:hAnsi="Cambria Math" w:cs="Arial"/>
              <w:lang w:val="es-ES"/>
            </w:rPr>
            <m:t>p</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 σ</m:t>
          </m:r>
          <m:d>
            <m:dPr>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0</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1</m:t>
                  </m:r>
                </m:sub>
              </m:sSub>
              <m:r>
                <w:rPr>
                  <w:rFonts w:ascii="Cambria Math" w:hAnsi="Cambria Math" w:cs="Arial"/>
                  <w:lang w:val="es-ES"/>
                </w:rPr>
                <m:t>x</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 xml:space="preserve">1+ </m:t>
              </m:r>
              <m:sSup>
                <m:sSupPr>
                  <m:ctrlPr>
                    <w:rPr>
                      <w:rFonts w:ascii="Cambria Math" w:hAnsi="Cambria Math" w:cs="Arial"/>
                      <w:i/>
                      <w:lang w:val="es-ES"/>
                    </w:rPr>
                  </m:ctrlPr>
                </m:sSupPr>
                <m:e>
                  <m:r>
                    <w:rPr>
                      <w:rFonts w:ascii="Cambria Math" w:hAnsi="Cambria Math" w:cs="Arial"/>
                      <w:lang w:val="es-ES"/>
                    </w:rPr>
                    <m:t>e</m:t>
                  </m:r>
                </m:e>
                <m:sup>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0</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β</m:t>
                      </m:r>
                    </m:e>
                    <m:sub>
                      <m:r>
                        <w:rPr>
                          <w:rFonts w:ascii="Cambria Math" w:hAnsi="Cambria Math" w:cs="Arial"/>
                          <w:lang w:val="es-ES"/>
                        </w:rPr>
                        <m:t>1</m:t>
                      </m:r>
                    </m:sub>
                  </m:sSub>
                  <m:r>
                    <w:rPr>
                      <w:rFonts w:ascii="Cambria Math" w:hAnsi="Cambria Math" w:cs="Arial"/>
                      <w:lang w:val="es-ES"/>
                    </w:rPr>
                    <m:t>x</m:t>
                  </m:r>
                </m:sup>
              </m:sSup>
            </m:den>
          </m:f>
        </m:oMath>
      </m:oMathPara>
    </w:p>
    <w:p w14:paraId="0851DF86" w14:textId="77777777" w:rsidR="00DC6995" w:rsidRPr="006F4DE1" w:rsidRDefault="00DC6995" w:rsidP="006F4DE1">
      <w:pPr>
        <w:pStyle w:val="Prrafodelista"/>
        <w:jc w:val="both"/>
        <w:rPr>
          <w:rFonts w:ascii="Arial" w:eastAsiaTheme="minorEastAsia" w:hAnsi="Arial" w:cs="Arial"/>
          <w:lang w:val="es-ES"/>
        </w:rPr>
      </w:pPr>
    </w:p>
    <w:p w14:paraId="3390A9F7" w14:textId="6AC7EC2C" w:rsidR="00DC6995" w:rsidRPr="006F4DE1" w:rsidRDefault="00DC6995" w:rsidP="006F4DE1">
      <w:pPr>
        <w:pStyle w:val="Prrafodelista"/>
        <w:jc w:val="both"/>
        <w:rPr>
          <w:rFonts w:ascii="Arial" w:eastAsiaTheme="minorEastAsia" w:hAnsi="Arial" w:cs="Arial"/>
          <w:lang w:val="es-ES"/>
        </w:rPr>
      </w:pPr>
      <w:r w:rsidRPr="00DC6995">
        <w:rPr>
          <w:rFonts w:ascii="Arial" w:eastAsiaTheme="minorEastAsia" w:hAnsi="Arial" w:cs="Arial"/>
          <w:lang w:val="es-ES"/>
        </w:rPr>
        <w:t>Si representáramos la función con valores específicos de β</w:t>
      </w:r>
      <w:r w:rsidRPr="00DC6995">
        <w:rPr>
          <w:rFonts w:ascii="Cambria Math" w:eastAsiaTheme="minorEastAsia" w:hAnsi="Cambria Math" w:cs="Cambria Math"/>
          <w:lang w:val="es-ES"/>
        </w:rPr>
        <w:t>₀</w:t>
      </w:r>
      <w:r w:rsidRPr="00DC6995">
        <w:rPr>
          <w:rFonts w:ascii="Arial" w:eastAsiaTheme="minorEastAsia" w:hAnsi="Arial" w:cs="Arial"/>
          <w:lang w:val="es-ES"/>
        </w:rPr>
        <w:t xml:space="preserve"> y β</w:t>
      </w:r>
      <w:r w:rsidRPr="00DC6995">
        <w:rPr>
          <w:rFonts w:ascii="Cambria Math" w:eastAsiaTheme="minorEastAsia" w:hAnsi="Cambria Math" w:cs="Cambria Math"/>
          <w:lang w:val="es-ES"/>
        </w:rPr>
        <w:t>₁</w:t>
      </w:r>
      <w:r w:rsidRPr="00DC6995">
        <w:rPr>
          <w:rFonts w:ascii="Arial" w:eastAsiaTheme="minorEastAsia" w:hAnsi="Arial" w:cs="Arial"/>
          <w:lang w:val="es-ES"/>
        </w:rPr>
        <w:t xml:space="preserve">, obtendríamos una gráfica similar a la mostrada en la Figura </w:t>
      </w:r>
      <w:r w:rsidR="006F705B">
        <w:rPr>
          <w:rFonts w:ascii="Arial" w:eastAsiaTheme="minorEastAsia" w:hAnsi="Arial" w:cs="Arial"/>
          <w:lang w:val="es-ES"/>
        </w:rPr>
        <w:t>4</w:t>
      </w:r>
      <w:r w:rsidRPr="00DC6995">
        <w:rPr>
          <w:rFonts w:ascii="Arial" w:eastAsiaTheme="minorEastAsia" w:hAnsi="Arial" w:cs="Arial"/>
          <w:lang w:val="es-ES"/>
        </w:rPr>
        <w:t>. En esta gráfica, la interpretación es la siguiente: supongamos que las cruces verdes representan a los pacientes sanos y los rombos rojos representan a los pacientes enfermos. Los pacientes se han ubicado en el eje x de acuerdo con los valores de la variable independiente x para cada uno de ellos. A partir de estos valores, se han calculado los coeficientes β</w:t>
      </w:r>
      <w:r w:rsidRPr="00DC6995">
        <w:rPr>
          <w:rFonts w:ascii="Cambria Math" w:eastAsiaTheme="minorEastAsia" w:hAnsi="Cambria Math" w:cs="Cambria Math"/>
          <w:lang w:val="es-ES"/>
        </w:rPr>
        <w:t>₀</w:t>
      </w:r>
      <w:r w:rsidRPr="00DC6995">
        <w:rPr>
          <w:rFonts w:ascii="Arial" w:eastAsiaTheme="minorEastAsia" w:hAnsi="Arial" w:cs="Arial"/>
          <w:lang w:val="es-ES"/>
        </w:rPr>
        <w:t xml:space="preserve"> y β</w:t>
      </w:r>
      <w:r w:rsidRPr="00DC6995">
        <w:rPr>
          <w:rFonts w:ascii="Cambria Math" w:eastAsiaTheme="minorEastAsia" w:hAnsi="Cambria Math" w:cs="Cambria Math"/>
          <w:lang w:val="es-ES"/>
        </w:rPr>
        <w:t>₁</w:t>
      </w:r>
      <w:r w:rsidRPr="00DC6995">
        <w:rPr>
          <w:rFonts w:ascii="Arial" w:eastAsiaTheme="minorEastAsia" w:hAnsi="Arial" w:cs="Arial"/>
          <w:lang w:val="es-ES"/>
        </w:rPr>
        <w:t>, y se ha trazado una función sigmoide. Si se nos proporcionan nuevos datos, se representan como círculos azules, simplemente colocándolos en el eje x según su nivel de masa muscular, y se observa el valor que toma la función sigmoide para cada uno de ellos. Esto representa la probabilidad de que el paciente esté sano. Por lo general, se establece un umbral, por ejemplo, t = 0.6, a partir del cual los valores se clasificarán en una clase u otra, es decir, como personas sanas o como personas que están enfermas.</w:t>
      </w:r>
    </w:p>
    <w:p w14:paraId="7D619691" w14:textId="4809FD39" w:rsidR="00E31EFE" w:rsidRDefault="00DC6995" w:rsidP="00DC6995">
      <w:pPr>
        <w:pStyle w:val="Prrafodelista"/>
        <w:jc w:val="center"/>
        <w:rPr>
          <w:rFonts w:ascii="Arial" w:hAnsi="Arial" w:cs="Arial"/>
          <w:lang w:val="es-ES"/>
        </w:rPr>
      </w:pPr>
      <w:r w:rsidRPr="00DC6995">
        <w:rPr>
          <w:rFonts w:ascii="Arial" w:hAnsi="Arial" w:cs="Arial"/>
          <w:noProof/>
          <w:lang w:val="es-ES"/>
        </w:rPr>
        <w:lastRenderedPageBreak/>
        <w:drawing>
          <wp:inline distT="0" distB="0" distL="0" distR="0" wp14:anchorId="42445065" wp14:editId="0D1919D1">
            <wp:extent cx="2947481" cy="1736624"/>
            <wp:effectExtent l="0" t="0" r="5715" b="0"/>
            <wp:docPr id="845791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1526" name=""/>
                    <pic:cNvPicPr/>
                  </pic:nvPicPr>
                  <pic:blipFill>
                    <a:blip r:embed="rId11"/>
                    <a:stretch>
                      <a:fillRect/>
                    </a:stretch>
                  </pic:blipFill>
                  <pic:spPr>
                    <a:xfrm>
                      <a:off x="0" y="0"/>
                      <a:ext cx="2956948" cy="1742202"/>
                    </a:xfrm>
                    <a:prstGeom prst="rect">
                      <a:avLst/>
                    </a:prstGeom>
                  </pic:spPr>
                </pic:pic>
              </a:graphicData>
            </a:graphic>
          </wp:inline>
        </w:drawing>
      </w:r>
    </w:p>
    <w:p w14:paraId="710E3A0E" w14:textId="2DEDA80A" w:rsidR="00DC6995" w:rsidRDefault="00DC6995" w:rsidP="000875D2">
      <w:pPr>
        <w:pStyle w:val="Prrafodelista"/>
        <w:jc w:val="both"/>
        <w:rPr>
          <w:rFonts w:ascii="Arial" w:hAnsi="Arial" w:cs="Arial"/>
          <w:lang w:val="es-ES"/>
        </w:rPr>
      </w:pPr>
      <w:r>
        <w:rPr>
          <w:rFonts w:ascii="Arial" w:hAnsi="Arial" w:cs="Arial"/>
          <w:lang w:val="es-ES"/>
        </w:rPr>
        <w:t>Figura</w:t>
      </w:r>
      <w:r w:rsidR="006F705B">
        <w:rPr>
          <w:rFonts w:ascii="Arial" w:hAnsi="Arial" w:cs="Arial"/>
          <w:lang w:val="es-ES"/>
        </w:rPr>
        <w:t xml:space="preserve"> 4</w:t>
      </w:r>
      <w:r>
        <w:rPr>
          <w:rFonts w:ascii="Arial" w:hAnsi="Arial" w:cs="Arial"/>
          <w:lang w:val="es-ES"/>
        </w:rPr>
        <w:t>: las cruces verdes representan datos pertenecientes a la clase 1 y los rombos rojos a la clase 2. Los círculos azules son nuevos datos.</w:t>
      </w:r>
    </w:p>
    <w:p w14:paraId="3ECA91E2" w14:textId="77777777" w:rsidR="000875D2" w:rsidRDefault="000875D2" w:rsidP="000875D2">
      <w:pPr>
        <w:pStyle w:val="Prrafodelista"/>
        <w:jc w:val="both"/>
        <w:rPr>
          <w:rFonts w:ascii="Arial" w:hAnsi="Arial" w:cs="Arial"/>
          <w:lang w:val="es-ES"/>
        </w:rPr>
      </w:pPr>
    </w:p>
    <w:p w14:paraId="45B953AC" w14:textId="211DFAF9" w:rsidR="00DC6995" w:rsidRDefault="00DC6995" w:rsidP="000875D2">
      <w:pPr>
        <w:pStyle w:val="Prrafodelista"/>
        <w:jc w:val="both"/>
        <w:rPr>
          <w:rFonts w:ascii="Arial" w:eastAsiaTheme="minorEastAsia" w:hAnsi="Arial" w:cs="Arial"/>
          <w:lang w:val="es-ES"/>
        </w:rPr>
      </w:pPr>
      <w:r>
        <w:rPr>
          <w:rFonts w:ascii="Arial" w:hAnsi="Arial" w:cs="Arial"/>
          <w:lang w:val="es-ES"/>
        </w:rPr>
        <w:t xml:space="preserve">Evidentemente la clave de la regresión logística es aproximar lo mejor posible los parámetros </w:t>
      </w:r>
      <m:oMath>
        <m:r>
          <w:rPr>
            <w:rFonts w:ascii="Cambria Math" w:hAnsi="Cambria Math" w:cs="Arial"/>
            <w:lang w:val="es-ES"/>
          </w:rPr>
          <m:t>β</m:t>
        </m:r>
        <m:r>
          <w:rPr>
            <w:rFonts w:ascii="Cambria Math" w:eastAsiaTheme="minorEastAsia" w:hAnsi="Cambria Math" w:cs="Arial"/>
            <w:lang w:val="es-ES"/>
          </w:rPr>
          <m:t xml:space="preserve">= </m:t>
        </m:r>
        <m:sSub>
          <m:sSubPr>
            <m:ctrlPr>
              <w:rPr>
                <w:rFonts w:ascii="Cambria Math" w:eastAsiaTheme="minorEastAsia" w:hAnsi="Cambria Math" w:cs="Arial"/>
                <w:i/>
                <w:lang w:val="es-ES"/>
              </w:rPr>
            </m:ctrlPr>
          </m:sSubPr>
          <m:e>
            <m:r>
              <w:rPr>
                <w:rFonts w:ascii="Cambria Math" w:eastAsiaTheme="minorEastAsia" w:hAnsi="Cambria Math" w:cs="Arial"/>
                <w:lang w:val="es-ES"/>
              </w:rPr>
              <m:t>β</m:t>
            </m:r>
          </m:e>
          <m:sub>
            <m:r>
              <w:rPr>
                <w:rFonts w:ascii="Cambria Math" w:eastAsiaTheme="minorEastAsia" w:hAnsi="Cambria Math" w:cs="Arial"/>
                <w:lang w:val="es-ES"/>
              </w:rPr>
              <m:t>0</m:t>
            </m:r>
          </m:sub>
        </m:sSub>
        <m:r>
          <w:rPr>
            <w:rFonts w:ascii="Cambria Math" w:eastAsiaTheme="minorEastAsia" w:hAnsi="Cambria Math" w:cs="Arial"/>
            <w:lang w:val="es-ES"/>
          </w:rPr>
          <m:t xml:space="preserve"> ,…., </m:t>
        </m:r>
        <m:sSub>
          <m:sSubPr>
            <m:ctrlPr>
              <w:rPr>
                <w:rFonts w:ascii="Cambria Math" w:eastAsiaTheme="minorEastAsia" w:hAnsi="Cambria Math" w:cs="Arial"/>
                <w:i/>
                <w:lang w:val="es-ES"/>
              </w:rPr>
            </m:ctrlPr>
          </m:sSubPr>
          <m:e>
            <m:r>
              <w:rPr>
                <w:rFonts w:ascii="Cambria Math" w:eastAsiaTheme="minorEastAsia" w:hAnsi="Cambria Math" w:cs="Arial"/>
                <w:lang w:val="es-ES"/>
              </w:rPr>
              <m:t>β</m:t>
            </m:r>
          </m:e>
          <m:sub>
            <m:r>
              <w:rPr>
                <w:rFonts w:ascii="Cambria Math" w:eastAsiaTheme="minorEastAsia" w:hAnsi="Cambria Math" w:cs="Arial"/>
                <w:lang w:val="es-ES"/>
              </w:rPr>
              <m:t>p</m:t>
            </m:r>
          </m:sub>
        </m:sSub>
      </m:oMath>
      <w:r>
        <w:rPr>
          <w:rFonts w:ascii="Arial" w:eastAsiaTheme="minorEastAsia" w:hAnsi="Arial" w:cs="Arial"/>
          <w:lang w:val="es-ES"/>
        </w:rPr>
        <w:t xml:space="preserve"> para que el modelo realice buenas prediccione</w:t>
      </w:r>
      <w:r w:rsidR="000875D2">
        <w:rPr>
          <w:rFonts w:ascii="Arial" w:eastAsiaTheme="minorEastAsia" w:hAnsi="Arial" w:cs="Arial"/>
          <w:lang w:val="es-ES"/>
        </w:rPr>
        <w:t>s. La función de perdida de la regresión logística es:</w:t>
      </w:r>
    </w:p>
    <w:p w14:paraId="6DFA03C9" w14:textId="77777777" w:rsidR="00D00391" w:rsidRDefault="00D00391" w:rsidP="000875D2">
      <w:pPr>
        <w:pStyle w:val="Prrafodelista"/>
        <w:jc w:val="both"/>
        <w:rPr>
          <w:rFonts w:ascii="Arial" w:eastAsiaTheme="minorEastAsia" w:hAnsi="Arial" w:cs="Arial"/>
          <w:lang w:val="es-ES"/>
        </w:rPr>
      </w:pPr>
    </w:p>
    <w:p w14:paraId="136726CA" w14:textId="5D03E11C" w:rsidR="000875D2" w:rsidRPr="000875D2" w:rsidRDefault="000875D2" w:rsidP="000875D2">
      <w:pPr>
        <w:pStyle w:val="Prrafodelista"/>
        <w:jc w:val="both"/>
        <w:rPr>
          <w:rFonts w:ascii="Arial" w:eastAsiaTheme="minorEastAsia" w:hAnsi="Arial" w:cs="Arial"/>
          <w:lang w:val="es-ES"/>
        </w:rPr>
      </w:pPr>
      <m:oMathPara>
        <m:oMath>
          <m:r>
            <w:rPr>
              <w:rFonts w:ascii="Cambria Math" w:hAnsi="Cambria Math" w:cs="Arial"/>
              <w:lang w:val="es-ES"/>
            </w:rPr>
            <m:t>L</m:t>
          </m:r>
          <m:d>
            <m:dPr>
              <m:ctrlPr>
                <w:rPr>
                  <w:rFonts w:ascii="Cambria Math" w:hAnsi="Cambria Math" w:cs="Arial"/>
                  <w:i/>
                  <w:lang w:val="es-ES"/>
                </w:rPr>
              </m:ctrlPr>
            </m:dPr>
            <m:e>
              <m:r>
                <w:rPr>
                  <w:rFonts w:ascii="Cambria Math" w:hAnsi="Cambria Math" w:cs="Arial"/>
                  <w:lang w:val="es-ES"/>
                </w:rPr>
                <m:t>p</m:t>
              </m:r>
              <m:d>
                <m:dPr>
                  <m:ctrlPr>
                    <w:rPr>
                      <w:rFonts w:ascii="Cambria Math" w:hAnsi="Cambria Math" w:cs="Arial"/>
                      <w:i/>
                      <w:lang w:val="es-ES"/>
                    </w:rPr>
                  </m:ctrlPr>
                </m:dPr>
                <m:e>
                  <m:r>
                    <w:rPr>
                      <w:rFonts w:ascii="Cambria Math" w:hAnsi="Cambria Math" w:cs="Arial"/>
                      <w:lang w:val="es-ES"/>
                    </w:rPr>
                    <m:t>x</m:t>
                  </m:r>
                </m:e>
              </m:d>
              <m:r>
                <w:rPr>
                  <w:rFonts w:ascii="Cambria Math" w:hAnsi="Cambria Math" w:cs="Arial"/>
                  <w:lang w:val="es-ES"/>
                </w:rPr>
                <m:t>,y</m:t>
              </m:r>
            </m:e>
          </m:d>
          <m:r>
            <w:rPr>
              <w:rFonts w:ascii="Cambria Math" w:hAnsi="Cambria Math" w:cs="Arial"/>
              <w:lang w:val="es-ES"/>
            </w:rPr>
            <m:t xml:space="preserve">= </m:t>
          </m:r>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m:t>
                  </m:r>
                  <m:func>
                    <m:funcPr>
                      <m:ctrlPr>
                        <w:rPr>
                          <w:rFonts w:ascii="Cambria Math" w:hAnsi="Cambria Math" w:cs="Arial"/>
                          <w:i/>
                          <w:lang w:val="es-ES"/>
                        </w:rPr>
                      </m:ctrlPr>
                    </m:funcPr>
                    <m:fName>
                      <m:r>
                        <m:rPr>
                          <m:sty m:val="p"/>
                        </m:rPr>
                        <w:rPr>
                          <w:rFonts w:ascii="Cambria Math" w:hAnsi="Cambria Math" w:cs="Arial"/>
                          <w:lang w:val="es-ES"/>
                        </w:rPr>
                        <m:t>log</m:t>
                      </m:r>
                    </m:fName>
                    <m:e>
                      <m:d>
                        <m:dPr>
                          <m:ctrlPr>
                            <w:rPr>
                              <w:rFonts w:ascii="Cambria Math" w:hAnsi="Cambria Math" w:cs="Arial"/>
                              <w:i/>
                              <w:lang w:val="es-ES"/>
                            </w:rPr>
                          </m:ctrlPr>
                        </m:dPr>
                        <m:e>
                          <m:r>
                            <w:rPr>
                              <w:rFonts w:ascii="Cambria Math" w:hAnsi="Cambria Math" w:cs="Arial"/>
                              <w:lang w:val="es-ES"/>
                            </w:rPr>
                            <m:t>p</m:t>
                          </m:r>
                          <m:d>
                            <m:dPr>
                              <m:ctrlPr>
                                <w:rPr>
                                  <w:rFonts w:ascii="Cambria Math" w:hAnsi="Cambria Math" w:cs="Arial"/>
                                  <w:i/>
                                  <w:lang w:val="es-ES"/>
                                </w:rPr>
                              </m:ctrlPr>
                            </m:dPr>
                            <m:e>
                              <m:r>
                                <w:rPr>
                                  <w:rFonts w:ascii="Cambria Math" w:hAnsi="Cambria Math" w:cs="Arial"/>
                                  <w:lang w:val="es-ES"/>
                                </w:rPr>
                                <m:t>x</m:t>
                              </m:r>
                            </m:e>
                          </m:d>
                        </m:e>
                      </m:d>
                    </m:e>
                  </m:func>
                  <m:r>
                    <w:rPr>
                      <w:rFonts w:ascii="Cambria Math" w:hAnsi="Cambria Math" w:cs="Arial"/>
                      <w:lang w:val="es-ES"/>
                    </w:rPr>
                    <m:t xml:space="preserve">              if y=1</m:t>
                  </m:r>
                </m:e>
                <m:e>
                  <m:r>
                    <w:rPr>
                      <w:rFonts w:ascii="Cambria Math" w:hAnsi="Cambria Math" w:cs="Arial"/>
                      <w:lang w:val="es-ES"/>
                    </w:rPr>
                    <m:t>-</m:t>
                  </m:r>
                  <m:func>
                    <m:funcPr>
                      <m:ctrlPr>
                        <w:rPr>
                          <w:rFonts w:ascii="Cambria Math" w:hAnsi="Cambria Math" w:cs="Arial"/>
                          <w:i/>
                          <w:lang w:val="es-ES"/>
                        </w:rPr>
                      </m:ctrlPr>
                    </m:funcPr>
                    <m:fName>
                      <m:r>
                        <m:rPr>
                          <m:sty m:val="p"/>
                        </m:rPr>
                        <w:rPr>
                          <w:rFonts w:ascii="Cambria Math" w:hAnsi="Cambria Math" w:cs="Arial"/>
                          <w:lang w:val="es-ES"/>
                        </w:rPr>
                        <m:t>log</m:t>
                      </m:r>
                    </m:fName>
                    <m:e>
                      <m:d>
                        <m:dPr>
                          <m:ctrlPr>
                            <w:rPr>
                              <w:rFonts w:ascii="Cambria Math" w:hAnsi="Cambria Math" w:cs="Arial"/>
                              <w:i/>
                              <w:lang w:val="es-ES"/>
                            </w:rPr>
                          </m:ctrlPr>
                        </m:dPr>
                        <m:e>
                          <m:r>
                            <w:rPr>
                              <w:rFonts w:ascii="Cambria Math" w:hAnsi="Cambria Math" w:cs="Arial"/>
                              <w:lang w:val="es-ES"/>
                            </w:rPr>
                            <m:t>1-p</m:t>
                          </m:r>
                          <m:d>
                            <m:dPr>
                              <m:ctrlPr>
                                <w:rPr>
                                  <w:rFonts w:ascii="Cambria Math" w:hAnsi="Cambria Math" w:cs="Arial"/>
                                  <w:i/>
                                  <w:lang w:val="es-ES"/>
                                </w:rPr>
                              </m:ctrlPr>
                            </m:dPr>
                            <m:e>
                              <m:r>
                                <w:rPr>
                                  <w:rFonts w:ascii="Cambria Math" w:hAnsi="Cambria Math" w:cs="Arial"/>
                                  <w:lang w:val="es-ES"/>
                                </w:rPr>
                                <m:t>x</m:t>
                              </m:r>
                            </m:e>
                          </m:d>
                        </m:e>
                      </m:d>
                    </m:e>
                  </m:func>
                  <m:r>
                    <w:rPr>
                      <w:rFonts w:ascii="Cambria Math" w:hAnsi="Cambria Math" w:cs="Arial"/>
                      <w:lang w:val="es-ES"/>
                    </w:rPr>
                    <m:t xml:space="preserve">      if y=0</m:t>
                  </m:r>
                </m:e>
              </m:eqArr>
            </m:e>
          </m:d>
        </m:oMath>
      </m:oMathPara>
    </w:p>
    <w:p w14:paraId="6A4E6033" w14:textId="77777777" w:rsidR="00D00391" w:rsidRDefault="00D00391" w:rsidP="000875D2">
      <w:pPr>
        <w:pStyle w:val="Prrafodelista"/>
        <w:jc w:val="both"/>
        <w:rPr>
          <w:rFonts w:ascii="Arial" w:eastAsiaTheme="minorEastAsia" w:hAnsi="Arial" w:cs="Arial"/>
          <w:lang w:val="es-ES"/>
        </w:rPr>
      </w:pPr>
    </w:p>
    <w:p w14:paraId="29794BCC" w14:textId="1CB1C139" w:rsidR="000875D2" w:rsidRDefault="000875D2" w:rsidP="00D00391">
      <w:pPr>
        <w:pStyle w:val="Prrafodelista"/>
        <w:jc w:val="both"/>
        <w:rPr>
          <w:rFonts w:ascii="Arial" w:eastAsiaTheme="minorEastAsia" w:hAnsi="Arial" w:cs="Arial"/>
          <w:lang w:val="es-ES"/>
        </w:rPr>
      </w:pPr>
      <w:r>
        <w:rPr>
          <w:rFonts w:ascii="Arial" w:eastAsiaTheme="minorEastAsia" w:hAnsi="Arial" w:cs="Arial"/>
          <w:lang w:val="es-ES"/>
        </w:rPr>
        <w:t>Donde y representa la variable dependiente, es decir las clases del modelo.</w:t>
      </w:r>
    </w:p>
    <w:p w14:paraId="2C79BC2E" w14:textId="05BA9A24" w:rsidR="000875D2" w:rsidRDefault="000875D2" w:rsidP="00D00391">
      <w:pPr>
        <w:pStyle w:val="Prrafodelista"/>
        <w:jc w:val="both"/>
        <w:rPr>
          <w:rFonts w:ascii="Arial" w:eastAsiaTheme="minorEastAsia" w:hAnsi="Arial" w:cs="Arial"/>
          <w:lang w:val="es-ES"/>
        </w:rPr>
      </w:pPr>
      <w:r>
        <w:rPr>
          <w:rFonts w:ascii="Arial" w:eastAsiaTheme="minorEastAsia" w:hAnsi="Arial" w:cs="Arial"/>
          <w:lang w:val="es-ES"/>
        </w:rPr>
        <w:t>Para calcular el mínimo de esta función se utiliza el método del gradiente descendiente que en el fondo es la base de aprendizaje de numerosas técnicas de machine learning.</w:t>
      </w:r>
    </w:p>
    <w:p w14:paraId="28D10A7A" w14:textId="77777777" w:rsidR="004D64AA" w:rsidRDefault="004D64AA" w:rsidP="000875D2">
      <w:pPr>
        <w:pStyle w:val="Prrafodelista"/>
        <w:jc w:val="both"/>
        <w:rPr>
          <w:rFonts w:ascii="Arial" w:eastAsiaTheme="minorEastAsia" w:hAnsi="Arial" w:cs="Arial"/>
          <w:lang w:val="es-ES"/>
        </w:rPr>
      </w:pPr>
    </w:p>
    <w:p w14:paraId="4BC14101" w14:textId="61A6DE04" w:rsidR="000875D2" w:rsidRPr="004D64AA" w:rsidRDefault="004D64AA" w:rsidP="00DC6995">
      <w:pPr>
        <w:pStyle w:val="Prrafodelista"/>
        <w:rPr>
          <w:rFonts w:ascii="Arial" w:hAnsi="Arial" w:cs="Arial"/>
          <w:b/>
          <w:bCs/>
          <w:lang w:val="es-ES"/>
        </w:rPr>
      </w:pPr>
      <w:r w:rsidRPr="004D64AA">
        <w:rPr>
          <w:rFonts w:ascii="Arial" w:hAnsi="Arial" w:cs="Arial"/>
          <w:b/>
          <w:bCs/>
          <w:lang w:val="es-ES"/>
        </w:rPr>
        <w:t>División de datos: Entrena</w:t>
      </w:r>
      <w:r w:rsidR="00D00391">
        <w:rPr>
          <w:rFonts w:ascii="Arial" w:hAnsi="Arial" w:cs="Arial"/>
          <w:b/>
          <w:bCs/>
          <w:lang w:val="es-ES"/>
        </w:rPr>
        <w:t>r</w:t>
      </w:r>
      <w:r w:rsidRPr="004D64AA">
        <w:rPr>
          <w:rFonts w:ascii="Arial" w:hAnsi="Arial" w:cs="Arial"/>
          <w:b/>
          <w:bCs/>
          <w:lang w:val="es-ES"/>
        </w:rPr>
        <w:t xml:space="preserve"> y probar</w:t>
      </w:r>
    </w:p>
    <w:p w14:paraId="54FFDFC1" w14:textId="77777777" w:rsidR="004D64AA" w:rsidRPr="004D64AA" w:rsidRDefault="004D64AA" w:rsidP="004D64AA">
      <w:pPr>
        <w:shd w:val="clear" w:color="auto" w:fill="F7F7F7"/>
        <w:spacing w:after="0" w:line="285" w:lineRule="atLeast"/>
        <w:ind w:left="709"/>
        <w:rPr>
          <w:rFonts w:ascii="Courier New" w:eastAsia="Times New Roman" w:hAnsi="Courier New" w:cs="Courier New"/>
          <w:color w:val="000000"/>
          <w:sz w:val="21"/>
          <w:szCs w:val="21"/>
          <w:lang w:val="es-ES" w:eastAsia="ko-KR"/>
        </w:rPr>
      </w:pPr>
      <w:proofErr w:type="spellStart"/>
      <w:r w:rsidRPr="004D64AA">
        <w:rPr>
          <w:rFonts w:ascii="Courier New" w:eastAsia="Times New Roman" w:hAnsi="Courier New" w:cs="Courier New"/>
          <w:color w:val="000000"/>
          <w:sz w:val="21"/>
          <w:szCs w:val="21"/>
          <w:lang w:val="es-ES" w:eastAsia="ko-KR"/>
        </w:rPr>
        <w:t>X_entrena</w:t>
      </w:r>
      <w:proofErr w:type="spellEnd"/>
      <w:r w:rsidRPr="004D64AA">
        <w:rPr>
          <w:rFonts w:ascii="Courier New" w:eastAsia="Times New Roman" w:hAnsi="Courier New" w:cs="Courier New"/>
          <w:color w:val="000000"/>
          <w:sz w:val="21"/>
          <w:szCs w:val="21"/>
          <w:lang w:val="es-ES" w:eastAsia="ko-KR"/>
        </w:rPr>
        <w:t xml:space="preserve">, </w:t>
      </w:r>
      <w:proofErr w:type="spellStart"/>
      <w:r w:rsidRPr="004D64AA">
        <w:rPr>
          <w:rFonts w:ascii="Courier New" w:eastAsia="Times New Roman" w:hAnsi="Courier New" w:cs="Courier New"/>
          <w:color w:val="000000"/>
          <w:sz w:val="21"/>
          <w:szCs w:val="21"/>
          <w:lang w:val="es-ES" w:eastAsia="ko-KR"/>
        </w:rPr>
        <w:t>X_valida</w:t>
      </w:r>
      <w:proofErr w:type="spellEnd"/>
      <w:r w:rsidRPr="004D64AA">
        <w:rPr>
          <w:rFonts w:ascii="Courier New" w:eastAsia="Times New Roman" w:hAnsi="Courier New" w:cs="Courier New"/>
          <w:color w:val="000000"/>
          <w:sz w:val="21"/>
          <w:szCs w:val="21"/>
          <w:lang w:val="es-ES" w:eastAsia="ko-KR"/>
        </w:rPr>
        <w:t xml:space="preserve">, Y_entrena, </w:t>
      </w:r>
      <w:proofErr w:type="spellStart"/>
      <w:r w:rsidRPr="004D64AA">
        <w:rPr>
          <w:rFonts w:ascii="Courier New" w:eastAsia="Times New Roman" w:hAnsi="Courier New" w:cs="Courier New"/>
          <w:color w:val="000000"/>
          <w:sz w:val="21"/>
          <w:szCs w:val="21"/>
          <w:lang w:val="es-ES" w:eastAsia="ko-KR"/>
        </w:rPr>
        <w:t>Y_valida</w:t>
      </w:r>
      <w:proofErr w:type="spellEnd"/>
      <w:r w:rsidRPr="004D64AA">
        <w:rPr>
          <w:rFonts w:ascii="Courier New" w:eastAsia="Times New Roman" w:hAnsi="Courier New" w:cs="Courier New"/>
          <w:color w:val="000000"/>
          <w:sz w:val="21"/>
          <w:szCs w:val="21"/>
          <w:lang w:val="es-ES" w:eastAsia="ko-KR"/>
        </w:rPr>
        <w:t xml:space="preserve"> = </w:t>
      </w:r>
      <w:proofErr w:type="spellStart"/>
      <w:r w:rsidRPr="004D64AA">
        <w:rPr>
          <w:rFonts w:ascii="Courier New" w:eastAsia="Times New Roman" w:hAnsi="Courier New" w:cs="Courier New"/>
          <w:color w:val="000000"/>
          <w:sz w:val="21"/>
          <w:szCs w:val="21"/>
          <w:lang w:val="es-ES" w:eastAsia="ko-KR"/>
        </w:rPr>
        <w:t>train_test_</w:t>
      </w:r>
      <w:proofErr w:type="gramStart"/>
      <w:r w:rsidRPr="004D64AA">
        <w:rPr>
          <w:rFonts w:ascii="Courier New" w:eastAsia="Times New Roman" w:hAnsi="Courier New" w:cs="Courier New"/>
          <w:color w:val="000000"/>
          <w:sz w:val="21"/>
          <w:szCs w:val="21"/>
          <w:lang w:val="es-ES" w:eastAsia="ko-KR"/>
        </w:rPr>
        <w:t>split</w:t>
      </w:r>
      <w:proofErr w:type="spellEnd"/>
      <w:r w:rsidRPr="004D64AA">
        <w:rPr>
          <w:rFonts w:ascii="Courier New" w:eastAsia="Times New Roman" w:hAnsi="Courier New" w:cs="Courier New"/>
          <w:color w:val="000000"/>
          <w:sz w:val="21"/>
          <w:szCs w:val="21"/>
          <w:lang w:val="es-ES" w:eastAsia="ko-KR"/>
        </w:rPr>
        <w:t>(</w:t>
      </w:r>
      <w:proofErr w:type="spellStart"/>
      <w:proofErr w:type="gramEnd"/>
      <w:r w:rsidRPr="004D64AA">
        <w:rPr>
          <w:rFonts w:ascii="Courier New" w:eastAsia="Times New Roman" w:hAnsi="Courier New" w:cs="Courier New"/>
          <w:color w:val="000000"/>
          <w:sz w:val="21"/>
          <w:szCs w:val="21"/>
          <w:lang w:val="es-ES" w:eastAsia="ko-KR"/>
        </w:rPr>
        <w:t>datos_dummis.drop</w:t>
      </w:r>
      <w:proofErr w:type="spellEnd"/>
      <w:r w:rsidRPr="004D64AA">
        <w:rPr>
          <w:rFonts w:ascii="Courier New" w:eastAsia="Times New Roman" w:hAnsi="Courier New" w:cs="Courier New"/>
          <w:color w:val="000000"/>
          <w:sz w:val="21"/>
          <w:szCs w:val="21"/>
          <w:lang w:val="es-ES" w:eastAsia="ko-KR"/>
        </w:rPr>
        <w:t>(</w:t>
      </w:r>
      <w:proofErr w:type="spellStart"/>
      <w:r w:rsidRPr="004D64AA">
        <w:rPr>
          <w:rFonts w:ascii="Courier New" w:eastAsia="Times New Roman" w:hAnsi="Courier New" w:cs="Courier New"/>
          <w:color w:val="000000"/>
          <w:sz w:val="21"/>
          <w:szCs w:val="21"/>
          <w:lang w:val="es-ES" w:eastAsia="ko-KR"/>
        </w:rPr>
        <w:t>columns</w:t>
      </w:r>
      <w:proofErr w:type="spellEnd"/>
      <w:r w:rsidRPr="004D64AA">
        <w:rPr>
          <w:rFonts w:ascii="Courier New" w:eastAsia="Times New Roman" w:hAnsi="Courier New" w:cs="Courier New"/>
          <w:color w:val="000000"/>
          <w:sz w:val="21"/>
          <w:szCs w:val="21"/>
          <w:lang w:val="es-ES" w:eastAsia="ko-KR"/>
        </w:rPr>
        <w:t xml:space="preserve"> = </w:t>
      </w:r>
      <w:r w:rsidRPr="004D64AA">
        <w:rPr>
          <w:rFonts w:ascii="Courier New" w:eastAsia="Times New Roman" w:hAnsi="Courier New" w:cs="Courier New"/>
          <w:color w:val="A31515"/>
          <w:sz w:val="21"/>
          <w:szCs w:val="21"/>
          <w:lang w:val="es-ES" w:eastAsia="ko-KR"/>
        </w:rPr>
        <w:t>"HeartDisease01"</w:t>
      </w:r>
      <w:r w:rsidRPr="004D64AA">
        <w:rPr>
          <w:rFonts w:ascii="Courier New" w:eastAsia="Times New Roman" w:hAnsi="Courier New" w:cs="Courier New"/>
          <w:color w:val="000000"/>
          <w:sz w:val="21"/>
          <w:szCs w:val="21"/>
          <w:lang w:val="es-ES" w:eastAsia="ko-KR"/>
        </w:rPr>
        <w:t xml:space="preserve">), </w:t>
      </w:r>
      <w:proofErr w:type="spellStart"/>
      <w:r w:rsidRPr="004D64AA">
        <w:rPr>
          <w:rFonts w:ascii="Courier New" w:eastAsia="Times New Roman" w:hAnsi="Courier New" w:cs="Courier New"/>
          <w:color w:val="000000"/>
          <w:sz w:val="21"/>
          <w:szCs w:val="21"/>
          <w:lang w:val="es-ES" w:eastAsia="ko-KR"/>
        </w:rPr>
        <w:t>datos_dummis</w:t>
      </w:r>
      <w:proofErr w:type="spellEnd"/>
      <w:r w:rsidRPr="004D64AA">
        <w:rPr>
          <w:rFonts w:ascii="Courier New" w:eastAsia="Times New Roman" w:hAnsi="Courier New" w:cs="Courier New"/>
          <w:color w:val="000000"/>
          <w:sz w:val="21"/>
          <w:szCs w:val="21"/>
          <w:lang w:val="es-ES" w:eastAsia="ko-KR"/>
        </w:rPr>
        <w:t>[</w:t>
      </w:r>
      <w:r w:rsidRPr="004D64AA">
        <w:rPr>
          <w:rFonts w:ascii="Courier New" w:eastAsia="Times New Roman" w:hAnsi="Courier New" w:cs="Courier New"/>
          <w:color w:val="A31515"/>
          <w:sz w:val="21"/>
          <w:szCs w:val="21"/>
          <w:lang w:val="es-ES" w:eastAsia="ko-KR"/>
        </w:rPr>
        <w:t>'HeartDisease01'</w:t>
      </w:r>
      <w:r w:rsidRPr="004D64AA">
        <w:rPr>
          <w:rFonts w:ascii="Courier New" w:eastAsia="Times New Roman" w:hAnsi="Courier New" w:cs="Courier New"/>
          <w:color w:val="000000"/>
          <w:sz w:val="21"/>
          <w:szCs w:val="21"/>
          <w:lang w:val="es-ES" w:eastAsia="ko-KR"/>
        </w:rPr>
        <w:t>],</w:t>
      </w:r>
      <w:proofErr w:type="spellStart"/>
      <w:r w:rsidRPr="004D64AA">
        <w:rPr>
          <w:rFonts w:ascii="Courier New" w:eastAsia="Times New Roman" w:hAnsi="Courier New" w:cs="Courier New"/>
          <w:color w:val="000000"/>
          <w:sz w:val="21"/>
          <w:szCs w:val="21"/>
          <w:lang w:val="es-ES" w:eastAsia="ko-KR"/>
        </w:rPr>
        <w:t>train_size</w:t>
      </w:r>
      <w:proofErr w:type="spellEnd"/>
      <w:r w:rsidRPr="004D64AA">
        <w:rPr>
          <w:rFonts w:ascii="Courier New" w:eastAsia="Times New Roman" w:hAnsi="Courier New" w:cs="Courier New"/>
          <w:color w:val="000000"/>
          <w:sz w:val="21"/>
          <w:szCs w:val="21"/>
          <w:lang w:val="es-ES" w:eastAsia="ko-KR"/>
        </w:rPr>
        <w:t xml:space="preserve"> = </w:t>
      </w:r>
      <w:r w:rsidRPr="004D64AA">
        <w:rPr>
          <w:rFonts w:ascii="Courier New" w:eastAsia="Times New Roman" w:hAnsi="Courier New" w:cs="Courier New"/>
          <w:color w:val="098156"/>
          <w:sz w:val="21"/>
          <w:szCs w:val="21"/>
          <w:lang w:val="es-ES" w:eastAsia="ko-KR"/>
        </w:rPr>
        <w:t>0.80</w:t>
      </w:r>
      <w:r w:rsidRPr="004D64AA">
        <w:rPr>
          <w:rFonts w:ascii="Courier New" w:eastAsia="Times New Roman" w:hAnsi="Courier New" w:cs="Courier New"/>
          <w:color w:val="000000"/>
          <w:sz w:val="21"/>
          <w:szCs w:val="21"/>
          <w:lang w:val="es-ES" w:eastAsia="ko-KR"/>
        </w:rPr>
        <w:t>,  </w:t>
      </w:r>
      <w:proofErr w:type="spellStart"/>
      <w:r w:rsidRPr="004D64AA">
        <w:rPr>
          <w:rFonts w:ascii="Courier New" w:eastAsia="Times New Roman" w:hAnsi="Courier New" w:cs="Courier New"/>
          <w:color w:val="000000"/>
          <w:sz w:val="21"/>
          <w:szCs w:val="21"/>
          <w:lang w:val="es-ES" w:eastAsia="ko-KR"/>
        </w:rPr>
        <w:t>random_state</w:t>
      </w:r>
      <w:proofErr w:type="spellEnd"/>
      <w:r w:rsidRPr="004D64AA">
        <w:rPr>
          <w:rFonts w:ascii="Courier New" w:eastAsia="Times New Roman" w:hAnsi="Courier New" w:cs="Courier New"/>
          <w:color w:val="000000"/>
          <w:sz w:val="21"/>
          <w:szCs w:val="21"/>
          <w:lang w:val="es-ES" w:eastAsia="ko-KR"/>
        </w:rPr>
        <w:t xml:space="preserve"> = </w:t>
      </w:r>
      <w:r w:rsidRPr="004D64AA">
        <w:rPr>
          <w:rFonts w:ascii="Courier New" w:eastAsia="Times New Roman" w:hAnsi="Courier New" w:cs="Courier New"/>
          <w:color w:val="098156"/>
          <w:sz w:val="21"/>
          <w:szCs w:val="21"/>
          <w:lang w:val="es-ES" w:eastAsia="ko-KR"/>
        </w:rPr>
        <w:t>1307</w:t>
      </w:r>
      <w:r w:rsidRPr="004D64AA">
        <w:rPr>
          <w:rFonts w:ascii="Courier New" w:eastAsia="Times New Roman" w:hAnsi="Courier New" w:cs="Courier New"/>
          <w:color w:val="000000"/>
          <w:sz w:val="21"/>
          <w:szCs w:val="21"/>
          <w:lang w:val="es-ES" w:eastAsia="ko-KR"/>
        </w:rPr>
        <w:t>)</w:t>
      </w:r>
    </w:p>
    <w:p w14:paraId="6AF6EA4E" w14:textId="77777777" w:rsidR="004D64AA" w:rsidRDefault="004D64AA" w:rsidP="00D00391">
      <w:pPr>
        <w:rPr>
          <w:rFonts w:ascii="Arial" w:hAnsi="Arial" w:cs="Arial"/>
          <w:lang w:val="es-ES"/>
        </w:rPr>
      </w:pPr>
    </w:p>
    <w:p w14:paraId="7C8AD5D8" w14:textId="77777777" w:rsidR="00D00391" w:rsidRPr="00D00391" w:rsidRDefault="00D00391" w:rsidP="00D00391">
      <w:pPr>
        <w:shd w:val="clear" w:color="auto" w:fill="F7F7F7"/>
        <w:spacing w:after="0" w:line="285" w:lineRule="atLeast"/>
        <w:ind w:left="709"/>
        <w:rPr>
          <w:rFonts w:ascii="Courier New" w:eastAsia="Times New Roman" w:hAnsi="Courier New" w:cs="Courier New"/>
          <w:color w:val="000000"/>
          <w:sz w:val="21"/>
          <w:szCs w:val="21"/>
          <w:lang w:eastAsia="ko-KR"/>
        </w:rPr>
      </w:pPr>
      <w:proofErr w:type="spellStart"/>
      <w:r w:rsidRPr="00D00391">
        <w:rPr>
          <w:rFonts w:ascii="Courier New" w:eastAsia="Times New Roman" w:hAnsi="Courier New" w:cs="Courier New"/>
          <w:color w:val="000000"/>
          <w:sz w:val="21"/>
          <w:szCs w:val="21"/>
          <w:lang w:eastAsia="ko-KR"/>
        </w:rPr>
        <w:t>modelo_rlog</w:t>
      </w:r>
      <w:proofErr w:type="spellEnd"/>
      <w:r w:rsidRPr="00D00391">
        <w:rPr>
          <w:rFonts w:ascii="Courier New" w:eastAsia="Times New Roman" w:hAnsi="Courier New" w:cs="Courier New"/>
          <w:color w:val="000000"/>
          <w:sz w:val="21"/>
          <w:szCs w:val="21"/>
          <w:lang w:eastAsia="ko-KR"/>
        </w:rPr>
        <w:t xml:space="preserve"> = </w:t>
      </w:r>
      <w:proofErr w:type="spellStart"/>
      <w:r w:rsidRPr="00D00391">
        <w:rPr>
          <w:rFonts w:ascii="Courier New" w:eastAsia="Times New Roman" w:hAnsi="Courier New" w:cs="Courier New"/>
          <w:color w:val="000000"/>
          <w:sz w:val="21"/>
          <w:szCs w:val="21"/>
          <w:lang w:eastAsia="ko-KR"/>
        </w:rPr>
        <w:t>linear_</w:t>
      </w:r>
      <w:proofErr w:type="gramStart"/>
      <w:r w:rsidRPr="00D00391">
        <w:rPr>
          <w:rFonts w:ascii="Courier New" w:eastAsia="Times New Roman" w:hAnsi="Courier New" w:cs="Courier New"/>
          <w:color w:val="000000"/>
          <w:sz w:val="21"/>
          <w:szCs w:val="21"/>
          <w:lang w:eastAsia="ko-KR"/>
        </w:rPr>
        <w:t>model.LogisticRegression</w:t>
      </w:r>
      <w:proofErr w:type="spellEnd"/>
      <w:proofErr w:type="gramEnd"/>
      <w:r w:rsidRPr="00D00391">
        <w:rPr>
          <w:rFonts w:ascii="Courier New" w:eastAsia="Times New Roman" w:hAnsi="Courier New" w:cs="Courier New"/>
          <w:color w:val="000000"/>
          <w:sz w:val="21"/>
          <w:szCs w:val="21"/>
          <w:lang w:eastAsia="ko-KR"/>
        </w:rPr>
        <w:t>(C=</w:t>
      </w:r>
      <w:r w:rsidRPr="00D00391">
        <w:rPr>
          <w:rFonts w:ascii="Courier New" w:eastAsia="Times New Roman" w:hAnsi="Courier New" w:cs="Courier New"/>
          <w:color w:val="098156"/>
          <w:sz w:val="21"/>
          <w:szCs w:val="21"/>
          <w:lang w:eastAsia="ko-KR"/>
        </w:rPr>
        <w:t>1.0</w:t>
      </w:r>
      <w:r w:rsidRPr="00D00391">
        <w:rPr>
          <w:rFonts w:ascii="Courier New" w:eastAsia="Times New Roman" w:hAnsi="Courier New" w:cs="Courier New"/>
          <w:color w:val="000000"/>
          <w:sz w:val="21"/>
          <w:szCs w:val="21"/>
          <w:lang w:eastAsia="ko-KR"/>
        </w:rPr>
        <w:t xml:space="preserve">, </w:t>
      </w:r>
      <w:proofErr w:type="spellStart"/>
      <w:r w:rsidRPr="00D00391">
        <w:rPr>
          <w:rFonts w:ascii="Courier New" w:eastAsia="Times New Roman" w:hAnsi="Courier New" w:cs="Courier New"/>
          <w:color w:val="000000"/>
          <w:sz w:val="21"/>
          <w:szCs w:val="21"/>
          <w:lang w:eastAsia="ko-KR"/>
        </w:rPr>
        <w:t>class_weight</w:t>
      </w:r>
      <w:proofErr w:type="spellEnd"/>
      <w:r w:rsidRPr="00D00391">
        <w:rPr>
          <w:rFonts w:ascii="Courier New" w:eastAsia="Times New Roman" w:hAnsi="Courier New" w:cs="Courier New"/>
          <w:color w:val="000000"/>
          <w:sz w:val="21"/>
          <w:szCs w:val="21"/>
          <w:lang w:eastAsia="ko-KR"/>
        </w:rPr>
        <w:t>=</w:t>
      </w:r>
      <w:r w:rsidRPr="00D00391">
        <w:rPr>
          <w:rFonts w:ascii="Courier New" w:eastAsia="Times New Roman" w:hAnsi="Courier New" w:cs="Courier New"/>
          <w:color w:val="0000FF"/>
          <w:sz w:val="21"/>
          <w:szCs w:val="21"/>
          <w:lang w:eastAsia="ko-KR"/>
        </w:rPr>
        <w:t>None</w:t>
      </w:r>
      <w:r w:rsidRPr="00D00391">
        <w:rPr>
          <w:rFonts w:ascii="Courier New" w:eastAsia="Times New Roman" w:hAnsi="Courier New" w:cs="Courier New"/>
          <w:color w:val="000000"/>
          <w:sz w:val="21"/>
          <w:szCs w:val="21"/>
          <w:lang w:eastAsia="ko-KR"/>
        </w:rPr>
        <w:t>, dual=</w:t>
      </w:r>
      <w:r w:rsidRPr="00D00391">
        <w:rPr>
          <w:rFonts w:ascii="Courier New" w:eastAsia="Times New Roman" w:hAnsi="Courier New" w:cs="Courier New"/>
          <w:color w:val="0000FF"/>
          <w:sz w:val="21"/>
          <w:szCs w:val="21"/>
          <w:lang w:eastAsia="ko-KR"/>
        </w:rPr>
        <w:t>False</w:t>
      </w:r>
      <w:r w:rsidRPr="00D00391">
        <w:rPr>
          <w:rFonts w:ascii="Courier New" w:eastAsia="Times New Roman" w:hAnsi="Courier New" w:cs="Courier New"/>
          <w:color w:val="000000"/>
          <w:sz w:val="21"/>
          <w:szCs w:val="21"/>
          <w:lang w:eastAsia="ko-KR"/>
        </w:rPr>
        <w:t xml:space="preserve">, </w:t>
      </w:r>
      <w:proofErr w:type="spellStart"/>
      <w:r w:rsidRPr="00D00391">
        <w:rPr>
          <w:rFonts w:ascii="Courier New" w:eastAsia="Times New Roman" w:hAnsi="Courier New" w:cs="Courier New"/>
          <w:color w:val="000000"/>
          <w:sz w:val="21"/>
          <w:szCs w:val="21"/>
          <w:lang w:eastAsia="ko-KR"/>
        </w:rPr>
        <w:t>fit_intercept</w:t>
      </w:r>
      <w:proofErr w:type="spellEnd"/>
      <w:r w:rsidRPr="00D00391">
        <w:rPr>
          <w:rFonts w:ascii="Courier New" w:eastAsia="Times New Roman" w:hAnsi="Courier New" w:cs="Courier New"/>
          <w:color w:val="000000"/>
          <w:sz w:val="21"/>
          <w:szCs w:val="21"/>
          <w:lang w:eastAsia="ko-KR"/>
        </w:rPr>
        <w:t>=</w:t>
      </w:r>
      <w:r w:rsidRPr="00D00391">
        <w:rPr>
          <w:rFonts w:ascii="Courier New" w:eastAsia="Times New Roman" w:hAnsi="Courier New" w:cs="Courier New"/>
          <w:color w:val="0000FF"/>
          <w:sz w:val="21"/>
          <w:szCs w:val="21"/>
          <w:lang w:eastAsia="ko-KR"/>
        </w:rPr>
        <w:t>True</w:t>
      </w:r>
      <w:r w:rsidRPr="00D00391">
        <w:rPr>
          <w:rFonts w:ascii="Courier New" w:eastAsia="Times New Roman" w:hAnsi="Courier New" w:cs="Courier New"/>
          <w:color w:val="000000"/>
          <w:sz w:val="21"/>
          <w:szCs w:val="21"/>
          <w:lang w:eastAsia="ko-KR"/>
        </w:rPr>
        <w:t>,</w:t>
      </w:r>
    </w:p>
    <w:p w14:paraId="753AC703" w14:textId="77777777" w:rsidR="00D00391" w:rsidRPr="00D00391" w:rsidRDefault="00D00391" w:rsidP="00D00391">
      <w:pPr>
        <w:shd w:val="clear" w:color="auto" w:fill="F7F7F7"/>
        <w:spacing w:after="0" w:line="285" w:lineRule="atLeast"/>
        <w:ind w:left="709"/>
        <w:rPr>
          <w:rFonts w:ascii="Courier New" w:eastAsia="Times New Roman" w:hAnsi="Courier New" w:cs="Courier New"/>
          <w:color w:val="000000"/>
          <w:sz w:val="21"/>
          <w:szCs w:val="21"/>
          <w:lang w:val="es-ES" w:eastAsia="ko-KR"/>
        </w:rPr>
      </w:pPr>
      <w:proofErr w:type="spellStart"/>
      <w:r w:rsidRPr="00D00391">
        <w:rPr>
          <w:rFonts w:ascii="Courier New" w:eastAsia="Times New Roman" w:hAnsi="Courier New" w:cs="Courier New"/>
          <w:color w:val="000000"/>
          <w:sz w:val="21"/>
          <w:szCs w:val="21"/>
          <w:lang w:val="es-ES" w:eastAsia="ko-KR"/>
        </w:rPr>
        <w:t>intercept_scaling</w:t>
      </w:r>
      <w:proofErr w:type="spellEnd"/>
      <w:r w:rsidRPr="00D00391">
        <w:rPr>
          <w:rFonts w:ascii="Courier New" w:eastAsia="Times New Roman" w:hAnsi="Courier New" w:cs="Courier New"/>
          <w:color w:val="000000"/>
          <w:sz w:val="21"/>
          <w:szCs w:val="21"/>
          <w:lang w:val="es-ES" w:eastAsia="ko-KR"/>
        </w:rPr>
        <w:t>=</w:t>
      </w:r>
      <w:r w:rsidRPr="00D00391">
        <w:rPr>
          <w:rFonts w:ascii="Courier New" w:eastAsia="Times New Roman" w:hAnsi="Courier New" w:cs="Courier New"/>
          <w:color w:val="098156"/>
          <w:sz w:val="21"/>
          <w:szCs w:val="21"/>
          <w:lang w:val="es-ES" w:eastAsia="ko-KR"/>
        </w:rPr>
        <w:t>1</w:t>
      </w:r>
      <w:r w:rsidRPr="00D00391">
        <w:rPr>
          <w:rFonts w:ascii="Courier New" w:eastAsia="Times New Roman" w:hAnsi="Courier New" w:cs="Courier New"/>
          <w:color w:val="000000"/>
          <w:sz w:val="21"/>
          <w:szCs w:val="21"/>
          <w:lang w:val="es-ES" w:eastAsia="ko-KR"/>
        </w:rPr>
        <w:t xml:space="preserve">, </w:t>
      </w:r>
      <w:proofErr w:type="spellStart"/>
      <w:r w:rsidRPr="00D00391">
        <w:rPr>
          <w:rFonts w:ascii="Courier New" w:eastAsia="Times New Roman" w:hAnsi="Courier New" w:cs="Courier New"/>
          <w:color w:val="000000"/>
          <w:sz w:val="21"/>
          <w:szCs w:val="21"/>
          <w:lang w:val="es-ES" w:eastAsia="ko-KR"/>
        </w:rPr>
        <w:t>max_iter</w:t>
      </w:r>
      <w:proofErr w:type="spellEnd"/>
      <w:r w:rsidRPr="00D00391">
        <w:rPr>
          <w:rFonts w:ascii="Courier New" w:eastAsia="Times New Roman" w:hAnsi="Courier New" w:cs="Courier New"/>
          <w:color w:val="000000"/>
          <w:sz w:val="21"/>
          <w:szCs w:val="21"/>
          <w:lang w:val="es-ES" w:eastAsia="ko-KR"/>
        </w:rPr>
        <w:t>=</w:t>
      </w:r>
      <w:r w:rsidRPr="00D00391">
        <w:rPr>
          <w:rFonts w:ascii="Courier New" w:eastAsia="Times New Roman" w:hAnsi="Courier New" w:cs="Courier New"/>
          <w:color w:val="098156"/>
          <w:sz w:val="21"/>
          <w:szCs w:val="21"/>
          <w:lang w:val="es-ES" w:eastAsia="ko-KR"/>
        </w:rPr>
        <w:t>1000</w:t>
      </w:r>
      <w:r w:rsidRPr="00D00391">
        <w:rPr>
          <w:rFonts w:ascii="Courier New" w:eastAsia="Times New Roman" w:hAnsi="Courier New" w:cs="Courier New"/>
          <w:color w:val="000000"/>
          <w:sz w:val="21"/>
          <w:szCs w:val="21"/>
          <w:lang w:val="es-ES" w:eastAsia="ko-KR"/>
        </w:rPr>
        <w:t>)</w:t>
      </w:r>
    </w:p>
    <w:p w14:paraId="6AF1AE8E" w14:textId="77777777" w:rsidR="00D00391" w:rsidRPr="00D00391" w:rsidRDefault="00D00391" w:rsidP="00D00391">
      <w:pPr>
        <w:shd w:val="clear" w:color="auto" w:fill="F7F7F7"/>
        <w:spacing w:after="0" w:line="285" w:lineRule="atLeast"/>
        <w:ind w:left="709"/>
        <w:rPr>
          <w:rFonts w:ascii="Courier New" w:eastAsia="Times New Roman" w:hAnsi="Courier New" w:cs="Courier New"/>
          <w:color w:val="000000"/>
          <w:sz w:val="21"/>
          <w:szCs w:val="21"/>
          <w:lang w:val="es-ES" w:eastAsia="ko-KR"/>
        </w:rPr>
      </w:pPr>
      <w:proofErr w:type="spellStart"/>
      <w:proofErr w:type="gramStart"/>
      <w:r w:rsidRPr="00D00391">
        <w:rPr>
          <w:rFonts w:ascii="Courier New" w:eastAsia="Times New Roman" w:hAnsi="Courier New" w:cs="Courier New"/>
          <w:color w:val="000000"/>
          <w:sz w:val="21"/>
          <w:szCs w:val="21"/>
          <w:lang w:val="es-ES" w:eastAsia="ko-KR"/>
        </w:rPr>
        <w:t>modelo_rlog.fit</w:t>
      </w:r>
      <w:proofErr w:type="spellEnd"/>
      <w:r w:rsidRPr="00D00391">
        <w:rPr>
          <w:rFonts w:ascii="Courier New" w:eastAsia="Times New Roman" w:hAnsi="Courier New" w:cs="Courier New"/>
          <w:color w:val="000000"/>
          <w:sz w:val="21"/>
          <w:szCs w:val="21"/>
          <w:lang w:val="es-ES" w:eastAsia="ko-KR"/>
        </w:rPr>
        <w:t>(</w:t>
      </w:r>
      <w:proofErr w:type="spellStart"/>
      <w:proofErr w:type="gramEnd"/>
      <w:r w:rsidRPr="00D00391">
        <w:rPr>
          <w:rFonts w:ascii="Courier New" w:eastAsia="Times New Roman" w:hAnsi="Courier New" w:cs="Courier New"/>
          <w:color w:val="000000"/>
          <w:sz w:val="21"/>
          <w:szCs w:val="21"/>
          <w:lang w:val="es-ES" w:eastAsia="ko-KR"/>
        </w:rPr>
        <w:t>X_entrena</w:t>
      </w:r>
      <w:proofErr w:type="spellEnd"/>
      <w:r w:rsidRPr="00D00391">
        <w:rPr>
          <w:rFonts w:ascii="Courier New" w:eastAsia="Times New Roman" w:hAnsi="Courier New" w:cs="Courier New"/>
          <w:color w:val="000000"/>
          <w:sz w:val="21"/>
          <w:szCs w:val="21"/>
          <w:lang w:val="es-ES" w:eastAsia="ko-KR"/>
        </w:rPr>
        <w:t>, Y_entrena)</w:t>
      </w:r>
    </w:p>
    <w:p w14:paraId="6DF39CF5" w14:textId="77777777" w:rsidR="00D00391" w:rsidRPr="00D00391" w:rsidRDefault="00D00391" w:rsidP="00D00391">
      <w:pPr>
        <w:rPr>
          <w:rFonts w:ascii="Arial" w:hAnsi="Arial" w:cs="Arial"/>
          <w:lang w:val="es-ES"/>
        </w:rPr>
      </w:pPr>
    </w:p>
    <w:p w14:paraId="64C4AE3F" w14:textId="77777777" w:rsidR="005D5920" w:rsidRDefault="007337F8" w:rsidP="00DC6995">
      <w:pPr>
        <w:pStyle w:val="Prrafodelista"/>
        <w:rPr>
          <w:rFonts w:ascii="Arial" w:hAnsi="Arial" w:cs="Arial"/>
          <w:b/>
          <w:bCs/>
          <w:lang w:val="es-ES"/>
        </w:rPr>
      </w:pPr>
      <w:r w:rsidRPr="007337F8">
        <w:rPr>
          <w:rFonts w:ascii="Arial" w:hAnsi="Arial" w:cs="Arial"/>
          <w:b/>
          <w:bCs/>
          <w:lang w:val="es-ES"/>
        </w:rPr>
        <w:t>Evaluación del Modelo</w:t>
      </w:r>
    </w:p>
    <w:p w14:paraId="044E98B4" w14:textId="1832B27B" w:rsidR="006F705B" w:rsidRDefault="005D5920" w:rsidP="00D00391">
      <w:pPr>
        <w:pStyle w:val="Prrafodelista"/>
        <w:jc w:val="both"/>
        <w:rPr>
          <w:rFonts w:ascii="Arial" w:hAnsi="Arial" w:cs="Arial"/>
          <w:b/>
          <w:bCs/>
          <w:lang w:val="es-ES"/>
        </w:rPr>
      </w:pPr>
      <w:r>
        <w:rPr>
          <w:rFonts w:ascii="Arial" w:hAnsi="Arial" w:cs="Arial"/>
          <w:lang w:val="es-ES"/>
        </w:rPr>
        <w:t xml:space="preserve">La evaluación del modelo tiene como objetivo estimar precisión de generalización de un modelo en datos </w:t>
      </w:r>
      <w:r w:rsidR="004D64AA">
        <w:rPr>
          <w:rFonts w:ascii="Arial" w:hAnsi="Arial" w:cs="Arial"/>
          <w:lang w:val="es-ES"/>
        </w:rPr>
        <w:t>futuros (</w:t>
      </w:r>
      <w:r>
        <w:rPr>
          <w:rFonts w:ascii="Arial" w:hAnsi="Arial" w:cs="Arial"/>
          <w:lang w:val="es-ES"/>
        </w:rPr>
        <w:t>no vistos / fuera de la muestra).</w:t>
      </w:r>
      <w:r w:rsidR="007337F8" w:rsidRPr="007337F8">
        <w:rPr>
          <w:rFonts w:ascii="Arial" w:hAnsi="Arial" w:cs="Arial"/>
          <w:b/>
          <w:bCs/>
          <w:lang w:val="es-ES"/>
        </w:rPr>
        <w:t xml:space="preserve"> </w:t>
      </w:r>
    </w:p>
    <w:p w14:paraId="6A2522D3" w14:textId="77777777" w:rsidR="005D5920" w:rsidRDefault="005D5920" w:rsidP="00DC6995">
      <w:pPr>
        <w:pStyle w:val="Prrafodelista"/>
        <w:rPr>
          <w:rFonts w:ascii="Arial" w:hAnsi="Arial" w:cs="Arial"/>
          <w:b/>
          <w:bCs/>
          <w:lang w:val="es-ES"/>
        </w:rPr>
      </w:pPr>
    </w:p>
    <w:p w14:paraId="1B675527" w14:textId="48EE6F4D" w:rsidR="005D5920" w:rsidRDefault="005D5920" w:rsidP="00DC6995">
      <w:pPr>
        <w:pStyle w:val="Prrafodelista"/>
        <w:rPr>
          <w:rFonts w:ascii="Arial" w:hAnsi="Arial" w:cs="Arial"/>
          <w:b/>
          <w:bCs/>
          <w:lang w:val="es-ES"/>
        </w:rPr>
      </w:pPr>
      <w:r>
        <w:rPr>
          <w:rFonts w:ascii="Arial" w:hAnsi="Arial" w:cs="Arial"/>
          <w:b/>
          <w:bCs/>
          <w:lang w:val="es-ES"/>
        </w:rPr>
        <w:t>Precisión</w:t>
      </w:r>
    </w:p>
    <w:p w14:paraId="09F1F918" w14:textId="610411E9" w:rsidR="005D5920" w:rsidRDefault="005D5920" w:rsidP="00D00391">
      <w:pPr>
        <w:pStyle w:val="Prrafodelista"/>
        <w:jc w:val="both"/>
        <w:rPr>
          <w:rFonts w:ascii="Arial" w:hAnsi="Arial" w:cs="Arial"/>
          <w:lang w:val="es-ES"/>
        </w:rPr>
      </w:pPr>
      <w:r>
        <w:rPr>
          <w:rFonts w:ascii="Arial" w:hAnsi="Arial" w:cs="Arial"/>
          <w:lang w:val="es-ES"/>
        </w:rPr>
        <w:t>La precisión describe la precisión con la que un modelo puede clasificar correctamente. Es el numero de predicciones correctas hechas como una proporción de toda predicción hecha.</w:t>
      </w:r>
    </w:p>
    <w:p w14:paraId="4549B1EA" w14:textId="77777777" w:rsidR="005D5920" w:rsidRDefault="005D5920" w:rsidP="00DC6995">
      <w:pPr>
        <w:pStyle w:val="Prrafodelista"/>
        <w:rPr>
          <w:rFonts w:ascii="Arial" w:hAnsi="Arial" w:cs="Arial"/>
          <w:lang w:val="es-ES"/>
        </w:rPr>
      </w:pPr>
    </w:p>
    <w:p w14:paraId="36616AF7" w14:textId="77777777" w:rsidR="005D5920" w:rsidRPr="005D5920" w:rsidRDefault="005D5920" w:rsidP="005D5920">
      <w:pPr>
        <w:shd w:val="clear" w:color="auto" w:fill="F7F7F7"/>
        <w:spacing w:after="0" w:line="285" w:lineRule="atLeast"/>
        <w:jc w:val="center"/>
        <w:rPr>
          <w:rFonts w:ascii="Courier New" w:eastAsia="Times New Roman" w:hAnsi="Courier New" w:cs="Courier New"/>
          <w:color w:val="000000"/>
          <w:sz w:val="21"/>
          <w:szCs w:val="21"/>
          <w:lang w:val="es-ES" w:eastAsia="ko-KR"/>
        </w:rPr>
      </w:pPr>
      <w:proofErr w:type="gramStart"/>
      <w:r w:rsidRPr="005D5920">
        <w:rPr>
          <w:rFonts w:ascii="Courier New" w:eastAsia="Times New Roman" w:hAnsi="Courier New" w:cs="Courier New"/>
          <w:color w:val="795E26"/>
          <w:sz w:val="21"/>
          <w:szCs w:val="21"/>
          <w:lang w:val="es-ES" w:eastAsia="ko-KR"/>
        </w:rPr>
        <w:lastRenderedPageBreak/>
        <w:t>print</w:t>
      </w:r>
      <w:r w:rsidRPr="005D5920">
        <w:rPr>
          <w:rFonts w:ascii="Courier New" w:eastAsia="Times New Roman" w:hAnsi="Courier New" w:cs="Courier New"/>
          <w:color w:val="000000"/>
          <w:sz w:val="21"/>
          <w:szCs w:val="21"/>
          <w:lang w:val="es-ES" w:eastAsia="ko-KR"/>
        </w:rPr>
        <w:t>(</w:t>
      </w:r>
      <w:proofErr w:type="gramEnd"/>
      <w:r w:rsidRPr="005D5920">
        <w:rPr>
          <w:rFonts w:ascii="Courier New" w:eastAsia="Times New Roman" w:hAnsi="Courier New" w:cs="Courier New"/>
          <w:color w:val="000000"/>
          <w:sz w:val="21"/>
          <w:szCs w:val="21"/>
          <w:lang w:val="es-ES" w:eastAsia="ko-KR"/>
        </w:rPr>
        <w:t>modelo_rlog.score(X_entrena, Y_entrena))</w:t>
      </w:r>
    </w:p>
    <w:p w14:paraId="2C66AC4F" w14:textId="1E10ECAC" w:rsidR="005D5920" w:rsidRDefault="005D5920" w:rsidP="005D5920">
      <w:pPr>
        <w:pStyle w:val="Prrafodelista"/>
        <w:jc w:val="center"/>
        <w:rPr>
          <w:rFonts w:ascii="Arial" w:hAnsi="Arial" w:cs="Arial"/>
          <w:lang w:val="es-ES"/>
        </w:rPr>
      </w:pPr>
    </w:p>
    <w:p w14:paraId="5ACA07C5" w14:textId="38C182D2" w:rsidR="005D5920" w:rsidRDefault="005D5920" w:rsidP="005D5920">
      <w:pPr>
        <w:pStyle w:val="Prrafodelista"/>
        <w:jc w:val="center"/>
        <w:rPr>
          <w:rFonts w:ascii="Arial" w:hAnsi="Arial" w:cs="Arial"/>
          <w:lang w:val="es-ES"/>
        </w:rPr>
      </w:pPr>
      <w:r w:rsidRPr="005D5920">
        <w:rPr>
          <w:rFonts w:ascii="Arial" w:hAnsi="Arial" w:cs="Arial"/>
          <w:noProof/>
          <w:lang w:val="es-ES"/>
        </w:rPr>
        <w:drawing>
          <wp:inline distT="0" distB="0" distL="0" distR="0" wp14:anchorId="72C4744C" wp14:editId="75AE88C8">
            <wp:extent cx="1981477" cy="314369"/>
            <wp:effectExtent l="0" t="0" r="0" b="9525"/>
            <wp:docPr id="2066950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50298" name=""/>
                    <pic:cNvPicPr/>
                  </pic:nvPicPr>
                  <pic:blipFill>
                    <a:blip r:embed="rId12"/>
                    <a:stretch>
                      <a:fillRect/>
                    </a:stretch>
                  </pic:blipFill>
                  <pic:spPr>
                    <a:xfrm>
                      <a:off x="0" y="0"/>
                      <a:ext cx="1981477" cy="314369"/>
                    </a:xfrm>
                    <a:prstGeom prst="rect">
                      <a:avLst/>
                    </a:prstGeom>
                  </pic:spPr>
                </pic:pic>
              </a:graphicData>
            </a:graphic>
          </wp:inline>
        </w:drawing>
      </w:r>
    </w:p>
    <w:p w14:paraId="691A2592" w14:textId="25713C8D" w:rsidR="005D5920" w:rsidRDefault="005D5920" w:rsidP="005D5920">
      <w:pPr>
        <w:pStyle w:val="Prrafodelista"/>
        <w:rPr>
          <w:rFonts w:ascii="Arial" w:hAnsi="Arial" w:cs="Arial"/>
          <w:lang w:val="es-ES"/>
        </w:rPr>
      </w:pPr>
      <w:r>
        <w:rPr>
          <w:rFonts w:ascii="Arial" w:hAnsi="Arial" w:cs="Arial"/>
          <w:lang w:val="es-ES"/>
        </w:rPr>
        <w:t>A partir de ese resultado podemos interpretar si la precisión del modelo que obtenemos es de alrededor del 91, 6 % en el conjunto de validación.</w:t>
      </w:r>
    </w:p>
    <w:p w14:paraId="4211C2B0" w14:textId="77777777" w:rsidR="005D5920" w:rsidRDefault="005D5920" w:rsidP="005D5920">
      <w:pPr>
        <w:pStyle w:val="Prrafodelista"/>
        <w:rPr>
          <w:rFonts w:ascii="Arial" w:hAnsi="Arial" w:cs="Arial"/>
          <w:lang w:val="es-ES"/>
        </w:rPr>
      </w:pPr>
    </w:p>
    <w:p w14:paraId="396377DE" w14:textId="37C3DBC2" w:rsidR="005D5920" w:rsidRPr="005D5920" w:rsidRDefault="005D5920" w:rsidP="005D5920">
      <w:pPr>
        <w:pStyle w:val="Prrafodelista"/>
        <w:rPr>
          <w:rFonts w:ascii="Arial" w:hAnsi="Arial" w:cs="Arial"/>
          <w:b/>
          <w:bCs/>
          <w:lang w:val="es-ES"/>
        </w:rPr>
      </w:pPr>
      <w:r>
        <w:rPr>
          <w:rFonts w:ascii="Arial" w:hAnsi="Arial" w:cs="Arial"/>
          <w:b/>
          <w:bCs/>
          <w:lang w:val="es-ES"/>
        </w:rPr>
        <w:t>Matriz de confusión</w:t>
      </w:r>
    </w:p>
    <w:p w14:paraId="4B806905" w14:textId="1263D290" w:rsidR="007337F8" w:rsidRDefault="007337F8" w:rsidP="007337F8">
      <w:pPr>
        <w:pStyle w:val="Prrafodelista"/>
        <w:jc w:val="both"/>
        <w:rPr>
          <w:rFonts w:ascii="Arial" w:hAnsi="Arial" w:cs="Arial"/>
          <w:lang w:val="es-ES"/>
        </w:rPr>
      </w:pPr>
      <w:r w:rsidRPr="007337F8">
        <w:rPr>
          <w:rFonts w:ascii="Arial" w:hAnsi="Arial" w:cs="Arial"/>
          <w:lang w:val="es-ES"/>
        </w:rPr>
        <w:t>La matriz de confusión es una herramienta útil para evaluar un modelo de clasificación. Proporciona información sobre las predicciones realizadas por el modelo para cada clase y las instancias reales clasificadas en cada clase. Una ventaja importante de las matrices de confusión es que permiten identificar fácilmente si el modelo está confundiendo las diferentes clases o generando resultados incorrectos.</w:t>
      </w:r>
    </w:p>
    <w:p w14:paraId="43B54701" w14:textId="77777777" w:rsidR="007337F8" w:rsidRDefault="007337F8" w:rsidP="00DC6995">
      <w:pPr>
        <w:pStyle w:val="Prrafodelista"/>
        <w:rPr>
          <w:rFonts w:ascii="Arial" w:hAnsi="Arial" w:cs="Arial"/>
          <w:lang w:val="es-ES"/>
        </w:rPr>
      </w:pPr>
    </w:p>
    <w:p w14:paraId="5DB8225F" w14:textId="0684710E" w:rsidR="007337F8" w:rsidRDefault="007337F8" w:rsidP="007337F8">
      <w:pPr>
        <w:pStyle w:val="Prrafodelista"/>
        <w:jc w:val="center"/>
        <w:rPr>
          <w:rFonts w:ascii="Arial" w:hAnsi="Arial" w:cs="Arial"/>
          <w:lang w:val="es-ES"/>
        </w:rPr>
      </w:pPr>
      <w:r>
        <w:rPr>
          <w:noProof/>
        </w:rPr>
        <w:drawing>
          <wp:inline distT="0" distB="0" distL="0" distR="0" wp14:anchorId="33C96328" wp14:editId="729CDAD7">
            <wp:extent cx="3074035" cy="1488440"/>
            <wp:effectExtent l="0" t="0" r="0" b="0"/>
            <wp:docPr id="938898784" name="Imagen 1" descr="Qué es el confusion matrix?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confusion matrix? - Quo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4035" cy="1488440"/>
                    </a:xfrm>
                    <a:prstGeom prst="rect">
                      <a:avLst/>
                    </a:prstGeom>
                    <a:noFill/>
                    <a:ln>
                      <a:noFill/>
                    </a:ln>
                  </pic:spPr>
                </pic:pic>
              </a:graphicData>
            </a:graphic>
          </wp:inline>
        </w:drawing>
      </w:r>
    </w:p>
    <w:p w14:paraId="56FD71EE" w14:textId="17DA5EF2" w:rsidR="007337F8" w:rsidRDefault="007337F8" w:rsidP="007337F8">
      <w:pPr>
        <w:pStyle w:val="Prrafodelista"/>
        <w:jc w:val="center"/>
        <w:rPr>
          <w:rFonts w:ascii="Arial" w:hAnsi="Arial" w:cs="Arial"/>
          <w:lang w:val="es-ES"/>
        </w:rPr>
      </w:pPr>
      <w:r>
        <w:rPr>
          <w:rFonts w:ascii="Arial" w:hAnsi="Arial" w:cs="Arial"/>
          <w:lang w:val="es-ES"/>
        </w:rPr>
        <w:t>Figura 5: Matriz de Confusión</w:t>
      </w:r>
    </w:p>
    <w:p w14:paraId="55384DB0" w14:textId="1C4E33B9" w:rsidR="007337F8" w:rsidRDefault="005333CD" w:rsidP="007337F8">
      <w:pPr>
        <w:pStyle w:val="Prrafodelista"/>
        <w:rPr>
          <w:rFonts w:ascii="Arial" w:hAnsi="Arial" w:cs="Arial"/>
          <w:lang w:val="es-ES"/>
        </w:rPr>
      </w:pPr>
      <w:r>
        <w:rPr>
          <w:rFonts w:ascii="Arial" w:hAnsi="Arial" w:cs="Arial"/>
          <w:lang w:val="es-ES"/>
        </w:rPr>
        <w:t xml:space="preserve">De la matriz de confusión podemos derivar la precisión que viene dada por la suma de las predicciones corregidas divida por el </w:t>
      </w:r>
      <w:proofErr w:type="spellStart"/>
      <w:r>
        <w:rPr>
          <w:rFonts w:ascii="Arial" w:hAnsi="Arial" w:cs="Arial"/>
          <w:lang w:val="es-ES"/>
        </w:rPr>
        <w:t>numero</w:t>
      </w:r>
      <w:proofErr w:type="spellEnd"/>
      <w:r>
        <w:rPr>
          <w:rFonts w:ascii="Arial" w:hAnsi="Arial" w:cs="Arial"/>
          <w:lang w:val="es-ES"/>
        </w:rPr>
        <w:t xml:space="preserve"> total de predicciones:</w:t>
      </w:r>
    </w:p>
    <w:p w14:paraId="7C38C33E" w14:textId="77777777" w:rsidR="005333CD" w:rsidRDefault="005333CD" w:rsidP="007337F8">
      <w:pPr>
        <w:pStyle w:val="Prrafodelista"/>
        <w:rPr>
          <w:rFonts w:ascii="Arial" w:hAnsi="Arial" w:cs="Arial"/>
          <w:lang w:val="es-ES"/>
        </w:rPr>
      </w:pPr>
    </w:p>
    <w:p w14:paraId="7A3BD3CD" w14:textId="31F4024A" w:rsidR="005D5920" w:rsidRPr="005D5920" w:rsidRDefault="005333CD" w:rsidP="005D5920">
      <w:pPr>
        <w:pStyle w:val="Prrafodelista"/>
        <w:rPr>
          <w:rFonts w:ascii="Arial" w:hAnsi="Arial" w:cs="Arial"/>
        </w:rPr>
      </w:pPr>
      <w:r w:rsidRPr="005333CD">
        <w:rPr>
          <w:rFonts w:ascii="Arial" w:hAnsi="Arial" w:cs="Arial"/>
        </w:rPr>
        <w:t xml:space="preserve">Precision = </w:t>
      </w:r>
      <w:r w:rsidR="00E12B1B">
        <w:rPr>
          <w:rFonts w:ascii="Arial" w:hAnsi="Arial" w:cs="Arial"/>
        </w:rPr>
        <w:t>V</w:t>
      </w:r>
      <w:r w:rsidRPr="005333CD">
        <w:rPr>
          <w:rFonts w:ascii="Arial" w:hAnsi="Arial" w:cs="Arial"/>
        </w:rPr>
        <w:t xml:space="preserve">P + </w:t>
      </w:r>
      <w:r w:rsidR="00E12B1B">
        <w:rPr>
          <w:rFonts w:ascii="Arial" w:hAnsi="Arial" w:cs="Arial"/>
        </w:rPr>
        <w:t>V</w:t>
      </w:r>
      <w:r w:rsidRPr="005333CD">
        <w:rPr>
          <w:rFonts w:ascii="Arial" w:hAnsi="Arial" w:cs="Arial"/>
        </w:rPr>
        <w:t xml:space="preserve">N / </w:t>
      </w:r>
      <w:r w:rsidR="00E12B1B">
        <w:rPr>
          <w:rFonts w:ascii="Arial" w:hAnsi="Arial" w:cs="Arial"/>
        </w:rPr>
        <w:t>V</w:t>
      </w:r>
      <w:r w:rsidRPr="005333CD">
        <w:rPr>
          <w:rFonts w:ascii="Arial" w:hAnsi="Arial" w:cs="Arial"/>
        </w:rPr>
        <w:t>P +F</w:t>
      </w:r>
      <w:r>
        <w:rPr>
          <w:rFonts w:ascii="Arial" w:hAnsi="Arial" w:cs="Arial"/>
        </w:rPr>
        <w:t xml:space="preserve">P + FN + </w:t>
      </w:r>
      <w:r w:rsidR="00E12B1B">
        <w:rPr>
          <w:rFonts w:ascii="Arial" w:hAnsi="Arial" w:cs="Arial"/>
        </w:rPr>
        <w:t>V</w:t>
      </w:r>
      <w:r>
        <w:rPr>
          <w:rFonts w:ascii="Arial" w:hAnsi="Arial" w:cs="Arial"/>
        </w:rPr>
        <w:t>N</w:t>
      </w:r>
    </w:p>
    <w:p w14:paraId="7C22C635" w14:textId="77777777" w:rsidR="005D5920" w:rsidRPr="005D5920" w:rsidRDefault="005D5920" w:rsidP="005D5920">
      <w:pPr>
        <w:shd w:val="clear" w:color="auto" w:fill="F7F7F7"/>
        <w:spacing w:after="0" w:line="285" w:lineRule="atLeast"/>
        <w:jc w:val="center"/>
        <w:rPr>
          <w:rFonts w:ascii="Courier New" w:eastAsia="Times New Roman" w:hAnsi="Courier New" w:cs="Courier New"/>
          <w:color w:val="000000"/>
          <w:sz w:val="21"/>
          <w:szCs w:val="21"/>
          <w:lang w:val="es-ES" w:eastAsia="ko-KR"/>
        </w:rPr>
      </w:pPr>
      <w:r w:rsidRPr="005D5920">
        <w:rPr>
          <w:rFonts w:ascii="Courier New" w:eastAsia="Times New Roman" w:hAnsi="Courier New" w:cs="Courier New"/>
          <w:color w:val="795E26"/>
          <w:sz w:val="21"/>
          <w:szCs w:val="21"/>
          <w:lang w:val="es-ES" w:eastAsia="ko-KR"/>
        </w:rPr>
        <w:t>print</w:t>
      </w:r>
      <w:r w:rsidRPr="005D5920">
        <w:rPr>
          <w:rFonts w:ascii="Courier New" w:eastAsia="Times New Roman" w:hAnsi="Courier New" w:cs="Courier New"/>
          <w:color w:val="000000"/>
          <w:sz w:val="21"/>
          <w:szCs w:val="21"/>
          <w:lang w:val="es-ES" w:eastAsia="ko-KR"/>
        </w:rPr>
        <w:t>(confusion_matrix(comparaciones[</w:t>
      </w:r>
      <w:r w:rsidRPr="005D5920">
        <w:rPr>
          <w:rFonts w:ascii="Courier New" w:eastAsia="Times New Roman" w:hAnsi="Courier New" w:cs="Courier New"/>
          <w:color w:val="A31515"/>
          <w:sz w:val="21"/>
          <w:szCs w:val="21"/>
          <w:lang w:val="es-ES" w:eastAsia="ko-KR"/>
        </w:rPr>
        <w:t>'HeartDisease_Real'</w:t>
      </w:r>
      <w:r w:rsidRPr="005D5920">
        <w:rPr>
          <w:rFonts w:ascii="Courier New" w:eastAsia="Times New Roman" w:hAnsi="Courier New" w:cs="Courier New"/>
          <w:color w:val="000000"/>
          <w:sz w:val="21"/>
          <w:szCs w:val="21"/>
          <w:lang w:val="es-ES" w:eastAsia="ko-KR"/>
        </w:rPr>
        <w:t>], comparaciones[</w:t>
      </w:r>
      <w:r w:rsidRPr="005D5920">
        <w:rPr>
          <w:rFonts w:ascii="Courier New" w:eastAsia="Times New Roman" w:hAnsi="Courier New" w:cs="Courier New"/>
          <w:color w:val="A31515"/>
          <w:sz w:val="21"/>
          <w:szCs w:val="21"/>
          <w:lang w:val="es-ES" w:eastAsia="ko-KR"/>
        </w:rPr>
        <w:t>'HeartDisease_Pred'</w:t>
      </w:r>
      <w:r w:rsidRPr="005D5920">
        <w:rPr>
          <w:rFonts w:ascii="Courier New" w:eastAsia="Times New Roman" w:hAnsi="Courier New" w:cs="Courier New"/>
          <w:color w:val="000000"/>
          <w:sz w:val="21"/>
          <w:szCs w:val="21"/>
          <w:lang w:val="es-ES" w:eastAsia="ko-KR"/>
        </w:rPr>
        <w:t>]))</w:t>
      </w:r>
    </w:p>
    <w:p w14:paraId="6BB51C3C" w14:textId="77777777" w:rsidR="005D5920" w:rsidRDefault="005D5920" w:rsidP="005D5920">
      <w:pPr>
        <w:pStyle w:val="Prrafodelista"/>
        <w:jc w:val="center"/>
        <w:rPr>
          <w:rFonts w:ascii="Arial" w:hAnsi="Arial" w:cs="Arial"/>
        </w:rPr>
      </w:pPr>
    </w:p>
    <w:p w14:paraId="27C5574E" w14:textId="54935654" w:rsidR="005333CD" w:rsidRDefault="005D5920" w:rsidP="005D5920">
      <w:pPr>
        <w:pStyle w:val="Prrafodelista"/>
        <w:jc w:val="center"/>
        <w:rPr>
          <w:rFonts w:ascii="Arial" w:hAnsi="Arial" w:cs="Arial"/>
        </w:rPr>
      </w:pPr>
      <w:r w:rsidRPr="005D5920">
        <w:rPr>
          <w:rFonts w:ascii="Arial" w:hAnsi="Arial" w:cs="Arial"/>
          <w:noProof/>
        </w:rPr>
        <w:drawing>
          <wp:inline distT="0" distB="0" distL="0" distR="0" wp14:anchorId="3363C848" wp14:editId="16073DFD">
            <wp:extent cx="1819529" cy="571580"/>
            <wp:effectExtent l="0" t="0" r="0" b="0"/>
            <wp:docPr id="165415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59191" name=""/>
                    <pic:cNvPicPr/>
                  </pic:nvPicPr>
                  <pic:blipFill>
                    <a:blip r:embed="rId14"/>
                    <a:stretch>
                      <a:fillRect/>
                    </a:stretch>
                  </pic:blipFill>
                  <pic:spPr>
                    <a:xfrm>
                      <a:off x="0" y="0"/>
                      <a:ext cx="1819529" cy="571580"/>
                    </a:xfrm>
                    <a:prstGeom prst="rect">
                      <a:avLst/>
                    </a:prstGeom>
                  </pic:spPr>
                </pic:pic>
              </a:graphicData>
            </a:graphic>
          </wp:inline>
        </w:drawing>
      </w:r>
    </w:p>
    <w:p w14:paraId="727F2F74" w14:textId="2410FD04" w:rsidR="00E12B1B" w:rsidRDefault="005D5920" w:rsidP="005D5920">
      <w:pPr>
        <w:pStyle w:val="Prrafodelista"/>
        <w:rPr>
          <w:rFonts w:ascii="Arial" w:hAnsi="Arial" w:cs="Arial"/>
          <w:lang w:val="es-ES"/>
        </w:rPr>
      </w:pPr>
      <w:r w:rsidRPr="005D5920">
        <w:rPr>
          <w:rFonts w:ascii="Arial" w:hAnsi="Arial" w:cs="Arial"/>
          <w:lang w:val="es-ES"/>
        </w:rPr>
        <w:t xml:space="preserve">La matriz de </w:t>
      </w:r>
      <w:r w:rsidR="00607E1D" w:rsidRPr="005D5920">
        <w:rPr>
          <w:rFonts w:ascii="Arial" w:hAnsi="Arial" w:cs="Arial"/>
          <w:lang w:val="es-ES"/>
        </w:rPr>
        <w:t>c</w:t>
      </w:r>
      <w:r w:rsidR="00607E1D">
        <w:rPr>
          <w:rFonts w:ascii="Arial" w:hAnsi="Arial" w:cs="Arial"/>
          <w:lang w:val="es-ES"/>
        </w:rPr>
        <w:t>onfusión</w:t>
      </w:r>
      <w:r>
        <w:rPr>
          <w:rFonts w:ascii="Arial" w:hAnsi="Arial" w:cs="Arial"/>
          <w:lang w:val="es-ES"/>
        </w:rPr>
        <w:t xml:space="preserve"> anterior muestra 58074 + 584 = 58658 predicciones correctas y 4</w:t>
      </w:r>
      <w:r w:rsidR="00E12B1B">
        <w:rPr>
          <w:rFonts w:ascii="Arial" w:hAnsi="Arial" w:cs="Arial"/>
          <w:lang w:val="es-ES"/>
        </w:rPr>
        <w:t>8</w:t>
      </w:r>
      <w:r>
        <w:rPr>
          <w:rFonts w:ascii="Arial" w:hAnsi="Arial" w:cs="Arial"/>
          <w:lang w:val="es-ES"/>
        </w:rPr>
        <w:t xml:space="preserve">30 + 471 = </w:t>
      </w:r>
      <w:r w:rsidR="00E12B1B">
        <w:rPr>
          <w:rFonts w:ascii="Arial" w:hAnsi="Arial" w:cs="Arial"/>
          <w:lang w:val="es-ES"/>
        </w:rPr>
        <w:t>5301</w:t>
      </w:r>
      <w:r>
        <w:rPr>
          <w:rFonts w:ascii="Arial" w:hAnsi="Arial" w:cs="Arial"/>
          <w:lang w:val="es-ES"/>
        </w:rPr>
        <w:t xml:space="preserve"> incorrectas</w:t>
      </w:r>
    </w:p>
    <w:p w14:paraId="53446DE4" w14:textId="77777777" w:rsidR="00E12B1B" w:rsidRDefault="00E12B1B" w:rsidP="005D5920">
      <w:pPr>
        <w:pStyle w:val="Prrafodelista"/>
        <w:rPr>
          <w:rFonts w:ascii="Arial" w:hAnsi="Arial" w:cs="Arial"/>
          <w:lang w:val="es-ES"/>
        </w:rPr>
      </w:pPr>
    </w:p>
    <w:p w14:paraId="12EB361D" w14:textId="5A3747A6" w:rsidR="00E12B1B" w:rsidRDefault="00E12B1B" w:rsidP="00D00391">
      <w:pPr>
        <w:pStyle w:val="Prrafodelista"/>
        <w:numPr>
          <w:ilvl w:val="0"/>
          <w:numId w:val="5"/>
        </w:numPr>
        <w:ind w:left="1418"/>
        <w:rPr>
          <w:rFonts w:ascii="Arial" w:hAnsi="Arial" w:cs="Arial"/>
          <w:lang w:val="es-ES"/>
        </w:rPr>
      </w:pPr>
      <w:r>
        <w:rPr>
          <w:rFonts w:ascii="Arial" w:hAnsi="Arial" w:cs="Arial"/>
          <w:lang w:val="es-ES"/>
        </w:rPr>
        <w:t xml:space="preserve">Verdaderos positivos (VP): 58074 </w:t>
      </w:r>
    </w:p>
    <w:p w14:paraId="5570E643" w14:textId="572F60CF" w:rsidR="00E12B1B" w:rsidRDefault="00E12B1B" w:rsidP="00D00391">
      <w:pPr>
        <w:pStyle w:val="Prrafodelista"/>
        <w:numPr>
          <w:ilvl w:val="0"/>
          <w:numId w:val="5"/>
        </w:numPr>
        <w:ind w:left="1418"/>
        <w:rPr>
          <w:rFonts w:ascii="Arial" w:hAnsi="Arial" w:cs="Arial"/>
          <w:lang w:val="es-ES"/>
        </w:rPr>
      </w:pPr>
      <w:r>
        <w:rPr>
          <w:rFonts w:ascii="Arial" w:hAnsi="Arial" w:cs="Arial"/>
          <w:lang w:val="es-ES"/>
        </w:rPr>
        <w:t>Verdaderos negativos (VN): 584</w:t>
      </w:r>
    </w:p>
    <w:p w14:paraId="257C2189" w14:textId="63789F54" w:rsidR="005D5920" w:rsidRDefault="00E12B1B" w:rsidP="00D00391">
      <w:pPr>
        <w:pStyle w:val="Prrafodelista"/>
        <w:numPr>
          <w:ilvl w:val="0"/>
          <w:numId w:val="5"/>
        </w:numPr>
        <w:ind w:left="1418"/>
        <w:rPr>
          <w:rFonts w:ascii="Arial" w:hAnsi="Arial" w:cs="Arial"/>
          <w:lang w:val="es-ES"/>
        </w:rPr>
      </w:pPr>
      <w:r>
        <w:rPr>
          <w:rFonts w:ascii="Arial" w:hAnsi="Arial" w:cs="Arial"/>
          <w:lang w:val="es-ES"/>
        </w:rPr>
        <w:t>Falsos positivos (FP): 4830 (error tipo I)</w:t>
      </w:r>
    </w:p>
    <w:p w14:paraId="0C5C7016" w14:textId="08B553ED" w:rsidR="00E12B1B" w:rsidRPr="005D5920" w:rsidRDefault="00E12B1B" w:rsidP="00D00391">
      <w:pPr>
        <w:pStyle w:val="Prrafodelista"/>
        <w:numPr>
          <w:ilvl w:val="0"/>
          <w:numId w:val="5"/>
        </w:numPr>
        <w:ind w:left="1418"/>
        <w:rPr>
          <w:rFonts w:ascii="Arial" w:hAnsi="Arial" w:cs="Arial"/>
          <w:lang w:val="es-ES"/>
        </w:rPr>
      </w:pPr>
      <w:r>
        <w:rPr>
          <w:rFonts w:ascii="Arial" w:hAnsi="Arial" w:cs="Arial"/>
          <w:lang w:val="es-ES"/>
        </w:rPr>
        <w:t>Falsos negativos (FN): 471 (error tipo II)</w:t>
      </w:r>
    </w:p>
    <w:p w14:paraId="2704D86B" w14:textId="77777777" w:rsidR="007337F8" w:rsidRDefault="007337F8" w:rsidP="006E3976">
      <w:pPr>
        <w:pStyle w:val="Prrafodelista"/>
        <w:rPr>
          <w:rFonts w:ascii="Arial" w:hAnsi="Arial" w:cs="Arial"/>
          <w:lang w:val="es-ES"/>
        </w:rPr>
      </w:pPr>
    </w:p>
    <w:p w14:paraId="0108ED4C" w14:textId="77777777" w:rsidR="00607E1D" w:rsidRPr="00607E1D" w:rsidRDefault="00607E1D" w:rsidP="00607E1D">
      <w:pPr>
        <w:shd w:val="clear" w:color="auto" w:fill="F7F7F7"/>
        <w:spacing w:after="0" w:line="285" w:lineRule="atLeast"/>
        <w:ind w:left="851"/>
        <w:rPr>
          <w:rFonts w:ascii="Courier New" w:eastAsia="Times New Roman" w:hAnsi="Courier New" w:cs="Courier New"/>
          <w:color w:val="000000"/>
          <w:sz w:val="21"/>
          <w:szCs w:val="21"/>
          <w:lang w:eastAsia="ko-KR"/>
        </w:rPr>
      </w:pPr>
      <w:r w:rsidRPr="00607E1D">
        <w:rPr>
          <w:rFonts w:ascii="Courier New" w:eastAsia="Times New Roman" w:hAnsi="Courier New" w:cs="Courier New"/>
          <w:color w:val="795E26"/>
          <w:sz w:val="21"/>
          <w:szCs w:val="21"/>
          <w:lang w:eastAsia="ko-KR"/>
        </w:rPr>
        <w:t>print</w:t>
      </w:r>
      <w:r w:rsidRPr="00607E1D">
        <w:rPr>
          <w:rFonts w:ascii="Courier New" w:eastAsia="Times New Roman" w:hAnsi="Courier New" w:cs="Courier New"/>
          <w:color w:val="000000"/>
          <w:sz w:val="21"/>
          <w:szCs w:val="21"/>
          <w:lang w:eastAsia="ko-KR"/>
        </w:rPr>
        <w:t>(</w:t>
      </w:r>
      <w:proofErr w:type="spellStart"/>
      <w:r w:rsidRPr="00607E1D">
        <w:rPr>
          <w:rFonts w:ascii="Courier New" w:eastAsia="Times New Roman" w:hAnsi="Courier New" w:cs="Courier New"/>
          <w:color w:val="000000"/>
          <w:sz w:val="21"/>
          <w:szCs w:val="21"/>
          <w:lang w:eastAsia="ko-KR"/>
        </w:rPr>
        <w:t>classification_report</w:t>
      </w:r>
      <w:proofErr w:type="spellEnd"/>
      <w:r w:rsidRPr="00607E1D">
        <w:rPr>
          <w:rFonts w:ascii="Courier New" w:eastAsia="Times New Roman" w:hAnsi="Courier New" w:cs="Courier New"/>
          <w:color w:val="000000"/>
          <w:sz w:val="21"/>
          <w:szCs w:val="21"/>
          <w:lang w:eastAsia="ko-KR"/>
        </w:rPr>
        <w:t>(</w:t>
      </w:r>
      <w:proofErr w:type="spellStart"/>
      <w:r w:rsidRPr="00607E1D">
        <w:rPr>
          <w:rFonts w:ascii="Courier New" w:eastAsia="Times New Roman" w:hAnsi="Courier New" w:cs="Courier New"/>
          <w:color w:val="000000"/>
          <w:sz w:val="21"/>
          <w:szCs w:val="21"/>
          <w:lang w:eastAsia="ko-KR"/>
        </w:rPr>
        <w:t>comparaciones</w:t>
      </w:r>
      <w:proofErr w:type="spellEnd"/>
      <w:r w:rsidRPr="00607E1D">
        <w:rPr>
          <w:rFonts w:ascii="Courier New" w:eastAsia="Times New Roman" w:hAnsi="Courier New" w:cs="Courier New"/>
          <w:color w:val="000000"/>
          <w:sz w:val="21"/>
          <w:szCs w:val="21"/>
          <w:lang w:eastAsia="ko-KR"/>
        </w:rPr>
        <w:t>[</w:t>
      </w:r>
      <w:r w:rsidRPr="00607E1D">
        <w:rPr>
          <w:rFonts w:ascii="Courier New" w:eastAsia="Times New Roman" w:hAnsi="Courier New" w:cs="Courier New"/>
          <w:color w:val="A31515"/>
          <w:sz w:val="21"/>
          <w:szCs w:val="21"/>
          <w:lang w:eastAsia="ko-KR"/>
        </w:rPr>
        <w:t>'</w:t>
      </w:r>
      <w:proofErr w:type="spellStart"/>
      <w:r w:rsidRPr="00607E1D">
        <w:rPr>
          <w:rFonts w:ascii="Courier New" w:eastAsia="Times New Roman" w:hAnsi="Courier New" w:cs="Courier New"/>
          <w:color w:val="A31515"/>
          <w:sz w:val="21"/>
          <w:szCs w:val="21"/>
          <w:lang w:eastAsia="ko-KR"/>
        </w:rPr>
        <w:t>HeartDisease_Real</w:t>
      </w:r>
      <w:proofErr w:type="spellEnd"/>
      <w:r w:rsidRPr="00607E1D">
        <w:rPr>
          <w:rFonts w:ascii="Courier New" w:eastAsia="Times New Roman" w:hAnsi="Courier New" w:cs="Courier New"/>
          <w:color w:val="A31515"/>
          <w:sz w:val="21"/>
          <w:szCs w:val="21"/>
          <w:lang w:eastAsia="ko-KR"/>
        </w:rPr>
        <w:t>'</w:t>
      </w:r>
      <w:r w:rsidRPr="00607E1D">
        <w:rPr>
          <w:rFonts w:ascii="Courier New" w:eastAsia="Times New Roman" w:hAnsi="Courier New" w:cs="Courier New"/>
          <w:color w:val="000000"/>
          <w:sz w:val="21"/>
          <w:szCs w:val="21"/>
          <w:lang w:eastAsia="ko-KR"/>
        </w:rPr>
        <w:t xml:space="preserve">], </w:t>
      </w:r>
      <w:proofErr w:type="spellStart"/>
      <w:r w:rsidRPr="00607E1D">
        <w:rPr>
          <w:rFonts w:ascii="Courier New" w:eastAsia="Times New Roman" w:hAnsi="Courier New" w:cs="Courier New"/>
          <w:color w:val="000000"/>
          <w:sz w:val="21"/>
          <w:szCs w:val="21"/>
          <w:lang w:eastAsia="ko-KR"/>
        </w:rPr>
        <w:t>comparaciones</w:t>
      </w:r>
      <w:proofErr w:type="spellEnd"/>
      <w:r w:rsidRPr="00607E1D">
        <w:rPr>
          <w:rFonts w:ascii="Courier New" w:eastAsia="Times New Roman" w:hAnsi="Courier New" w:cs="Courier New"/>
          <w:color w:val="000000"/>
          <w:sz w:val="21"/>
          <w:szCs w:val="21"/>
          <w:lang w:eastAsia="ko-KR"/>
        </w:rPr>
        <w:t>[</w:t>
      </w:r>
      <w:r w:rsidRPr="00607E1D">
        <w:rPr>
          <w:rFonts w:ascii="Courier New" w:eastAsia="Times New Roman" w:hAnsi="Courier New" w:cs="Courier New"/>
          <w:color w:val="A31515"/>
          <w:sz w:val="21"/>
          <w:szCs w:val="21"/>
          <w:lang w:eastAsia="ko-KR"/>
        </w:rPr>
        <w:t>'</w:t>
      </w:r>
      <w:proofErr w:type="spellStart"/>
      <w:r w:rsidRPr="00607E1D">
        <w:rPr>
          <w:rFonts w:ascii="Courier New" w:eastAsia="Times New Roman" w:hAnsi="Courier New" w:cs="Courier New"/>
          <w:color w:val="A31515"/>
          <w:sz w:val="21"/>
          <w:szCs w:val="21"/>
          <w:lang w:eastAsia="ko-KR"/>
        </w:rPr>
        <w:t>HeartDisease_Pred</w:t>
      </w:r>
      <w:proofErr w:type="spellEnd"/>
      <w:r w:rsidRPr="00607E1D">
        <w:rPr>
          <w:rFonts w:ascii="Courier New" w:eastAsia="Times New Roman" w:hAnsi="Courier New" w:cs="Courier New"/>
          <w:color w:val="A31515"/>
          <w:sz w:val="21"/>
          <w:szCs w:val="21"/>
          <w:lang w:eastAsia="ko-KR"/>
        </w:rPr>
        <w:t>'</w:t>
      </w:r>
      <w:r w:rsidRPr="00607E1D">
        <w:rPr>
          <w:rFonts w:ascii="Courier New" w:eastAsia="Times New Roman" w:hAnsi="Courier New" w:cs="Courier New"/>
          <w:color w:val="000000"/>
          <w:sz w:val="21"/>
          <w:szCs w:val="21"/>
          <w:lang w:eastAsia="ko-KR"/>
        </w:rPr>
        <w:t>]))</w:t>
      </w:r>
    </w:p>
    <w:p w14:paraId="7E290E2B" w14:textId="77777777" w:rsidR="00607E1D" w:rsidRPr="00607E1D" w:rsidRDefault="00607E1D" w:rsidP="006E3976">
      <w:pPr>
        <w:pStyle w:val="Prrafodelista"/>
        <w:rPr>
          <w:rFonts w:ascii="Arial" w:hAnsi="Arial" w:cs="Arial"/>
        </w:rPr>
      </w:pPr>
    </w:p>
    <w:p w14:paraId="41D68161" w14:textId="5261F581" w:rsidR="00607E1D" w:rsidRDefault="00607E1D" w:rsidP="006E3976">
      <w:pPr>
        <w:pStyle w:val="Prrafodelista"/>
        <w:rPr>
          <w:rFonts w:ascii="Arial" w:hAnsi="Arial" w:cs="Arial"/>
          <w:lang w:val="es-ES"/>
        </w:rPr>
      </w:pPr>
      <w:r w:rsidRPr="00607E1D">
        <w:rPr>
          <w:rFonts w:ascii="Arial" w:hAnsi="Arial" w:cs="Arial"/>
          <w:noProof/>
          <w:lang w:val="es-ES"/>
        </w:rPr>
        <w:lastRenderedPageBreak/>
        <w:drawing>
          <wp:inline distT="0" distB="0" distL="0" distR="0" wp14:anchorId="13143134" wp14:editId="08B05B7B">
            <wp:extent cx="4410691" cy="1543265"/>
            <wp:effectExtent l="0" t="0" r="9525" b="0"/>
            <wp:docPr id="658265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65932" name=""/>
                    <pic:cNvPicPr/>
                  </pic:nvPicPr>
                  <pic:blipFill>
                    <a:blip r:embed="rId15"/>
                    <a:stretch>
                      <a:fillRect/>
                    </a:stretch>
                  </pic:blipFill>
                  <pic:spPr>
                    <a:xfrm>
                      <a:off x="0" y="0"/>
                      <a:ext cx="4410691" cy="1543265"/>
                    </a:xfrm>
                    <a:prstGeom prst="rect">
                      <a:avLst/>
                    </a:prstGeom>
                  </pic:spPr>
                </pic:pic>
              </a:graphicData>
            </a:graphic>
          </wp:inline>
        </w:drawing>
      </w:r>
    </w:p>
    <w:p w14:paraId="5DA42676" w14:textId="77777777" w:rsidR="00E453A8" w:rsidRDefault="00E453A8" w:rsidP="006E3976">
      <w:pPr>
        <w:pStyle w:val="Prrafodelista"/>
        <w:rPr>
          <w:rFonts w:ascii="Arial" w:hAnsi="Arial" w:cs="Arial"/>
          <w:lang w:val="es-ES"/>
        </w:rPr>
      </w:pPr>
    </w:p>
    <w:p w14:paraId="110B2524" w14:textId="77777777" w:rsidR="00E453A8" w:rsidRDefault="00E453A8" w:rsidP="006E3976">
      <w:pPr>
        <w:pStyle w:val="Prrafodelista"/>
        <w:rPr>
          <w:rFonts w:ascii="Arial" w:hAnsi="Arial" w:cs="Arial"/>
          <w:lang w:val="es-ES"/>
        </w:rPr>
      </w:pPr>
    </w:p>
    <w:p w14:paraId="2223A2CD" w14:textId="54C1096D" w:rsidR="00607E1D" w:rsidRDefault="00607E1D" w:rsidP="006E3976">
      <w:pPr>
        <w:pStyle w:val="Prrafodelista"/>
        <w:rPr>
          <w:rFonts w:ascii="Arial" w:hAnsi="Arial" w:cs="Arial"/>
          <w:lang w:val="es-ES"/>
        </w:rPr>
      </w:pPr>
      <w:r>
        <w:rPr>
          <w:rFonts w:ascii="Arial" w:hAnsi="Arial" w:cs="Arial"/>
          <w:lang w:val="es-ES"/>
        </w:rPr>
        <w:t>La precisión del modelo = 92%</w:t>
      </w:r>
    </w:p>
    <w:p w14:paraId="1E920BA7" w14:textId="77777777" w:rsidR="00E453A8" w:rsidRDefault="00E453A8" w:rsidP="00E453A8">
      <w:pPr>
        <w:pStyle w:val="Prrafodelista"/>
        <w:rPr>
          <w:rFonts w:ascii="Arial" w:hAnsi="Arial" w:cs="Arial"/>
          <w:lang w:val="es-ES"/>
        </w:rPr>
      </w:pPr>
      <w:r>
        <w:rPr>
          <w:rFonts w:ascii="Arial" w:hAnsi="Arial" w:cs="Arial"/>
          <w:lang w:val="es-ES"/>
        </w:rPr>
        <w:t>Precisión o valor pronostico positivo = 92%</w:t>
      </w:r>
    </w:p>
    <w:p w14:paraId="33033EEE" w14:textId="31623884" w:rsidR="00E453A8" w:rsidRPr="00E453A8" w:rsidRDefault="00E453A8" w:rsidP="00E453A8">
      <w:pPr>
        <w:pStyle w:val="Prrafodelista"/>
        <w:rPr>
          <w:rFonts w:ascii="Arial" w:hAnsi="Arial" w:cs="Arial"/>
          <w:lang w:val="es-ES"/>
        </w:rPr>
      </w:pPr>
      <w:r>
        <w:rPr>
          <w:rFonts w:ascii="Arial" w:hAnsi="Arial" w:cs="Arial"/>
          <w:lang w:val="es-ES"/>
        </w:rPr>
        <w:t>Valor predicho negativo = 55%</w:t>
      </w:r>
    </w:p>
    <w:p w14:paraId="132B38BB" w14:textId="4B6A3AEC" w:rsidR="00607E1D" w:rsidRDefault="00607E1D" w:rsidP="006E3976">
      <w:pPr>
        <w:pStyle w:val="Prrafodelista"/>
        <w:rPr>
          <w:rFonts w:ascii="Arial" w:hAnsi="Arial" w:cs="Arial"/>
          <w:lang w:val="es-ES"/>
        </w:rPr>
      </w:pPr>
      <w:r>
        <w:rPr>
          <w:rFonts w:ascii="Arial" w:hAnsi="Arial" w:cs="Arial"/>
          <w:lang w:val="es-ES"/>
        </w:rPr>
        <w:t>La sensibilidad o tasa de verdaderos positivos (TPR) = 99%</w:t>
      </w:r>
    </w:p>
    <w:p w14:paraId="5A478CFA" w14:textId="6D848242" w:rsidR="00607E1D" w:rsidRDefault="00E453A8" w:rsidP="006E3976">
      <w:pPr>
        <w:pStyle w:val="Prrafodelista"/>
        <w:rPr>
          <w:rFonts w:ascii="Arial" w:hAnsi="Arial" w:cs="Arial"/>
          <w:lang w:val="es-ES"/>
        </w:rPr>
      </w:pPr>
      <w:r>
        <w:rPr>
          <w:rFonts w:ascii="Arial" w:hAnsi="Arial" w:cs="Arial"/>
          <w:lang w:val="es-ES"/>
        </w:rPr>
        <w:t>La especificidad o tasa de verdaderos negativos (TNR) = 11%</w:t>
      </w:r>
    </w:p>
    <w:p w14:paraId="6AB2E985" w14:textId="42981263" w:rsidR="00E453A8" w:rsidRPr="004D64AA" w:rsidRDefault="004D64AA" w:rsidP="004D64AA">
      <w:pPr>
        <w:ind w:left="709"/>
        <w:rPr>
          <w:rFonts w:ascii="Arial" w:hAnsi="Arial" w:cs="Arial"/>
          <w:lang w:val="es-ES"/>
        </w:rPr>
      </w:pPr>
      <w:r>
        <w:rPr>
          <w:rFonts w:ascii="Arial" w:hAnsi="Arial" w:cs="Arial"/>
          <w:lang w:val="es-ES"/>
        </w:rPr>
        <w:t>Podemos mencionar que los valores positivos se predicen con mayor precisión que los negativos.</w:t>
      </w:r>
    </w:p>
    <w:p w14:paraId="1F9B8EA5" w14:textId="77777777" w:rsidR="00607E1D" w:rsidRDefault="00607E1D" w:rsidP="006E3976">
      <w:pPr>
        <w:pStyle w:val="Prrafodelista"/>
        <w:rPr>
          <w:rFonts w:ascii="Arial" w:hAnsi="Arial" w:cs="Arial"/>
          <w:lang w:val="es-ES"/>
        </w:rPr>
      </w:pPr>
    </w:p>
    <w:p w14:paraId="12D7A0EC" w14:textId="3716E64E" w:rsidR="00862060" w:rsidRPr="00607E1D" w:rsidRDefault="00607E1D" w:rsidP="006E3976">
      <w:pPr>
        <w:pStyle w:val="Prrafodelista"/>
        <w:rPr>
          <w:rFonts w:ascii="Arial" w:hAnsi="Arial" w:cs="Arial"/>
          <w:b/>
          <w:bCs/>
          <w:lang w:val="es-ES"/>
        </w:rPr>
      </w:pPr>
      <w:r w:rsidRPr="00607E1D">
        <w:rPr>
          <w:rFonts w:ascii="Arial" w:hAnsi="Arial" w:cs="Arial"/>
          <w:b/>
          <w:bCs/>
          <w:lang w:val="es-ES"/>
        </w:rPr>
        <w:t>Área</w:t>
      </w:r>
      <w:r w:rsidR="00862060" w:rsidRPr="00607E1D">
        <w:rPr>
          <w:rFonts w:ascii="Arial" w:hAnsi="Arial" w:cs="Arial"/>
          <w:b/>
          <w:bCs/>
          <w:lang w:val="es-ES"/>
        </w:rPr>
        <w:t xml:space="preserve"> bajo la curva (AUC)</w:t>
      </w:r>
    </w:p>
    <w:p w14:paraId="00C57325" w14:textId="5D057555" w:rsidR="00862060" w:rsidRDefault="00862060" w:rsidP="00607E1D">
      <w:pPr>
        <w:pStyle w:val="Prrafodelista"/>
        <w:jc w:val="both"/>
        <w:rPr>
          <w:rFonts w:ascii="Arial" w:hAnsi="Arial" w:cs="Arial"/>
          <w:lang w:val="es-ES"/>
        </w:rPr>
      </w:pPr>
      <w:r>
        <w:rPr>
          <w:rFonts w:ascii="Arial" w:hAnsi="Arial" w:cs="Arial"/>
          <w:lang w:val="es-ES"/>
        </w:rPr>
        <w:t xml:space="preserve">El </w:t>
      </w:r>
      <w:r w:rsidR="00607E1D">
        <w:rPr>
          <w:rFonts w:ascii="Arial" w:hAnsi="Arial" w:cs="Arial"/>
          <w:lang w:val="es-ES"/>
        </w:rPr>
        <w:t>área</w:t>
      </w:r>
      <w:r>
        <w:rPr>
          <w:rFonts w:ascii="Arial" w:hAnsi="Arial" w:cs="Arial"/>
          <w:lang w:val="es-ES"/>
        </w:rPr>
        <w:t xml:space="preserve"> bajo la curva ROC cuantifica la precisión de la clasificación del modelo; cuanto mayor sea el área, mayor será la disparidad entre los positivos verdaderos y falsos, y mas fuerte </w:t>
      </w:r>
      <w:r w:rsidR="00607E1D">
        <w:rPr>
          <w:rFonts w:ascii="Arial" w:hAnsi="Arial" w:cs="Arial"/>
          <w:lang w:val="es-ES"/>
        </w:rPr>
        <w:t>será</w:t>
      </w:r>
      <w:r>
        <w:rPr>
          <w:rFonts w:ascii="Arial" w:hAnsi="Arial" w:cs="Arial"/>
          <w:lang w:val="es-ES"/>
        </w:rPr>
        <w:t xml:space="preserve"> el modelo en la </w:t>
      </w:r>
      <w:r w:rsidR="00607E1D">
        <w:rPr>
          <w:rFonts w:ascii="Arial" w:hAnsi="Arial" w:cs="Arial"/>
          <w:lang w:val="es-ES"/>
        </w:rPr>
        <w:t>clasificación</w:t>
      </w:r>
      <w:r>
        <w:rPr>
          <w:rFonts w:ascii="Arial" w:hAnsi="Arial" w:cs="Arial"/>
          <w:lang w:val="es-ES"/>
        </w:rPr>
        <w:t xml:space="preserve"> de los miembros del conjunto de datos de entrenamiento. Un área de 0,5 corresponde a un modelo que no funciona </w:t>
      </w:r>
      <w:r w:rsidR="00607E1D">
        <w:rPr>
          <w:rFonts w:ascii="Arial" w:hAnsi="Arial" w:cs="Arial"/>
          <w:lang w:val="es-ES"/>
        </w:rPr>
        <w:t>mejor que la clasificación aleatoria y un buen clasificador se mantiene lo mas alejado posible de eso. Un área de 1 es ideal. Cuanto mas cerca este el AUC de 1 es mejor.</w:t>
      </w:r>
    </w:p>
    <w:p w14:paraId="55EC6C7B" w14:textId="77777777" w:rsidR="00607E1D" w:rsidRPr="00607E1D" w:rsidRDefault="00607E1D" w:rsidP="00607E1D">
      <w:pPr>
        <w:shd w:val="clear" w:color="auto" w:fill="F7F7F7"/>
        <w:spacing w:line="285" w:lineRule="atLeast"/>
        <w:ind w:left="1843"/>
        <w:rPr>
          <w:rFonts w:ascii="Courier New" w:eastAsia="Times New Roman" w:hAnsi="Courier New" w:cs="Courier New"/>
          <w:color w:val="000000"/>
          <w:sz w:val="21"/>
          <w:szCs w:val="21"/>
          <w:lang w:eastAsia="ko-KR"/>
        </w:rPr>
      </w:pPr>
      <w:r>
        <w:rPr>
          <w:rFonts w:ascii="Courier New" w:eastAsia="Times New Roman" w:hAnsi="Courier New" w:cs="Courier New"/>
          <w:color w:val="000000"/>
          <w:sz w:val="21"/>
          <w:szCs w:val="21"/>
          <w:lang w:eastAsia="ko-KR"/>
        </w:rPr>
        <w:t xml:space="preserve">  </w:t>
      </w:r>
      <w:r w:rsidRPr="00607E1D">
        <w:rPr>
          <w:rFonts w:ascii="Courier New" w:eastAsia="Times New Roman" w:hAnsi="Courier New" w:cs="Courier New"/>
          <w:color w:val="000000"/>
          <w:sz w:val="21"/>
          <w:szCs w:val="21"/>
          <w:lang w:eastAsia="ko-KR"/>
        </w:rPr>
        <w:t>accuracy = accuracy_</w:t>
      </w:r>
      <w:proofErr w:type="gramStart"/>
      <w:r w:rsidRPr="00607E1D">
        <w:rPr>
          <w:rFonts w:ascii="Courier New" w:eastAsia="Times New Roman" w:hAnsi="Courier New" w:cs="Courier New"/>
          <w:color w:val="000000"/>
          <w:sz w:val="21"/>
          <w:szCs w:val="21"/>
          <w:lang w:eastAsia="ko-KR"/>
        </w:rPr>
        <w:t>score(</w:t>
      </w:r>
      <w:proofErr w:type="gramEnd"/>
    </w:p>
    <w:p w14:paraId="6A0A87D1" w14:textId="77777777" w:rsidR="00607E1D" w:rsidRPr="00607E1D" w:rsidRDefault="00607E1D" w:rsidP="00607E1D">
      <w:pPr>
        <w:shd w:val="clear" w:color="auto" w:fill="F7F7F7"/>
        <w:spacing w:after="0" w:line="285" w:lineRule="atLeast"/>
        <w:ind w:left="1843"/>
        <w:rPr>
          <w:rFonts w:ascii="Courier New" w:eastAsia="Times New Roman" w:hAnsi="Courier New" w:cs="Courier New"/>
          <w:color w:val="000000"/>
          <w:sz w:val="21"/>
          <w:szCs w:val="21"/>
          <w:lang w:eastAsia="ko-KR"/>
        </w:rPr>
      </w:pPr>
      <w:r w:rsidRPr="00607E1D">
        <w:rPr>
          <w:rFonts w:ascii="Courier New" w:eastAsia="Times New Roman" w:hAnsi="Courier New" w:cs="Courier New"/>
          <w:color w:val="000000"/>
          <w:sz w:val="21"/>
          <w:szCs w:val="21"/>
          <w:lang w:eastAsia="ko-KR"/>
        </w:rPr>
        <w:t xml:space="preserve">    </w:t>
      </w:r>
      <w:proofErr w:type="spellStart"/>
      <w:r w:rsidRPr="00607E1D">
        <w:rPr>
          <w:rFonts w:ascii="Courier New" w:eastAsia="Times New Roman" w:hAnsi="Courier New" w:cs="Courier New"/>
          <w:color w:val="000000"/>
          <w:sz w:val="21"/>
          <w:szCs w:val="21"/>
          <w:lang w:eastAsia="ko-KR"/>
        </w:rPr>
        <w:t>y_true</w:t>
      </w:r>
      <w:proofErr w:type="spellEnd"/>
      <w:r w:rsidRPr="00607E1D">
        <w:rPr>
          <w:rFonts w:ascii="Courier New" w:eastAsia="Times New Roman" w:hAnsi="Courier New" w:cs="Courier New"/>
          <w:color w:val="000000"/>
          <w:sz w:val="21"/>
          <w:szCs w:val="21"/>
          <w:lang w:eastAsia="ko-KR"/>
        </w:rPr>
        <w:t xml:space="preserve"> = </w:t>
      </w:r>
      <w:proofErr w:type="spellStart"/>
      <w:r w:rsidRPr="00607E1D">
        <w:rPr>
          <w:rFonts w:ascii="Courier New" w:eastAsia="Times New Roman" w:hAnsi="Courier New" w:cs="Courier New"/>
          <w:color w:val="000000"/>
          <w:sz w:val="21"/>
          <w:szCs w:val="21"/>
          <w:lang w:eastAsia="ko-KR"/>
        </w:rPr>
        <w:t>comparaciones</w:t>
      </w:r>
      <w:proofErr w:type="spellEnd"/>
      <w:r w:rsidRPr="00607E1D">
        <w:rPr>
          <w:rFonts w:ascii="Courier New" w:eastAsia="Times New Roman" w:hAnsi="Courier New" w:cs="Courier New"/>
          <w:color w:val="000000"/>
          <w:sz w:val="21"/>
          <w:szCs w:val="21"/>
          <w:lang w:eastAsia="ko-KR"/>
        </w:rPr>
        <w:t>[</w:t>
      </w:r>
      <w:r w:rsidRPr="00607E1D">
        <w:rPr>
          <w:rFonts w:ascii="Courier New" w:eastAsia="Times New Roman" w:hAnsi="Courier New" w:cs="Courier New"/>
          <w:color w:val="A31515"/>
          <w:sz w:val="21"/>
          <w:szCs w:val="21"/>
          <w:lang w:eastAsia="ko-KR"/>
        </w:rPr>
        <w:t>'</w:t>
      </w:r>
      <w:proofErr w:type="spellStart"/>
      <w:r w:rsidRPr="00607E1D">
        <w:rPr>
          <w:rFonts w:ascii="Courier New" w:eastAsia="Times New Roman" w:hAnsi="Courier New" w:cs="Courier New"/>
          <w:color w:val="A31515"/>
          <w:sz w:val="21"/>
          <w:szCs w:val="21"/>
          <w:lang w:eastAsia="ko-KR"/>
        </w:rPr>
        <w:t>HeartDisease_Real</w:t>
      </w:r>
      <w:proofErr w:type="spellEnd"/>
      <w:r w:rsidRPr="00607E1D">
        <w:rPr>
          <w:rFonts w:ascii="Courier New" w:eastAsia="Times New Roman" w:hAnsi="Courier New" w:cs="Courier New"/>
          <w:color w:val="A31515"/>
          <w:sz w:val="21"/>
          <w:szCs w:val="21"/>
          <w:lang w:eastAsia="ko-KR"/>
        </w:rPr>
        <w:t>'</w:t>
      </w:r>
      <w:r w:rsidRPr="00607E1D">
        <w:rPr>
          <w:rFonts w:ascii="Courier New" w:eastAsia="Times New Roman" w:hAnsi="Courier New" w:cs="Courier New"/>
          <w:color w:val="000000"/>
          <w:sz w:val="21"/>
          <w:szCs w:val="21"/>
          <w:lang w:eastAsia="ko-KR"/>
        </w:rPr>
        <w:t>],</w:t>
      </w:r>
    </w:p>
    <w:p w14:paraId="310954AA" w14:textId="77777777" w:rsidR="00607E1D" w:rsidRPr="00607E1D" w:rsidRDefault="00607E1D" w:rsidP="00607E1D">
      <w:pPr>
        <w:shd w:val="clear" w:color="auto" w:fill="F7F7F7"/>
        <w:spacing w:after="0" w:line="285" w:lineRule="atLeast"/>
        <w:ind w:left="1843"/>
        <w:rPr>
          <w:rFonts w:ascii="Courier New" w:eastAsia="Times New Roman" w:hAnsi="Courier New" w:cs="Courier New"/>
          <w:color w:val="000000"/>
          <w:sz w:val="21"/>
          <w:szCs w:val="21"/>
          <w:lang w:eastAsia="ko-KR"/>
        </w:rPr>
      </w:pPr>
      <w:r w:rsidRPr="00607E1D">
        <w:rPr>
          <w:rFonts w:ascii="Courier New" w:eastAsia="Times New Roman" w:hAnsi="Courier New" w:cs="Courier New"/>
          <w:color w:val="000000"/>
          <w:sz w:val="21"/>
          <w:szCs w:val="21"/>
          <w:lang w:eastAsia="ko-KR"/>
        </w:rPr>
        <w:t xml:space="preserve">    </w:t>
      </w:r>
      <w:proofErr w:type="spellStart"/>
      <w:r w:rsidRPr="00607E1D">
        <w:rPr>
          <w:rFonts w:ascii="Courier New" w:eastAsia="Times New Roman" w:hAnsi="Courier New" w:cs="Courier New"/>
          <w:color w:val="000000"/>
          <w:sz w:val="21"/>
          <w:szCs w:val="21"/>
          <w:lang w:eastAsia="ko-KR"/>
        </w:rPr>
        <w:t>y_pred</w:t>
      </w:r>
      <w:proofErr w:type="spellEnd"/>
      <w:r w:rsidRPr="00607E1D">
        <w:rPr>
          <w:rFonts w:ascii="Courier New" w:eastAsia="Times New Roman" w:hAnsi="Courier New" w:cs="Courier New"/>
          <w:color w:val="000000"/>
          <w:sz w:val="21"/>
          <w:szCs w:val="21"/>
          <w:lang w:eastAsia="ko-KR"/>
        </w:rPr>
        <w:t xml:space="preserve"> = </w:t>
      </w:r>
      <w:proofErr w:type="spellStart"/>
      <w:r w:rsidRPr="00607E1D">
        <w:rPr>
          <w:rFonts w:ascii="Courier New" w:eastAsia="Times New Roman" w:hAnsi="Courier New" w:cs="Courier New"/>
          <w:color w:val="000000"/>
          <w:sz w:val="21"/>
          <w:szCs w:val="21"/>
          <w:lang w:eastAsia="ko-KR"/>
        </w:rPr>
        <w:t>comparaciones</w:t>
      </w:r>
      <w:proofErr w:type="spellEnd"/>
      <w:r w:rsidRPr="00607E1D">
        <w:rPr>
          <w:rFonts w:ascii="Courier New" w:eastAsia="Times New Roman" w:hAnsi="Courier New" w:cs="Courier New"/>
          <w:color w:val="000000"/>
          <w:sz w:val="21"/>
          <w:szCs w:val="21"/>
          <w:lang w:eastAsia="ko-KR"/>
        </w:rPr>
        <w:t>[</w:t>
      </w:r>
      <w:r w:rsidRPr="00607E1D">
        <w:rPr>
          <w:rFonts w:ascii="Courier New" w:eastAsia="Times New Roman" w:hAnsi="Courier New" w:cs="Courier New"/>
          <w:color w:val="A31515"/>
          <w:sz w:val="21"/>
          <w:szCs w:val="21"/>
          <w:lang w:eastAsia="ko-KR"/>
        </w:rPr>
        <w:t>'</w:t>
      </w:r>
      <w:proofErr w:type="spellStart"/>
      <w:r w:rsidRPr="00607E1D">
        <w:rPr>
          <w:rFonts w:ascii="Courier New" w:eastAsia="Times New Roman" w:hAnsi="Courier New" w:cs="Courier New"/>
          <w:color w:val="A31515"/>
          <w:sz w:val="21"/>
          <w:szCs w:val="21"/>
          <w:lang w:eastAsia="ko-KR"/>
        </w:rPr>
        <w:t>HeartDisease_Pred</w:t>
      </w:r>
      <w:proofErr w:type="spellEnd"/>
      <w:r w:rsidRPr="00607E1D">
        <w:rPr>
          <w:rFonts w:ascii="Courier New" w:eastAsia="Times New Roman" w:hAnsi="Courier New" w:cs="Courier New"/>
          <w:color w:val="A31515"/>
          <w:sz w:val="21"/>
          <w:szCs w:val="21"/>
          <w:lang w:eastAsia="ko-KR"/>
        </w:rPr>
        <w:t>'</w:t>
      </w:r>
      <w:r w:rsidRPr="00607E1D">
        <w:rPr>
          <w:rFonts w:ascii="Courier New" w:eastAsia="Times New Roman" w:hAnsi="Courier New" w:cs="Courier New"/>
          <w:color w:val="000000"/>
          <w:sz w:val="21"/>
          <w:szCs w:val="21"/>
          <w:lang w:eastAsia="ko-KR"/>
        </w:rPr>
        <w:t>],</w:t>
      </w:r>
    </w:p>
    <w:p w14:paraId="4E01BB46" w14:textId="77777777" w:rsidR="00607E1D" w:rsidRPr="00607E1D" w:rsidRDefault="00607E1D" w:rsidP="00607E1D">
      <w:pPr>
        <w:shd w:val="clear" w:color="auto" w:fill="F7F7F7"/>
        <w:spacing w:after="0" w:line="285" w:lineRule="atLeast"/>
        <w:ind w:left="1843"/>
        <w:rPr>
          <w:rFonts w:ascii="Courier New" w:eastAsia="Times New Roman" w:hAnsi="Courier New" w:cs="Courier New"/>
          <w:color w:val="000000"/>
          <w:sz w:val="21"/>
          <w:szCs w:val="21"/>
          <w:lang w:eastAsia="ko-KR"/>
        </w:rPr>
      </w:pPr>
      <w:r w:rsidRPr="00607E1D">
        <w:rPr>
          <w:rFonts w:ascii="Courier New" w:eastAsia="Times New Roman" w:hAnsi="Courier New" w:cs="Courier New"/>
          <w:color w:val="000000"/>
          <w:sz w:val="21"/>
          <w:szCs w:val="21"/>
          <w:lang w:eastAsia="ko-KR"/>
        </w:rPr>
        <w:t xml:space="preserve">    normalize = </w:t>
      </w:r>
      <w:r w:rsidRPr="00607E1D">
        <w:rPr>
          <w:rFonts w:ascii="Courier New" w:eastAsia="Times New Roman" w:hAnsi="Courier New" w:cs="Courier New"/>
          <w:color w:val="0000FF"/>
          <w:sz w:val="21"/>
          <w:szCs w:val="21"/>
          <w:lang w:eastAsia="ko-KR"/>
        </w:rPr>
        <w:t>True</w:t>
      </w:r>
    </w:p>
    <w:p w14:paraId="337A4B24" w14:textId="77777777" w:rsidR="00607E1D" w:rsidRPr="00607E1D" w:rsidRDefault="00607E1D" w:rsidP="00607E1D">
      <w:pPr>
        <w:shd w:val="clear" w:color="auto" w:fill="F7F7F7"/>
        <w:spacing w:after="0" w:line="285" w:lineRule="atLeast"/>
        <w:ind w:left="1843"/>
        <w:rPr>
          <w:rFonts w:ascii="Courier New" w:eastAsia="Times New Roman" w:hAnsi="Courier New" w:cs="Courier New"/>
          <w:color w:val="000000"/>
          <w:sz w:val="21"/>
          <w:szCs w:val="21"/>
          <w:lang w:val="es-ES" w:eastAsia="ko-KR"/>
        </w:rPr>
      </w:pPr>
      <w:r w:rsidRPr="00607E1D">
        <w:rPr>
          <w:rFonts w:ascii="Courier New" w:eastAsia="Times New Roman" w:hAnsi="Courier New" w:cs="Courier New"/>
          <w:color w:val="000000"/>
          <w:sz w:val="21"/>
          <w:szCs w:val="21"/>
          <w:lang w:eastAsia="ko-KR"/>
        </w:rPr>
        <w:t xml:space="preserve">    </w:t>
      </w:r>
      <w:r w:rsidRPr="00607E1D">
        <w:rPr>
          <w:rFonts w:ascii="Courier New" w:eastAsia="Times New Roman" w:hAnsi="Courier New" w:cs="Courier New"/>
          <w:color w:val="000000"/>
          <w:sz w:val="21"/>
          <w:szCs w:val="21"/>
          <w:lang w:val="es-ES" w:eastAsia="ko-KR"/>
        </w:rPr>
        <w:t>)</w:t>
      </w:r>
    </w:p>
    <w:p w14:paraId="75A16E54" w14:textId="77777777" w:rsidR="00607E1D" w:rsidRPr="00607E1D" w:rsidRDefault="00607E1D" w:rsidP="00607E1D">
      <w:pPr>
        <w:shd w:val="clear" w:color="auto" w:fill="F7F7F7"/>
        <w:spacing w:after="0" w:line="285" w:lineRule="atLeast"/>
        <w:ind w:left="1843"/>
        <w:rPr>
          <w:rFonts w:ascii="Courier New" w:eastAsia="Times New Roman" w:hAnsi="Courier New" w:cs="Courier New"/>
          <w:color w:val="000000"/>
          <w:sz w:val="21"/>
          <w:szCs w:val="21"/>
          <w:lang w:val="es-ES" w:eastAsia="ko-KR"/>
        </w:rPr>
      </w:pPr>
      <w:proofErr w:type="spellStart"/>
      <w:proofErr w:type="gramStart"/>
      <w:r w:rsidRPr="00607E1D">
        <w:rPr>
          <w:rFonts w:ascii="Courier New" w:eastAsia="Times New Roman" w:hAnsi="Courier New" w:cs="Courier New"/>
          <w:color w:val="795E26"/>
          <w:sz w:val="21"/>
          <w:szCs w:val="21"/>
          <w:lang w:val="es-ES" w:eastAsia="ko-KR"/>
        </w:rPr>
        <w:t>print</w:t>
      </w:r>
      <w:proofErr w:type="spellEnd"/>
      <w:r w:rsidRPr="00607E1D">
        <w:rPr>
          <w:rFonts w:ascii="Courier New" w:eastAsia="Times New Roman" w:hAnsi="Courier New" w:cs="Courier New"/>
          <w:color w:val="000000"/>
          <w:sz w:val="21"/>
          <w:szCs w:val="21"/>
          <w:lang w:val="es-ES" w:eastAsia="ko-KR"/>
        </w:rPr>
        <w:t>(</w:t>
      </w:r>
      <w:proofErr w:type="spellStart"/>
      <w:proofErr w:type="gramEnd"/>
      <w:r w:rsidRPr="00607E1D">
        <w:rPr>
          <w:rFonts w:ascii="Courier New" w:eastAsia="Times New Roman" w:hAnsi="Courier New" w:cs="Courier New"/>
          <w:color w:val="0000FF"/>
          <w:sz w:val="21"/>
          <w:szCs w:val="21"/>
          <w:lang w:val="es-ES" w:eastAsia="ko-KR"/>
        </w:rPr>
        <w:t>f</w:t>
      </w:r>
      <w:r w:rsidRPr="00607E1D">
        <w:rPr>
          <w:rFonts w:ascii="Courier New" w:eastAsia="Times New Roman" w:hAnsi="Courier New" w:cs="Courier New"/>
          <w:color w:val="A31515"/>
          <w:sz w:val="21"/>
          <w:szCs w:val="21"/>
          <w:lang w:val="es-ES" w:eastAsia="ko-KR"/>
        </w:rPr>
        <w:t>"El</w:t>
      </w:r>
      <w:proofErr w:type="spellEnd"/>
      <w:r w:rsidRPr="00607E1D">
        <w:rPr>
          <w:rFonts w:ascii="Courier New" w:eastAsia="Times New Roman" w:hAnsi="Courier New" w:cs="Courier New"/>
          <w:color w:val="A31515"/>
          <w:sz w:val="21"/>
          <w:szCs w:val="21"/>
          <w:lang w:val="es-ES" w:eastAsia="ko-KR"/>
        </w:rPr>
        <w:t xml:space="preserve"> estadístico </w:t>
      </w:r>
      <w:proofErr w:type="spellStart"/>
      <w:r w:rsidRPr="00607E1D">
        <w:rPr>
          <w:rFonts w:ascii="Courier New" w:eastAsia="Times New Roman" w:hAnsi="Courier New" w:cs="Courier New"/>
          <w:color w:val="A31515"/>
          <w:sz w:val="21"/>
          <w:szCs w:val="21"/>
          <w:lang w:val="es-ES" w:eastAsia="ko-KR"/>
        </w:rPr>
        <w:t>accuracy</w:t>
      </w:r>
      <w:proofErr w:type="spellEnd"/>
      <w:r w:rsidRPr="00607E1D">
        <w:rPr>
          <w:rFonts w:ascii="Courier New" w:eastAsia="Times New Roman" w:hAnsi="Courier New" w:cs="Courier New"/>
          <w:color w:val="A31515"/>
          <w:sz w:val="21"/>
          <w:szCs w:val="21"/>
          <w:lang w:val="es-ES" w:eastAsia="ko-KR"/>
        </w:rPr>
        <w:t xml:space="preserve"> es: </w:t>
      </w:r>
      <w:r w:rsidRPr="00607E1D">
        <w:rPr>
          <w:rFonts w:ascii="Courier New" w:eastAsia="Times New Roman" w:hAnsi="Courier New" w:cs="Courier New"/>
          <w:color w:val="000000"/>
          <w:sz w:val="21"/>
          <w:szCs w:val="21"/>
          <w:lang w:val="es-ES" w:eastAsia="ko-KR"/>
        </w:rPr>
        <w:t>{</w:t>
      </w:r>
      <w:proofErr w:type="spellStart"/>
      <w:r w:rsidRPr="00607E1D">
        <w:rPr>
          <w:rFonts w:ascii="Courier New" w:eastAsia="Times New Roman" w:hAnsi="Courier New" w:cs="Courier New"/>
          <w:color w:val="000000"/>
          <w:sz w:val="21"/>
          <w:szCs w:val="21"/>
          <w:lang w:val="es-ES" w:eastAsia="ko-KR"/>
        </w:rPr>
        <w:t>accuracy</w:t>
      </w:r>
      <w:proofErr w:type="spellEnd"/>
      <w:r w:rsidRPr="00607E1D">
        <w:rPr>
          <w:rFonts w:ascii="Courier New" w:eastAsia="Times New Roman" w:hAnsi="Courier New" w:cs="Courier New"/>
          <w:color w:val="000000"/>
          <w:sz w:val="21"/>
          <w:szCs w:val="21"/>
          <w:lang w:val="es-ES" w:eastAsia="ko-KR"/>
        </w:rPr>
        <w:t>}</w:t>
      </w:r>
      <w:r w:rsidRPr="00607E1D">
        <w:rPr>
          <w:rFonts w:ascii="Courier New" w:eastAsia="Times New Roman" w:hAnsi="Courier New" w:cs="Courier New"/>
          <w:color w:val="A31515"/>
          <w:sz w:val="21"/>
          <w:szCs w:val="21"/>
          <w:lang w:val="es-ES" w:eastAsia="ko-KR"/>
        </w:rPr>
        <w:t>"</w:t>
      </w:r>
      <w:r w:rsidRPr="00607E1D">
        <w:rPr>
          <w:rFonts w:ascii="Courier New" w:eastAsia="Times New Roman" w:hAnsi="Courier New" w:cs="Courier New"/>
          <w:color w:val="000000"/>
          <w:sz w:val="21"/>
          <w:szCs w:val="21"/>
          <w:lang w:val="es-ES" w:eastAsia="ko-KR"/>
        </w:rPr>
        <w:t>)</w:t>
      </w:r>
    </w:p>
    <w:p w14:paraId="4D7938A8" w14:textId="1BB0B496" w:rsidR="00607E1D" w:rsidRPr="00607E1D" w:rsidRDefault="00607E1D" w:rsidP="00607E1D">
      <w:pPr>
        <w:shd w:val="clear" w:color="auto" w:fill="F7F7F7"/>
        <w:spacing w:after="0" w:line="285" w:lineRule="atLeast"/>
        <w:ind w:left="1416"/>
        <w:rPr>
          <w:rFonts w:ascii="Courier New" w:eastAsia="Times New Roman" w:hAnsi="Courier New" w:cs="Courier New"/>
          <w:color w:val="000000"/>
          <w:sz w:val="21"/>
          <w:szCs w:val="21"/>
          <w:lang w:val="es-ES" w:eastAsia="ko-KR"/>
        </w:rPr>
      </w:pPr>
      <w:r w:rsidRPr="00607E1D">
        <w:rPr>
          <w:rFonts w:ascii="Courier New" w:eastAsia="Times New Roman" w:hAnsi="Courier New" w:cs="Courier New"/>
          <w:noProof/>
          <w:color w:val="000000"/>
          <w:sz w:val="21"/>
          <w:szCs w:val="21"/>
          <w:lang w:val="es-ES" w:eastAsia="ko-KR"/>
        </w:rPr>
        <w:drawing>
          <wp:inline distT="0" distB="0" distL="0" distR="0" wp14:anchorId="29D85874" wp14:editId="6BC61F13">
            <wp:extent cx="4029637" cy="285790"/>
            <wp:effectExtent l="0" t="0" r="0" b="0"/>
            <wp:docPr id="471461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61646" name=""/>
                    <pic:cNvPicPr/>
                  </pic:nvPicPr>
                  <pic:blipFill>
                    <a:blip r:embed="rId16"/>
                    <a:stretch>
                      <a:fillRect/>
                    </a:stretch>
                  </pic:blipFill>
                  <pic:spPr>
                    <a:xfrm>
                      <a:off x="0" y="0"/>
                      <a:ext cx="4029637" cy="285790"/>
                    </a:xfrm>
                    <a:prstGeom prst="rect">
                      <a:avLst/>
                    </a:prstGeom>
                  </pic:spPr>
                </pic:pic>
              </a:graphicData>
            </a:graphic>
          </wp:inline>
        </w:drawing>
      </w:r>
    </w:p>
    <w:p w14:paraId="1D07DD43" w14:textId="23E223B4" w:rsidR="00EB5FD7" w:rsidRPr="00F614EF" w:rsidRDefault="00B71BB7" w:rsidP="00EB5FD7">
      <w:pPr>
        <w:pStyle w:val="Prrafodelista"/>
        <w:jc w:val="both"/>
        <w:rPr>
          <w:rFonts w:ascii="Arial" w:hAnsi="Arial" w:cs="Arial"/>
          <w:b/>
          <w:bCs/>
          <w:lang w:val="es-ES"/>
        </w:rPr>
      </w:pPr>
      <w:r w:rsidRPr="00F614EF">
        <w:rPr>
          <w:rFonts w:ascii="Arial" w:hAnsi="Arial" w:cs="Arial"/>
          <w:b/>
          <w:bCs/>
          <w:lang w:val="es-ES"/>
        </w:rPr>
        <w:t>Re</w:t>
      </w:r>
      <w:r w:rsidR="00EB5FD7" w:rsidRPr="00F614EF">
        <w:rPr>
          <w:rFonts w:ascii="Arial" w:hAnsi="Arial" w:cs="Arial"/>
          <w:b/>
          <w:bCs/>
          <w:lang w:val="es-ES"/>
        </w:rPr>
        <w:t>ferencias</w:t>
      </w:r>
    </w:p>
    <w:p w14:paraId="7F043233" w14:textId="1A7421D3" w:rsidR="00C60E70" w:rsidRPr="00796BA4" w:rsidRDefault="00796BA4" w:rsidP="00EB5FD7">
      <w:pPr>
        <w:pStyle w:val="Prrafodelista"/>
        <w:jc w:val="both"/>
        <w:rPr>
          <w:rFonts w:ascii="Arial" w:hAnsi="Arial" w:cs="Arial"/>
          <w:color w:val="000000"/>
          <w:shd w:val="clear" w:color="auto" w:fill="FFFFFF"/>
        </w:rPr>
      </w:pPr>
      <w:r w:rsidRPr="00796BA4">
        <w:rPr>
          <w:rFonts w:ascii="Arial" w:hAnsi="Arial" w:cs="Arial"/>
          <w:color w:val="000000"/>
          <w:shd w:val="clear" w:color="auto" w:fill="FFFFFF"/>
        </w:rPr>
        <w:t>Berry J, Dyer A, Cai X, Garside D, Ning H, Thomas A, et al. Lifetime Risks of Cardiovascular Disease. N Engl J Med 2012; 366:321-329.</w:t>
      </w:r>
    </w:p>
    <w:p w14:paraId="11513DAB" w14:textId="77777777" w:rsidR="00796BA4" w:rsidRPr="00796BA4" w:rsidRDefault="00796BA4" w:rsidP="00EB5FD7">
      <w:pPr>
        <w:pStyle w:val="Prrafodelista"/>
        <w:jc w:val="both"/>
        <w:rPr>
          <w:rFonts w:ascii="Arial" w:hAnsi="Arial" w:cs="Arial"/>
          <w:color w:val="000000"/>
          <w:shd w:val="clear" w:color="auto" w:fill="FFFFFF"/>
        </w:rPr>
      </w:pPr>
    </w:p>
    <w:p w14:paraId="3F5EBDCE" w14:textId="5E1B8C3A" w:rsidR="00796BA4" w:rsidRPr="00AE3B52" w:rsidRDefault="00796BA4" w:rsidP="00EB5FD7">
      <w:pPr>
        <w:pStyle w:val="Prrafodelista"/>
        <w:jc w:val="both"/>
        <w:rPr>
          <w:rFonts w:ascii="Arial" w:hAnsi="Arial" w:cs="Arial"/>
        </w:rPr>
      </w:pPr>
      <w:r w:rsidRPr="00796BA4">
        <w:rPr>
          <w:rFonts w:ascii="Arial" w:hAnsi="Arial" w:cs="Arial"/>
          <w:color w:val="000000"/>
          <w:shd w:val="clear" w:color="auto" w:fill="FFFFFF"/>
        </w:rPr>
        <w:t xml:space="preserve">Gupta S, </w:t>
      </w:r>
      <w:proofErr w:type="spellStart"/>
      <w:r w:rsidRPr="00796BA4">
        <w:rPr>
          <w:rFonts w:ascii="Arial" w:hAnsi="Arial" w:cs="Arial"/>
          <w:color w:val="000000"/>
          <w:shd w:val="clear" w:color="auto" w:fill="FFFFFF"/>
        </w:rPr>
        <w:t>Gudapati</w:t>
      </w:r>
      <w:proofErr w:type="spellEnd"/>
      <w:r w:rsidRPr="00796BA4">
        <w:rPr>
          <w:rFonts w:ascii="Arial" w:hAnsi="Arial" w:cs="Arial"/>
          <w:color w:val="000000"/>
          <w:shd w:val="clear" w:color="auto" w:fill="FFFFFF"/>
        </w:rPr>
        <w:t xml:space="preserve"> R, Gaurav K, Bhise M. Emerging risk factors for cardiovascular diseases: Indian context. Indian Journal of Endocrinology and Metabolism 2013; 17:806-814. </w:t>
      </w:r>
    </w:p>
    <w:p w14:paraId="0B6AC519" w14:textId="77777777" w:rsidR="00796BA4" w:rsidRPr="00AE3B52" w:rsidRDefault="00796BA4" w:rsidP="00EB5FD7">
      <w:pPr>
        <w:pStyle w:val="Prrafodelista"/>
        <w:jc w:val="both"/>
        <w:rPr>
          <w:rFonts w:ascii="Arial" w:hAnsi="Arial" w:cs="Arial"/>
        </w:rPr>
      </w:pPr>
    </w:p>
    <w:p w14:paraId="7BC30DC9" w14:textId="2878AFDD" w:rsidR="00796BA4" w:rsidRDefault="001716E0" w:rsidP="00796BA4">
      <w:pPr>
        <w:pStyle w:val="Prrafodelista"/>
        <w:jc w:val="both"/>
        <w:rPr>
          <w:rFonts w:ascii="Arial" w:hAnsi="Arial" w:cs="Arial"/>
          <w:lang w:val="es-ES"/>
        </w:rPr>
      </w:pPr>
      <w:r w:rsidRPr="00AE3B52">
        <w:rPr>
          <w:rFonts w:ascii="Arial" w:hAnsi="Arial" w:cs="Arial"/>
        </w:rPr>
        <w:t xml:space="preserve">Hosmer Jr., D. W., </w:t>
      </w:r>
      <w:proofErr w:type="spellStart"/>
      <w:r w:rsidRPr="00AE3B52">
        <w:rPr>
          <w:rFonts w:ascii="Arial" w:hAnsi="Arial" w:cs="Arial"/>
        </w:rPr>
        <w:t>Lemeshow</w:t>
      </w:r>
      <w:proofErr w:type="spellEnd"/>
      <w:r w:rsidRPr="00AE3B52">
        <w:rPr>
          <w:rFonts w:ascii="Arial" w:hAnsi="Arial" w:cs="Arial"/>
        </w:rPr>
        <w:t xml:space="preserve">, S., &amp; Sturdivant, R. X. (2013). Applied Logistic Regression (3rd ed.). </w:t>
      </w:r>
      <w:r w:rsidRPr="00C60E70">
        <w:rPr>
          <w:rFonts w:ascii="Arial" w:hAnsi="Arial" w:cs="Arial"/>
          <w:lang w:val="es-ES"/>
        </w:rPr>
        <w:t>Wiley.</w:t>
      </w:r>
    </w:p>
    <w:p w14:paraId="66053EFC" w14:textId="77777777" w:rsidR="00221BA6" w:rsidRDefault="00221BA6" w:rsidP="00796BA4">
      <w:pPr>
        <w:pStyle w:val="Prrafodelista"/>
        <w:jc w:val="both"/>
        <w:rPr>
          <w:rFonts w:ascii="Arial" w:hAnsi="Arial" w:cs="Arial"/>
          <w:lang w:val="es-ES"/>
        </w:rPr>
      </w:pPr>
    </w:p>
    <w:p w14:paraId="3ED50EEA" w14:textId="2271893E" w:rsidR="00221BA6" w:rsidRPr="00221BA6" w:rsidRDefault="00221BA6" w:rsidP="00796BA4">
      <w:pPr>
        <w:pStyle w:val="Prrafodelista"/>
        <w:jc w:val="both"/>
        <w:rPr>
          <w:rFonts w:ascii="Arial" w:hAnsi="Arial" w:cs="Arial"/>
          <w:lang w:val="es-ES"/>
        </w:rPr>
      </w:pPr>
      <w:r w:rsidRPr="00221BA6">
        <w:rPr>
          <w:rFonts w:ascii="Arial" w:hAnsi="Arial" w:cs="Arial"/>
          <w:lang w:val="es-ES"/>
        </w:rPr>
        <w:t xml:space="preserve">J. </w:t>
      </w:r>
      <w:proofErr w:type="gramStart"/>
      <w:r w:rsidRPr="00221BA6">
        <w:rPr>
          <w:rFonts w:ascii="Arial" w:hAnsi="Arial" w:cs="Arial"/>
          <w:lang w:val="es-ES"/>
        </w:rPr>
        <w:t>H. .</w:t>
      </w:r>
      <w:proofErr w:type="gramEnd"/>
      <w:r w:rsidRPr="00221BA6">
        <w:rPr>
          <w:rFonts w:ascii="Arial" w:hAnsi="Arial" w:cs="Arial"/>
          <w:lang w:val="es-ES"/>
        </w:rPr>
        <w:t xml:space="preserve"> Campo Mendoza, K. D. Parra García, F. Mendoza Palechor, y A. De La Hoz Manotas, «ANÁLISIS DE TÉCNICAS DE MD EN DIAGNÓSTICO DE ENFERMEDADES CARDIOVASCULARES», EIEI ACOFI, jul. 2015.</w:t>
      </w:r>
    </w:p>
    <w:p w14:paraId="3DDCA40F" w14:textId="77777777" w:rsidR="00796BA4" w:rsidRPr="00796BA4" w:rsidRDefault="00796BA4" w:rsidP="00796BA4">
      <w:pPr>
        <w:pStyle w:val="Prrafodelista"/>
        <w:jc w:val="both"/>
        <w:rPr>
          <w:rFonts w:ascii="Arial" w:hAnsi="Arial" w:cs="Arial"/>
          <w:lang w:val="es-ES"/>
        </w:rPr>
      </w:pPr>
    </w:p>
    <w:p w14:paraId="3E434976" w14:textId="6DDBADCF" w:rsidR="00796BA4" w:rsidRDefault="00796BA4" w:rsidP="00796BA4">
      <w:pPr>
        <w:pStyle w:val="Prrafodelista"/>
        <w:jc w:val="both"/>
        <w:rPr>
          <w:rFonts w:ascii="Arial" w:hAnsi="Arial" w:cs="Arial"/>
          <w:color w:val="000000"/>
          <w:lang w:val="es-ES"/>
        </w:rPr>
      </w:pPr>
      <w:r w:rsidRPr="00796BA4">
        <w:rPr>
          <w:rFonts w:ascii="Arial" w:hAnsi="Arial" w:cs="Arial"/>
          <w:lang w:val="es-ES"/>
        </w:rPr>
        <w:t xml:space="preserve">Rojas, Susan, Querales, Marvin, &amp; Villarino Vivas, </w:t>
      </w:r>
      <w:proofErr w:type="spellStart"/>
      <w:r w:rsidRPr="00796BA4">
        <w:rPr>
          <w:rFonts w:ascii="Arial" w:hAnsi="Arial" w:cs="Arial"/>
          <w:lang w:val="es-ES"/>
        </w:rPr>
        <w:t>Angel</w:t>
      </w:r>
      <w:proofErr w:type="spellEnd"/>
      <w:r w:rsidRPr="00796BA4">
        <w:rPr>
          <w:rFonts w:ascii="Arial" w:hAnsi="Arial" w:cs="Arial"/>
          <w:lang w:val="es-ES"/>
        </w:rPr>
        <w:t>. (2016). Evaluación de los factores de riesgo que predisponen a la hipertensión arterial a través de un modelo de regresión logística. </w:t>
      </w:r>
      <w:proofErr w:type="spellStart"/>
      <w:r w:rsidRPr="00796BA4">
        <w:rPr>
          <w:rFonts w:ascii="Arial" w:hAnsi="Arial" w:cs="Arial"/>
          <w:lang w:val="es-ES"/>
        </w:rPr>
        <w:t>Salus</w:t>
      </w:r>
      <w:proofErr w:type="spellEnd"/>
      <w:r w:rsidRPr="00796BA4">
        <w:rPr>
          <w:rFonts w:ascii="Arial" w:hAnsi="Arial" w:cs="Arial"/>
          <w:lang w:val="es-ES"/>
        </w:rPr>
        <w:t xml:space="preserve">, 20(2), 18-23. Recuperado en 31 de mayo de 2023, de </w:t>
      </w:r>
      <w:hyperlink r:id="rId17" w:history="1">
        <w:r w:rsidRPr="00796BA4">
          <w:rPr>
            <w:rStyle w:val="Hipervnculo"/>
            <w:rFonts w:ascii="Arial" w:hAnsi="Arial" w:cs="Arial"/>
            <w:lang w:val="es-ES"/>
          </w:rPr>
          <w:t>http://ve.scielo.org/scielo.php?script=sci_arttext&amp;pid=S1316-71382016000200005&amp;lng=es&amp;tlng=es</w:t>
        </w:r>
      </w:hyperlink>
      <w:r w:rsidRPr="00796BA4">
        <w:rPr>
          <w:rFonts w:ascii="Arial" w:hAnsi="Arial" w:cs="Arial"/>
          <w:color w:val="000000"/>
          <w:lang w:val="es-ES"/>
        </w:rPr>
        <w:t>.</w:t>
      </w:r>
    </w:p>
    <w:p w14:paraId="7D59270E" w14:textId="77777777" w:rsidR="00796BA4" w:rsidRDefault="00796BA4" w:rsidP="00796BA4">
      <w:pPr>
        <w:pStyle w:val="Prrafodelista"/>
        <w:jc w:val="both"/>
        <w:rPr>
          <w:rFonts w:ascii="Arial" w:hAnsi="Arial" w:cs="Arial"/>
          <w:color w:val="000000"/>
          <w:lang w:val="es-ES"/>
        </w:rPr>
      </w:pPr>
    </w:p>
    <w:p w14:paraId="4C9774F9" w14:textId="77777777" w:rsidR="00796BA4" w:rsidRPr="00796BA4" w:rsidRDefault="00796BA4" w:rsidP="00796BA4">
      <w:pPr>
        <w:pStyle w:val="Prrafodelista"/>
        <w:jc w:val="both"/>
        <w:rPr>
          <w:rFonts w:ascii="Arial" w:hAnsi="Arial" w:cs="Arial"/>
          <w:color w:val="000000"/>
          <w:lang w:val="es-ES"/>
        </w:rPr>
      </w:pPr>
      <w:proofErr w:type="spellStart"/>
      <w:r w:rsidRPr="00A306EC">
        <w:rPr>
          <w:rFonts w:ascii="Arial" w:hAnsi="Arial" w:cs="Arial"/>
          <w:lang w:val="es-ES"/>
        </w:rPr>
        <w:t>Sagaró</w:t>
      </w:r>
      <w:proofErr w:type="spellEnd"/>
      <w:r w:rsidRPr="00A306EC">
        <w:rPr>
          <w:rFonts w:ascii="Arial" w:hAnsi="Arial" w:cs="Arial"/>
          <w:lang w:val="es-ES"/>
        </w:rPr>
        <w:t xml:space="preserve"> del Campo, </w:t>
      </w:r>
      <w:proofErr w:type="spellStart"/>
      <w:r w:rsidRPr="00A306EC">
        <w:rPr>
          <w:rFonts w:ascii="Arial" w:hAnsi="Arial" w:cs="Arial"/>
          <w:lang w:val="es-ES"/>
        </w:rPr>
        <w:t>Nelsa</w:t>
      </w:r>
      <w:proofErr w:type="spellEnd"/>
      <w:r w:rsidRPr="00A306EC">
        <w:rPr>
          <w:rFonts w:ascii="Arial" w:hAnsi="Arial" w:cs="Arial"/>
          <w:lang w:val="es-ES"/>
        </w:rPr>
        <w:t xml:space="preserve"> María, &amp; Zamora Matamoros, Larisa. (2019). Análisis estadístico </w:t>
      </w:r>
      <w:proofErr w:type="spellStart"/>
      <w:r w:rsidRPr="00A306EC">
        <w:rPr>
          <w:rFonts w:ascii="Arial" w:hAnsi="Arial" w:cs="Arial"/>
          <w:lang w:val="es-ES"/>
        </w:rPr>
        <w:t>implicativo</w:t>
      </w:r>
      <w:proofErr w:type="spellEnd"/>
      <w:r w:rsidRPr="00A306EC">
        <w:rPr>
          <w:rFonts w:ascii="Arial" w:hAnsi="Arial" w:cs="Arial"/>
          <w:lang w:val="es-ES"/>
        </w:rPr>
        <w:t xml:space="preserve"> versus Regresión logística binaria para el estudio de la causalidad en salud. Multimed, 23(6), 1416-1440. Recuperado en 29 de mayo de 2023, de </w:t>
      </w:r>
      <w:hyperlink r:id="rId18" w:history="1">
        <w:r w:rsidRPr="00A306EC">
          <w:rPr>
            <w:rStyle w:val="Hipervnculo"/>
            <w:rFonts w:ascii="Arial" w:hAnsi="Arial" w:cs="Arial"/>
            <w:lang w:val="es-ES"/>
          </w:rPr>
          <w:t>http://scielo.sld.cu/scielo.php?script=sci_arttext&amp;pid=S1028-48182019000601416&amp;lng=es&amp;tlng=es</w:t>
        </w:r>
      </w:hyperlink>
      <w:r w:rsidRPr="00A306EC">
        <w:rPr>
          <w:rFonts w:ascii="Arial" w:hAnsi="Arial" w:cs="Arial"/>
          <w:color w:val="000000"/>
          <w:lang w:val="es-ES"/>
        </w:rPr>
        <w:t>.</w:t>
      </w:r>
    </w:p>
    <w:p w14:paraId="03E39352" w14:textId="77777777" w:rsidR="00796BA4" w:rsidRDefault="00796BA4" w:rsidP="00796BA4">
      <w:pPr>
        <w:pStyle w:val="Prrafodelista"/>
        <w:jc w:val="both"/>
        <w:rPr>
          <w:rFonts w:ascii="Arial" w:hAnsi="Arial" w:cs="Arial"/>
          <w:color w:val="000000"/>
          <w:sz w:val="18"/>
          <w:szCs w:val="18"/>
          <w:lang w:val="es-ES"/>
        </w:rPr>
      </w:pPr>
    </w:p>
    <w:p w14:paraId="6D417D9B" w14:textId="77777777" w:rsidR="00796BA4" w:rsidRPr="00796BA4" w:rsidRDefault="00796BA4" w:rsidP="00EB5FD7">
      <w:pPr>
        <w:pStyle w:val="Prrafodelista"/>
        <w:jc w:val="both"/>
        <w:rPr>
          <w:rFonts w:ascii="Arial" w:hAnsi="Arial" w:cs="Arial"/>
          <w:color w:val="000000"/>
          <w:lang w:val="es-ES"/>
        </w:rPr>
      </w:pPr>
    </w:p>
    <w:p w14:paraId="105579FF" w14:textId="77777777" w:rsidR="00A306EC" w:rsidRPr="00A306EC" w:rsidRDefault="00A306EC" w:rsidP="00EB5FD7">
      <w:pPr>
        <w:pStyle w:val="Prrafodelista"/>
        <w:jc w:val="both"/>
        <w:rPr>
          <w:rFonts w:ascii="Arial" w:hAnsi="Arial" w:cs="Arial"/>
          <w:sz w:val="24"/>
          <w:szCs w:val="24"/>
          <w:lang w:val="es-ES"/>
        </w:rPr>
      </w:pPr>
    </w:p>
    <w:p w14:paraId="344F625D" w14:textId="503129CA" w:rsidR="005E7442" w:rsidRDefault="005D49C8" w:rsidP="00880ABD">
      <w:pPr>
        <w:pStyle w:val="Prrafodelista"/>
        <w:rPr>
          <w:rFonts w:ascii="Arial" w:hAnsi="Arial" w:cs="Arial"/>
          <w:sz w:val="24"/>
          <w:szCs w:val="24"/>
          <w:lang w:val="es-ES"/>
        </w:rPr>
      </w:pPr>
      <w:r w:rsidRPr="005D49C8">
        <w:rPr>
          <w:rFonts w:ascii="Arial" w:hAnsi="Arial" w:cs="Arial"/>
          <w:noProof/>
          <w:sz w:val="24"/>
          <w:szCs w:val="24"/>
          <w:lang w:val="es-ES"/>
        </w:rPr>
        <w:drawing>
          <wp:anchor distT="0" distB="0" distL="114300" distR="114300" simplePos="0" relativeHeight="251658240" behindDoc="0" locked="0" layoutInCell="1" allowOverlap="1" wp14:anchorId="57FFA7B8" wp14:editId="139B845A">
            <wp:simplePos x="3190875" y="4000500"/>
            <wp:positionH relativeFrom="column">
              <wp:align>right</wp:align>
            </wp:positionH>
            <wp:positionV relativeFrom="paragraph">
              <wp:align>top</wp:align>
            </wp:positionV>
            <wp:extent cx="3505689" cy="962159"/>
            <wp:effectExtent l="0" t="0" r="0" b="9525"/>
            <wp:wrapSquare wrapText="bothSides"/>
            <wp:docPr id="1750773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73771" name=""/>
                    <pic:cNvPicPr/>
                  </pic:nvPicPr>
                  <pic:blipFill>
                    <a:blip r:embed="rId19">
                      <a:extLst>
                        <a:ext uri="{28A0092B-C50C-407E-A947-70E740481C1C}">
                          <a14:useLocalDpi xmlns:a14="http://schemas.microsoft.com/office/drawing/2010/main" val="0"/>
                        </a:ext>
                      </a:extLst>
                    </a:blip>
                    <a:stretch>
                      <a:fillRect/>
                    </a:stretch>
                  </pic:blipFill>
                  <pic:spPr>
                    <a:xfrm>
                      <a:off x="0" y="0"/>
                      <a:ext cx="3505689" cy="962159"/>
                    </a:xfrm>
                    <a:prstGeom prst="rect">
                      <a:avLst/>
                    </a:prstGeom>
                  </pic:spPr>
                </pic:pic>
              </a:graphicData>
            </a:graphic>
          </wp:anchor>
        </w:drawing>
      </w:r>
      <w:r w:rsidR="00880ABD">
        <w:rPr>
          <w:rFonts w:ascii="Arial" w:hAnsi="Arial" w:cs="Arial"/>
          <w:sz w:val="24"/>
          <w:szCs w:val="24"/>
          <w:lang w:val="es-ES"/>
        </w:rPr>
        <w:br w:type="textWrapping" w:clear="all"/>
      </w:r>
    </w:p>
    <w:sectPr w:rsidR="005E7442" w:rsidSect="00F406DD">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1923" w14:textId="77777777" w:rsidR="00D307CF" w:rsidRDefault="00D307CF" w:rsidP="005333CD">
      <w:pPr>
        <w:spacing w:after="0" w:line="240" w:lineRule="auto"/>
      </w:pPr>
      <w:r>
        <w:separator/>
      </w:r>
    </w:p>
  </w:endnote>
  <w:endnote w:type="continuationSeparator" w:id="0">
    <w:p w14:paraId="63609EEF" w14:textId="77777777" w:rsidR="00D307CF" w:rsidRDefault="00D307CF" w:rsidP="0053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C023" w14:textId="77777777" w:rsidR="00D307CF" w:rsidRDefault="00D307CF" w:rsidP="005333CD">
      <w:pPr>
        <w:spacing w:after="0" w:line="240" w:lineRule="auto"/>
      </w:pPr>
      <w:r>
        <w:separator/>
      </w:r>
    </w:p>
  </w:footnote>
  <w:footnote w:type="continuationSeparator" w:id="0">
    <w:p w14:paraId="1CF0998A" w14:textId="77777777" w:rsidR="00D307CF" w:rsidRDefault="00D307CF" w:rsidP="00533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64"/>
    <w:multiLevelType w:val="hybridMultilevel"/>
    <w:tmpl w:val="5858AC38"/>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D16C11"/>
    <w:multiLevelType w:val="hybridMultilevel"/>
    <w:tmpl w:val="30B29B4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BEE5008"/>
    <w:multiLevelType w:val="hybridMultilevel"/>
    <w:tmpl w:val="3C02890A"/>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8B6653"/>
    <w:multiLevelType w:val="hybridMultilevel"/>
    <w:tmpl w:val="9B7ED794"/>
    <w:lvl w:ilvl="0" w:tplc="D96A6A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50E38"/>
    <w:multiLevelType w:val="hybridMultilevel"/>
    <w:tmpl w:val="1ABE4AD6"/>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6661980">
    <w:abstractNumId w:val="3"/>
  </w:num>
  <w:num w:numId="2" w16cid:durableId="1700274192">
    <w:abstractNumId w:val="1"/>
  </w:num>
  <w:num w:numId="3" w16cid:durableId="2130542414">
    <w:abstractNumId w:val="2"/>
  </w:num>
  <w:num w:numId="4" w16cid:durableId="833449378">
    <w:abstractNumId w:val="0"/>
  </w:num>
  <w:num w:numId="5" w16cid:durableId="834415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DD"/>
    <w:rsid w:val="00010BEC"/>
    <w:rsid w:val="00046B89"/>
    <w:rsid w:val="000875D2"/>
    <w:rsid w:val="000C3694"/>
    <w:rsid w:val="001716E0"/>
    <w:rsid w:val="00221BA6"/>
    <w:rsid w:val="00364F8D"/>
    <w:rsid w:val="003B66A9"/>
    <w:rsid w:val="00464872"/>
    <w:rsid w:val="004B1723"/>
    <w:rsid w:val="004D64AA"/>
    <w:rsid w:val="004F4613"/>
    <w:rsid w:val="005333CD"/>
    <w:rsid w:val="00573D99"/>
    <w:rsid w:val="00575B6D"/>
    <w:rsid w:val="0058537B"/>
    <w:rsid w:val="005D49C8"/>
    <w:rsid w:val="005D5920"/>
    <w:rsid w:val="005E7442"/>
    <w:rsid w:val="00605565"/>
    <w:rsid w:val="00607E1D"/>
    <w:rsid w:val="006620C2"/>
    <w:rsid w:val="00666652"/>
    <w:rsid w:val="006E226F"/>
    <w:rsid w:val="006E3976"/>
    <w:rsid w:val="006F4DE1"/>
    <w:rsid w:val="006F705B"/>
    <w:rsid w:val="007337F8"/>
    <w:rsid w:val="007968F8"/>
    <w:rsid w:val="00796BA4"/>
    <w:rsid w:val="007A1B75"/>
    <w:rsid w:val="007D0E5E"/>
    <w:rsid w:val="0084610E"/>
    <w:rsid w:val="00862060"/>
    <w:rsid w:val="00880ABD"/>
    <w:rsid w:val="008A3D6F"/>
    <w:rsid w:val="00917EE8"/>
    <w:rsid w:val="0095068A"/>
    <w:rsid w:val="00963C25"/>
    <w:rsid w:val="009E37EA"/>
    <w:rsid w:val="00A17F00"/>
    <w:rsid w:val="00A306EC"/>
    <w:rsid w:val="00A31330"/>
    <w:rsid w:val="00AE3B52"/>
    <w:rsid w:val="00AF27E8"/>
    <w:rsid w:val="00B4513F"/>
    <w:rsid w:val="00B50626"/>
    <w:rsid w:val="00B53B13"/>
    <w:rsid w:val="00B6441F"/>
    <w:rsid w:val="00B66EC2"/>
    <w:rsid w:val="00B71BB7"/>
    <w:rsid w:val="00BC37EA"/>
    <w:rsid w:val="00C20CEC"/>
    <w:rsid w:val="00C60E70"/>
    <w:rsid w:val="00CC2A80"/>
    <w:rsid w:val="00D00391"/>
    <w:rsid w:val="00D307CF"/>
    <w:rsid w:val="00D3468E"/>
    <w:rsid w:val="00D80C51"/>
    <w:rsid w:val="00D821B0"/>
    <w:rsid w:val="00D8424C"/>
    <w:rsid w:val="00DA5433"/>
    <w:rsid w:val="00DB7599"/>
    <w:rsid w:val="00DC6995"/>
    <w:rsid w:val="00DD21C7"/>
    <w:rsid w:val="00E12B1B"/>
    <w:rsid w:val="00E31EFE"/>
    <w:rsid w:val="00E453A8"/>
    <w:rsid w:val="00E51BA0"/>
    <w:rsid w:val="00E60755"/>
    <w:rsid w:val="00E662F9"/>
    <w:rsid w:val="00EA6223"/>
    <w:rsid w:val="00EB5FD7"/>
    <w:rsid w:val="00F406DD"/>
    <w:rsid w:val="00F614EF"/>
    <w:rsid w:val="00F75BC9"/>
    <w:rsid w:val="00F9599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CC74"/>
  <w15:chartTrackingRefBased/>
  <w15:docId w15:val="{98EAC742-63E8-4DCA-AAB9-1BAEC984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DD"/>
    <w:rPr>
      <w:rFonts w:eastAsiaTheme="minorHAnsi"/>
      <w:kern w:val="0"/>
      <w:lang w:val="en-US"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6DD"/>
    <w:pPr>
      <w:ind w:left="720"/>
      <w:contextualSpacing/>
    </w:pPr>
  </w:style>
  <w:style w:type="character" w:styleId="Hipervnculo">
    <w:name w:val="Hyperlink"/>
    <w:basedOn w:val="Fuentedeprrafopredeter"/>
    <w:uiPriority w:val="99"/>
    <w:unhideWhenUsed/>
    <w:rsid w:val="00B4513F"/>
    <w:rPr>
      <w:color w:val="0563C1" w:themeColor="hyperlink"/>
      <w:u w:val="single"/>
    </w:rPr>
  </w:style>
  <w:style w:type="character" w:styleId="Mencinsinresolver">
    <w:name w:val="Unresolved Mention"/>
    <w:basedOn w:val="Fuentedeprrafopredeter"/>
    <w:uiPriority w:val="99"/>
    <w:semiHidden/>
    <w:unhideWhenUsed/>
    <w:rsid w:val="00B4513F"/>
    <w:rPr>
      <w:color w:val="605E5C"/>
      <w:shd w:val="clear" w:color="auto" w:fill="E1DFDD"/>
    </w:rPr>
  </w:style>
  <w:style w:type="character" w:styleId="Textodelmarcadordeposicin">
    <w:name w:val="Placeholder Text"/>
    <w:basedOn w:val="Fuentedeprrafopredeter"/>
    <w:uiPriority w:val="99"/>
    <w:semiHidden/>
    <w:rsid w:val="00B71BB7"/>
    <w:rPr>
      <w:color w:val="808080"/>
    </w:rPr>
  </w:style>
  <w:style w:type="paragraph" w:styleId="Encabezado">
    <w:name w:val="header"/>
    <w:basedOn w:val="Normal"/>
    <w:link w:val="EncabezadoCar"/>
    <w:uiPriority w:val="99"/>
    <w:unhideWhenUsed/>
    <w:rsid w:val="005333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3CD"/>
    <w:rPr>
      <w:rFonts w:eastAsiaTheme="minorHAnsi"/>
      <w:kern w:val="0"/>
      <w:lang w:val="en-US" w:eastAsia="en-US"/>
      <w14:ligatures w14:val="none"/>
    </w:rPr>
  </w:style>
  <w:style w:type="paragraph" w:styleId="Piedepgina">
    <w:name w:val="footer"/>
    <w:basedOn w:val="Normal"/>
    <w:link w:val="PiedepginaCar"/>
    <w:uiPriority w:val="99"/>
    <w:unhideWhenUsed/>
    <w:rsid w:val="005333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3CD"/>
    <w:rPr>
      <w:rFonts w:eastAsiaTheme="minorHAnsi"/>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5038">
      <w:bodyDiv w:val="1"/>
      <w:marLeft w:val="0"/>
      <w:marRight w:val="0"/>
      <w:marTop w:val="0"/>
      <w:marBottom w:val="0"/>
      <w:divBdr>
        <w:top w:val="none" w:sz="0" w:space="0" w:color="auto"/>
        <w:left w:val="none" w:sz="0" w:space="0" w:color="auto"/>
        <w:bottom w:val="none" w:sz="0" w:space="0" w:color="auto"/>
        <w:right w:val="none" w:sz="0" w:space="0" w:color="auto"/>
      </w:divBdr>
      <w:divsChild>
        <w:div w:id="384136851">
          <w:marLeft w:val="0"/>
          <w:marRight w:val="0"/>
          <w:marTop w:val="0"/>
          <w:marBottom w:val="0"/>
          <w:divBdr>
            <w:top w:val="none" w:sz="0" w:space="0" w:color="auto"/>
            <w:left w:val="none" w:sz="0" w:space="0" w:color="auto"/>
            <w:bottom w:val="none" w:sz="0" w:space="0" w:color="auto"/>
            <w:right w:val="none" w:sz="0" w:space="0" w:color="auto"/>
          </w:divBdr>
          <w:divsChild>
            <w:div w:id="9767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2883">
      <w:bodyDiv w:val="1"/>
      <w:marLeft w:val="0"/>
      <w:marRight w:val="0"/>
      <w:marTop w:val="0"/>
      <w:marBottom w:val="0"/>
      <w:divBdr>
        <w:top w:val="none" w:sz="0" w:space="0" w:color="auto"/>
        <w:left w:val="none" w:sz="0" w:space="0" w:color="auto"/>
        <w:bottom w:val="none" w:sz="0" w:space="0" w:color="auto"/>
        <w:right w:val="none" w:sz="0" w:space="0" w:color="auto"/>
      </w:divBdr>
      <w:divsChild>
        <w:div w:id="1570919357">
          <w:marLeft w:val="0"/>
          <w:marRight w:val="0"/>
          <w:marTop w:val="0"/>
          <w:marBottom w:val="0"/>
          <w:divBdr>
            <w:top w:val="none" w:sz="0" w:space="0" w:color="auto"/>
            <w:left w:val="none" w:sz="0" w:space="0" w:color="auto"/>
            <w:bottom w:val="none" w:sz="0" w:space="0" w:color="auto"/>
            <w:right w:val="none" w:sz="0" w:space="0" w:color="auto"/>
          </w:divBdr>
          <w:divsChild>
            <w:div w:id="5914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849">
      <w:bodyDiv w:val="1"/>
      <w:marLeft w:val="0"/>
      <w:marRight w:val="0"/>
      <w:marTop w:val="0"/>
      <w:marBottom w:val="0"/>
      <w:divBdr>
        <w:top w:val="none" w:sz="0" w:space="0" w:color="auto"/>
        <w:left w:val="none" w:sz="0" w:space="0" w:color="auto"/>
        <w:bottom w:val="none" w:sz="0" w:space="0" w:color="auto"/>
        <w:right w:val="none" w:sz="0" w:space="0" w:color="auto"/>
      </w:divBdr>
      <w:divsChild>
        <w:div w:id="1109276373">
          <w:marLeft w:val="0"/>
          <w:marRight w:val="0"/>
          <w:marTop w:val="0"/>
          <w:marBottom w:val="0"/>
          <w:divBdr>
            <w:top w:val="none" w:sz="0" w:space="0" w:color="auto"/>
            <w:left w:val="none" w:sz="0" w:space="0" w:color="auto"/>
            <w:bottom w:val="none" w:sz="0" w:space="0" w:color="auto"/>
            <w:right w:val="none" w:sz="0" w:space="0" w:color="auto"/>
          </w:divBdr>
          <w:divsChild>
            <w:div w:id="1169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957">
      <w:bodyDiv w:val="1"/>
      <w:marLeft w:val="0"/>
      <w:marRight w:val="0"/>
      <w:marTop w:val="0"/>
      <w:marBottom w:val="0"/>
      <w:divBdr>
        <w:top w:val="none" w:sz="0" w:space="0" w:color="auto"/>
        <w:left w:val="none" w:sz="0" w:space="0" w:color="auto"/>
        <w:bottom w:val="none" w:sz="0" w:space="0" w:color="auto"/>
        <w:right w:val="none" w:sz="0" w:space="0" w:color="auto"/>
      </w:divBdr>
      <w:divsChild>
        <w:div w:id="1378385236">
          <w:marLeft w:val="0"/>
          <w:marRight w:val="0"/>
          <w:marTop w:val="0"/>
          <w:marBottom w:val="0"/>
          <w:divBdr>
            <w:top w:val="none" w:sz="0" w:space="0" w:color="auto"/>
            <w:left w:val="none" w:sz="0" w:space="0" w:color="auto"/>
            <w:bottom w:val="none" w:sz="0" w:space="0" w:color="auto"/>
            <w:right w:val="none" w:sz="0" w:space="0" w:color="auto"/>
          </w:divBdr>
          <w:divsChild>
            <w:div w:id="4159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278">
      <w:bodyDiv w:val="1"/>
      <w:marLeft w:val="0"/>
      <w:marRight w:val="0"/>
      <w:marTop w:val="0"/>
      <w:marBottom w:val="0"/>
      <w:divBdr>
        <w:top w:val="none" w:sz="0" w:space="0" w:color="auto"/>
        <w:left w:val="none" w:sz="0" w:space="0" w:color="auto"/>
        <w:bottom w:val="none" w:sz="0" w:space="0" w:color="auto"/>
        <w:right w:val="none" w:sz="0" w:space="0" w:color="auto"/>
      </w:divBdr>
      <w:divsChild>
        <w:div w:id="286280317">
          <w:marLeft w:val="0"/>
          <w:marRight w:val="0"/>
          <w:marTop w:val="0"/>
          <w:marBottom w:val="0"/>
          <w:divBdr>
            <w:top w:val="none" w:sz="0" w:space="0" w:color="auto"/>
            <w:left w:val="none" w:sz="0" w:space="0" w:color="auto"/>
            <w:bottom w:val="none" w:sz="0" w:space="0" w:color="auto"/>
            <w:right w:val="none" w:sz="0" w:space="0" w:color="auto"/>
          </w:divBdr>
          <w:divsChild>
            <w:div w:id="472140949">
              <w:marLeft w:val="0"/>
              <w:marRight w:val="0"/>
              <w:marTop w:val="0"/>
              <w:marBottom w:val="0"/>
              <w:divBdr>
                <w:top w:val="none" w:sz="0" w:space="0" w:color="auto"/>
                <w:left w:val="none" w:sz="0" w:space="0" w:color="auto"/>
                <w:bottom w:val="none" w:sz="0" w:space="0" w:color="auto"/>
                <w:right w:val="none" w:sz="0" w:space="0" w:color="auto"/>
              </w:divBdr>
            </w:div>
            <w:div w:id="23288781">
              <w:marLeft w:val="0"/>
              <w:marRight w:val="0"/>
              <w:marTop w:val="0"/>
              <w:marBottom w:val="0"/>
              <w:divBdr>
                <w:top w:val="none" w:sz="0" w:space="0" w:color="auto"/>
                <w:left w:val="none" w:sz="0" w:space="0" w:color="auto"/>
                <w:bottom w:val="none" w:sz="0" w:space="0" w:color="auto"/>
                <w:right w:val="none" w:sz="0" w:space="0" w:color="auto"/>
              </w:divBdr>
            </w:div>
            <w:div w:id="1693411778">
              <w:marLeft w:val="0"/>
              <w:marRight w:val="0"/>
              <w:marTop w:val="0"/>
              <w:marBottom w:val="0"/>
              <w:divBdr>
                <w:top w:val="none" w:sz="0" w:space="0" w:color="auto"/>
                <w:left w:val="none" w:sz="0" w:space="0" w:color="auto"/>
                <w:bottom w:val="none" w:sz="0" w:space="0" w:color="auto"/>
                <w:right w:val="none" w:sz="0" w:space="0" w:color="auto"/>
              </w:divBdr>
            </w:div>
            <w:div w:id="1760448510">
              <w:marLeft w:val="0"/>
              <w:marRight w:val="0"/>
              <w:marTop w:val="0"/>
              <w:marBottom w:val="0"/>
              <w:divBdr>
                <w:top w:val="none" w:sz="0" w:space="0" w:color="auto"/>
                <w:left w:val="none" w:sz="0" w:space="0" w:color="auto"/>
                <w:bottom w:val="none" w:sz="0" w:space="0" w:color="auto"/>
                <w:right w:val="none" w:sz="0" w:space="0" w:color="auto"/>
              </w:divBdr>
            </w:div>
            <w:div w:id="1526941011">
              <w:marLeft w:val="0"/>
              <w:marRight w:val="0"/>
              <w:marTop w:val="0"/>
              <w:marBottom w:val="0"/>
              <w:divBdr>
                <w:top w:val="none" w:sz="0" w:space="0" w:color="auto"/>
                <w:left w:val="none" w:sz="0" w:space="0" w:color="auto"/>
                <w:bottom w:val="none" w:sz="0" w:space="0" w:color="auto"/>
                <w:right w:val="none" w:sz="0" w:space="0" w:color="auto"/>
              </w:divBdr>
            </w:div>
            <w:div w:id="5207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757">
      <w:bodyDiv w:val="1"/>
      <w:marLeft w:val="0"/>
      <w:marRight w:val="0"/>
      <w:marTop w:val="0"/>
      <w:marBottom w:val="0"/>
      <w:divBdr>
        <w:top w:val="none" w:sz="0" w:space="0" w:color="auto"/>
        <w:left w:val="none" w:sz="0" w:space="0" w:color="auto"/>
        <w:bottom w:val="none" w:sz="0" w:space="0" w:color="auto"/>
        <w:right w:val="none" w:sz="0" w:space="0" w:color="auto"/>
      </w:divBdr>
      <w:divsChild>
        <w:div w:id="366636638">
          <w:marLeft w:val="0"/>
          <w:marRight w:val="0"/>
          <w:marTop w:val="0"/>
          <w:marBottom w:val="0"/>
          <w:divBdr>
            <w:top w:val="none" w:sz="0" w:space="0" w:color="auto"/>
            <w:left w:val="none" w:sz="0" w:space="0" w:color="auto"/>
            <w:bottom w:val="none" w:sz="0" w:space="0" w:color="auto"/>
            <w:right w:val="none" w:sz="0" w:space="0" w:color="auto"/>
          </w:divBdr>
          <w:divsChild>
            <w:div w:id="866983809">
              <w:marLeft w:val="0"/>
              <w:marRight w:val="0"/>
              <w:marTop w:val="0"/>
              <w:marBottom w:val="0"/>
              <w:divBdr>
                <w:top w:val="none" w:sz="0" w:space="0" w:color="auto"/>
                <w:left w:val="none" w:sz="0" w:space="0" w:color="auto"/>
                <w:bottom w:val="none" w:sz="0" w:space="0" w:color="auto"/>
                <w:right w:val="none" w:sz="0" w:space="0" w:color="auto"/>
              </w:divBdr>
            </w:div>
            <w:div w:id="598833314">
              <w:marLeft w:val="0"/>
              <w:marRight w:val="0"/>
              <w:marTop w:val="0"/>
              <w:marBottom w:val="0"/>
              <w:divBdr>
                <w:top w:val="none" w:sz="0" w:space="0" w:color="auto"/>
                <w:left w:val="none" w:sz="0" w:space="0" w:color="auto"/>
                <w:bottom w:val="none" w:sz="0" w:space="0" w:color="auto"/>
                <w:right w:val="none" w:sz="0" w:space="0" w:color="auto"/>
              </w:divBdr>
            </w:div>
            <w:div w:id="373425448">
              <w:marLeft w:val="0"/>
              <w:marRight w:val="0"/>
              <w:marTop w:val="0"/>
              <w:marBottom w:val="0"/>
              <w:divBdr>
                <w:top w:val="none" w:sz="0" w:space="0" w:color="auto"/>
                <w:left w:val="none" w:sz="0" w:space="0" w:color="auto"/>
                <w:bottom w:val="none" w:sz="0" w:space="0" w:color="auto"/>
                <w:right w:val="none" w:sz="0" w:space="0" w:color="auto"/>
              </w:divBdr>
            </w:div>
            <w:div w:id="1384478171">
              <w:marLeft w:val="0"/>
              <w:marRight w:val="0"/>
              <w:marTop w:val="0"/>
              <w:marBottom w:val="0"/>
              <w:divBdr>
                <w:top w:val="none" w:sz="0" w:space="0" w:color="auto"/>
                <w:left w:val="none" w:sz="0" w:space="0" w:color="auto"/>
                <w:bottom w:val="none" w:sz="0" w:space="0" w:color="auto"/>
                <w:right w:val="none" w:sz="0" w:space="0" w:color="auto"/>
              </w:divBdr>
            </w:div>
            <w:div w:id="217471431">
              <w:marLeft w:val="0"/>
              <w:marRight w:val="0"/>
              <w:marTop w:val="0"/>
              <w:marBottom w:val="0"/>
              <w:divBdr>
                <w:top w:val="none" w:sz="0" w:space="0" w:color="auto"/>
                <w:left w:val="none" w:sz="0" w:space="0" w:color="auto"/>
                <w:bottom w:val="none" w:sz="0" w:space="0" w:color="auto"/>
                <w:right w:val="none" w:sz="0" w:space="0" w:color="auto"/>
              </w:divBdr>
            </w:div>
            <w:div w:id="10540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0939">
      <w:bodyDiv w:val="1"/>
      <w:marLeft w:val="0"/>
      <w:marRight w:val="0"/>
      <w:marTop w:val="0"/>
      <w:marBottom w:val="0"/>
      <w:divBdr>
        <w:top w:val="none" w:sz="0" w:space="0" w:color="auto"/>
        <w:left w:val="none" w:sz="0" w:space="0" w:color="auto"/>
        <w:bottom w:val="none" w:sz="0" w:space="0" w:color="auto"/>
        <w:right w:val="none" w:sz="0" w:space="0" w:color="auto"/>
      </w:divBdr>
      <w:divsChild>
        <w:div w:id="1344934939">
          <w:marLeft w:val="0"/>
          <w:marRight w:val="0"/>
          <w:marTop w:val="0"/>
          <w:marBottom w:val="0"/>
          <w:divBdr>
            <w:top w:val="none" w:sz="0" w:space="0" w:color="auto"/>
            <w:left w:val="none" w:sz="0" w:space="0" w:color="auto"/>
            <w:bottom w:val="none" w:sz="0" w:space="0" w:color="auto"/>
            <w:right w:val="none" w:sz="0" w:space="0" w:color="auto"/>
          </w:divBdr>
          <w:divsChild>
            <w:div w:id="1440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01">
      <w:bodyDiv w:val="1"/>
      <w:marLeft w:val="0"/>
      <w:marRight w:val="0"/>
      <w:marTop w:val="0"/>
      <w:marBottom w:val="0"/>
      <w:divBdr>
        <w:top w:val="none" w:sz="0" w:space="0" w:color="auto"/>
        <w:left w:val="none" w:sz="0" w:space="0" w:color="auto"/>
        <w:bottom w:val="none" w:sz="0" w:space="0" w:color="auto"/>
        <w:right w:val="none" w:sz="0" w:space="0" w:color="auto"/>
      </w:divBdr>
      <w:divsChild>
        <w:div w:id="792870725">
          <w:marLeft w:val="0"/>
          <w:marRight w:val="0"/>
          <w:marTop w:val="0"/>
          <w:marBottom w:val="0"/>
          <w:divBdr>
            <w:top w:val="none" w:sz="0" w:space="0" w:color="auto"/>
            <w:left w:val="none" w:sz="0" w:space="0" w:color="auto"/>
            <w:bottom w:val="none" w:sz="0" w:space="0" w:color="auto"/>
            <w:right w:val="none" w:sz="0" w:space="0" w:color="auto"/>
          </w:divBdr>
          <w:divsChild>
            <w:div w:id="1351687323">
              <w:marLeft w:val="0"/>
              <w:marRight w:val="0"/>
              <w:marTop w:val="0"/>
              <w:marBottom w:val="0"/>
              <w:divBdr>
                <w:top w:val="none" w:sz="0" w:space="0" w:color="auto"/>
                <w:left w:val="none" w:sz="0" w:space="0" w:color="auto"/>
                <w:bottom w:val="none" w:sz="0" w:space="0" w:color="auto"/>
                <w:right w:val="none" w:sz="0" w:space="0" w:color="auto"/>
              </w:divBdr>
            </w:div>
            <w:div w:id="1692533328">
              <w:marLeft w:val="0"/>
              <w:marRight w:val="0"/>
              <w:marTop w:val="0"/>
              <w:marBottom w:val="0"/>
              <w:divBdr>
                <w:top w:val="none" w:sz="0" w:space="0" w:color="auto"/>
                <w:left w:val="none" w:sz="0" w:space="0" w:color="auto"/>
                <w:bottom w:val="none" w:sz="0" w:space="0" w:color="auto"/>
                <w:right w:val="none" w:sz="0" w:space="0" w:color="auto"/>
              </w:divBdr>
            </w:div>
            <w:div w:id="9605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ielo.sld.cu/scielo.php?script=sci_arttext&amp;pid=S1028-48182019000601416&amp;lng=es&amp;tlng=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code/dkurbatovv/heart-disease-regression/input" TargetMode="External"/><Relationship Id="rId12" Type="http://schemas.openxmlformats.org/officeDocument/2006/relationships/image" Target="media/image5.png"/><Relationship Id="rId17" Type="http://schemas.openxmlformats.org/officeDocument/2006/relationships/hyperlink" Target="http://ve.scielo.org/scielo.php?script=sci_arttext&amp;pid=S1316-71382016000200005&amp;lng=es&amp;tlng=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2058</Words>
  <Characters>11323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Yuliza Angela Huanca Mamani</dc:creator>
  <cp:keywords/>
  <dc:description/>
  <cp:lastModifiedBy>Yuliza Angela Huanca Mamani</cp:lastModifiedBy>
  <cp:revision>2</cp:revision>
  <cp:lastPrinted>2023-06-01T11:42:00Z</cp:lastPrinted>
  <dcterms:created xsi:type="dcterms:W3CDTF">2023-06-19T14:43:00Z</dcterms:created>
  <dcterms:modified xsi:type="dcterms:W3CDTF">2023-06-19T14:43:00Z</dcterms:modified>
</cp:coreProperties>
</file>