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2920967" w:displacedByCustomXml="next"/>
    <w:bookmarkEnd w:id="0" w:displacedByCustomXml="next"/>
    <w:bookmarkStart w:id="1" w:name="_Toc142929108" w:displacedByCustomXml="next"/>
    <w:bookmarkStart w:id="2" w:name="_Toc142695491" w:displacedByCustomXml="next"/>
    <w:sdt>
      <w:sdtPr>
        <w:rPr>
          <w:sz w:val="32"/>
          <w:szCs w:val="32"/>
          <w:rtl/>
        </w:rPr>
        <w:id w:val="-882477820"/>
        <w:docPartObj>
          <w:docPartGallery w:val="Cover Pages"/>
          <w:docPartUnique/>
        </w:docPartObj>
      </w:sdtPr>
      <w:sdtContent>
        <w:p w14:paraId="1F1BC46D" w14:textId="77777777" w:rsidR="00AD668E" w:rsidRPr="00086DBD" w:rsidRDefault="00AD668E" w:rsidP="00AD668E">
          <w:pPr>
            <w:spacing w:after="160" w:line="259" w:lineRule="auto"/>
            <w:jc w:val="left"/>
            <w:textboxTightWrap w:val="none"/>
            <w:rPr>
              <w:sz w:val="32"/>
              <w:szCs w:val="32"/>
              <w:rtl/>
            </w:rPr>
          </w:pPr>
          <w:r w:rsidRPr="00086DBD">
            <w:rPr>
              <w:noProof/>
              <w:sz w:val="32"/>
              <w:szCs w:val="32"/>
            </w:rPr>
            <w:drawing>
              <wp:anchor distT="0" distB="0" distL="114300" distR="114300" simplePos="0" relativeHeight="251660800" behindDoc="0" locked="0" layoutInCell="1" allowOverlap="1" wp14:anchorId="2A9EF72C" wp14:editId="5BCA0762">
                <wp:simplePos x="0" y="0"/>
                <wp:positionH relativeFrom="column">
                  <wp:posOffset>-364490</wp:posOffset>
                </wp:positionH>
                <wp:positionV relativeFrom="paragraph">
                  <wp:posOffset>-80645</wp:posOffset>
                </wp:positionV>
                <wp:extent cx="1645920" cy="1497330"/>
                <wp:effectExtent l="0" t="0" r="0" b="0"/>
                <wp:wrapSquare wrapText="bothSides"/>
                <wp:docPr id="1799654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54702" name="Picture 179965470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5920" cy="1497330"/>
                        </a:xfrm>
                        <a:prstGeom prst="rect">
                          <a:avLst/>
                        </a:prstGeom>
                      </pic:spPr>
                    </pic:pic>
                  </a:graphicData>
                </a:graphic>
                <wp14:sizeRelH relativeFrom="margin">
                  <wp14:pctWidth>0</wp14:pctWidth>
                </wp14:sizeRelH>
                <wp14:sizeRelV relativeFrom="margin">
                  <wp14:pctHeight>0</wp14:pctHeight>
                </wp14:sizeRelV>
              </wp:anchor>
            </w:drawing>
          </w:r>
          <w:r w:rsidRPr="00086DBD">
            <w:rPr>
              <w:rFonts w:hint="cs"/>
              <w:sz w:val="32"/>
              <w:szCs w:val="32"/>
              <w:rtl/>
            </w:rPr>
            <w:t>الجمهورية العربية السورية</w:t>
          </w:r>
        </w:p>
        <w:p w14:paraId="7D36ABC0" w14:textId="77777777" w:rsidR="00AD668E" w:rsidRPr="00086DBD" w:rsidRDefault="00AD668E" w:rsidP="00AD668E">
          <w:pPr>
            <w:spacing w:after="160" w:line="259" w:lineRule="auto"/>
            <w:jc w:val="left"/>
            <w:textboxTightWrap w:val="none"/>
            <w:rPr>
              <w:sz w:val="32"/>
              <w:szCs w:val="32"/>
              <w:rtl/>
            </w:rPr>
          </w:pPr>
          <w:r w:rsidRPr="00086DBD">
            <w:rPr>
              <w:rFonts w:hint="cs"/>
              <w:sz w:val="32"/>
              <w:szCs w:val="32"/>
              <w:rtl/>
            </w:rPr>
            <w:t>جامعة دمشق</w:t>
          </w:r>
        </w:p>
        <w:p w14:paraId="7F01CBAA" w14:textId="77777777" w:rsidR="00AD668E" w:rsidRPr="00086DBD" w:rsidRDefault="00AD668E" w:rsidP="00AD668E">
          <w:pPr>
            <w:spacing w:after="160" w:line="259" w:lineRule="auto"/>
            <w:jc w:val="left"/>
            <w:textboxTightWrap w:val="none"/>
            <w:rPr>
              <w:sz w:val="32"/>
              <w:szCs w:val="32"/>
              <w:rtl/>
            </w:rPr>
          </w:pPr>
          <w:r w:rsidRPr="00086DBD">
            <w:rPr>
              <w:rFonts w:hint="cs"/>
              <w:sz w:val="32"/>
              <w:szCs w:val="32"/>
              <w:rtl/>
            </w:rPr>
            <w:t>كلية الهندسة المعلوماتية</w:t>
          </w:r>
        </w:p>
        <w:p w14:paraId="269994FB" w14:textId="77777777" w:rsidR="00AD668E" w:rsidRPr="00086DBD" w:rsidRDefault="00AD668E" w:rsidP="00AD668E">
          <w:pPr>
            <w:spacing w:after="160" w:line="259" w:lineRule="auto"/>
            <w:jc w:val="left"/>
            <w:textboxTightWrap w:val="none"/>
            <w:rPr>
              <w:sz w:val="32"/>
              <w:szCs w:val="32"/>
              <w:rtl/>
            </w:rPr>
          </w:pPr>
          <w:r w:rsidRPr="00086DBD">
            <w:rPr>
              <w:rFonts w:hint="cs"/>
              <w:sz w:val="32"/>
              <w:szCs w:val="32"/>
              <w:rtl/>
            </w:rPr>
            <w:t>قسم الذكاء الصنعي و اللغات الطبيعية</w:t>
          </w:r>
        </w:p>
        <w:p w14:paraId="131A9291" w14:textId="77777777" w:rsidR="00AD668E" w:rsidRPr="00086DBD" w:rsidRDefault="00AD668E" w:rsidP="00AD668E">
          <w:pPr>
            <w:spacing w:after="160" w:line="259" w:lineRule="auto"/>
            <w:jc w:val="left"/>
            <w:textboxTightWrap w:val="none"/>
            <w:rPr>
              <w:sz w:val="32"/>
              <w:szCs w:val="32"/>
              <w:rtl/>
            </w:rPr>
          </w:pPr>
        </w:p>
        <w:p w14:paraId="20442E2F" w14:textId="77777777" w:rsidR="00AD668E" w:rsidRPr="00086DBD" w:rsidRDefault="00AD668E" w:rsidP="00AD668E">
          <w:pPr>
            <w:spacing w:after="160" w:line="259" w:lineRule="auto"/>
            <w:jc w:val="left"/>
            <w:textboxTightWrap w:val="none"/>
            <w:rPr>
              <w:sz w:val="32"/>
              <w:szCs w:val="32"/>
              <w:rtl/>
            </w:rPr>
          </w:pPr>
        </w:p>
        <w:p w14:paraId="60D16AEC" w14:textId="77777777" w:rsidR="00AD668E" w:rsidRPr="00086DBD" w:rsidRDefault="00AD668E" w:rsidP="00AD668E">
          <w:pPr>
            <w:spacing w:after="160" w:line="259" w:lineRule="auto"/>
            <w:jc w:val="left"/>
            <w:textboxTightWrap w:val="none"/>
            <w:rPr>
              <w:sz w:val="32"/>
              <w:szCs w:val="32"/>
              <w:rtl/>
            </w:rPr>
          </w:pPr>
        </w:p>
        <w:p w14:paraId="238F33D0" w14:textId="77777777" w:rsidR="00AD668E" w:rsidRPr="00086DBD" w:rsidRDefault="00AD668E" w:rsidP="00AD668E">
          <w:pPr>
            <w:spacing w:after="160" w:line="259" w:lineRule="auto"/>
            <w:jc w:val="center"/>
            <w:textboxTightWrap w:val="none"/>
            <w:rPr>
              <w:b/>
              <w:bCs/>
              <w:sz w:val="32"/>
              <w:szCs w:val="32"/>
              <w:rtl/>
            </w:rPr>
          </w:pPr>
          <w:r w:rsidRPr="00086DBD">
            <w:rPr>
              <w:rFonts w:hint="cs"/>
              <w:b/>
              <w:bCs/>
              <w:sz w:val="32"/>
              <w:szCs w:val="32"/>
              <w:rtl/>
            </w:rPr>
            <w:t>الكشف التلقائي عن الأشجار المثمرة من صور الأقمار الاصطناعية</w:t>
          </w:r>
        </w:p>
        <w:p w14:paraId="2E1A4036" w14:textId="77777777" w:rsidR="00AD668E" w:rsidRPr="00086DBD" w:rsidRDefault="00AD668E" w:rsidP="00AD668E">
          <w:pPr>
            <w:spacing w:after="160" w:line="259" w:lineRule="auto"/>
            <w:jc w:val="center"/>
            <w:textboxTightWrap w:val="none"/>
            <w:rPr>
              <w:sz w:val="32"/>
              <w:szCs w:val="32"/>
              <w:rtl/>
            </w:rPr>
          </w:pPr>
        </w:p>
        <w:p w14:paraId="62096661" w14:textId="77777777" w:rsidR="00AD668E" w:rsidRPr="00086DBD" w:rsidRDefault="00AD668E" w:rsidP="00AD668E">
          <w:pPr>
            <w:spacing w:after="160" w:line="259" w:lineRule="auto"/>
            <w:jc w:val="center"/>
            <w:textboxTightWrap w:val="none"/>
            <w:rPr>
              <w:sz w:val="32"/>
              <w:szCs w:val="32"/>
              <w:rtl/>
            </w:rPr>
          </w:pPr>
          <w:r w:rsidRPr="00086DBD">
            <w:rPr>
              <w:rFonts w:hint="cs"/>
              <w:sz w:val="32"/>
              <w:szCs w:val="32"/>
              <w:rtl/>
            </w:rPr>
            <w:t>مشروع أعد لنيل درجة الإجازة في الهندسة المعلوماتية</w:t>
          </w:r>
        </w:p>
        <w:p w14:paraId="087ADCE8" w14:textId="77777777" w:rsidR="00AD668E" w:rsidRPr="00086DBD" w:rsidRDefault="00AD668E" w:rsidP="00AD668E">
          <w:pPr>
            <w:spacing w:after="160" w:line="259" w:lineRule="auto"/>
            <w:jc w:val="center"/>
            <w:textboxTightWrap w:val="none"/>
            <w:rPr>
              <w:sz w:val="32"/>
              <w:szCs w:val="32"/>
              <w:rtl/>
            </w:rPr>
          </w:pPr>
        </w:p>
        <w:p w14:paraId="0A3FC04C" w14:textId="74B788A7" w:rsidR="00AD668E" w:rsidRPr="00086DBD" w:rsidRDefault="00AD668E" w:rsidP="00AD668E">
          <w:pPr>
            <w:spacing w:after="160" w:line="259" w:lineRule="auto"/>
            <w:jc w:val="center"/>
            <w:textboxTightWrap w:val="none"/>
            <w:rPr>
              <w:sz w:val="32"/>
              <w:szCs w:val="32"/>
              <w:rtl/>
            </w:rPr>
          </w:pPr>
          <w:r w:rsidRPr="00086DBD">
            <w:rPr>
              <w:rFonts w:hint="cs"/>
              <w:sz w:val="32"/>
              <w:szCs w:val="32"/>
              <w:rtl/>
            </w:rPr>
            <w:t>إعداد</w:t>
          </w:r>
        </w:p>
        <w:p w14:paraId="13385F95" w14:textId="183AA3E7" w:rsidR="00AD668E" w:rsidRPr="00086DBD" w:rsidRDefault="00AD668E" w:rsidP="00AD668E">
          <w:pPr>
            <w:spacing w:after="160" w:line="259" w:lineRule="auto"/>
            <w:jc w:val="left"/>
            <w:textboxTightWrap w:val="none"/>
            <w:rPr>
              <w:sz w:val="32"/>
              <w:szCs w:val="32"/>
              <w:rtl/>
            </w:rPr>
          </w:pPr>
          <w:r w:rsidRPr="00086DBD">
            <w:rPr>
              <w:rFonts w:hint="cs"/>
              <w:sz w:val="32"/>
              <w:szCs w:val="32"/>
              <w:rtl/>
            </w:rPr>
            <w:t xml:space="preserve">يحيى أنور الطرودي                                                  </w:t>
          </w:r>
          <w:r w:rsidR="00086DBD" w:rsidRPr="00086DBD">
            <w:rPr>
              <w:rFonts w:hint="cs"/>
              <w:sz w:val="32"/>
              <w:szCs w:val="32"/>
              <w:rtl/>
            </w:rPr>
            <w:t xml:space="preserve"> </w:t>
          </w:r>
          <w:r w:rsidRPr="00086DBD">
            <w:rPr>
              <w:rFonts w:hint="cs"/>
              <w:sz w:val="32"/>
              <w:szCs w:val="32"/>
              <w:rtl/>
            </w:rPr>
            <w:t xml:space="preserve">   نبيل ماهر غصن</w:t>
          </w:r>
        </w:p>
        <w:p w14:paraId="6AA44B6E" w14:textId="6F29370F" w:rsidR="00AD668E" w:rsidRPr="00086DBD" w:rsidRDefault="00AD668E" w:rsidP="00AD668E">
          <w:pPr>
            <w:spacing w:after="160" w:line="259" w:lineRule="auto"/>
            <w:jc w:val="left"/>
            <w:textboxTightWrap w:val="none"/>
            <w:rPr>
              <w:sz w:val="32"/>
              <w:szCs w:val="32"/>
              <w:rtl/>
            </w:rPr>
          </w:pPr>
          <w:r w:rsidRPr="00086DBD">
            <w:rPr>
              <w:rFonts w:hint="cs"/>
              <w:sz w:val="32"/>
              <w:szCs w:val="32"/>
              <w:rtl/>
            </w:rPr>
            <w:t xml:space="preserve">مصطفى خالد الرحال                                         </w:t>
          </w:r>
          <w:r w:rsidR="00086DBD" w:rsidRPr="00086DBD">
            <w:rPr>
              <w:rFonts w:hint="cs"/>
              <w:sz w:val="32"/>
              <w:szCs w:val="32"/>
              <w:rtl/>
            </w:rPr>
            <w:t xml:space="preserve">   </w:t>
          </w:r>
          <w:r w:rsidRPr="00086DBD">
            <w:rPr>
              <w:rFonts w:hint="cs"/>
              <w:sz w:val="32"/>
              <w:szCs w:val="32"/>
              <w:rtl/>
            </w:rPr>
            <w:t xml:space="preserve">      وسام جان زودي</w:t>
          </w:r>
        </w:p>
        <w:p w14:paraId="4EBA8102" w14:textId="77777777" w:rsidR="00AD668E" w:rsidRPr="00086DBD" w:rsidRDefault="00AD668E" w:rsidP="00AD668E">
          <w:pPr>
            <w:spacing w:after="160" w:line="259" w:lineRule="auto"/>
            <w:jc w:val="left"/>
            <w:textboxTightWrap w:val="none"/>
            <w:rPr>
              <w:sz w:val="32"/>
              <w:szCs w:val="32"/>
              <w:rtl/>
            </w:rPr>
          </w:pPr>
        </w:p>
        <w:p w14:paraId="2616A25F" w14:textId="77777777" w:rsidR="00AD668E" w:rsidRPr="00086DBD" w:rsidRDefault="00AD668E" w:rsidP="00AD668E">
          <w:pPr>
            <w:spacing w:after="160" w:line="259" w:lineRule="auto"/>
            <w:jc w:val="left"/>
            <w:textboxTightWrap w:val="none"/>
            <w:rPr>
              <w:sz w:val="32"/>
              <w:szCs w:val="32"/>
              <w:rtl/>
            </w:rPr>
          </w:pPr>
        </w:p>
        <w:p w14:paraId="63C3F2D5" w14:textId="77777777" w:rsidR="00AD668E" w:rsidRPr="00086DBD" w:rsidRDefault="00AD668E" w:rsidP="00AD668E">
          <w:pPr>
            <w:spacing w:after="160" w:line="259" w:lineRule="auto"/>
            <w:jc w:val="center"/>
            <w:textboxTightWrap w:val="none"/>
            <w:rPr>
              <w:sz w:val="32"/>
              <w:szCs w:val="32"/>
              <w:rtl/>
            </w:rPr>
          </w:pPr>
          <w:r w:rsidRPr="00086DBD">
            <w:rPr>
              <w:rFonts w:hint="cs"/>
              <w:sz w:val="32"/>
              <w:szCs w:val="32"/>
              <w:rtl/>
            </w:rPr>
            <w:t>الإشراف</w:t>
          </w:r>
        </w:p>
        <w:p w14:paraId="70F561B5" w14:textId="77777777" w:rsidR="00AD668E" w:rsidRPr="00086DBD" w:rsidRDefault="00AD668E" w:rsidP="00AD668E">
          <w:pPr>
            <w:spacing w:after="160" w:line="259" w:lineRule="auto"/>
            <w:jc w:val="center"/>
            <w:textboxTightWrap w:val="none"/>
            <w:rPr>
              <w:sz w:val="32"/>
              <w:szCs w:val="32"/>
              <w:rtl/>
            </w:rPr>
          </w:pPr>
          <w:r w:rsidRPr="00086DBD">
            <w:rPr>
              <w:rFonts w:hint="cs"/>
              <w:sz w:val="32"/>
              <w:szCs w:val="32"/>
              <w:rtl/>
            </w:rPr>
            <w:t>د.عمار جوخدار</w:t>
          </w:r>
        </w:p>
        <w:p w14:paraId="2509BBBC" w14:textId="77777777" w:rsidR="00AD668E" w:rsidRPr="00086DBD" w:rsidRDefault="00AD668E" w:rsidP="00AD668E">
          <w:pPr>
            <w:spacing w:after="160" w:line="259" w:lineRule="auto"/>
            <w:jc w:val="center"/>
            <w:textboxTightWrap w:val="none"/>
            <w:rPr>
              <w:sz w:val="32"/>
              <w:szCs w:val="32"/>
              <w:rtl/>
            </w:rPr>
          </w:pPr>
        </w:p>
        <w:p w14:paraId="5864F353" w14:textId="77777777" w:rsidR="00AD668E" w:rsidRPr="00086DBD" w:rsidRDefault="00AD668E" w:rsidP="00AD668E">
          <w:pPr>
            <w:spacing w:after="160" w:line="259" w:lineRule="auto"/>
            <w:jc w:val="center"/>
            <w:textboxTightWrap w:val="none"/>
            <w:rPr>
              <w:sz w:val="32"/>
              <w:szCs w:val="32"/>
              <w:rtl/>
            </w:rPr>
          </w:pPr>
        </w:p>
        <w:p w14:paraId="0C07252A" w14:textId="7FF14D5A" w:rsidR="00AD668E" w:rsidRPr="00086DBD" w:rsidRDefault="00AD668E" w:rsidP="00AD668E">
          <w:pPr>
            <w:spacing w:after="160" w:line="259" w:lineRule="auto"/>
            <w:jc w:val="center"/>
            <w:textboxTightWrap w:val="none"/>
            <w:rPr>
              <w:rFonts w:ascii="Tajawal ExtraBold" w:eastAsia="Tajawal ExtraBold" w:hAnsi="Tajawal ExtraBold" w:cs="Tajawal ExtraBold"/>
              <w:caps/>
              <w:sz w:val="32"/>
              <w:szCs w:val="32"/>
              <w:rtl/>
              <w:lang w:bidi="ar-SY"/>
            </w:rPr>
          </w:pPr>
          <w:r w:rsidRPr="00086DBD">
            <w:rPr>
              <w:rFonts w:hint="cs"/>
              <w:sz w:val="32"/>
              <w:szCs w:val="32"/>
              <w:rtl/>
            </w:rPr>
            <w:t>آب-2023</w:t>
          </w:r>
        </w:p>
      </w:sdtContent>
    </w:sdt>
    <w:p w14:paraId="14F9638C" w14:textId="3F110C06" w:rsidR="00234F72" w:rsidRDefault="00234F72" w:rsidP="00A47D9B">
      <w:pPr>
        <w:pStyle w:val="Heading1"/>
        <w:rPr>
          <w:rtl/>
        </w:rPr>
      </w:pPr>
      <w:r>
        <w:rPr>
          <w:rFonts w:hint="cs"/>
          <w:rtl/>
        </w:rPr>
        <w:lastRenderedPageBreak/>
        <w:t>الفهرس</w:t>
      </w:r>
      <w:bookmarkEnd w:id="2"/>
      <w:bookmarkEnd w:id="1"/>
    </w:p>
    <w:p w14:paraId="56A56202" w14:textId="5E6D34E9" w:rsidR="004356AF" w:rsidRDefault="007A0831">
      <w:pPr>
        <w:pStyle w:val="TOC1"/>
        <w:tabs>
          <w:tab w:val="right" w:leader="dot" w:pos="8777"/>
        </w:tabs>
        <w:rPr>
          <w:rFonts w:asciiTheme="minorHAnsi" w:eastAsiaTheme="minorEastAsia" w:hAnsiTheme="minorHAnsi" w:cstheme="minorBidi"/>
          <w:b w:val="0"/>
          <w:bCs w:val="0"/>
          <w:caps w:val="0"/>
          <w:noProof/>
          <w:color w:val="auto"/>
          <w:kern w:val="2"/>
          <w:sz w:val="22"/>
          <w:szCs w:val="22"/>
          <w:rtl/>
        </w:rPr>
      </w:pPr>
      <w:r w:rsidRPr="00320D0C">
        <w:rPr>
          <w:rFonts w:cs="Tajawal"/>
          <w:rtl/>
          <w:lang w:bidi="ar-SY"/>
        </w:rPr>
        <w:fldChar w:fldCharType="begin"/>
      </w:r>
      <w:r w:rsidRPr="00320D0C">
        <w:rPr>
          <w:rFonts w:cs="Tajawal"/>
          <w:rtl/>
          <w:lang w:bidi="ar-SY"/>
        </w:rPr>
        <w:instrText xml:space="preserve"> </w:instrText>
      </w:r>
      <w:r w:rsidRPr="00320D0C">
        <w:rPr>
          <w:rFonts w:cs="Tajawal"/>
          <w:lang w:bidi="ar-SY"/>
        </w:rPr>
        <w:instrText>TOC</w:instrText>
      </w:r>
      <w:r w:rsidRPr="00320D0C">
        <w:rPr>
          <w:rFonts w:cs="Tajawal"/>
          <w:rtl/>
          <w:lang w:bidi="ar-SY"/>
        </w:rPr>
        <w:instrText xml:space="preserve"> \</w:instrText>
      </w:r>
      <w:r w:rsidRPr="00320D0C">
        <w:rPr>
          <w:rFonts w:cs="Tajawal"/>
          <w:lang w:bidi="ar-SY"/>
        </w:rPr>
        <w:instrText>o "1-3" \h \z \u</w:instrText>
      </w:r>
      <w:r w:rsidRPr="00320D0C">
        <w:rPr>
          <w:rFonts w:cs="Tajawal"/>
          <w:rtl/>
          <w:lang w:bidi="ar-SY"/>
        </w:rPr>
        <w:instrText xml:space="preserve"> </w:instrText>
      </w:r>
      <w:r w:rsidRPr="00320D0C">
        <w:rPr>
          <w:rFonts w:cs="Tajawal"/>
          <w:rtl/>
          <w:lang w:bidi="ar-SY"/>
        </w:rPr>
        <w:fldChar w:fldCharType="separate"/>
      </w:r>
      <w:hyperlink w:anchor="_Toc142929108" w:history="1">
        <w:r w:rsidR="004356AF" w:rsidRPr="005326CD">
          <w:rPr>
            <w:rStyle w:val="Hyperlink"/>
            <w:noProof/>
            <w:rtl/>
            <w:lang w:bidi="ar-SY"/>
          </w:rPr>
          <w:t>الفهرس</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Toc142929108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2</w:t>
        </w:r>
        <w:r w:rsidR="004356AF">
          <w:rPr>
            <w:noProof/>
            <w:webHidden/>
            <w:rtl/>
          </w:rPr>
          <w:fldChar w:fldCharType="end"/>
        </w:r>
      </w:hyperlink>
    </w:p>
    <w:p w14:paraId="21ADDADE" w14:textId="67626D04" w:rsidR="004356AF" w:rsidRDefault="00000000">
      <w:pPr>
        <w:pStyle w:val="TOC1"/>
        <w:tabs>
          <w:tab w:val="right" w:leader="dot" w:pos="8777"/>
        </w:tabs>
        <w:rPr>
          <w:rFonts w:asciiTheme="minorHAnsi" w:eastAsiaTheme="minorEastAsia" w:hAnsiTheme="minorHAnsi" w:cstheme="minorBidi"/>
          <w:b w:val="0"/>
          <w:bCs w:val="0"/>
          <w:caps w:val="0"/>
          <w:noProof/>
          <w:color w:val="auto"/>
          <w:kern w:val="2"/>
          <w:sz w:val="22"/>
          <w:szCs w:val="22"/>
          <w:rtl/>
        </w:rPr>
      </w:pPr>
      <w:hyperlink w:anchor="_Toc142929109" w:history="1">
        <w:r w:rsidR="004356AF" w:rsidRPr="005326CD">
          <w:rPr>
            <w:rStyle w:val="Hyperlink"/>
            <w:noProof/>
            <w:rtl/>
            <w:lang w:bidi="ar-SY"/>
          </w:rPr>
          <w:t>قائمة المصطلحات</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Toc142929109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4</w:t>
        </w:r>
        <w:r w:rsidR="004356AF">
          <w:rPr>
            <w:noProof/>
            <w:webHidden/>
            <w:rtl/>
          </w:rPr>
          <w:fldChar w:fldCharType="end"/>
        </w:r>
      </w:hyperlink>
    </w:p>
    <w:p w14:paraId="25B23EF5" w14:textId="1B4E4292" w:rsidR="004356AF" w:rsidRDefault="00000000">
      <w:pPr>
        <w:pStyle w:val="TOC1"/>
        <w:tabs>
          <w:tab w:val="right" w:leader="dot" w:pos="8777"/>
        </w:tabs>
        <w:rPr>
          <w:rFonts w:asciiTheme="minorHAnsi" w:eastAsiaTheme="minorEastAsia" w:hAnsiTheme="minorHAnsi" w:cstheme="minorBidi"/>
          <w:b w:val="0"/>
          <w:bCs w:val="0"/>
          <w:caps w:val="0"/>
          <w:noProof/>
          <w:color w:val="auto"/>
          <w:kern w:val="2"/>
          <w:sz w:val="22"/>
          <w:szCs w:val="22"/>
          <w:rtl/>
        </w:rPr>
      </w:pPr>
      <w:hyperlink w:anchor="_Toc142929110" w:history="1">
        <w:r w:rsidR="004356AF" w:rsidRPr="005326CD">
          <w:rPr>
            <w:rStyle w:val="Hyperlink"/>
            <w:noProof/>
            <w:rtl/>
            <w:lang w:bidi="ar-SY"/>
          </w:rPr>
          <w:t>الملخص التجريدي</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Toc142929110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5</w:t>
        </w:r>
        <w:r w:rsidR="004356AF">
          <w:rPr>
            <w:noProof/>
            <w:webHidden/>
            <w:rtl/>
          </w:rPr>
          <w:fldChar w:fldCharType="end"/>
        </w:r>
      </w:hyperlink>
    </w:p>
    <w:p w14:paraId="4225FB58" w14:textId="108BD055" w:rsidR="004356AF" w:rsidRDefault="00000000">
      <w:pPr>
        <w:pStyle w:val="TOC1"/>
        <w:tabs>
          <w:tab w:val="right" w:leader="dot" w:pos="8777"/>
        </w:tabs>
        <w:rPr>
          <w:rFonts w:asciiTheme="minorHAnsi" w:eastAsiaTheme="minorEastAsia" w:hAnsiTheme="minorHAnsi" w:cstheme="minorBidi"/>
          <w:b w:val="0"/>
          <w:bCs w:val="0"/>
          <w:caps w:val="0"/>
          <w:noProof/>
          <w:color w:val="auto"/>
          <w:kern w:val="2"/>
          <w:sz w:val="22"/>
          <w:szCs w:val="22"/>
          <w:rtl/>
        </w:rPr>
      </w:pPr>
      <w:hyperlink w:anchor="_Toc142929111" w:history="1">
        <w:r w:rsidR="004356AF" w:rsidRPr="005326CD">
          <w:rPr>
            <w:rStyle w:val="Hyperlink"/>
            <w:noProof/>
            <w:rtl/>
            <w:lang w:bidi="ar-SY"/>
          </w:rPr>
          <w:t>الفصل الأول: المقدمة</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Toc142929111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6</w:t>
        </w:r>
        <w:r w:rsidR="004356AF">
          <w:rPr>
            <w:noProof/>
            <w:webHidden/>
            <w:rtl/>
          </w:rPr>
          <w:fldChar w:fldCharType="end"/>
        </w:r>
      </w:hyperlink>
    </w:p>
    <w:p w14:paraId="46283D9A" w14:textId="2042F540" w:rsidR="004356AF" w:rsidRDefault="00000000">
      <w:pPr>
        <w:pStyle w:val="TOC1"/>
        <w:tabs>
          <w:tab w:val="right" w:leader="dot" w:pos="8777"/>
        </w:tabs>
        <w:rPr>
          <w:rFonts w:asciiTheme="minorHAnsi" w:eastAsiaTheme="minorEastAsia" w:hAnsiTheme="minorHAnsi" w:cstheme="minorBidi"/>
          <w:b w:val="0"/>
          <w:bCs w:val="0"/>
          <w:caps w:val="0"/>
          <w:noProof/>
          <w:color w:val="auto"/>
          <w:kern w:val="2"/>
          <w:sz w:val="22"/>
          <w:szCs w:val="22"/>
          <w:rtl/>
        </w:rPr>
      </w:pPr>
      <w:hyperlink w:anchor="_Toc142929112" w:history="1">
        <w:r w:rsidR="004356AF" w:rsidRPr="005326CD">
          <w:rPr>
            <w:rStyle w:val="Hyperlink"/>
            <w:noProof/>
            <w:rtl/>
            <w:lang w:bidi="ar-SY"/>
          </w:rPr>
          <w:t>الفصل الثاني: الدراسة المرجعية</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Toc142929112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8</w:t>
        </w:r>
        <w:r w:rsidR="004356AF">
          <w:rPr>
            <w:noProof/>
            <w:webHidden/>
            <w:rtl/>
          </w:rPr>
          <w:fldChar w:fldCharType="end"/>
        </w:r>
      </w:hyperlink>
    </w:p>
    <w:p w14:paraId="10D02699" w14:textId="52181491" w:rsidR="004356AF" w:rsidRDefault="00000000">
      <w:pPr>
        <w:pStyle w:val="TOC2"/>
        <w:tabs>
          <w:tab w:val="right" w:leader="dot" w:pos="8777"/>
        </w:tabs>
        <w:rPr>
          <w:rFonts w:asciiTheme="minorHAnsi" w:eastAsiaTheme="minorEastAsia" w:hAnsiTheme="minorHAnsi" w:cstheme="minorBidi"/>
          <w:smallCaps w:val="0"/>
          <w:noProof/>
          <w:color w:val="auto"/>
          <w:kern w:val="2"/>
          <w:sz w:val="22"/>
          <w:szCs w:val="22"/>
          <w:rtl/>
        </w:rPr>
      </w:pPr>
      <w:hyperlink w:anchor="_Toc142929113" w:history="1">
        <w:r w:rsidR="004356AF" w:rsidRPr="005326CD">
          <w:rPr>
            <w:rStyle w:val="Hyperlink"/>
            <w:noProof/>
            <w:rtl/>
            <w:lang w:bidi="ar-SY"/>
          </w:rPr>
          <w:t>تطبيقات مشابهة</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Toc142929113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8</w:t>
        </w:r>
        <w:r w:rsidR="004356AF">
          <w:rPr>
            <w:noProof/>
            <w:webHidden/>
            <w:rtl/>
          </w:rPr>
          <w:fldChar w:fldCharType="end"/>
        </w:r>
      </w:hyperlink>
    </w:p>
    <w:p w14:paraId="1C657368" w14:textId="405411A0" w:rsidR="004356AF" w:rsidRDefault="00000000">
      <w:pPr>
        <w:pStyle w:val="TOC3"/>
        <w:tabs>
          <w:tab w:val="right" w:leader="dot" w:pos="8777"/>
        </w:tabs>
        <w:rPr>
          <w:rFonts w:asciiTheme="minorHAnsi" w:eastAsiaTheme="minorEastAsia" w:hAnsiTheme="minorHAnsi" w:cstheme="minorBidi"/>
          <w:i w:val="0"/>
          <w:iCs w:val="0"/>
          <w:noProof/>
          <w:color w:val="auto"/>
          <w:kern w:val="2"/>
          <w:sz w:val="22"/>
          <w:szCs w:val="22"/>
          <w:rtl/>
        </w:rPr>
      </w:pPr>
      <w:hyperlink w:anchor="_Toc142929114" w:history="1">
        <w:r w:rsidR="004356AF" w:rsidRPr="005326CD">
          <w:rPr>
            <w:rStyle w:val="Hyperlink"/>
            <w:noProof/>
            <w:lang w:bidi="ar-SY"/>
          </w:rPr>
          <w:t>Global Forest Watch</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Toc142929114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8</w:t>
        </w:r>
        <w:r w:rsidR="004356AF">
          <w:rPr>
            <w:noProof/>
            <w:webHidden/>
            <w:rtl/>
          </w:rPr>
          <w:fldChar w:fldCharType="end"/>
        </w:r>
      </w:hyperlink>
    </w:p>
    <w:p w14:paraId="7B091C9E" w14:textId="3061A1A5" w:rsidR="004356AF" w:rsidRDefault="00000000">
      <w:pPr>
        <w:pStyle w:val="TOC3"/>
        <w:tabs>
          <w:tab w:val="right" w:leader="dot" w:pos="8777"/>
        </w:tabs>
        <w:rPr>
          <w:rFonts w:asciiTheme="minorHAnsi" w:eastAsiaTheme="minorEastAsia" w:hAnsiTheme="minorHAnsi" w:cstheme="minorBidi"/>
          <w:i w:val="0"/>
          <w:iCs w:val="0"/>
          <w:noProof/>
          <w:color w:val="auto"/>
          <w:kern w:val="2"/>
          <w:sz w:val="22"/>
          <w:szCs w:val="22"/>
          <w:rtl/>
        </w:rPr>
      </w:pPr>
      <w:hyperlink w:anchor="_Toc142929115" w:history="1">
        <w:r w:rsidR="004356AF" w:rsidRPr="005326CD">
          <w:rPr>
            <w:rStyle w:val="Hyperlink"/>
            <w:noProof/>
            <w:lang w:bidi="ar-SY"/>
          </w:rPr>
          <w:t>Collect Earth</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Toc142929115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8</w:t>
        </w:r>
        <w:r w:rsidR="004356AF">
          <w:rPr>
            <w:noProof/>
            <w:webHidden/>
            <w:rtl/>
          </w:rPr>
          <w:fldChar w:fldCharType="end"/>
        </w:r>
      </w:hyperlink>
    </w:p>
    <w:p w14:paraId="279BD050" w14:textId="37DA805A" w:rsidR="004356AF" w:rsidRDefault="00000000">
      <w:pPr>
        <w:pStyle w:val="TOC3"/>
        <w:tabs>
          <w:tab w:val="right" w:leader="dot" w:pos="8777"/>
        </w:tabs>
        <w:rPr>
          <w:rFonts w:asciiTheme="minorHAnsi" w:eastAsiaTheme="minorEastAsia" w:hAnsiTheme="minorHAnsi" w:cstheme="minorBidi"/>
          <w:i w:val="0"/>
          <w:iCs w:val="0"/>
          <w:noProof/>
          <w:color w:val="auto"/>
          <w:kern w:val="2"/>
          <w:sz w:val="22"/>
          <w:szCs w:val="22"/>
          <w:rtl/>
        </w:rPr>
      </w:pPr>
      <w:hyperlink w:anchor="_Toc142929116" w:history="1">
        <w:r w:rsidR="004356AF" w:rsidRPr="005326CD">
          <w:rPr>
            <w:rStyle w:val="Hyperlink"/>
            <w:noProof/>
            <w:lang w:bidi="ar-SY"/>
          </w:rPr>
          <w:t>Forest Watchers</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Toc142929116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9</w:t>
        </w:r>
        <w:r w:rsidR="004356AF">
          <w:rPr>
            <w:noProof/>
            <w:webHidden/>
            <w:rtl/>
          </w:rPr>
          <w:fldChar w:fldCharType="end"/>
        </w:r>
      </w:hyperlink>
    </w:p>
    <w:p w14:paraId="1F934ABB" w14:textId="050CB3E6" w:rsidR="004356AF" w:rsidRDefault="00000000">
      <w:pPr>
        <w:pStyle w:val="TOC3"/>
        <w:tabs>
          <w:tab w:val="right" w:leader="dot" w:pos="8777"/>
        </w:tabs>
        <w:rPr>
          <w:rFonts w:asciiTheme="minorHAnsi" w:eastAsiaTheme="minorEastAsia" w:hAnsiTheme="minorHAnsi" w:cstheme="minorBidi"/>
          <w:i w:val="0"/>
          <w:iCs w:val="0"/>
          <w:noProof/>
          <w:color w:val="auto"/>
          <w:kern w:val="2"/>
          <w:sz w:val="22"/>
          <w:szCs w:val="22"/>
          <w:rtl/>
        </w:rPr>
      </w:pPr>
      <w:hyperlink w:anchor="_Toc142929117" w:history="1">
        <w:r w:rsidR="004356AF" w:rsidRPr="005326CD">
          <w:rPr>
            <w:rStyle w:val="Hyperlink"/>
            <w:noProof/>
            <w:lang w:bidi="ar-SY"/>
          </w:rPr>
          <w:t>Descartes Labs</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Toc142929117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9</w:t>
        </w:r>
        <w:r w:rsidR="004356AF">
          <w:rPr>
            <w:noProof/>
            <w:webHidden/>
            <w:rtl/>
          </w:rPr>
          <w:fldChar w:fldCharType="end"/>
        </w:r>
      </w:hyperlink>
    </w:p>
    <w:p w14:paraId="70A6AE37" w14:textId="5D8487AA" w:rsidR="004356AF" w:rsidRDefault="00000000">
      <w:pPr>
        <w:pStyle w:val="TOC3"/>
        <w:tabs>
          <w:tab w:val="right" w:leader="dot" w:pos="8777"/>
        </w:tabs>
        <w:rPr>
          <w:rFonts w:asciiTheme="minorHAnsi" w:eastAsiaTheme="minorEastAsia" w:hAnsiTheme="minorHAnsi" w:cstheme="minorBidi"/>
          <w:i w:val="0"/>
          <w:iCs w:val="0"/>
          <w:noProof/>
          <w:color w:val="auto"/>
          <w:kern w:val="2"/>
          <w:sz w:val="22"/>
          <w:szCs w:val="22"/>
          <w:rtl/>
        </w:rPr>
      </w:pPr>
      <w:hyperlink w:anchor="_Toc142929118" w:history="1">
        <w:r w:rsidR="004356AF" w:rsidRPr="005326CD">
          <w:rPr>
            <w:rStyle w:val="Hyperlink"/>
            <w:noProof/>
            <w:rtl/>
            <w:lang w:bidi="ar-SY"/>
          </w:rPr>
          <w:t>خلاصة</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Toc142929118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9</w:t>
        </w:r>
        <w:r w:rsidR="004356AF">
          <w:rPr>
            <w:noProof/>
            <w:webHidden/>
            <w:rtl/>
          </w:rPr>
          <w:fldChar w:fldCharType="end"/>
        </w:r>
      </w:hyperlink>
    </w:p>
    <w:p w14:paraId="45765C5B" w14:textId="2ADDAE6C" w:rsidR="004356AF" w:rsidRDefault="00000000">
      <w:pPr>
        <w:pStyle w:val="TOC2"/>
        <w:tabs>
          <w:tab w:val="right" w:leader="dot" w:pos="8777"/>
        </w:tabs>
        <w:rPr>
          <w:rFonts w:asciiTheme="minorHAnsi" w:eastAsiaTheme="minorEastAsia" w:hAnsiTheme="minorHAnsi" w:cstheme="minorBidi"/>
          <w:smallCaps w:val="0"/>
          <w:noProof/>
          <w:color w:val="auto"/>
          <w:kern w:val="2"/>
          <w:sz w:val="22"/>
          <w:szCs w:val="22"/>
          <w:rtl/>
        </w:rPr>
      </w:pPr>
      <w:hyperlink w:anchor="_Toc142929119" w:history="1">
        <w:r w:rsidR="004356AF" w:rsidRPr="005326CD">
          <w:rPr>
            <w:rStyle w:val="Hyperlink"/>
            <w:noProof/>
            <w:rtl/>
            <w:lang w:bidi="ar-SY"/>
          </w:rPr>
          <w:t>أبحاث مشابهة لعدّ الأشجار</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Toc142929119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10</w:t>
        </w:r>
        <w:r w:rsidR="004356AF">
          <w:rPr>
            <w:noProof/>
            <w:webHidden/>
            <w:rtl/>
          </w:rPr>
          <w:fldChar w:fldCharType="end"/>
        </w:r>
      </w:hyperlink>
    </w:p>
    <w:p w14:paraId="68C1E9F2" w14:textId="643F728F" w:rsidR="004356AF" w:rsidRDefault="00000000">
      <w:pPr>
        <w:pStyle w:val="TOC3"/>
        <w:tabs>
          <w:tab w:val="right" w:leader="dot" w:pos="8777"/>
        </w:tabs>
        <w:rPr>
          <w:rFonts w:asciiTheme="minorHAnsi" w:eastAsiaTheme="minorEastAsia" w:hAnsiTheme="minorHAnsi" w:cstheme="minorBidi"/>
          <w:i w:val="0"/>
          <w:iCs w:val="0"/>
          <w:noProof/>
          <w:color w:val="auto"/>
          <w:kern w:val="2"/>
          <w:sz w:val="22"/>
          <w:szCs w:val="22"/>
          <w:rtl/>
        </w:rPr>
      </w:pPr>
      <w:hyperlink w:anchor="_Toc142929120" w:history="1">
        <w:r w:rsidR="004356AF" w:rsidRPr="005326CD">
          <w:rPr>
            <w:rStyle w:val="Hyperlink"/>
            <w:noProof/>
            <w:lang w:bidi="ar-SY"/>
          </w:rPr>
          <w:t>Local Maxima</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Toc142929120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10</w:t>
        </w:r>
        <w:r w:rsidR="004356AF">
          <w:rPr>
            <w:noProof/>
            <w:webHidden/>
            <w:rtl/>
          </w:rPr>
          <w:fldChar w:fldCharType="end"/>
        </w:r>
      </w:hyperlink>
    </w:p>
    <w:p w14:paraId="7238CF6A" w14:textId="2C39B4FB" w:rsidR="004356AF" w:rsidRDefault="00000000">
      <w:pPr>
        <w:pStyle w:val="TOC3"/>
        <w:tabs>
          <w:tab w:val="right" w:leader="dot" w:pos="8777"/>
        </w:tabs>
        <w:rPr>
          <w:rFonts w:asciiTheme="minorHAnsi" w:eastAsiaTheme="minorEastAsia" w:hAnsiTheme="minorHAnsi" w:cstheme="minorBidi"/>
          <w:i w:val="0"/>
          <w:iCs w:val="0"/>
          <w:noProof/>
          <w:color w:val="auto"/>
          <w:kern w:val="2"/>
          <w:sz w:val="22"/>
          <w:szCs w:val="22"/>
          <w:rtl/>
        </w:rPr>
      </w:pPr>
      <w:hyperlink w:anchor="_Toc142929121" w:history="1">
        <w:r w:rsidR="004356AF" w:rsidRPr="005326CD">
          <w:rPr>
            <w:rStyle w:val="Hyperlink"/>
            <w:noProof/>
            <w:lang w:bidi="ar-SY"/>
          </w:rPr>
          <w:t>Template Matching</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Toc142929121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11</w:t>
        </w:r>
        <w:r w:rsidR="004356AF">
          <w:rPr>
            <w:noProof/>
            <w:webHidden/>
            <w:rtl/>
          </w:rPr>
          <w:fldChar w:fldCharType="end"/>
        </w:r>
      </w:hyperlink>
    </w:p>
    <w:p w14:paraId="087A01EF" w14:textId="189E4E19" w:rsidR="004356AF" w:rsidRDefault="00000000">
      <w:pPr>
        <w:pStyle w:val="TOC3"/>
        <w:tabs>
          <w:tab w:val="right" w:leader="dot" w:pos="8777"/>
        </w:tabs>
        <w:rPr>
          <w:rFonts w:asciiTheme="minorHAnsi" w:eastAsiaTheme="minorEastAsia" w:hAnsiTheme="minorHAnsi" w:cstheme="minorBidi"/>
          <w:i w:val="0"/>
          <w:iCs w:val="0"/>
          <w:noProof/>
          <w:color w:val="auto"/>
          <w:kern w:val="2"/>
          <w:sz w:val="22"/>
          <w:szCs w:val="22"/>
          <w:rtl/>
        </w:rPr>
      </w:pPr>
      <w:hyperlink w:anchor="_Toc142929122" w:history="1">
        <w:r w:rsidR="004356AF" w:rsidRPr="005326CD">
          <w:rPr>
            <w:rStyle w:val="Hyperlink"/>
            <w:noProof/>
            <w:lang w:bidi="ar-SY"/>
          </w:rPr>
          <w:t>Color Segmentation and Morphological operation</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Toc142929122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12</w:t>
        </w:r>
        <w:r w:rsidR="004356AF">
          <w:rPr>
            <w:noProof/>
            <w:webHidden/>
            <w:rtl/>
          </w:rPr>
          <w:fldChar w:fldCharType="end"/>
        </w:r>
      </w:hyperlink>
    </w:p>
    <w:p w14:paraId="4BA8DB01" w14:textId="46EEA75D" w:rsidR="004356AF" w:rsidRDefault="00000000">
      <w:pPr>
        <w:pStyle w:val="TOC3"/>
        <w:tabs>
          <w:tab w:val="right" w:leader="dot" w:pos="8777"/>
        </w:tabs>
        <w:rPr>
          <w:rFonts w:asciiTheme="minorHAnsi" w:eastAsiaTheme="minorEastAsia" w:hAnsiTheme="minorHAnsi" w:cstheme="minorBidi"/>
          <w:i w:val="0"/>
          <w:iCs w:val="0"/>
          <w:noProof/>
          <w:color w:val="auto"/>
          <w:kern w:val="2"/>
          <w:sz w:val="22"/>
          <w:szCs w:val="22"/>
          <w:rtl/>
        </w:rPr>
      </w:pPr>
      <w:hyperlink w:anchor="_Toc142929123" w:history="1">
        <w:r w:rsidR="004356AF" w:rsidRPr="005326CD">
          <w:rPr>
            <w:rStyle w:val="Hyperlink"/>
            <w:noProof/>
            <w:lang w:bidi="ar-SY"/>
          </w:rPr>
          <w:t>Deep Learning</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Toc142929123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13</w:t>
        </w:r>
        <w:r w:rsidR="004356AF">
          <w:rPr>
            <w:noProof/>
            <w:webHidden/>
            <w:rtl/>
          </w:rPr>
          <w:fldChar w:fldCharType="end"/>
        </w:r>
      </w:hyperlink>
    </w:p>
    <w:p w14:paraId="27E6A382" w14:textId="68147ECC" w:rsidR="004356AF" w:rsidRDefault="00000000">
      <w:pPr>
        <w:pStyle w:val="TOC2"/>
        <w:tabs>
          <w:tab w:val="right" w:leader="dot" w:pos="8777"/>
        </w:tabs>
        <w:rPr>
          <w:rFonts w:asciiTheme="minorHAnsi" w:eastAsiaTheme="minorEastAsia" w:hAnsiTheme="minorHAnsi" w:cstheme="minorBidi"/>
          <w:smallCaps w:val="0"/>
          <w:noProof/>
          <w:color w:val="auto"/>
          <w:kern w:val="2"/>
          <w:sz w:val="22"/>
          <w:szCs w:val="22"/>
          <w:rtl/>
        </w:rPr>
      </w:pPr>
      <w:hyperlink w:anchor="_Toc142929124" w:history="1">
        <w:r w:rsidR="004356AF" w:rsidRPr="005326CD">
          <w:rPr>
            <w:rStyle w:val="Hyperlink"/>
            <w:noProof/>
            <w:rtl/>
            <w:lang w:bidi="ar-SY"/>
          </w:rPr>
          <w:t>أبحاث في سياق تحليل الغطاء النباتي</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Toc142929124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14</w:t>
        </w:r>
        <w:r w:rsidR="004356AF">
          <w:rPr>
            <w:noProof/>
            <w:webHidden/>
            <w:rtl/>
          </w:rPr>
          <w:fldChar w:fldCharType="end"/>
        </w:r>
      </w:hyperlink>
    </w:p>
    <w:p w14:paraId="561B8C84" w14:textId="498B2B34" w:rsidR="004356AF" w:rsidRDefault="00000000">
      <w:pPr>
        <w:pStyle w:val="TOC3"/>
        <w:tabs>
          <w:tab w:val="right" w:leader="dot" w:pos="8777"/>
        </w:tabs>
        <w:rPr>
          <w:rFonts w:asciiTheme="minorHAnsi" w:eastAsiaTheme="minorEastAsia" w:hAnsiTheme="minorHAnsi" w:cstheme="minorBidi"/>
          <w:i w:val="0"/>
          <w:iCs w:val="0"/>
          <w:noProof/>
          <w:color w:val="auto"/>
          <w:kern w:val="2"/>
          <w:sz w:val="22"/>
          <w:szCs w:val="22"/>
          <w:rtl/>
        </w:rPr>
      </w:pPr>
      <w:hyperlink w:anchor="_Toc142929125" w:history="1">
        <w:r w:rsidR="004356AF" w:rsidRPr="005326CD">
          <w:rPr>
            <w:rStyle w:val="Hyperlink"/>
            <w:noProof/>
            <w:rtl/>
            <w:lang w:bidi="ar-SY"/>
          </w:rPr>
          <w:t>مؤشر الفرق المعياري للغطاء النباتي</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Toc142929125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14</w:t>
        </w:r>
        <w:r w:rsidR="004356AF">
          <w:rPr>
            <w:noProof/>
            <w:webHidden/>
            <w:rtl/>
          </w:rPr>
          <w:fldChar w:fldCharType="end"/>
        </w:r>
      </w:hyperlink>
    </w:p>
    <w:p w14:paraId="79EA7912" w14:textId="15A21BFC" w:rsidR="004356AF" w:rsidRDefault="00000000">
      <w:pPr>
        <w:pStyle w:val="TOC3"/>
        <w:tabs>
          <w:tab w:val="right" w:leader="dot" w:pos="8777"/>
        </w:tabs>
        <w:rPr>
          <w:rFonts w:asciiTheme="minorHAnsi" w:eastAsiaTheme="minorEastAsia" w:hAnsiTheme="minorHAnsi" w:cstheme="minorBidi"/>
          <w:i w:val="0"/>
          <w:iCs w:val="0"/>
          <w:noProof/>
          <w:color w:val="auto"/>
          <w:kern w:val="2"/>
          <w:sz w:val="22"/>
          <w:szCs w:val="22"/>
          <w:rtl/>
        </w:rPr>
      </w:pPr>
      <w:hyperlink w:anchor="_Toc142929126" w:history="1">
        <w:r w:rsidR="004356AF" w:rsidRPr="005326CD">
          <w:rPr>
            <w:rStyle w:val="Hyperlink"/>
            <w:noProof/>
            <w:rtl/>
            <w:lang w:bidi="ar-SY"/>
          </w:rPr>
          <w:t>تحليل تغيرات الغطاء النباتي</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Toc142929126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14</w:t>
        </w:r>
        <w:r w:rsidR="004356AF">
          <w:rPr>
            <w:noProof/>
            <w:webHidden/>
            <w:rtl/>
          </w:rPr>
          <w:fldChar w:fldCharType="end"/>
        </w:r>
      </w:hyperlink>
    </w:p>
    <w:p w14:paraId="33338E91" w14:textId="4C458331" w:rsidR="004356AF" w:rsidRDefault="00000000">
      <w:pPr>
        <w:pStyle w:val="TOC3"/>
        <w:tabs>
          <w:tab w:val="right" w:leader="dot" w:pos="8777"/>
        </w:tabs>
        <w:rPr>
          <w:rFonts w:asciiTheme="minorHAnsi" w:eastAsiaTheme="minorEastAsia" w:hAnsiTheme="minorHAnsi" w:cstheme="minorBidi"/>
          <w:i w:val="0"/>
          <w:iCs w:val="0"/>
          <w:noProof/>
          <w:color w:val="auto"/>
          <w:kern w:val="2"/>
          <w:sz w:val="22"/>
          <w:szCs w:val="22"/>
          <w:rtl/>
        </w:rPr>
      </w:pPr>
      <w:hyperlink w:anchor="_Toc142929127" w:history="1">
        <w:r w:rsidR="004356AF" w:rsidRPr="005326CD">
          <w:rPr>
            <w:rStyle w:val="Hyperlink"/>
            <w:noProof/>
            <w:rtl/>
            <w:lang w:bidi="ar-SY"/>
          </w:rPr>
          <w:t>دراسة التغيرات باستخدام السلاسل الزمنية</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Toc142929127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15</w:t>
        </w:r>
        <w:r w:rsidR="004356AF">
          <w:rPr>
            <w:noProof/>
            <w:webHidden/>
            <w:rtl/>
          </w:rPr>
          <w:fldChar w:fldCharType="end"/>
        </w:r>
      </w:hyperlink>
    </w:p>
    <w:p w14:paraId="5BF12139" w14:textId="6331400F" w:rsidR="004356AF" w:rsidRDefault="00000000">
      <w:pPr>
        <w:pStyle w:val="TOC1"/>
        <w:tabs>
          <w:tab w:val="right" w:leader="dot" w:pos="8777"/>
        </w:tabs>
        <w:rPr>
          <w:rFonts w:asciiTheme="minorHAnsi" w:eastAsiaTheme="minorEastAsia" w:hAnsiTheme="minorHAnsi" w:cstheme="minorBidi"/>
          <w:b w:val="0"/>
          <w:bCs w:val="0"/>
          <w:caps w:val="0"/>
          <w:noProof/>
          <w:color w:val="auto"/>
          <w:kern w:val="2"/>
          <w:sz w:val="22"/>
          <w:szCs w:val="22"/>
          <w:rtl/>
        </w:rPr>
      </w:pPr>
      <w:hyperlink w:anchor="_Toc142929128" w:history="1">
        <w:r w:rsidR="004356AF" w:rsidRPr="005326CD">
          <w:rPr>
            <w:rStyle w:val="Hyperlink"/>
            <w:noProof/>
            <w:rtl/>
            <w:lang w:bidi="ar-SY"/>
          </w:rPr>
          <w:t>الفصل الثالث: تحليل الخوارزميات الذكيّة</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Toc142929128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16</w:t>
        </w:r>
        <w:r w:rsidR="004356AF">
          <w:rPr>
            <w:noProof/>
            <w:webHidden/>
            <w:rtl/>
          </w:rPr>
          <w:fldChar w:fldCharType="end"/>
        </w:r>
      </w:hyperlink>
    </w:p>
    <w:p w14:paraId="4C946BA9" w14:textId="2B633B7D" w:rsidR="004356AF" w:rsidRDefault="00000000">
      <w:pPr>
        <w:pStyle w:val="TOC2"/>
        <w:tabs>
          <w:tab w:val="right" w:leader="dot" w:pos="8777"/>
        </w:tabs>
        <w:rPr>
          <w:rFonts w:asciiTheme="minorHAnsi" w:eastAsiaTheme="minorEastAsia" w:hAnsiTheme="minorHAnsi" w:cstheme="minorBidi"/>
          <w:smallCaps w:val="0"/>
          <w:noProof/>
          <w:color w:val="auto"/>
          <w:kern w:val="2"/>
          <w:sz w:val="22"/>
          <w:szCs w:val="22"/>
          <w:rtl/>
        </w:rPr>
      </w:pPr>
      <w:hyperlink w:anchor="_Toc142929129" w:history="1">
        <w:r w:rsidR="004356AF" w:rsidRPr="005326CD">
          <w:rPr>
            <w:rStyle w:val="Hyperlink"/>
            <w:noProof/>
            <w:rtl/>
            <w:lang w:bidi="ar-SY"/>
          </w:rPr>
          <w:t>خوارزمية عدّ الأشجار</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Toc142929129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16</w:t>
        </w:r>
        <w:r w:rsidR="004356AF">
          <w:rPr>
            <w:noProof/>
            <w:webHidden/>
            <w:rtl/>
          </w:rPr>
          <w:fldChar w:fldCharType="end"/>
        </w:r>
      </w:hyperlink>
    </w:p>
    <w:p w14:paraId="74F31812" w14:textId="79F88D07" w:rsidR="004356AF" w:rsidRDefault="00000000">
      <w:pPr>
        <w:pStyle w:val="TOC3"/>
        <w:tabs>
          <w:tab w:val="right" w:leader="dot" w:pos="8777"/>
        </w:tabs>
        <w:rPr>
          <w:rFonts w:asciiTheme="minorHAnsi" w:eastAsiaTheme="minorEastAsia" w:hAnsiTheme="minorHAnsi" w:cstheme="minorBidi"/>
          <w:i w:val="0"/>
          <w:iCs w:val="0"/>
          <w:noProof/>
          <w:color w:val="auto"/>
          <w:kern w:val="2"/>
          <w:sz w:val="22"/>
          <w:szCs w:val="22"/>
          <w:rtl/>
        </w:rPr>
      </w:pPr>
      <w:hyperlink w:anchor="_Toc142929130" w:history="1">
        <w:r w:rsidR="004356AF" w:rsidRPr="005326CD">
          <w:rPr>
            <w:rStyle w:val="Hyperlink"/>
            <w:noProof/>
            <w:rtl/>
            <w:lang w:bidi="ar-SY"/>
          </w:rPr>
          <w:t>المرحلة الأولى (الوصول إلى الصوة وتحديد الإحداثيات)</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Toc142929130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16</w:t>
        </w:r>
        <w:r w:rsidR="004356AF">
          <w:rPr>
            <w:noProof/>
            <w:webHidden/>
            <w:rtl/>
          </w:rPr>
          <w:fldChar w:fldCharType="end"/>
        </w:r>
      </w:hyperlink>
    </w:p>
    <w:p w14:paraId="2CEF5709" w14:textId="7C00C57E" w:rsidR="004356AF" w:rsidRDefault="00000000">
      <w:pPr>
        <w:pStyle w:val="TOC3"/>
        <w:tabs>
          <w:tab w:val="right" w:leader="dot" w:pos="8777"/>
        </w:tabs>
        <w:rPr>
          <w:rFonts w:asciiTheme="minorHAnsi" w:eastAsiaTheme="minorEastAsia" w:hAnsiTheme="minorHAnsi" w:cstheme="minorBidi"/>
          <w:i w:val="0"/>
          <w:iCs w:val="0"/>
          <w:noProof/>
          <w:color w:val="auto"/>
          <w:kern w:val="2"/>
          <w:sz w:val="22"/>
          <w:szCs w:val="22"/>
          <w:rtl/>
        </w:rPr>
      </w:pPr>
      <w:hyperlink w:anchor="_Toc142929131" w:history="1">
        <w:r w:rsidR="004356AF" w:rsidRPr="005326CD">
          <w:rPr>
            <w:rStyle w:val="Hyperlink"/>
            <w:noProof/>
            <w:rtl/>
            <w:lang w:bidi="ar-SY"/>
          </w:rPr>
          <w:t>المرحلة الثانية (الوصول إلى الحقل)</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Toc142929131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16</w:t>
        </w:r>
        <w:r w:rsidR="004356AF">
          <w:rPr>
            <w:noProof/>
            <w:webHidden/>
            <w:rtl/>
          </w:rPr>
          <w:fldChar w:fldCharType="end"/>
        </w:r>
      </w:hyperlink>
    </w:p>
    <w:p w14:paraId="74EACEB4" w14:textId="1A0214F4" w:rsidR="004356AF" w:rsidRDefault="00000000">
      <w:pPr>
        <w:pStyle w:val="TOC3"/>
        <w:tabs>
          <w:tab w:val="right" w:leader="dot" w:pos="8777"/>
        </w:tabs>
        <w:rPr>
          <w:rFonts w:asciiTheme="minorHAnsi" w:eastAsiaTheme="minorEastAsia" w:hAnsiTheme="minorHAnsi" w:cstheme="minorBidi"/>
          <w:i w:val="0"/>
          <w:iCs w:val="0"/>
          <w:noProof/>
          <w:color w:val="auto"/>
          <w:kern w:val="2"/>
          <w:sz w:val="22"/>
          <w:szCs w:val="22"/>
          <w:rtl/>
        </w:rPr>
      </w:pPr>
      <w:hyperlink w:anchor="_Toc142929132" w:history="1">
        <w:r w:rsidR="004356AF" w:rsidRPr="005326CD">
          <w:rPr>
            <w:rStyle w:val="Hyperlink"/>
            <w:noProof/>
            <w:rtl/>
            <w:lang w:bidi="ar-SY"/>
          </w:rPr>
          <w:t>المرحلة الثالثة (تحميل النماذج وتعديلها)</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Toc142929132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16</w:t>
        </w:r>
        <w:r w:rsidR="004356AF">
          <w:rPr>
            <w:noProof/>
            <w:webHidden/>
            <w:rtl/>
          </w:rPr>
          <w:fldChar w:fldCharType="end"/>
        </w:r>
      </w:hyperlink>
    </w:p>
    <w:p w14:paraId="6F08D8CE" w14:textId="2C9FD6A2" w:rsidR="004356AF" w:rsidRDefault="00000000">
      <w:pPr>
        <w:pStyle w:val="TOC3"/>
        <w:tabs>
          <w:tab w:val="right" w:leader="dot" w:pos="8777"/>
        </w:tabs>
        <w:rPr>
          <w:rFonts w:asciiTheme="minorHAnsi" w:eastAsiaTheme="minorEastAsia" w:hAnsiTheme="minorHAnsi" w:cstheme="minorBidi"/>
          <w:i w:val="0"/>
          <w:iCs w:val="0"/>
          <w:noProof/>
          <w:color w:val="auto"/>
          <w:kern w:val="2"/>
          <w:sz w:val="22"/>
          <w:szCs w:val="22"/>
          <w:rtl/>
        </w:rPr>
      </w:pPr>
      <w:hyperlink w:anchor="_Toc142929133" w:history="1">
        <w:r w:rsidR="004356AF" w:rsidRPr="005326CD">
          <w:rPr>
            <w:rStyle w:val="Hyperlink"/>
            <w:noProof/>
            <w:rtl/>
            <w:lang w:bidi="ar-SY"/>
          </w:rPr>
          <w:t>المرحلة الرابعة (معالجة الصورة)</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Toc142929133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17</w:t>
        </w:r>
        <w:r w:rsidR="004356AF">
          <w:rPr>
            <w:noProof/>
            <w:webHidden/>
            <w:rtl/>
          </w:rPr>
          <w:fldChar w:fldCharType="end"/>
        </w:r>
      </w:hyperlink>
    </w:p>
    <w:p w14:paraId="41725C22" w14:textId="2B4C073B" w:rsidR="004356AF" w:rsidRDefault="00000000">
      <w:pPr>
        <w:pStyle w:val="TOC3"/>
        <w:tabs>
          <w:tab w:val="right" w:leader="dot" w:pos="8777"/>
        </w:tabs>
        <w:rPr>
          <w:rFonts w:asciiTheme="minorHAnsi" w:eastAsiaTheme="minorEastAsia" w:hAnsiTheme="minorHAnsi" w:cstheme="minorBidi"/>
          <w:i w:val="0"/>
          <w:iCs w:val="0"/>
          <w:noProof/>
          <w:color w:val="auto"/>
          <w:kern w:val="2"/>
          <w:sz w:val="22"/>
          <w:szCs w:val="22"/>
          <w:rtl/>
        </w:rPr>
      </w:pPr>
      <w:hyperlink w:anchor="_Toc142929134" w:history="1">
        <w:r w:rsidR="004356AF" w:rsidRPr="005326CD">
          <w:rPr>
            <w:rStyle w:val="Hyperlink"/>
            <w:noProof/>
            <w:rtl/>
            <w:lang w:bidi="ar-SY"/>
          </w:rPr>
          <w:t>المرحلة الخامسة (مطابقة الصورة مع النماذج)</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Toc142929134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17</w:t>
        </w:r>
        <w:r w:rsidR="004356AF">
          <w:rPr>
            <w:noProof/>
            <w:webHidden/>
            <w:rtl/>
          </w:rPr>
          <w:fldChar w:fldCharType="end"/>
        </w:r>
      </w:hyperlink>
    </w:p>
    <w:p w14:paraId="5B456396" w14:textId="7ED3EC5F" w:rsidR="004356AF" w:rsidRDefault="00000000">
      <w:pPr>
        <w:pStyle w:val="TOC2"/>
        <w:tabs>
          <w:tab w:val="right" w:leader="dot" w:pos="8777"/>
        </w:tabs>
        <w:rPr>
          <w:rFonts w:asciiTheme="minorHAnsi" w:eastAsiaTheme="minorEastAsia" w:hAnsiTheme="minorHAnsi" w:cstheme="minorBidi"/>
          <w:smallCaps w:val="0"/>
          <w:noProof/>
          <w:color w:val="auto"/>
          <w:kern w:val="2"/>
          <w:sz w:val="22"/>
          <w:szCs w:val="22"/>
          <w:rtl/>
        </w:rPr>
      </w:pPr>
      <w:hyperlink w:anchor="_Toc142929135" w:history="1">
        <w:r w:rsidR="004356AF" w:rsidRPr="005326CD">
          <w:rPr>
            <w:rStyle w:val="Hyperlink"/>
            <w:noProof/>
            <w:rtl/>
            <w:lang w:bidi="ar-SY"/>
          </w:rPr>
          <w:t>خوارزميات تحليل الغطاء النباتي</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Toc142929135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18</w:t>
        </w:r>
        <w:r w:rsidR="004356AF">
          <w:rPr>
            <w:noProof/>
            <w:webHidden/>
            <w:rtl/>
          </w:rPr>
          <w:fldChar w:fldCharType="end"/>
        </w:r>
      </w:hyperlink>
    </w:p>
    <w:p w14:paraId="100A462A" w14:textId="1C19BBB7" w:rsidR="004356AF" w:rsidRDefault="00000000">
      <w:pPr>
        <w:pStyle w:val="TOC3"/>
        <w:tabs>
          <w:tab w:val="right" w:leader="dot" w:pos="8777"/>
        </w:tabs>
        <w:rPr>
          <w:rFonts w:asciiTheme="minorHAnsi" w:eastAsiaTheme="minorEastAsia" w:hAnsiTheme="minorHAnsi" w:cstheme="minorBidi"/>
          <w:i w:val="0"/>
          <w:iCs w:val="0"/>
          <w:noProof/>
          <w:color w:val="auto"/>
          <w:kern w:val="2"/>
          <w:sz w:val="22"/>
          <w:szCs w:val="22"/>
          <w:rtl/>
        </w:rPr>
      </w:pPr>
      <w:hyperlink w:anchor="_Toc142929136" w:history="1">
        <w:r w:rsidR="004356AF" w:rsidRPr="005326CD">
          <w:rPr>
            <w:rStyle w:val="Hyperlink"/>
            <w:noProof/>
            <w:rtl/>
            <w:lang w:bidi="ar-SY"/>
          </w:rPr>
          <w:t>2.1 المؤشرات الطيفية لدراسة التغيرات</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Toc142929136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18</w:t>
        </w:r>
        <w:r w:rsidR="004356AF">
          <w:rPr>
            <w:noProof/>
            <w:webHidden/>
            <w:rtl/>
          </w:rPr>
          <w:fldChar w:fldCharType="end"/>
        </w:r>
      </w:hyperlink>
    </w:p>
    <w:p w14:paraId="75327679" w14:textId="051F9676" w:rsidR="004356AF" w:rsidRDefault="00000000">
      <w:pPr>
        <w:pStyle w:val="TOC3"/>
        <w:tabs>
          <w:tab w:val="right" w:leader="dot" w:pos="8777"/>
        </w:tabs>
        <w:rPr>
          <w:rFonts w:asciiTheme="minorHAnsi" w:eastAsiaTheme="minorEastAsia" w:hAnsiTheme="minorHAnsi" w:cstheme="minorBidi"/>
          <w:i w:val="0"/>
          <w:iCs w:val="0"/>
          <w:noProof/>
          <w:color w:val="auto"/>
          <w:kern w:val="2"/>
          <w:sz w:val="22"/>
          <w:szCs w:val="22"/>
          <w:rtl/>
        </w:rPr>
      </w:pPr>
      <w:hyperlink w:anchor="_Toc142929137" w:history="1">
        <w:r w:rsidR="004356AF" w:rsidRPr="005326CD">
          <w:rPr>
            <w:rStyle w:val="Hyperlink"/>
            <w:noProof/>
            <w:rtl/>
            <w:lang w:bidi="ar-SY"/>
          </w:rPr>
          <w:t>2.2 دراسة تغيرات الغطاء النباتي</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Toc142929137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19</w:t>
        </w:r>
        <w:r w:rsidR="004356AF">
          <w:rPr>
            <w:noProof/>
            <w:webHidden/>
            <w:rtl/>
          </w:rPr>
          <w:fldChar w:fldCharType="end"/>
        </w:r>
      </w:hyperlink>
    </w:p>
    <w:p w14:paraId="2BF7E928" w14:textId="36D05D72" w:rsidR="004356AF" w:rsidRDefault="00000000">
      <w:pPr>
        <w:pStyle w:val="TOC3"/>
        <w:tabs>
          <w:tab w:val="right" w:leader="dot" w:pos="8777"/>
        </w:tabs>
        <w:rPr>
          <w:rFonts w:asciiTheme="minorHAnsi" w:eastAsiaTheme="minorEastAsia" w:hAnsiTheme="minorHAnsi" w:cstheme="minorBidi"/>
          <w:i w:val="0"/>
          <w:iCs w:val="0"/>
          <w:noProof/>
          <w:color w:val="auto"/>
          <w:kern w:val="2"/>
          <w:sz w:val="22"/>
          <w:szCs w:val="22"/>
          <w:rtl/>
        </w:rPr>
      </w:pPr>
      <w:hyperlink w:anchor="_Toc142929138" w:history="1">
        <w:r w:rsidR="004356AF" w:rsidRPr="005326CD">
          <w:rPr>
            <w:rStyle w:val="Hyperlink"/>
            <w:noProof/>
            <w:rtl/>
            <w:lang w:bidi="ar-SY"/>
          </w:rPr>
          <w:t>2.3 دراسة التغيرات للغطاء النباتي باستخدام السلاسل الزمنية</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Toc142929138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19</w:t>
        </w:r>
        <w:r w:rsidR="004356AF">
          <w:rPr>
            <w:noProof/>
            <w:webHidden/>
            <w:rtl/>
          </w:rPr>
          <w:fldChar w:fldCharType="end"/>
        </w:r>
      </w:hyperlink>
    </w:p>
    <w:p w14:paraId="60B87E45" w14:textId="282E01BA" w:rsidR="004356AF" w:rsidRDefault="00000000">
      <w:pPr>
        <w:pStyle w:val="TOC3"/>
        <w:tabs>
          <w:tab w:val="right" w:leader="dot" w:pos="8777"/>
        </w:tabs>
        <w:rPr>
          <w:rFonts w:asciiTheme="minorHAnsi" w:eastAsiaTheme="minorEastAsia" w:hAnsiTheme="minorHAnsi" w:cstheme="minorBidi"/>
          <w:i w:val="0"/>
          <w:iCs w:val="0"/>
          <w:noProof/>
          <w:color w:val="auto"/>
          <w:kern w:val="2"/>
          <w:sz w:val="22"/>
          <w:szCs w:val="22"/>
          <w:rtl/>
        </w:rPr>
      </w:pPr>
      <w:hyperlink w:anchor="_Toc142929139" w:history="1">
        <w:r w:rsidR="004356AF" w:rsidRPr="005326CD">
          <w:rPr>
            <w:rStyle w:val="Hyperlink"/>
            <w:noProof/>
            <w:rtl/>
            <w:lang w:bidi="ar-SY"/>
          </w:rPr>
          <w:t>خوارزميات المؤشرات الطيفية</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Toc142929139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20</w:t>
        </w:r>
        <w:r w:rsidR="004356AF">
          <w:rPr>
            <w:noProof/>
            <w:webHidden/>
            <w:rtl/>
          </w:rPr>
          <w:fldChar w:fldCharType="end"/>
        </w:r>
      </w:hyperlink>
    </w:p>
    <w:p w14:paraId="20D0F5A2" w14:textId="429BF576" w:rsidR="004356AF" w:rsidRDefault="00000000">
      <w:pPr>
        <w:pStyle w:val="TOC3"/>
        <w:tabs>
          <w:tab w:val="right" w:leader="dot" w:pos="8777"/>
        </w:tabs>
        <w:rPr>
          <w:rFonts w:asciiTheme="minorHAnsi" w:eastAsiaTheme="minorEastAsia" w:hAnsiTheme="minorHAnsi" w:cstheme="minorBidi"/>
          <w:i w:val="0"/>
          <w:iCs w:val="0"/>
          <w:noProof/>
          <w:color w:val="auto"/>
          <w:kern w:val="2"/>
          <w:sz w:val="22"/>
          <w:szCs w:val="22"/>
          <w:rtl/>
        </w:rPr>
      </w:pPr>
      <w:hyperlink w:anchor="_Toc142929140" w:history="1">
        <w:r w:rsidR="004356AF" w:rsidRPr="005326CD">
          <w:rPr>
            <w:rStyle w:val="Hyperlink"/>
            <w:noProof/>
            <w:rtl/>
            <w:lang w:bidi="ar-SY"/>
          </w:rPr>
          <w:t>خوارزمية كشف تغير الغطاء النباتي</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Toc142929140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21</w:t>
        </w:r>
        <w:r w:rsidR="004356AF">
          <w:rPr>
            <w:noProof/>
            <w:webHidden/>
            <w:rtl/>
          </w:rPr>
          <w:fldChar w:fldCharType="end"/>
        </w:r>
      </w:hyperlink>
    </w:p>
    <w:p w14:paraId="0B6C1628" w14:textId="3656D25C" w:rsidR="004356AF" w:rsidRDefault="00000000">
      <w:pPr>
        <w:pStyle w:val="TOC3"/>
        <w:tabs>
          <w:tab w:val="right" w:leader="dot" w:pos="8777"/>
        </w:tabs>
        <w:rPr>
          <w:rFonts w:asciiTheme="minorHAnsi" w:eastAsiaTheme="minorEastAsia" w:hAnsiTheme="minorHAnsi" w:cstheme="minorBidi"/>
          <w:i w:val="0"/>
          <w:iCs w:val="0"/>
          <w:noProof/>
          <w:color w:val="auto"/>
          <w:kern w:val="2"/>
          <w:sz w:val="22"/>
          <w:szCs w:val="22"/>
          <w:rtl/>
        </w:rPr>
      </w:pPr>
      <w:hyperlink w:anchor="_Toc142929141" w:history="1">
        <w:r w:rsidR="004356AF" w:rsidRPr="005326CD">
          <w:rPr>
            <w:rStyle w:val="Hyperlink"/>
            <w:noProof/>
            <w:rtl/>
            <w:lang w:bidi="ar-SY"/>
          </w:rPr>
          <w:t>خوارزمية دراسة السلاسل الزمنية</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Toc142929141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22</w:t>
        </w:r>
        <w:r w:rsidR="004356AF">
          <w:rPr>
            <w:noProof/>
            <w:webHidden/>
            <w:rtl/>
          </w:rPr>
          <w:fldChar w:fldCharType="end"/>
        </w:r>
      </w:hyperlink>
    </w:p>
    <w:p w14:paraId="4C9AA8E3" w14:textId="5A4A6814" w:rsidR="004356AF" w:rsidRDefault="00000000">
      <w:pPr>
        <w:pStyle w:val="TOC1"/>
        <w:tabs>
          <w:tab w:val="right" w:leader="dot" w:pos="8777"/>
        </w:tabs>
        <w:rPr>
          <w:rFonts w:asciiTheme="minorHAnsi" w:eastAsiaTheme="minorEastAsia" w:hAnsiTheme="minorHAnsi" w:cstheme="minorBidi"/>
          <w:b w:val="0"/>
          <w:bCs w:val="0"/>
          <w:caps w:val="0"/>
          <w:noProof/>
          <w:color w:val="auto"/>
          <w:kern w:val="2"/>
          <w:sz w:val="22"/>
          <w:szCs w:val="22"/>
          <w:rtl/>
        </w:rPr>
      </w:pPr>
      <w:hyperlink w:anchor="_Toc142929142" w:history="1">
        <w:r w:rsidR="004356AF" w:rsidRPr="005326CD">
          <w:rPr>
            <w:rStyle w:val="Hyperlink"/>
            <w:noProof/>
            <w:rtl/>
            <w:lang w:bidi="ar-SY"/>
          </w:rPr>
          <w:t>الفصل الرابع: الدراسة التحليلية</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Toc142929142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23</w:t>
        </w:r>
        <w:r w:rsidR="004356AF">
          <w:rPr>
            <w:noProof/>
            <w:webHidden/>
            <w:rtl/>
          </w:rPr>
          <w:fldChar w:fldCharType="end"/>
        </w:r>
      </w:hyperlink>
    </w:p>
    <w:p w14:paraId="644DFAAF" w14:textId="36A68A30" w:rsidR="004356AF" w:rsidRDefault="00000000">
      <w:pPr>
        <w:pStyle w:val="TOC2"/>
        <w:tabs>
          <w:tab w:val="right" w:leader="dot" w:pos="8777"/>
        </w:tabs>
        <w:rPr>
          <w:rFonts w:asciiTheme="minorHAnsi" w:eastAsiaTheme="minorEastAsia" w:hAnsiTheme="minorHAnsi" w:cstheme="minorBidi"/>
          <w:smallCaps w:val="0"/>
          <w:noProof/>
          <w:color w:val="auto"/>
          <w:kern w:val="2"/>
          <w:sz w:val="22"/>
          <w:szCs w:val="22"/>
          <w:rtl/>
        </w:rPr>
      </w:pPr>
      <w:hyperlink w:anchor="_Toc142929143" w:history="1">
        <w:r w:rsidR="004356AF" w:rsidRPr="005326CD">
          <w:rPr>
            <w:rStyle w:val="Hyperlink"/>
            <w:noProof/>
            <w:rtl/>
            <w:lang w:bidi="ar-SY"/>
          </w:rPr>
          <w:t>وصف المتطلبات الأساسية</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Toc142929143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23</w:t>
        </w:r>
        <w:r w:rsidR="004356AF">
          <w:rPr>
            <w:noProof/>
            <w:webHidden/>
            <w:rtl/>
          </w:rPr>
          <w:fldChar w:fldCharType="end"/>
        </w:r>
      </w:hyperlink>
    </w:p>
    <w:p w14:paraId="1E96ECD5" w14:textId="3A80F2AD" w:rsidR="004356AF" w:rsidRDefault="00000000">
      <w:pPr>
        <w:pStyle w:val="TOC3"/>
        <w:tabs>
          <w:tab w:val="right" w:leader="dot" w:pos="8777"/>
        </w:tabs>
        <w:rPr>
          <w:rFonts w:asciiTheme="minorHAnsi" w:eastAsiaTheme="minorEastAsia" w:hAnsiTheme="minorHAnsi" w:cstheme="minorBidi"/>
          <w:i w:val="0"/>
          <w:iCs w:val="0"/>
          <w:noProof/>
          <w:color w:val="auto"/>
          <w:kern w:val="2"/>
          <w:sz w:val="22"/>
          <w:szCs w:val="22"/>
          <w:rtl/>
        </w:rPr>
      </w:pPr>
      <w:hyperlink w:anchor="_Toc142929144" w:history="1">
        <w:r w:rsidR="004356AF" w:rsidRPr="005326CD">
          <w:rPr>
            <w:rStyle w:val="Hyperlink"/>
            <w:noProof/>
            <w:rtl/>
            <w:lang w:bidi="ar-SY"/>
          </w:rPr>
          <w:t>وصف متطلب إدارة حقول الأشجار المثمرة</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Toc142929144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23</w:t>
        </w:r>
        <w:r w:rsidR="004356AF">
          <w:rPr>
            <w:noProof/>
            <w:webHidden/>
            <w:rtl/>
          </w:rPr>
          <w:fldChar w:fldCharType="end"/>
        </w:r>
      </w:hyperlink>
    </w:p>
    <w:p w14:paraId="1F087861" w14:textId="69EADD36" w:rsidR="004356AF" w:rsidRDefault="00000000">
      <w:pPr>
        <w:pStyle w:val="TOC3"/>
        <w:tabs>
          <w:tab w:val="right" w:leader="dot" w:pos="8777"/>
        </w:tabs>
        <w:rPr>
          <w:rFonts w:asciiTheme="minorHAnsi" w:eastAsiaTheme="minorEastAsia" w:hAnsiTheme="minorHAnsi" w:cstheme="minorBidi"/>
          <w:i w:val="0"/>
          <w:iCs w:val="0"/>
          <w:noProof/>
          <w:color w:val="auto"/>
          <w:kern w:val="2"/>
          <w:sz w:val="22"/>
          <w:szCs w:val="22"/>
          <w:rtl/>
        </w:rPr>
      </w:pPr>
      <w:hyperlink w:anchor="_Toc142929145" w:history="1">
        <w:r w:rsidR="004356AF" w:rsidRPr="005326CD">
          <w:rPr>
            <w:rStyle w:val="Hyperlink"/>
            <w:noProof/>
            <w:rtl/>
            <w:lang w:bidi="ar-SY"/>
          </w:rPr>
          <w:t>وصف متطلب تحليل الغطاء النباتي</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Toc142929145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24</w:t>
        </w:r>
        <w:r w:rsidR="004356AF">
          <w:rPr>
            <w:noProof/>
            <w:webHidden/>
            <w:rtl/>
          </w:rPr>
          <w:fldChar w:fldCharType="end"/>
        </w:r>
      </w:hyperlink>
    </w:p>
    <w:p w14:paraId="22FEE247" w14:textId="00FED5F0" w:rsidR="004356AF" w:rsidRDefault="00000000">
      <w:pPr>
        <w:pStyle w:val="TOC3"/>
        <w:tabs>
          <w:tab w:val="right" w:leader="dot" w:pos="8777"/>
        </w:tabs>
        <w:rPr>
          <w:rFonts w:asciiTheme="minorHAnsi" w:eastAsiaTheme="minorEastAsia" w:hAnsiTheme="minorHAnsi" w:cstheme="minorBidi"/>
          <w:i w:val="0"/>
          <w:iCs w:val="0"/>
          <w:noProof/>
          <w:color w:val="auto"/>
          <w:kern w:val="2"/>
          <w:sz w:val="22"/>
          <w:szCs w:val="22"/>
          <w:rtl/>
        </w:rPr>
      </w:pPr>
      <w:hyperlink w:anchor="_Toc142929146" w:history="1">
        <w:r w:rsidR="004356AF" w:rsidRPr="005326CD">
          <w:rPr>
            <w:rStyle w:val="Hyperlink"/>
            <w:noProof/>
            <w:rtl/>
            <w:lang w:bidi="ar-SY"/>
          </w:rPr>
          <w:t>وصف المنظومة</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Toc142929146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24</w:t>
        </w:r>
        <w:r w:rsidR="004356AF">
          <w:rPr>
            <w:noProof/>
            <w:webHidden/>
            <w:rtl/>
          </w:rPr>
          <w:fldChar w:fldCharType="end"/>
        </w:r>
      </w:hyperlink>
    </w:p>
    <w:p w14:paraId="273B8ABF" w14:textId="089D6A82" w:rsidR="004356AF" w:rsidRDefault="00000000">
      <w:pPr>
        <w:pStyle w:val="TOC2"/>
        <w:tabs>
          <w:tab w:val="right" w:leader="dot" w:pos="8777"/>
        </w:tabs>
        <w:rPr>
          <w:rFonts w:asciiTheme="minorHAnsi" w:eastAsiaTheme="minorEastAsia" w:hAnsiTheme="minorHAnsi" w:cstheme="minorBidi"/>
          <w:smallCaps w:val="0"/>
          <w:noProof/>
          <w:color w:val="auto"/>
          <w:kern w:val="2"/>
          <w:sz w:val="22"/>
          <w:szCs w:val="22"/>
          <w:rtl/>
        </w:rPr>
      </w:pPr>
      <w:hyperlink w:anchor="_Toc142929147" w:history="1">
        <w:r w:rsidR="004356AF" w:rsidRPr="005326CD">
          <w:rPr>
            <w:rStyle w:val="Hyperlink"/>
            <w:noProof/>
            <w:rtl/>
            <w:lang w:bidi="ar-SY"/>
          </w:rPr>
          <w:t>مستند المتطلبات</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Toc142929147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26</w:t>
        </w:r>
        <w:r w:rsidR="004356AF">
          <w:rPr>
            <w:noProof/>
            <w:webHidden/>
            <w:rtl/>
          </w:rPr>
          <w:fldChar w:fldCharType="end"/>
        </w:r>
      </w:hyperlink>
    </w:p>
    <w:p w14:paraId="324689C5" w14:textId="4D1C5FD9" w:rsidR="004356AF" w:rsidRDefault="00000000">
      <w:pPr>
        <w:pStyle w:val="TOC3"/>
        <w:tabs>
          <w:tab w:val="right" w:leader="dot" w:pos="8777"/>
        </w:tabs>
        <w:rPr>
          <w:rFonts w:asciiTheme="minorHAnsi" w:eastAsiaTheme="minorEastAsia" w:hAnsiTheme="minorHAnsi" w:cstheme="minorBidi"/>
          <w:i w:val="0"/>
          <w:iCs w:val="0"/>
          <w:noProof/>
          <w:color w:val="auto"/>
          <w:kern w:val="2"/>
          <w:sz w:val="22"/>
          <w:szCs w:val="22"/>
          <w:rtl/>
        </w:rPr>
      </w:pPr>
      <w:hyperlink w:anchor="_Toc142929148" w:history="1">
        <w:r w:rsidR="004356AF" w:rsidRPr="005326CD">
          <w:rPr>
            <w:rStyle w:val="Hyperlink"/>
            <w:noProof/>
            <w:rtl/>
            <w:lang w:bidi="ar-SY"/>
          </w:rPr>
          <w:t xml:space="preserve">المتطلبات الوظيفية قسم الحقول </w:t>
        </w:r>
        <w:r w:rsidR="004356AF" w:rsidRPr="005326CD">
          <w:rPr>
            <w:rStyle w:val="Hyperlink"/>
            <w:noProof/>
            <w:lang w:bidi="ar-SY"/>
          </w:rPr>
          <w:t>Functional Requirements</w:t>
        </w:r>
        <w:r w:rsidR="004356AF" w:rsidRPr="005326CD">
          <w:rPr>
            <w:rStyle w:val="Hyperlink"/>
            <w:noProof/>
            <w:rtl/>
            <w:lang w:bidi="ar-SY"/>
          </w:rPr>
          <w:t>:</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Toc142929148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26</w:t>
        </w:r>
        <w:r w:rsidR="004356AF">
          <w:rPr>
            <w:noProof/>
            <w:webHidden/>
            <w:rtl/>
          </w:rPr>
          <w:fldChar w:fldCharType="end"/>
        </w:r>
      </w:hyperlink>
    </w:p>
    <w:p w14:paraId="57200FE0" w14:textId="14C8B79E" w:rsidR="004356AF" w:rsidRDefault="00000000">
      <w:pPr>
        <w:pStyle w:val="TOC3"/>
        <w:tabs>
          <w:tab w:val="right" w:leader="dot" w:pos="8777"/>
        </w:tabs>
        <w:rPr>
          <w:rFonts w:asciiTheme="minorHAnsi" w:eastAsiaTheme="minorEastAsia" w:hAnsiTheme="minorHAnsi" w:cstheme="minorBidi"/>
          <w:i w:val="0"/>
          <w:iCs w:val="0"/>
          <w:noProof/>
          <w:color w:val="auto"/>
          <w:kern w:val="2"/>
          <w:sz w:val="22"/>
          <w:szCs w:val="22"/>
          <w:rtl/>
        </w:rPr>
      </w:pPr>
      <w:hyperlink w:anchor="_Toc142929149" w:history="1">
        <w:r w:rsidR="004356AF" w:rsidRPr="005326CD">
          <w:rPr>
            <w:rStyle w:val="Hyperlink"/>
            <w:noProof/>
            <w:rtl/>
            <w:lang w:bidi="ar-SY"/>
          </w:rPr>
          <w:t xml:space="preserve">المتطلبات الوظيفية قسم الغطاء النباتي </w:t>
        </w:r>
        <w:r w:rsidR="004356AF" w:rsidRPr="005326CD">
          <w:rPr>
            <w:rStyle w:val="Hyperlink"/>
            <w:noProof/>
            <w:lang w:bidi="ar-SY"/>
          </w:rPr>
          <w:t>Functional Requirements</w:t>
        </w:r>
        <w:r w:rsidR="004356AF" w:rsidRPr="005326CD">
          <w:rPr>
            <w:rStyle w:val="Hyperlink"/>
            <w:noProof/>
            <w:rtl/>
            <w:lang w:bidi="ar-SY"/>
          </w:rPr>
          <w:t>:</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Toc142929149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27</w:t>
        </w:r>
        <w:r w:rsidR="004356AF">
          <w:rPr>
            <w:noProof/>
            <w:webHidden/>
            <w:rtl/>
          </w:rPr>
          <w:fldChar w:fldCharType="end"/>
        </w:r>
      </w:hyperlink>
    </w:p>
    <w:p w14:paraId="040DDEE4" w14:textId="6783101B" w:rsidR="004356AF" w:rsidRDefault="00000000">
      <w:pPr>
        <w:pStyle w:val="TOC3"/>
        <w:tabs>
          <w:tab w:val="right" w:leader="dot" w:pos="8777"/>
        </w:tabs>
        <w:rPr>
          <w:rFonts w:asciiTheme="minorHAnsi" w:eastAsiaTheme="minorEastAsia" w:hAnsiTheme="minorHAnsi" w:cstheme="minorBidi"/>
          <w:i w:val="0"/>
          <w:iCs w:val="0"/>
          <w:noProof/>
          <w:color w:val="auto"/>
          <w:kern w:val="2"/>
          <w:sz w:val="22"/>
          <w:szCs w:val="22"/>
          <w:rtl/>
        </w:rPr>
      </w:pPr>
      <w:hyperlink w:anchor="_Toc142929150" w:history="1">
        <w:r w:rsidR="004356AF" w:rsidRPr="005326CD">
          <w:rPr>
            <w:rStyle w:val="Hyperlink"/>
            <w:noProof/>
            <w:rtl/>
            <w:lang w:bidi="ar-SY"/>
          </w:rPr>
          <w:t xml:space="preserve">المتطلبات الغير الوظيفية </w:t>
        </w:r>
        <w:r w:rsidR="004356AF" w:rsidRPr="005326CD">
          <w:rPr>
            <w:rStyle w:val="Hyperlink"/>
            <w:noProof/>
            <w:lang w:bidi="ar-SY"/>
          </w:rPr>
          <w:t>Non-Functional Requirements</w:t>
        </w:r>
        <w:r w:rsidR="004356AF" w:rsidRPr="005326CD">
          <w:rPr>
            <w:rStyle w:val="Hyperlink"/>
            <w:noProof/>
            <w:rtl/>
            <w:lang w:bidi="ar-SY"/>
          </w:rPr>
          <w:t>:</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Toc142929150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28</w:t>
        </w:r>
        <w:r w:rsidR="004356AF">
          <w:rPr>
            <w:noProof/>
            <w:webHidden/>
            <w:rtl/>
          </w:rPr>
          <w:fldChar w:fldCharType="end"/>
        </w:r>
      </w:hyperlink>
    </w:p>
    <w:p w14:paraId="232C947E" w14:textId="6D2C19E3" w:rsidR="004356AF" w:rsidRDefault="00000000">
      <w:pPr>
        <w:pStyle w:val="TOC2"/>
        <w:tabs>
          <w:tab w:val="right" w:leader="dot" w:pos="8777"/>
        </w:tabs>
        <w:rPr>
          <w:rFonts w:asciiTheme="minorHAnsi" w:eastAsiaTheme="minorEastAsia" w:hAnsiTheme="minorHAnsi" w:cstheme="minorBidi"/>
          <w:smallCaps w:val="0"/>
          <w:noProof/>
          <w:color w:val="auto"/>
          <w:kern w:val="2"/>
          <w:sz w:val="22"/>
          <w:szCs w:val="22"/>
          <w:rtl/>
        </w:rPr>
      </w:pPr>
      <w:hyperlink w:anchor="_Toc142929151" w:history="1">
        <w:r w:rsidR="004356AF" w:rsidRPr="005326CD">
          <w:rPr>
            <w:rStyle w:val="Hyperlink"/>
            <w:noProof/>
            <w:rtl/>
            <w:lang w:bidi="ar-SY"/>
          </w:rPr>
          <w:t>مخطط حالات الاستخدام</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Toc142929151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30</w:t>
        </w:r>
        <w:r w:rsidR="004356AF">
          <w:rPr>
            <w:noProof/>
            <w:webHidden/>
            <w:rtl/>
          </w:rPr>
          <w:fldChar w:fldCharType="end"/>
        </w:r>
      </w:hyperlink>
    </w:p>
    <w:p w14:paraId="00495A14" w14:textId="5E023F41" w:rsidR="004356AF" w:rsidRDefault="00000000">
      <w:pPr>
        <w:pStyle w:val="TOC1"/>
        <w:tabs>
          <w:tab w:val="right" w:leader="dot" w:pos="8777"/>
        </w:tabs>
        <w:rPr>
          <w:rFonts w:asciiTheme="minorHAnsi" w:eastAsiaTheme="minorEastAsia" w:hAnsiTheme="minorHAnsi" w:cstheme="minorBidi"/>
          <w:b w:val="0"/>
          <w:bCs w:val="0"/>
          <w:caps w:val="0"/>
          <w:noProof/>
          <w:color w:val="auto"/>
          <w:kern w:val="2"/>
          <w:sz w:val="22"/>
          <w:szCs w:val="22"/>
          <w:rtl/>
        </w:rPr>
      </w:pPr>
      <w:hyperlink w:anchor="_Toc142929152" w:history="1">
        <w:r w:rsidR="004356AF" w:rsidRPr="005326CD">
          <w:rPr>
            <w:rStyle w:val="Hyperlink"/>
            <w:noProof/>
            <w:rtl/>
            <w:lang w:bidi="ar-SY"/>
          </w:rPr>
          <w:t>الفصل الخامس: الدراسة التصميمية</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Toc142929152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31</w:t>
        </w:r>
        <w:r w:rsidR="004356AF">
          <w:rPr>
            <w:noProof/>
            <w:webHidden/>
            <w:rtl/>
          </w:rPr>
          <w:fldChar w:fldCharType="end"/>
        </w:r>
      </w:hyperlink>
    </w:p>
    <w:p w14:paraId="19115C81" w14:textId="460C256D" w:rsidR="004356AF" w:rsidRDefault="00000000">
      <w:pPr>
        <w:pStyle w:val="TOC2"/>
        <w:tabs>
          <w:tab w:val="right" w:leader="dot" w:pos="8777"/>
        </w:tabs>
        <w:rPr>
          <w:rFonts w:asciiTheme="minorHAnsi" w:eastAsiaTheme="minorEastAsia" w:hAnsiTheme="minorHAnsi" w:cstheme="minorBidi"/>
          <w:smallCaps w:val="0"/>
          <w:noProof/>
          <w:color w:val="auto"/>
          <w:kern w:val="2"/>
          <w:sz w:val="22"/>
          <w:szCs w:val="22"/>
          <w:rtl/>
        </w:rPr>
      </w:pPr>
      <w:hyperlink w:anchor="_Toc142929153" w:history="1">
        <w:r w:rsidR="004356AF" w:rsidRPr="005326CD">
          <w:rPr>
            <w:rStyle w:val="Hyperlink"/>
            <w:noProof/>
            <w:rtl/>
            <w:lang w:bidi="ar-SY"/>
          </w:rPr>
          <w:t>معمارية النظام</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Toc142929153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31</w:t>
        </w:r>
        <w:r w:rsidR="004356AF">
          <w:rPr>
            <w:noProof/>
            <w:webHidden/>
            <w:rtl/>
          </w:rPr>
          <w:fldChar w:fldCharType="end"/>
        </w:r>
      </w:hyperlink>
    </w:p>
    <w:p w14:paraId="4A166CEC" w14:textId="59A03079" w:rsidR="004356AF" w:rsidRDefault="00000000">
      <w:pPr>
        <w:pStyle w:val="TOC2"/>
        <w:tabs>
          <w:tab w:val="right" w:leader="dot" w:pos="8777"/>
        </w:tabs>
        <w:rPr>
          <w:rFonts w:asciiTheme="minorHAnsi" w:eastAsiaTheme="minorEastAsia" w:hAnsiTheme="minorHAnsi" w:cstheme="minorBidi"/>
          <w:smallCaps w:val="0"/>
          <w:noProof/>
          <w:color w:val="auto"/>
          <w:kern w:val="2"/>
          <w:sz w:val="22"/>
          <w:szCs w:val="22"/>
          <w:rtl/>
        </w:rPr>
      </w:pPr>
      <w:hyperlink w:anchor="_Toc142929154" w:history="1">
        <w:r w:rsidR="004356AF" w:rsidRPr="005326CD">
          <w:rPr>
            <w:rStyle w:val="Hyperlink"/>
            <w:noProof/>
            <w:rtl/>
            <w:lang w:bidi="ar-SY"/>
          </w:rPr>
          <w:t>تطبيق الحقول</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Toc142929154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34</w:t>
        </w:r>
        <w:r w:rsidR="004356AF">
          <w:rPr>
            <w:noProof/>
            <w:webHidden/>
            <w:rtl/>
          </w:rPr>
          <w:fldChar w:fldCharType="end"/>
        </w:r>
      </w:hyperlink>
    </w:p>
    <w:p w14:paraId="595D7A72" w14:textId="02F24B1E" w:rsidR="004356AF" w:rsidRDefault="00000000">
      <w:pPr>
        <w:pStyle w:val="TOC2"/>
        <w:tabs>
          <w:tab w:val="right" w:leader="dot" w:pos="8777"/>
        </w:tabs>
        <w:rPr>
          <w:rFonts w:asciiTheme="minorHAnsi" w:eastAsiaTheme="minorEastAsia" w:hAnsiTheme="minorHAnsi" w:cstheme="minorBidi"/>
          <w:smallCaps w:val="0"/>
          <w:noProof/>
          <w:color w:val="auto"/>
          <w:kern w:val="2"/>
          <w:sz w:val="22"/>
          <w:szCs w:val="22"/>
          <w:rtl/>
        </w:rPr>
      </w:pPr>
      <w:hyperlink w:anchor="_Toc142929155" w:history="1">
        <w:r w:rsidR="004356AF" w:rsidRPr="005326CD">
          <w:rPr>
            <w:rStyle w:val="Hyperlink"/>
            <w:noProof/>
            <w:rtl/>
            <w:lang w:bidi="ar-SY"/>
          </w:rPr>
          <w:t>تطبيق تحليل الغطاء النباتي</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Toc142929155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36</w:t>
        </w:r>
        <w:r w:rsidR="004356AF">
          <w:rPr>
            <w:noProof/>
            <w:webHidden/>
            <w:rtl/>
          </w:rPr>
          <w:fldChar w:fldCharType="end"/>
        </w:r>
      </w:hyperlink>
    </w:p>
    <w:p w14:paraId="722F5C39" w14:textId="264AEB91" w:rsidR="004356AF" w:rsidRDefault="00000000">
      <w:pPr>
        <w:pStyle w:val="TOC3"/>
        <w:tabs>
          <w:tab w:val="right" w:leader="dot" w:pos="8777"/>
        </w:tabs>
        <w:rPr>
          <w:rFonts w:asciiTheme="minorHAnsi" w:eastAsiaTheme="minorEastAsia" w:hAnsiTheme="minorHAnsi" w:cstheme="minorBidi"/>
          <w:i w:val="0"/>
          <w:iCs w:val="0"/>
          <w:noProof/>
          <w:color w:val="auto"/>
          <w:kern w:val="2"/>
          <w:sz w:val="22"/>
          <w:szCs w:val="22"/>
          <w:rtl/>
        </w:rPr>
      </w:pPr>
      <w:hyperlink w:anchor="_Toc142929156" w:history="1">
        <w:r w:rsidR="004356AF" w:rsidRPr="005326CD">
          <w:rPr>
            <w:rStyle w:val="Hyperlink"/>
            <w:noProof/>
            <w:rtl/>
            <w:lang w:bidi="ar-SY"/>
          </w:rPr>
          <w:t>مستويات التواصل</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Toc142929156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36</w:t>
        </w:r>
        <w:r w:rsidR="004356AF">
          <w:rPr>
            <w:noProof/>
            <w:webHidden/>
            <w:rtl/>
          </w:rPr>
          <w:fldChar w:fldCharType="end"/>
        </w:r>
      </w:hyperlink>
    </w:p>
    <w:p w14:paraId="1DF1FDBB" w14:textId="4A1A2D3E" w:rsidR="004356AF" w:rsidRDefault="00000000">
      <w:pPr>
        <w:pStyle w:val="TOC3"/>
        <w:tabs>
          <w:tab w:val="right" w:leader="dot" w:pos="8777"/>
        </w:tabs>
        <w:rPr>
          <w:rFonts w:asciiTheme="minorHAnsi" w:eastAsiaTheme="minorEastAsia" w:hAnsiTheme="minorHAnsi" w:cstheme="minorBidi"/>
          <w:i w:val="0"/>
          <w:iCs w:val="0"/>
          <w:noProof/>
          <w:color w:val="auto"/>
          <w:kern w:val="2"/>
          <w:sz w:val="22"/>
          <w:szCs w:val="22"/>
          <w:rtl/>
        </w:rPr>
      </w:pPr>
      <w:hyperlink w:anchor="_Toc142929157" w:history="1">
        <w:r w:rsidR="004356AF" w:rsidRPr="005326CD">
          <w:rPr>
            <w:rStyle w:val="Hyperlink"/>
            <w:noProof/>
            <w:rtl/>
            <w:lang w:bidi="ar-SY"/>
          </w:rPr>
          <w:t>البنية البرمجية المسؤولة عن خدمات تحليل الغطاء النباتي:</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Toc142929157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37</w:t>
        </w:r>
        <w:r w:rsidR="004356AF">
          <w:rPr>
            <w:noProof/>
            <w:webHidden/>
            <w:rtl/>
          </w:rPr>
          <w:fldChar w:fldCharType="end"/>
        </w:r>
      </w:hyperlink>
    </w:p>
    <w:p w14:paraId="679FAEB2" w14:textId="508C0739" w:rsidR="004356AF" w:rsidRDefault="00000000">
      <w:pPr>
        <w:pStyle w:val="TOC3"/>
        <w:tabs>
          <w:tab w:val="right" w:leader="dot" w:pos="8777"/>
        </w:tabs>
        <w:rPr>
          <w:rFonts w:asciiTheme="minorHAnsi" w:eastAsiaTheme="minorEastAsia" w:hAnsiTheme="minorHAnsi" w:cstheme="minorBidi"/>
          <w:i w:val="0"/>
          <w:iCs w:val="0"/>
          <w:noProof/>
          <w:color w:val="auto"/>
          <w:kern w:val="2"/>
          <w:sz w:val="22"/>
          <w:szCs w:val="22"/>
          <w:rtl/>
        </w:rPr>
      </w:pPr>
      <w:hyperlink w:anchor="_Toc142929158" w:history="1">
        <w:r w:rsidR="004356AF" w:rsidRPr="005326CD">
          <w:rPr>
            <w:rStyle w:val="Hyperlink"/>
            <w:noProof/>
            <w:rtl/>
            <w:lang w:bidi="ar-SY"/>
          </w:rPr>
          <w:t>السيناريو العام لخدمات تحليل الغطاء النباتي:</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Toc142929158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38</w:t>
        </w:r>
        <w:r w:rsidR="004356AF">
          <w:rPr>
            <w:noProof/>
            <w:webHidden/>
            <w:rtl/>
          </w:rPr>
          <w:fldChar w:fldCharType="end"/>
        </w:r>
      </w:hyperlink>
    </w:p>
    <w:p w14:paraId="73FDD29B" w14:textId="78992B7C" w:rsidR="004356AF" w:rsidRDefault="00000000">
      <w:pPr>
        <w:pStyle w:val="TOC3"/>
        <w:tabs>
          <w:tab w:val="right" w:leader="dot" w:pos="8777"/>
        </w:tabs>
        <w:rPr>
          <w:rFonts w:asciiTheme="minorHAnsi" w:eastAsiaTheme="minorEastAsia" w:hAnsiTheme="minorHAnsi" w:cstheme="minorBidi"/>
          <w:i w:val="0"/>
          <w:iCs w:val="0"/>
          <w:noProof/>
          <w:color w:val="auto"/>
          <w:kern w:val="2"/>
          <w:sz w:val="22"/>
          <w:szCs w:val="22"/>
          <w:rtl/>
        </w:rPr>
      </w:pPr>
      <w:hyperlink w:anchor="_Toc142929159" w:history="1">
        <w:r w:rsidR="004356AF" w:rsidRPr="005326CD">
          <w:rPr>
            <w:rStyle w:val="Hyperlink"/>
            <w:noProof/>
            <w:rtl/>
            <w:lang w:bidi="ar-SY"/>
          </w:rPr>
          <w:t>الإدخال في خدمات تحليل الغطاء النباتي:</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Toc142929159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38</w:t>
        </w:r>
        <w:r w:rsidR="004356AF">
          <w:rPr>
            <w:noProof/>
            <w:webHidden/>
            <w:rtl/>
          </w:rPr>
          <w:fldChar w:fldCharType="end"/>
        </w:r>
      </w:hyperlink>
    </w:p>
    <w:p w14:paraId="6B856C62" w14:textId="7BE0D8C3" w:rsidR="004356AF" w:rsidRDefault="00000000">
      <w:pPr>
        <w:pStyle w:val="TOC2"/>
        <w:tabs>
          <w:tab w:val="right" w:leader="dot" w:pos="8777"/>
        </w:tabs>
        <w:rPr>
          <w:rFonts w:asciiTheme="minorHAnsi" w:eastAsiaTheme="minorEastAsia" w:hAnsiTheme="minorHAnsi" w:cstheme="minorBidi"/>
          <w:smallCaps w:val="0"/>
          <w:noProof/>
          <w:color w:val="auto"/>
          <w:kern w:val="2"/>
          <w:sz w:val="22"/>
          <w:szCs w:val="22"/>
          <w:rtl/>
        </w:rPr>
      </w:pPr>
      <w:hyperlink w:anchor="_Toc142929160" w:history="1">
        <w:r w:rsidR="004356AF" w:rsidRPr="005326CD">
          <w:rPr>
            <w:rStyle w:val="Hyperlink"/>
            <w:noProof/>
            <w:rtl/>
            <w:lang w:bidi="ar-SY"/>
          </w:rPr>
          <w:t>مخطط قواعد المعطيات</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Toc142929160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40</w:t>
        </w:r>
        <w:r w:rsidR="004356AF">
          <w:rPr>
            <w:noProof/>
            <w:webHidden/>
            <w:rtl/>
          </w:rPr>
          <w:fldChar w:fldCharType="end"/>
        </w:r>
      </w:hyperlink>
    </w:p>
    <w:p w14:paraId="789BD0FA" w14:textId="25700C44" w:rsidR="004356AF" w:rsidRDefault="00000000">
      <w:pPr>
        <w:pStyle w:val="TOC1"/>
        <w:tabs>
          <w:tab w:val="right" w:leader="dot" w:pos="8777"/>
        </w:tabs>
        <w:rPr>
          <w:rFonts w:asciiTheme="minorHAnsi" w:eastAsiaTheme="minorEastAsia" w:hAnsiTheme="minorHAnsi" w:cstheme="minorBidi"/>
          <w:b w:val="0"/>
          <w:bCs w:val="0"/>
          <w:caps w:val="0"/>
          <w:noProof/>
          <w:color w:val="auto"/>
          <w:kern w:val="2"/>
          <w:sz w:val="22"/>
          <w:szCs w:val="22"/>
          <w:rtl/>
        </w:rPr>
      </w:pPr>
      <w:hyperlink w:anchor="_Toc142929161" w:history="1">
        <w:r w:rsidR="004356AF" w:rsidRPr="005326CD">
          <w:rPr>
            <w:rStyle w:val="Hyperlink"/>
            <w:noProof/>
            <w:rtl/>
            <w:lang w:bidi="ar-SY"/>
          </w:rPr>
          <w:t>الفصل السادس: التجريب</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Toc142929161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41</w:t>
        </w:r>
        <w:r w:rsidR="004356AF">
          <w:rPr>
            <w:noProof/>
            <w:webHidden/>
            <w:rtl/>
          </w:rPr>
          <w:fldChar w:fldCharType="end"/>
        </w:r>
      </w:hyperlink>
    </w:p>
    <w:p w14:paraId="0CACFDE3" w14:textId="6ABE6E9F" w:rsidR="004356AF" w:rsidRDefault="00000000">
      <w:pPr>
        <w:pStyle w:val="TOC2"/>
        <w:tabs>
          <w:tab w:val="right" w:leader="dot" w:pos="8777"/>
        </w:tabs>
        <w:rPr>
          <w:rFonts w:asciiTheme="minorHAnsi" w:eastAsiaTheme="minorEastAsia" w:hAnsiTheme="minorHAnsi" w:cstheme="minorBidi"/>
          <w:smallCaps w:val="0"/>
          <w:noProof/>
          <w:color w:val="auto"/>
          <w:kern w:val="2"/>
          <w:sz w:val="22"/>
          <w:szCs w:val="22"/>
          <w:rtl/>
        </w:rPr>
      </w:pPr>
      <w:hyperlink w:anchor="_Toc142929162" w:history="1">
        <w:r w:rsidR="004356AF" w:rsidRPr="005326CD">
          <w:rPr>
            <w:rStyle w:val="Hyperlink"/>
            <w:rFonts w:cs="Tajawal"/>
            <w:noProof/>
            <w:rtl/>
            <w:lang w:bidi="ar-SY"/>
          </w:rPr>
          <w:t>بيانات التجريب:</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Toc142929162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41</w:t>
        </w:r>
        <w:r w:rsidR="004356AF">
          <w:rPr>
            <w:noProof/>
            <w:webHidden/>
            <w:rtl/>
          </w:rPr>
          <w:fldChar w:fldCharType="end"/>
        </w:r>
      </w:hyperlink>
    </w:p>
    <w:p w14:paraId="639492B4" w14:textId="64FE38AA" w:rsidR="004356AF" w:rsidRDefault="00000000">
      <w:pPr>
        <w:pStyle w:val="TOC2"/>
        <w:tabs>
          <w:tab w:val="right" w:leader="dot" w:pos="8777"/>
        </w:tabs>
        <w:rPr>
          <w:rFonts w:asciiTheme="minorHAnsi" w:eastAsiaTheme="minorEastAsia" w:hAnsiTheme="minorHAnsi" w:cstheme="minorBidi"/>
          <w:smallCaps w:val="0"/>
          <w:noProof/>
          <w:color w:val="auto"/>
          <w:kern w:val="2"/>
          <w:sz w:val="22"/>
          <w:szCs w:val="22"/>
          <w:rtl/>
        </w:rPr>
      </w:pPr>
      <w:hyperlink w:anchor="_Toc142929163" w:history="1">
        <w:r w:rsidR="004356AF" w:rsidRPr="005326CD">
          <w:rPr>
            <w:rStyle w:val="Hyperlink"/>
            <w:rFonts w:cs="Tajawal"/>
            <w:noProof/>
            <w:rtl/>
            <w:lang w:bidi="ar-SY"/>
          </w:rPr>
          <w:t>قياس الدقة:</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Toc142929163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41</w:t>
        </w:r>
        <w:r w:rsidR="004356AF">
          <w:rPr>
            <w:noProof/>
            <w:webHidden/>
            <w:rtl/>
          </w:rPr>
          <w:fldChar w:fldCharType="end"/>
        </w:r>
      </w:hyperlink>
    </w:p>
    <w:p w14:paraId="55CCE7CB" w14:textId="6C0BD5FA" w:rsidR="004356AF" w:rsidRDefault="00000000">
      <w:pPr>
        <w:pStyle w:val="TOC1"/>
        <w:tabs>
          <w:tab w:val="right" w:leader="dot" w:pos="8777"/>
        </w:tabs>
        <w:rPr>
          <w:rFonts w:asciiTheme="minorHAnsi" w:eastAsiaTheme="minorEastAsia" w:hAnsiTheme="minorHAnsi" w:cstheme="minorBidi"/>
          <w:b w:val="0"/>
          <w:bCs w:val="0"/>
          <w:caps w:val="0"/>
          <w:noProof/>
          <w:color w:val="auto"/>
          <w:kern w:val="2"/>
          <w:sz w:val="22"/>
          <w:szCs w:val="22"/>
          <w:rtl/>
        </w:rPr>
      </w:pPr>
      <w:hyperlink w:anchor="_Toc142929164" w:history="1">
        <w:r w:rsidR="004356AF" w:rsidRPr="005326CD">
          <w:rPr>
            <w:rStyle w:val="Hyperlink"/>
            <w:noProof/>
            <w:rtl/>
            <w:lang w:bidi="ar-SY"/>
          </w:rPr>
          <w:t>الفصل السابع: الخاتمة</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Toc142929164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43</w:t>
        </w:r>
        <w:r w:rsidR="004356AF">
          <w:rPr>
            <w:noProof/>
            <w:webHidden/>
            <w:rtl/>
          </w:rPr>
          <w:fldChar w:fldCharType="end"/>
        </w:r>
      </w:hyperlink>
    </w:p>
    <w:p w14:paraId="30E53FDF" w14:textId="717F2AA3" w:rsidR="004356AF" w:rsidRDefault="00000000">
      <w:pPr>
        <w:pStyle w:val="TOC1"/>
        <w:tabs>
          <w:tab w:val="right" w:leader="dot" w:pos="8777"/>
        </w:tabs>
        <w:rPr>
          <w:rFonts w:asciiTheme="minorHAnsi" w:eastAsiaTheme="minorEastAsia" w:hAnsiTheme="minorHAnsi" w:cstheme="minorBidi"/>
          <w:b w:val="0"/>
          <w:bCs w:val="0"/>
          <w:caps w:val="0"/>
          <w:noProof/>
          <w:color w:val="auto"/>
          <w:kern w:val="2"/>
          <w:sz w:val="22"/>
          <w:szCs w:val="22"/>
          <w:rtl/>
        </w:rPr>
      </w:pPr>
      <w:hyperlink w:anchor="_Toc142929165" w:history="1">
        <w:r w:rsidR="004356AF" w:rsidRPr="005326CD">
          <w:rPr>
            <w:rStyle w:val="Hyperlink"/>
            <w:noProof/>
            <w:rtl/>
            <w:lang w:bidi="ar-SY"/>
          </w:rPr>
          <w:t>المراجع</w:t>
        </w:r>
        <w:r w:rsidR="004356AF">
          <w:rPr>
            <w:noProof/>
            <w:webHidden/>
            <w:rtl/>
          </w:rPr>
          <w:tab/>
        </w:r>
        <w:r w:rsidR="004356AF">
          <w:rPr>
            <w:noProof/>
            <w:webHidden/>
            <w:rtl/>
          </w:rPr>
          <w:fldChar w:fldCharType="begin"/>
        </w:r>
        <w:r w:rsidR="004356AF">
          <w:rPr>
            <w:noProof/>
            <w:webHidden/>
            <w:rtl/>
          </w:rPr>
          <w:instrText xml:space="preserve"> </w:instrText>
        </w:r>
        <w:r w:rsidR="004356AF">
          <w:rPr>
            <w:noProof/>
            <w:webHidden/>
          </w:rPr>
          <w:instrText>PAGEREF</w:instrText>
        </w:r>
        <w:r w:rsidR="004356AF">
          <w:rPr>
            <w:noProof/>
            <w:webHidden/>
            <w:rtl/>
          </w:rPr>
          <w:instrText xml:space="preserve"> _</w:instrText>
        </w:r>
        <w:r w:rsidR="004356AF">
          <w:rPr>
            <w:noProof/>
            <w:webHidden/>
          </w:rPr>
          <w:instrText>Toc142929165 \h</w:instrText>
        </w:r>
        <w:r w:rsidR="004356AF">
          <w:rPr>
            <w:noProof/>
            <w:webHidden/>
            <w:rtl/>
          </w:rPr>
          <w:instrText xml:space="preserve"> </w:instrText>
        </w:r>
        <w:r w:rsidR="004356AF">
          <w:rPr>
            <w:noProof/>
            <w:webHidden/>
            <w:rtl/>
          </w:rPr>
        </w:r>
        <w:r w:rsidR="004356AF">
          <w:rPr>
            <w:noProof/>
            <w:webHidden/>
            <w:rtl/>
          </w:rPr>
          <w:fldChar w:fldCharType="separate"/>
        </w:r>
        <w:r w:rsidR="00DC5DC9">
          <w:rPr>
            <w:noProof/>
            <w:webHidden/>
            <w:rtl/>
          </w:rPr>
          <w:t>45</w:t>
        </w:r>
        <w:r w:rsidR="004356AF">
          <w:rPr>
            <w:noProof/>
            <w:webHidden/>
            <w:rtl/>
          </w:rPr>
          <w:fldChar w:fldCharType="end"/>
        </w:r>
      </w:hyperlink>
    </w:p>
    <w:p w14:paraId="01A631E5" w14:textId="65D021C8" w:rsidR="00234F72" w:rsidRPr="00234F72" w:rsidRDefault="007A0831" w:rsidP="00234F72">
      <w:pPr>
        <w:rPr>
          <w:rtl/>
          <w:lang w:bidi="ar-SY"/>
        </w:rPr>
      </w:pPr>
      <w:r w:rsidRPr="00320D0C">
        <w:rPr>
          <w:rtl/>
          <w:lang w:bidi="ar-SY"/>
        </w:rPr>
        <w:fldChar w:fldCharType="end"/>
      </w:r>
    </w:p>
    <w:p w14:paraId="6FFC6A41" w14:textId="1A05B717" w:rsidR="00BA724A" w:rsidRDefault="00BA724A" w:rsidP="00A47D9B">
      <w:pPr>
        <w:pStyle w:val="Heading1"/>
        <w:rPr>
          <w:rtl/>
        </w:rPr>
      </w:pPr>
      <w:bookmarkStart w:id="3" w:name="_Toc142929109"/>
      <w:bookmarkStart w:id="4" w:name="_Toc142695492"/>
      <w:r>
        <w:rPr>
          <w:rFonts w:hint="cs"/>
          <w:rtl/>
        </w:rPr>
        <w:lastRenderedPageBreak/>
        <w:t>قائمة المصطلحات</w:t>
      </w:r>
      <w:bookmarkEnd w:id="3"/>
    </w:p>
    <w:tbl>
      <w:tblPr>
        <w:tblStyle w:val="GridTable4-Accent6"/>
        <w:bidiVisual/>
        <w:tblW w:w="0" w:type="auto"/>
        <w:tblLook w:val="04A0" w:firstRow="1" w:lastRow="0" w:firstColumn="1" w:lastColumn="0" w:noHBand="0" w:noVBand="1"/>
      </w:tblPr>
      <w:tblGrid>
        <w:gridCol w:w="3001"/>
        <w:gridCol w:w="2487"/>
        <w:gridCol w:w="3515"/>
      </w:tblGrid>
      <w:tr w:rsidR="00BA724A" w14:paraId="4AA53FB1" w14:textId="77777777" w:rsidTr="00DB2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tcPr>
          <w:p w14:paraId="05BC8373" w14:textId="7E06CA69" w:rsidR="00BA724A" w:rsidRPr="00DB2540" w:rsidRDefault="00BA724A" w:rsidP="00DB2540">
            <w:pPr>
              <w:spacing w:before="240"/>
              <w:jc w:val="center"/>
              <w:rPr>
                <w:sz w:val="24"/>
                <w:szCs w:val="32"/>
                <w:rtl/>
                <w:lang w:bidi="ar-SY"/>
              </w:rPr>
            </w:pPr>
            <w:r w:rsidRPr="00DB2540">
              <w:rPr>
                <w:rFonts w:hint="cs"/>
                <w:sz w:val="24"/>
                <w:szCs w:val="32"/>
                <w:rtl/>
              </w:rPr>
              <w:t>المصطلح الإنجليزي</w:t>
            </w:r>
          </w:p>
        </w:tc>
        <w:tc>
          <w:tcPr>
            <w:tcW w:w="2487" w:type="dxa"/>
          </w:tcPr>
          <w:p w14:paraId="2C0B8B33" w14:textId="355EC8C6" w:rsidR="00BA724A" w:rsidRPr="00DB2540" w:rsidRDefault="00BA724A" w:rsidP="00DB2540">
            <w:pPr>
              <w:spacing w:before="240"/>
              <w:jc w:val="center"/>
              <w:cnfStyle w:val="100000000000" w:firstRow="1" w:lastRow="0" w:firstColumn="0" w:lastColumn="0" w:oddVBand="0" w:evenVBand="0" w:oddHBand="0" w:evenHBand="0" w:firstRowFirstColumn="0" w:firstRowLastColumn="0" w:lastRowFirstColumn="0" w:lastRowLastColumn="0"/>
              <w:rPr>
                <w:sz w:val="24"/>
                <w:szCs w:val="32"/>
                <w:rtl/>
                <w:lang w:bidi="ar-SY"/>
              </w:rPr>
            </w:pPr>
            <w:r w:rsidRPr="00DB2540">
              <w:rPr>
                <w:sz w:val="24"/>
                <w:szCs w:val="32"/>
                <w:rtl/>
              </w:rPr>
              <w:t>الاختصار</w:t>
            </w:r>
          </w:p>
        </w:tc>
        <w:tc>
          <w:tcPr>
            <w:tcW w:w="3515" w:type="dxa"/>
          </w:tcPr>
          <w:p w14:paraId="51E7F4C0" w14:textId="1049339E" w:rsidR="00BA724A" w:rsidRPr="00DB2540" w:rsidRDefault="00BA724A" w:rsidP="00DB2540">
            <w:pPr>
              <w:spacing w:before="240"/>
              <w:jc w:val="center"/>
              <w:cnfStyle w:val="100000000000" w:firstRow="1" w:lastRow="0" w:firstColumn="0" w:lastColumn="0" w:oddVBand="0" w:evenVBand="0" w:oddHBand="0" w:evenHBand="0" w:firstRowFirstColumn="0" w:firstRowLastColumn="0" w:lastRowFirstColumn="0" w:lastRowLastColumn="0"/>
              <w:rPr>
                <w:sz w:val="24"/>
                <w:szCs w:val="32"/>
                <w:rtl/>
                <w:lang w:bidi="ar-SY"/>
              </w:rPr>
            </w:pPr>
            <w:r w:rsidRPr="00DB2540">
              <w:rPr>
                <w:sz w:val="24"/>
                <w:szCs w:val="32"/>
                <w:rtl/>
              </w:rPr>
              <w:t>المرادف باللغة العربية</w:t>
            </w:r>
          </w:p>
        </w:tc>
      </w:tr>
      <w:tr w:rsidR="00BA724A" w14:paraId="1D267ECA" w14:textId="77777777" w:rsidTr="00DB25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tcPr>
          <w:p w14:paraId="40895041" w14:textId="6590259D" w:rsidR="00BA724A" w:rsidRPr="00BA724A" w:rsidRDefault="00BA724A" w:rsidP="00DB2540">
            <w:pPr>
              <w:spacing w:before="240"/>
              <w:jc w:val="center"/>
              <w:rPr>
                <w:b w:val="0"/>
                <w:bCs w:val="0"/>
                <w:sz w:val="28"/>
                <w:szCs w:val="36"/>
                <w:rtl/>
                <w:lang w:bidi="ar-SY"/>
              </w:rPr>
            </w:pPr>
            <w:r w:rsidRPr="00BA724A">
              <w:rPr>
                <w:b w:val="0"/>
                <w:bCs w:val="0"/>
                <w:sz w:val="28"/>
                <w:szCs w:val="36"/>
              </w:rPr>
              <w:t>Normalized Difference Vegetation Index</w:t>
            </w:r>
          </w:p>
        </w:tc>
        <w:tc>
          <w:tcPr>
            <w:tcW w:w="2487" w:type="dxa"/>
          </w:tcPr>
          <w:p w14:paraId="6ED8971E" w14:textId="634DE626" w:rsidR="00BA724A" w:rsidRPr="00BA724A" w:rsidRDefault="00BA724A" w:rsidP="00DB2540">
            <w:pPr>
              <w:spacing w:before="240"/>
              <w:jc w:val="center"/>
              <w:cnfStyle w:val="000000100000" w:firstRow="0" w:lastRow="0" w:firstColumn="0" w:lastColumn="0" w:oddVBand="0" w:evenVBand="0" w:oddHBand="1" w:evenHBand="0" w:firstRowFirstColumn="0" w:firstRowLastColumn="0" w:lastRowFirstColumn="0" w:lastRowLastColumn="0"/>
              <w:rPr>
                <w:sz w:val="28"/>
                <w:szCs w:val="36"/>
                <w:rtl/>
                <w:lang w:bidi="ar-SY"/>
              </w:rPr>
            </w:pPr>
            <w:r w:rsidRPr="00BA724A">
              <w:rPr>
                <w:sz w:val="28"/>
                <w:szCs w:val="36"/>
              </w:rPr>
              <w:t>NDVI</w:t>
            </w:r>
          </w:p>
        </w:tc>
        <w:tc>
          <w:tcPr>
            <w:tcW w:w="3515" w:type="dxa"/>
          </w:tcPr>
          <w:p w14:paraId="062A3B02" w14:textId="3E833106" w:rsidR="00BA724A" w:rsidRDefault="00BA724A" w:rsidP="00DB2540">
            <w:pPr>
              <w:spacing w:before="240"/>
              <w:cnfStyle w:val="000000100000" w:firstRow="0" w:lastRow="0" w:firstColumn="0" w:lastColumn="0" w:oddVBand="0" w:evenVBand="0" w:oddHBand="1" w:evenHBand="0" w:firstRowFirstColumn="0" w:firstRowLastColumn="0" w:lastRowFirstColumn="0" w:lastRowLastColumn="0"/>
              <w:rPr>
                <w:rtl/>
                <w:lang w:bidi="ar-SY"/>
              </w:rPr>
            </w:pPr>
            <w:r w:rsidRPr="00395D92">
              <w:rPr>
                <w:rtl/>
              </w:rPr>
              <w:t>مؤشر الفرق المعياري</w:t>
            </w:r>
          </w:p>
        </w:tc>
      </w:tr>
      <w:tr w:rsidR="00BA724A" w14:paraId="26A200E7" w14:textId="77777777" w:rsidTr="00DB2540">
        <w:tc>
          <w:tcPr>
            <w:cnfStyle w:val="001000000000" w:firstRow="0" w:lastRow="0" w:firstColumn="1" w:lastColumn="0" w:oddVBand="0" w:evenVBand="0" w:oddHBand="0" w:evenHBand="0" w:firstRowFirstColumn="0" w:firstRowLastColumn="0" w:lastRowFirstColumn="0" w:lastRowLastColumn="0"/>
            <w:tcW w:w="3001" w:type="dxa"/>
          </w:tcPr>
          <w:p w14:paraId="68DAD4A9" w14:textId="65FFE175" w:rsidR="00BA724A" w:rsidRPr="00BA724A" w:rsidRDefault="00BA724A" w:rsidP="00DB2540">
            <w:pPr>
              <w:spacing w:before="240"/>
              <w:jc w:val="center"/>
              <w:rPr>
                <w:b w:val="0"/>
                <w:bCs w:val="0"/>
                <w:sz w:val="28"/>
                <w:szCs w:val="36"/>
                <w:rtl/>
                <w:lang w:bidi="ar-SY"/>
              </w:rPr>
            </w:pPr>
            <w:r w:rsidRPr="00BA724A">
              <w:rPr>
                <w:b w:val="0"/>
                <w:bCs w:val="0"/>
                <w:sz w:val="28"/>
                <w:szCs w:val="36"/>
              </w:rPr>
              <w:t>Burn Area Index</w:t>
            </w:r>
          </w:p>
        </w:tc>
        <w:tc>
          <w:tcPr>
            <w:tcW w:w="2487" w:type="dxa"/>
          </w:tcPr>
          <w:p w14:paraId="2E1D49F6" w14:textId="49FC7843" w:rsidR="00BA724A" w:rsidRPr="00BA724A" w:rsidRDefault="00BA724A" w:rsidP="00DB2540">
            <w:pPr>
              <w:spacing w:before="240"/>
              <w:jc w:val="center"/>
              <w:cnfStyle w:val="000000000000" w:firstRow="0" w:lastRow="0" w:firstColumn="0" w:lastColumn="0" w:oddVBand="0" w:evenVBand="0" w:oddHBand="0" w:evenHBand="0" w:firstRowFirstColumn="0" w:firstRowLastColumn="0" w:lastRowFirstColumn="0" w:lastRowLastColumn="0"/>
              <w:rPr>
                <w:sz w:val="28"/>
                <w:szCs w:val="36"/>
                <w:rtl/>
                <w:lang w:bidi="ar-SY"/>
              </w:rPr>
            </w:pPr>
            <w:r w:rsidRPr="00BA724A">
              <w:rPr>
                <w:sz w:val="28"/>
                <w:szCs w:val="36"/>
              </w:rPr>
              <w:t>BAI</w:t>
            </w:r>
          </w:p>
        </w:tc>
        <w:tc>
          <w:tcPr>
            <w:tcW w:w="3515" w:type="dxa"/>
          </w:tcPr>
          <w:p w14:paraId="34AB31CB" w14:textId="759E8E4F" w:rsidR="00BA724A" w:rsidRDefault="00BA724A" w:rsidP="00DB2540">
            <w:pPr>
              <w:spacing w:before="240"/>
              <w:cnfStyle w:val="000000000000" w:firstRow="0" w:lastRow="0" w:firstColumn="0" w:lastColumn="0" w:oddVBand="0" w:evenVBand="0" w:oddHBand="0" w:evenHBand="0" w:firstRowFirstColumn="0" w:firstRowLastColumn="0" w:lastRowFirstColumn="0" w:lastRowLastColumn="0"/>
              <w:rPr>
                <w:rtl/>
                <w:lang w:bidi="ar-SY"/>
              </w:rPr>
            </w:pPr>
            <w:r w:rsidRPr="00395D92">
              <w:rPr>
                <w:rtl/>
              </w:rPr>
              <w:t>مؤشر الحرائق المناطقي</w:t>
            </w:r>
          </w:p>
        </w:tc>
      </w:tr>
      <w:tr w:rsidR="00BA724A" w14:paraId="71994A13" w14:textId="77777777" w:rsidTr="00DB25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tcPr>
          <w:p w14:paraId="300974B0" w14:textId="24793526" w:rsidR="00BA724A" w:rsidRPr="00BA724A" w:rsidRDefault="00BA724A" w:rsidP="00DB2540">
            <w:pPr>
              <w:spacing w:before="240"/>
              <w:jc w:val="center"/>
              <w:rPr>
                <w:b w:val="0"/>
                <w:bCs w:val="0"/>
                <w:sz w:val="28"/>
                <w:szCs w:val="36"/>
                <w:rtl/>
                <w:lang w:bidi="ar-SY"/>
              </w:rPr>
            </w:pPr>
            <w:r w:rsidRPr="00BA724A">
              <w:rPr>
                <w:b w:val="0"/>
                <w:bCs w:val="0"/>
                <w:sz w:val="28"/>
                <w:szCs w:val="36"/>
              </w:rPr>
              <w:t>Hyper-spectral</w:t>
            </w:r>
          </w:p>
        </w:tc>
        <w:tc>
          <w:tcPr>
            <w:tcW w:w="2487" w:type="dxa"/>
          </w:tcPr>
          <w:p w14:paraId="75CE4473" w14:textId="5EC66316" w:rsidR="00BA724A" w:rsidRPr="00BA724A" w:rsidRDefault="00BA724A" w:rsidP="00DB2540">
            <w:pPr>
              <w:spacing w:before="240"/>
              <w:jc w:val="center"/>
              <w:cnfStyle w:val="000000100000" w:firstRow="0" w:lastRow="0" w:firstColumn="0" w:lastColumn="0" w:oddVBand="0" w:evenVBand="0" w:oddHBand="1" w:evenHBand="0" w:firstRowFirstColumn="0" w:firstRowLastColumn="0" w:lastRowFirstColumn="0" w:lastRowLastColumn="0"/>
              <w:rPr>
                <w:sz w:val="28"/>
                <w:szCs w:val="36"/>
                <w:rtl/>
                <w:lang w:bidi="ar-SY"/>
              </w:rPr>
            </w:pPr>
            <w:r w:rsidRPr="00BA724A">
              <w:rPr>
                <w:sz w:val="28"/>
                <w:szCs w:val="36"/>
              </w:rPr>
              <w:t>-</w:t>
            </w:r>
          </w:p>
        </w:tc>
        <w:tc>
          <w:tcPr>
            <w:tcW w:w="3515" w:type="dxa"/>
          </w:tcPr>
          <w:p w14:paraId="0524D8AE" w14:textId="7BD41C87" w:rsidR="00BA724A" w:rsidRDefault="00BA724A" w:rsidP="00DB2540">
            <w:pPr>
              <w:spacing w:before="240"/>
              <w:cnfStyle w:val="000000100000" w:firstRow="0" w:lastRow="0" w:firstColumn="0" w:lastColumn="0" w:oddVBand="0" w:evenVBand="0" w:oddHBand="1" w:evenHBand="0" w:firstRowFirstColumn="0" w:firstRowLastColumn="0" w:lastRowFirstColumn="0" w:lastRowLastColumn="0"/>
              <w:rPr>
                <w:rtl/>
                <w:lang w:bidi="ar-SY"/>
              </w:rPr>
            </w:pPr>
            <w:r w:rsidRPr="00395D92">
              <w:rPr>
                <w:rtl/>
              </w:rPr>
              <w:t>متعددة الأطياف</w:t>
            </w:r>
          </w:p>
        </w:tc>
      </w:tr>
      <w:tr w:rsidR="00BA724A" w14:paraId="00B60042" w14:textId="77777777" w:rsidTr="00DB2540">
        <w:tc>
          <w:tcPr>
            <w:cnfStyle w:val="001000000000" w:firstRow="0" w:lastRow="0" w:firstColumn="1" w:lastColumn="0" w:oddVBand="0" w:evenVBand="0" w:oddHBand="0" w:evenHBand="0" w:firstRowFirstColumn="0" w:firstRowLastColumn="0" w:lastRowFirstColumn="0" w:lastRowLastColumn="0"/>
            <w:tcW w:w="3001" w:type="dxa"/>
          </w:tcPr>
          <w:p w14:paraId="20BBA3F4" w14:textId="58F8BF01" w:rsidR="00BA724A" w:rsidRPr="00BA724A" w:rsidRDefault="00BA724A" w:rsidP="00DB2540">
            <w:pPr>
              <w:spacing w:before="240"/>
              <w:jc w:val="center"/>
              <w:rPr>
                <w:b w:val="0"/>
                <w:bCs w:val="0"/>
                <w:sz w:val="28"/>
                <w:szCs w:val="36"/>
                <w:rtl/>
                <w:lang w:bidi="ar-SY"/>
              </w:rPr>
            </w:pPr>
            <w:r w:rsidRPr="00BA724A">
              <w:rPr>
                <w:b w:val="0"/>
                <w:bCs w:val="0"/>
                <w:sz w:val="28"/>
                <w:szCs w:val="36"/>
              </w:rPr>
              <w:t>Unmanned Aerial Vehicle</w:t>
            </w:r>
          </w:p>
        </w:tc>
        <w:tc>
          <w:tcPr>
            <w:tcW w:w="2487" w:type="dxa"/>
          </w:tcPr>
          <w:p w14:paraId="598D9497" w14:textId="13576992" w:rsidR="00BA724A" w:rsidRPr="00BA724A" w:rsidRDefault="00BA724A" w:rsidP="00DB2540">
            <w:pPr>
              <w:spacing w:before="240"/>
              <w:jc w:val="center"/>
              <w:cnfStyle w:val="000000000000" w:firstRow="0" w:lastRow="0" w:firstColumn="0" w:lastColumn="0" w:oddVBand="0" w:evenVBand="0" w:oddHBand="0" w:evenHBand="0" w:firstRowFirstColumn="0" w:firstRowLastColumn="0" w:lastRowFirstColumn="0" w:lastRowLastColumn="0"/>
              <w:rPr>
                <w:sz w:val="28"/>
                <w:szCs w:val="36"/>
                <w:rtl/>
                <w:lang w:bidi="ar-SY"/>
              </w:rPr>
            </w:pPr>
            <w:r w:rsidRPr="00BA724A">
              <w:rPr>
                <w:sz w:val="28"/>
                <w:szCs w:val="36"/>
              </w:rPr>
              <w:t>UAV</w:t>
            </w:r>
          </w:p>
        </w:tc>
        <w:tc>
          <w:tcPr>
            <w:tcW w:w="3515" w:type="dxa"/>
          </w:tcPr>
          <w:p w14:paraId="278A539A" w14:textId="1B79C9B4" w:rsidR="00BA724A" w:rsidRDefault="00BA724A" w:rsidP="00DB2540">
            <w:pPr>
              <w:spacing w:before="240"/>
              <w:cnfStyle w:val="000000000000" w:firstRow="0" w:lastRow="0" w:firstColumn="0" w:lastColumn="0" w:oddVBand="0" w:evenVBand="0" w:oddHBand="0" w:evenHBand="0" w:firstRowFirstColumn="0" w:firstRowLastColumn="0" w:lastRowFirstColumn="0" w:lastRowLastColumn="0"/>
              <w:rPr>
                <w:rtl/>
                <w:lang w:bidi="ar-SY"/>
              </w:rPr>
            </w:pPr>
            <w:r w:rsidRPr="00395D92">
              <w:rPr>
                <w:rtl/>
              </w:rPr>
              <w:t>طائرات دون طيار</w:t>
            </w:r>
          </w:p>
        </w:tc>
      </w:tr>
      <w:tr w:rsidR="00BA724A" w14:paraId="36896EE8" w14:textId="77777777" w:rsidTr="00DB25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tcPr>
          <w:p w14:paraId="61349820" w14:textId="59C47F26" w:rsidR="00BA724A" w:rsidRPr="00BA724A" w:rsidRDefault="00BA724A" w:rsidP="00DB2540">
            <w:pPr>
              <w:spacing w:before="240"/>
              <w:jc w:val="center"/>
              <w:rPr>
                <w:b w:val="0"/>
                <w:bCs w:val="0"/>
                <w:sz w:val="28"/>
                <w:szCs w:val="36"/>
                <w:rtl/>
                <w:lang w:bidi="ar-SY"/>
              </w:rPr>
            </w:pPr>
            <w:r w:rsidRPr="00BA724A">
              <w:rPr>
                <w:b w:val="0"/>
                <w:bCs w:val="0"/>
                <w:sz w:val="28"/>
                <w:szCs w:val="36"/>
              </w:rPr>
              <w:t>Drones</w:t>
            </w:r>
          </w:p>
        </w:tc>
        <w:tc>
          <w:tcPr>
            <w:tcW w:w="2487" w:type="dxa"/>
          </w:tcPr>
          <w:p w14:paraId="39BCEDA7" w14:textId="2A3BB2B1" w:rsidR="00BA724A" w:rsidRPr="00BA724A" w:rsidRDefault="00BA724A" w:rsidP="00DB2540">
            <w:pPr>
              <w:spacing w:before="240"/>
              <w:jc w:val="center"/>
              <w:cnfStyle w:val="000000100000" w:firstRow="0" w:lastRow="0" w:firstColumn="0" w:lastColumn="0" w:oddVBand="0" w:evenVBand="0" w:oddHBand="1" w:evenHBand="0" w:firstRowFirstColumn="0" w:firstRowLastColumn="0" w:lastRowFirstColumn="0" w:lastRowLastColumn="0"/>
              <w:rPr>
                <w:sz w:val="28"/>
                <w:szCs w:val="36"/>
                <w:rtl/>
                <w:lang w:bidi="ar-SY"/>
              </w:rPr>
            </w:pPr>
            <w:r w:rsidRPr="00BA724A">
              <w:rPr>
                <w:sz w:val="28"/>
                <w:szCs w:val="36"/>
              </w:rPr>
              <w:t>-</w:t>
            </w:r>
          </w:p>
        </w:tc>
        <w:tc>
          <w:tcPr>
            <w:tcW w:w="3515" w:type="dxa"/>
          </w:tcPr>
          <w:p w14:paraId="1FF5DF6F" w14:textId="4F4301E6" w:rsidR="00BA724A" w:rsidRDefault="00BA724A" w:rsidP="00DB2540">
            <w:pPr>
              <w:spacing w:before="240"/>
              <w:cnfStyle w:val="000000100000" w:firstRow="0" w:lastRow="0" w:firstColumn="0" w:lastColumn="0" w:oddVBand="0" w:evenVBand="0" w:oddHBand="1" w:evenHBand="0" w:firstRowFirstColumn="0" w:firstRowLastColumn="0" w:lastRowFirstColumn="0" w:lastRowLastColumn="0"/>
              <w:rPr>
                <w:rtl/>
                <w:lang w:bidi="ar-SY"/>
              </w:rPr>
            </w:pPr>
            <w:r w:rsidRPr="00395D92">
              <w:rPr>
                <w:rtl/>
              </w:rPr>
              <w:t>طائرات الدرون</w:t>
            </w:r>
          </w:p>
        </w:tc>
      </w:tr>
      <w:tr w:rsidR="00BA724A" w14:paraId="44A876EA" w14:textId="77777777" w:rsidTr="00DB2540">
        <w:tc>
          <w:tcPr>
            <w:cnfStyle w:val="001000000000" w:firstRow="0" w:lastRow="0" w:firstColumn="1" w:lastColumn="0" w:oddVBand="0" w:evenVBand="0" w:oddHBand="0" w:evenHBand="0" w:firstRowFirstColumn="0" w:firstRowLastColumn="0" w:lastRowFirstColumn="0" w:lastRowLastColumn="0"/>
            <w:tcW w:w="3001" w:type="dxa"/>
          </w:tcPr>
          <w:p w14:paraId="51707BFE" w14:textId="624EC352" w:rsidR="00BA724A" w:rsidRPr="00BA724A" w:rsidRDefault="00BA724A" w:rsidP="00DB2540">
            <w:pPr>
              <w:spacing w:before="240"/>
              <w:jc w:val="center"/>
              <w:rPr>
                <w:b w:val="0"/>
                <w:bCs w:val="0"/>
                <w:sz w:val="28"/>
                <w:szCs w:val="36"/>
                <w:rtl/>
                <w:lang w:bidi="ar-SY"/>
              </w:rPr>
            </w:pPr>
            <w:r w:rsidRPr="00BA724A">
              <w:rPr>
                <w:b w:val="0"/>
                <w:bCs w:val="0"/>
                <w:sz w:val="28"/>
                <w:szCs w:val="36"/>
              </w:rPr>
              <w:t>Multi-temporal images</w:t>
            </w:r>
          </w:p>
        </w:tc>
        <w:tc>
          <w:tcPr>
            <w:tcW w:w="2487" w:type="dxa"/>
          </w:tcPr>
          <w:p w14:paraId="6351A493" w14:textId="58ACA6FA" w:rsidR="00BA724A" w:rsidRPr="00BA724A" w:rsidRDefault="00BA724A" w:rsidP="00DB2540">
            <w:pPr>
              <w:spacing w:before="240"/>
              <w:jc w:val="center"/>
              <w:cnfStyle w:val="000000000000" w:firstRow="0" w:lastRow="0" w:firstColumn="0" w:lastColumn="0" w:oddVBand="0" w:evenVBand="0" w:oddHBand="0" w:evenHBand="0" w:firstRowFirstColumn="0" w:firstRowLastColumn="0" w:lastRowFirstColumn="0" w:lastRowLastColumn="0"/>
              <w:rPr>
                <w:sz w:val="28"/>
                <w:szCs w:val="36"/>
                <w:rtl/>
                <w:lang w:bidi="ar-SY"/>
              </w:rPr>
            </w:pPr>
            <w:r w:rsidRPr="00BA724A">
              <w:rPr>
                <w:sz w:val="28"/>
                <w:szCs w:val="36"/>
              </w:rPr>
              <w:t>-</w:t>
            </w:r>
          </w:p>
        </w:tc>
        <w:tc>
          <w:tcPr>
            <w:tcW w:w="3515" w:type="dxa"/>
          </w:tcPr>
          <w:p w14:paraId="4E238B6B" w14:textId="728E972A" w:rsidR="00BA724A" w:rsidRDefault="00BA724A" w:rsidP="00DB2540">
            <w:pPr>
              <w:spacing w:before="240"/>
              <w:cnfStyle w:val="000000000000" w:firstRow="0" w:lastRow="0" w:firstColumn="0" w:lastColumn="0" w:oddVBand="0" w:evenVBand="0" w:oddHBand="0" w:evenHBand="0" w:firstRowFirstColumn="0" w:firstRowLastColumn="0" w:lastRowFirstColumn="0" w:lastRowLastColumn="0"/>
              <w:rPr>
                <w:rtl/>
                <w:lang w:bidi="ar-SY"/>
              </w:rPr>
            </w:pPr>
            <w:r w:rsidRPr="00395D92">
              <w:rPr>
                <w:rtl/>
              </w:rPr>
              <w:t>صور متعددة الأزمان</w:t>
            </w:r>
          </w:p>
        </w:tc>
      </w:tr>
      <w:tr w:rsidR="00BA724A" w14:paraId="62AA63C8" w14:textId="77777777" w:rsidTr="00DB25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tcPr>
          <w:p w14:paraId="0DE6D031" w14:textId="02A81DEC" w:rsidR="00BA724A" w:rsidRPr="00BA724A" w:rsidRDefault="00BA724A" w:rsidP="00DB2540">
            <w:pPr>
              <w:spacing w:before="240"/>
              <w:jc w:val="center"/>
              <w:rPr>
                <w:b w:val="0"/>
                <w:bCs w:val="0"/>
                <w:sz w:val="28"/>
                <w:szCs w:val="36"/>
                <w:rtl/>
                <w:lang w:bidi="ar-SY"/>
              </w:rPr>
            </w:pPr>
            <w:r w:rsidRPr="00BA724A">
              <w:rPr>
                <w:b w:val="0"/>
                <w:bCs w:val="0"/>
                <w:sz w:val="28"/>
                <w:szCs w:val="36"/>
              </w:rPr>
              <w:t>Near-infrared</w:t>
            </w:r>
          </w:p>
        </w:tc>
        <w:tc>
          <w:tcPr>
            <w:tcW w:w="2487" w:type="dxa"/>
          </w:tcPr>
          <w:p w14:paraId="6ACDB1D4" w14:textId="634A17FF" w:rsidR="00BA724A" w:rsidRPr="00BA724A" w:rsidRDefault="00BA724A" w:rsidP="00DB2540">
            <w:pPr>
              <w:spacing w:before="240"/>
              <w:jc w:val="center"/>
              <w:cnfStyle w:val="000000100000" w:firstRow="0" w:lastRow="0" w:firstColumn="0" w:lastColumn="0" w:oddVBand="0" w:evenVBand="0" w:oddHBand="1" w:evenHBand="0" w:firstRowFirstColumn="0" w:firstRowLastColumn="0" w:lastRowFirstColumn="0" w:lastRowLastColumn="0"/>
              <w:rPr>
                <w:sz w:val="28"/>
                <w:szCs w:val="36"/>
                <w:rtl/>
                <w:lang w:bidi="ar-SY"/>
              </w:rPr>
            </w:pPr>
            <w:r w:rsidRPr="00BA724A">
              <w:rPr>
                <w:sz w:val="28"/>
                <w:szCs w:val="36"/>
              </w:rPr>
              <w:t>NIR</w:t>
            </w:r>
          </w:p>
        </w:tc>
        <w:tc>
          <w:tcPr>
            <w:tcW w:w="3515" w:type="dxa"/>
          </w:tcPr>
          <w:p w14:paraId="702BFD89" w14:textId="2C8787A6" w:rsidR="00BA724A" w:rsidRDefault="00BA724A" w:rsidP="00DB2540">
            <w:pPr>
              <w:spacing w:before="240"/>
              <w:cnfStyle w:val="000000100000" w:firstRow="0" w:lastRow="0" w:firstColumn="0" w:lastColumn="0" w:oddVBand="0" w:evenVBand="0" w:oddHBand="1" w:evenHBand="0" w:firstRowFirstColumn="0" w:firstRowLastColumn="0" w:lastRowFirstColumn="0" w:lastRowLastColumn="0"/>
              <w:rPr>
                <w:rtl/>
                <w:lang w:bidi="ar-SY"/>
              </w:rPr>
            </w:pPr>
            <w:r w:rsidRPr="00395D92">
              <w:rPr>
                <w:rtl/>
              </w:rPr>
              <w:t>الأشعة القريبة من تحت الحمراء</w:t>
            </w:r>
          </w:p>
        </w:tc>
      </w:tr>
      <w:tr w:rsidR="00BA724A" w14:paraId="180AC692" w14:textId="77777777" w:rsidTr="00DB2540">
        <w:tc>
          <w:tcPr>
            <w:cnfStyle w:val="001000000000" w:firstRow="0" w:lastRow="0" w:firstColumn="1" w:lastColumn="0" w:oddVBand="0" w:evenVBand="0" w:oddHBand="0" w:evenHBand="0" w:firstRowFirstColumn="0" w:firstRowLastColumn="0" w:lastRowFirstColumn="0" w:lastRowLastColumn="0"/>
            <w:tcW w:w="3001" w:type="dxa"/>
          </w:tcPr>
          <w:p w14:paraId="07945B06" w14:textId="0690A740" w:rsidR="00BA724A" w:rsidRPr="00BA724A" w:rsidRDefault="00BA724A" w:rsidP="00DB2540">
            <w:pPr>
              <w:spacing w:before="240"/>
              <w:jc w:val="center"/>
              <w:rPr>
                <w:b w:val="0"/>
                <w:bCs w:val="0"/>
                <w:sz w:val="28"/>
                <w:szCs w:val="36"/>
                <w:rtl/>
                <w:lang w:bidi="ar-SY"/>
              </w:rPr>
            </w:pPr>
            <w:r w:rsidRPr="00BA724A">
              <w:rPr>
                <w:b w:val="0"/>
                <w:bCs w:val="0"/>
                <w:sz w:val="28"/>
                <w:szCs w:val="36"/>
              </w:rPr>
              <w:t>Seasonality</w:t>
            </w:r>
          </w:p>
        </w:tc>
        <w:tc>
          <w:tcPr>
            <w:tcW w:w="2487" w:type="dxa"/>
          </w:tcPr>
          <w:p w14:paraId="6174B265" w14:textId="666BC85D" w:rsidR="00BA724A" w:rsidRPr="00BA724A" w:rsidRDefault="00BA724A" w:rsidP="00DB2540">
            <w:pPr>
              <w:spacing w:before="240"/>
              <w:jc w:val="center"/>
              <w:cnfStyle w:val="000000000000" w:firstRow="0" w:lastRow="0" w:firstColumn="0" w:lastColumn="0" w:oddVBand="0" w:evenVBand="0" w:oddHBand="0" w:evenHBand="0" w:firstRowFirstColumn="0" w:firstRowLastColumn="0" w:lastRowFirstColumn="0" w:lastRowLastColumn="0"/>
              <w:rPr>
                <w:sz w:val="28"/>
                <w:szCs w:val="36"/>
                <w:rtl/>
                <w:lang w:bidi="ar-SY"/>
              </w:rPr>
            </w:pPr>
            <w:r w:rsidRPr="00BA724A">
              <w:rPr>
                <w:sz w:val="28"/>
                <w:szCs w:val="36"/>
              </w:rPr>
              <w:t>-</w:t>
            </w:r>
          </w:p>
        </w:tc>
        <w:tc>
          <w:tcPr>
            <w:tcW w:w="3515" w:type="dxa"/>
          </w:tcPr>
          <w:p w14:paraId="54ECB5E4" w14:textId="4FF2888D" w:rsidR="00BA724A" w:rsidRDefault="00BA724A" w:rsidP="00DB2540">
            <w:pPr>
              <w:spacing w:before="240"/>
              <w:cnfStyle w:val="000000000000" w:firstRow="0" w:lastRow="0" w:firstColumn="0" w:lastColumn="0" w:oddVBand="0" w:evenVBand="0" w:oddHBand="0" w:evenHBand="0" w:firstRowFirstColumn="0" w:firstRowLastColumn="0" w:lastRowFirstColumn="0" w:lastRowLastColumn="0"/>
              <w:rPr>
                <w:rtl/>
                <w:lang w:bidi="ar-SY"/>
              </w:rPr>
            </w:pPr>
            <w:r w:rsidRPr="00395D92">
              <w:rPr>
                <w:rtl/>
              </w:rPr>
              <w:t>الموسمية</w:t>
            </w:r>
          </w:p>
        </w:tc>
      </w:tr>
      <w:tr w:rsidR="00BA724A" w14:paraId="79147499" w14:textId="77777777" w:rsidTr="00DB25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tcPr>
          <w:p w14:paraId="7070813D" w14:textId="450DE82F" w:rsidR="00BA724A" w:rsidRPr="00BA724A" w:rsidRDefault="00BA724A" w:rsidP="00DB2540">
            <w:pPr>
              <w:spacing w:before="240"/>
              <w:jc w:val="center"/>
              <w:rPr>
                <w:b w:val="0"/>
                <w:bCs w:val="0"/>
                <w:sz w:val="28"/>
                <w:szCs w:val="36"/>
                <w:lang w:bidi="ar-SY"/>
              </w:rPr>
            </w:pPr>
            <w:r w:rsidRPr="00BA724A">
              <w:rPr>
                <w:b w:val="0"/>
                <w:bCs w:val="0"/>
                <w:sz w:val="28"/>
                <w:szCs w:val="36"/>
                <w:lang w:bidi="ar-SY"/>
              </w:rPr>
              <w:t>Farm</w:t>
            </w:r>
          </w:p>
        </w:tc>
        <w:tc>
          <w:tcPr>
            <w:tcW w:w="2487" w:type="dxa"/>
          </w:tcPr>
          <w:p w14:paraId="271AF5D3" w14:textId="20FAE4D0" w:rsidR="00BA724A" w:rsidRPr="00BA724A" w:rsidRDefault="00DB2540" w:rsidP="00DB2540">
            <w:pPr>
              <w:spacing w:before="240"/>
              <w:jc w:val="center"/>
              <w:cnfStyle w:val="000000100000" w:firstRow="0" w:lastRow="0" w:firstColumn="0" w:lastColumn="0" w:oddVBand="0" w:evenVBand="0" w:oddHBand="1" w:evenHBand="0" w:firstRowFirstColumn="0" w:firstRowLastColumn="0" w:lastRowFirstColumn="0" w:lastRowLastColumn="0"/>
              <w:rPr>
                <w:sz w:val="28"/>
                <w:szCs w:val="36"/>
                <w:lang w:bidi="ar-SY"/>
              </w:rPr>
            </w:pPr>
            <w:r>
              <w:rPr>
                <w:sz w:val="28"/>
                <w:szCs w:val="36"/>
                <w:lang w:bidi="ar-SY"/>
              </w:rPr>
              <w:t>-</w:t>
            </w:r>
          </w:p>
        </w:tc>
        <w:tc>
          <w:tcPr>
            <w:tcW w:w="3515" w:type="dxa"/>
          </w:tcPr>
          <w:p w14:paraId="50557273" w14:textId="7DD9A4A1" w:rsidR="00BA724A" w:rsidRDefault="00DB2540" w:rsidP="00DB2540">
            <w:pPr>
              <w:spacing w:before="240"/>
              <w:cnfStyle w:val="000000100000" w:firstRow="0" w:lastRow="0" w:firstColumn="0" w:lastColumn="0" w:oddVBand="0" w:evenVBand="0" w:oddHBand="1" w:evenHBand="0" w:firstRowFirstColumn="0" w:firstRowLastColumn="0" w:lastRowFirstColumn="0" w:lastRowLastColumn="0"/>
              <w:rPr>
                <w:lang w:bidi="ar-SY"/>
              </w:rPr>
            </w:pPr>
            <w:r>
              <w:rPr>
                <w:rFonts w:hint="cs"/>
                <w:rtl/>
                <w:lang w:bidi="ar-SY"/>
              </w:rPr>
              <w:t>حقل الأشجار المثمرة</w:t>
            </w:r>
          </w:p>
        </w:tc>
      </w:tr>
      <w:tr w:rsidR="00BA724A" w14:paraId="6C13CF56" w14:textId="77777777" w:rsidTr="00DB2540">
        <w:tc>
          <w:tcPr>
            <w:cnfStyle w:val="001000000000" w:firstRow="0" w:lastRow="0" w:firstColumn="1" w:lastColumn="0" w:oddVBand="0" w:evenVBand="0" w:oddHBand="0" w:evenHBand="0" w:firstRowFirstColumn="0" w:firstRowLastColumn="0" w:lastRowFirstColumn="0" w:lastRowLastColumn="0"/>
            <w:tcW w:w="3001" w:type="dxa"/>
          </w:tcPr>
          <w:p w14:paraId="20CA1515" w14:textId="7EECCDCA" w:rsidR="00BA724A" w:rsidRPr="00BA724A" w:rsidRDefault="00BA724A" w:rsidP="00DB2540">
            <w:pPr>
              <w:spacing w:before="240"/>
              <w:jc w:val="center"/>
              <w:rPr>
                <w:b w:val="0"/>
                <w:bCs w:val="0"/>
                <w:sz w:val="28"/>
                <w:szCs w:val="36"/>
                <w:rtl/>
                <w:lang w:bidi="ar-SY"/>
              </w:rPr>
            </w:pPr>
          </w:p>
        </w:tc>
        <w:tc>
          <w:tcPr>
            <w:tcW w:w="2487" w:type="dxa"/>
          </w:tcPr>
          <w:p w14:paraId="03979814" w14:textId="77777777" w:rsidR="00BA724A" w:rsidRPr="00BA724A" w:rsidRDefault="00BA724A" w:rsidP="00DB2540">
            <w:pPr>
              <w:spacing w:before="240"/>
              <w:jc w:val="center"/>
              <w:cnfStyle w:val="000000000000" w:firstRow="0" w:lastRow="0" w:firstColumn="0" w:lastColumn="0" w:oddVBand="0" w:evenVBand="0" w:oddHBand="0" w:evenHBand="0" w:firstRowFirstColumn="0" w:firstRowLastColumn="0" w:lastRowFirstColumn="0" w:lastRowLastColumn="0"/>
              <w:rPr>
                <w:sz w:val="28"/>
                <w:szCs w:val="36"/>
                <w:rtl/>
                <w:lang w:bidi="ar-SY"/>
              </w:rPr>
            </w:pPr>
          </w:p>
        </w:tc>
        <w:tc>
          <w:tcPr>
            <w:tcW w:w="3515" w:type="dxa"/>
          </w:tcPr>
          <w:p w14:paraId="69B1FBBF" w14:textId="77777777" w:rsidR="00BA724A" w:rsidRDefault="00BA724A" w:rsidP="00DB2540">
            <w:pPr>
              <w:spacing w:before="240"/>
              <w:cnfStyle w:val="000000000000" w:firstRow="0" w:lastRow="0" w:firstColumn="0" w:lastColumn="0" w:oddVBand="0" w:evenVBand="0" w:oddHBand="0" w:evenHBand="0" w:firstRowFirstColumn="0" w:firstRowLastColumn="0" w:lastRowFirstColumn="0" w:lastRowLastColumn="0"/>
              <w:rPr>
                <w:rtl/>
                <w:lang w:bidi="ar-SY"/>
              </w:rPr>
            </w:pPr>
          </w:p>
        </w:tc>
      </w:tr>
      <w:tr w:rsidR="00BA724A" w14:paraId="5D4722AA" w14:textId="77777777" w:rsidTr="00DB25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tcPr>
          <w:p w14:paraId="4F06073C" w14:textId="5D9FBC43" w:rsidR="00BA724A" w:rsidRPr="00BA724A" w:rsidRDefault="00BA724A" w:rsidP="00DB2540">
            <w:pPr>
              <w:spacing w:before="240"/>
              <w:jc w:val="center"/>
              <w:rPr>
                <w:b w:val="0"/>
                <w:bCs w:val="0"/>
                <w:sz w:val="28"/>
                <w:szCs w:val="36"/>
                <w:rtl/>
                <w:lang w:bidi="ar-SY"/>
              </w:rPr>
            </w:pPr>
          </w:p>
        </w:tc>
        <w:tc>
          <w:tcPr>
            <w:tcW w:w="2487" w:type="dxa"/>
          </w:tcPr>
          <w:p w14:paraId="35505F57" w14:textId="77777777" w:rsidR="00BA724A" w:rsidRPr="00BA724A" w:rsidRDefault="00BA724A" w:rsidP="00DB2540">
            <w:pPr>
              <w:spacing w:before="240"/>
              <w:jc w:val="center"/>
              <w:cnfStyle w:val="000000100000" w:firstRow="0" w:lastRow="0" w:firstColumn="0" w:lastColumn="0" w:oddVBand="0" w:evenVBand="0" w:oddHBand="1" w:evenHBand="0" w:firstRowFirstColumn="0" w:firstRowLastColumn="0" w:lastRowFirstColumn="0" w:lastRowLastColumn="0"/>
              <w:rPr>
                <w:sz w:val="28"/>
                <w:szCs w:val="36"/>
                <w:rtl/>
                <w:lang w:bidi="ar-SY"/>
              </w:rPr>
            </w:pPr>
          </w:p>
        </w:tc>
        <w:tc>
          <w:tcPr>
            <w:tcW w:w="3515" w:type="dxa"/>
          </w:tcPr>
          <w:p w14:paraId="67665E93" w14:textId="77777777" w:rsidR="00BA724A" w:rsidRDefault="00BA724A" w:rsidP="00DB2540">
            <w:pPr>
              <w:spacing w:before="240"/>
              <w:cnfStyle w:val="000000100000" w:firstRow="0" w:lastRow="0" w:firstColumn="0" w:lastColumn="0" w:oddVBand="0" w:evenVBand="0" w:oddHBand="1" w:evenHBand="0" w:firstRowFirstColumn="0" w:firstRowLastColumn="0" w:lastRowFirstColumn="0" w:lastRowLastColumn="0"/>
              <w:rPr>
                <w:rtl/>
                <w:lang w:bidi="ar-SY"/>
              </w:rPr>
            </w:pPr>
          </w:p>
        </w:tc>
      </w:tr>
      <w:tr w:rsidR="00BA724A" w14:paraId="2BEF135E" w14:textId="77777777" w:rsidTr="00DB2540">
        <w:tc>
          <w:tcPr>
            <w:cnfStyle w:val="001000000000" w:firstRow="0" w:lastRow="0" w:firstColumn="1" w:lastColumn="0" w:oddVBand="0" w:evenVBand="0" w:oddHBand="0" w:evenHBand="0" w:firstRowFirstColumn="0" w:firstRowLastColumn="0" w:lastRowFirstColumn="0" w:lastRowLastColumn="0"/>
            <w:tcW w:w="3001" w:type="dxa"/>
          </w:tcPr>
          <w:p w14:paraId="0D09B7DE" w14:textId="5406362C" w:rsidR="00BA724A" w:rsidRPr="00BA724A" w:rsidRDefault="00BA724A" w:rsidP="00DB2540">
            <w:pPr>
              <w:spacing w:before="240"/>
              <w:jc w:val="center"/>
              <w:rPr>
                <w:b w:val="0"/>
                <w:bCs w:val="0"/>
                <w:sz w:val="28"/>
                <w:szCs w:val="36"/>
                <w:rtl/>
                <w:lang w:bidi="ar-SY"/>
              </w:rPr>
            </w:pPr>
          </w:p>
        </w:tc>
        <w:tc>
          <w:tcPr>
            <w:tcW w:w="2487" w:type="dxa"/>
          </w:tcPr>
          <w:p w14:paraId="48DF6689" w14:textId="77777777" w:rsidR="00BA724A" w:rsidRPr="00BA724A" w:rsidRDefault="00BA724A" w:rsidP="00DB2540">
            <w:pPr>
              <w:spacing w:before="240"/>
              <w:jc w:val="center"/>
              <w:cnfStyle w:val="000000000000" w:firstRow="0" w:lastRow="0" w:firstColumn="0" w:lastColumn="0" w:oddVBand="0" w:evenVBand="0" w:oddHBand="0" w:evenHBand="0" w:firstRowFirstColumn="0" w:firstRowLastColumn="0" w:lastRowFirstColumn="0" w:lastRowLastColumn="0"/>
              <w:rPr>
                <w:sz w:val="28"/>
                <w:szCs w:val="36"/>
                <w:rtl/>
                <w:lang w:bidi="ar-SY"/>
              </w:rPr>
            </w:pPr>
          </w:p>
        </w:tc>
        <w:tc>
          <w:tcPr>
            <w:tcW w:w="3515" w:type="dxa"/>
          </w:tcPr>
          <w:p w14:paraId="3D6D7A06" w14:textId="77777777" w:rsidR="00BA724A" w:rsidRDefault="00BA724A" w:rsidP="00DB2540">
            <w:pPr>
              <w:spacing w:before="240"/>
              <w:cnfStyle w:val="000000000000" w:firstRow="0" w:lastRow="0" w:firstColumn="0" w:lastColumn="0" w:oddVBand="0" w:evenVBand="0" w:oddHBand="0" w:evenHBand="0" w:firstRowFirstColumn="0" w:firstRowLastColumn="0" w:lastRowFirstColumn="0" w:lastRowLastColumn="0"/>
              <w:rPr>
                <w:rtl/>
                <w:lang w:bidi="ar-SY"/>
              </w:rPr>
            </w:pPr>
          </w:p>
        </w:tc>
      </w:tr>
    </w:tbl>
    <w:p w14:paraId="0479248E" w14:textId="01D873D9" w:rsidR="00BA724A" w:rsidRPr="00BA724A" w:rsidRDefault="009A6B38" w:rsidP="009A6B38">
      <w:pPr>
        <w:pStyle w:val="Caption"/>
        <w:jc w:val="center"/>
        <w:rPr>
          <w:rtl/>
          <w:lang w:bidi="ar-SY"/>
        </w:rPr>
      </w:pPr>
      <w:r>
        <w:t>Table 1</w:t>
      </w:r>
    </w:p>
    <w:p w14:paraId="0D5C009E" w14:textId="279B7646" w:rsidR="00C70921" w:rsidRDefault="00060B44" w:rsidP="00A47D9B">
      <w:pPr>
        <w:pStyle w:val="Heading1"/>
      </w:pPr>
      <w:bookmarkStart w:id="5" w:name="_Toc142929110"/>
      <w:r>
        <w:rPr>
          <w:rFonts w:hint="cs"/>
          <w:rtl/>
        </w:rPr>
        <w:lastRenderedPageBreak/>
        <w:t>الملخص التجريدي</w:t>
      </w:r>
      <w:bookmarkEnd w:id="4"/>
      <w:bookmarkEnd w:id="5"/>
    </w:p>
    <w:p w14:paraId="3D914579" w14:textId="27C9AAB2" w:rsidR="00AB6954" w:rsidRPr="000348E6" w:rsidRDefault="00AB6954" w:rsidP="00077F91">
      <w:pPr>
        <w:rPr>
          <w:rtl/>
          <w:lang w:bidi="ar-SY"/>
        </w:rPr>
      </w:pPr>
      <w:r>
        <w:rPr>
          <w:rFonts w:hint="cs"/>
          <w:rtl/>
          <w:lang w:bidi="ar-SY"/>
        </w:rPr>
        <w:t>انبثق المشروع من حاجة هيئة الاستشعار عن بعد إلى</w:t>
      </w:r>
      <w:r w:rsidR="00AB6957">
        <w:rPr>
          <w:rFonts w:hint="cs"/>
          <w:rtl/>
          <w:lang w:bidi="ar-SY"/>
        </w:rPr>
        <w:t xml:space="preserve"> طريقة آليّة لعدّ الأشجار ونظام يقوم بإدارة هذه </w:t>
      </w:r>
      <w:r w:rsidR="007226AB">
        <w:rPr>
          <w:rFonts w:hint="cs"/>
          <w:rtl/>
          <w:lang w:bidi="ar-SY"/>
        </w:rPr>
        <w:t>العملية،</w:t>
      </w:r>
      <w:r w:rsidR="00AB6957">
        <w:rPr>
          <w:rFonts w:hint="cs"/>
          <w:rtl/>
          <w:lang w:bidi="ar-SY"/>
        </w:rPr>
        <w:t xml:space="preserve"> وبعد جمع المتطلبات من الهيئة وتحليلها وتفنيدها تبنينا مجموعة من الأهداف </w:t>
      </w:r>
      <w:r w:rsidR="00254676">
        <w:rPr>
          <w:rFonts w:hint="cs"/>
          <w:rtl/>
          <w:lang w:bidi="ar-SY"/>
        </w:rPr>
        <w:t>ملخصة</w:t>
      </w:r>
      <w:r w:rsidR="00AB6957">
        <w:rPr>
          <w:rFonts w:hint="cs"/>
          <w:rtl/>
          <w:lang w:bidi="ar-SY"/>
        </w:rPr>
        <w:t xml:space="preserve"> ببناء تطبيق شبكي يتألف من </w:t>
      </w:r>
      <w:r w:rsidR="00AB6957" w:rsidRPr="000348E6">
        <w:rPr>
          <w:rtl/>
          <w:lang w:bidi="ar-SY"/>
        </w:rPr>
        <w:t>خدمتين رئيسيتين هما خدمة تعتمد على صور فضائية عالية الدقة ل</w:t>
      </w:r>
      <w:r w:rsidR="00A47D9B" w:rsidRPr="000348E6">
        <w:rPr>
          <w:rtl/>
          <w:lang w:bidi="ar-SY"/>
        </w:rPr>
        <w:t>ل</w:t>
      </w:r>
      <w:r w:rsidR="00AB6957" w:rsidRPr="000348E6">
        <w:rPr>
          <w:rtl/>
          <w:lang w:bidi="ar-SY"/>
        </w:rPr>
        <w:t>اكتشاف التلقائي للأشجار</w:t>
      </w:r>
      <w:r w:rsidR="002414DD" w:rsidRPr="000348E6">
        <w:rPr>
          <w:rtl/>
          <w:lang w:bidi="ar-SY"/>
        </w:rPr>
        <w:t xml:space="preserve"> المثمرة</w:t>
      </w:r>
      <w:r w:rsidR="00AB6957" w:rsidRPr="000348E6">
        <w:rPr>
          <w:rtl/>
          <w:lang w:bidi="ar-SY"/>
        </w:rPr>
        <w:t xml:space="preserve"> وإدارة الحقول من إضافة </w:t>
      </w:r>
      <w:r w:rsidR="00A47D9B" w:rsidRPr="000348E6">
        <w:rPr>
          <w:rtl/>
          <w:lang w:bidi="ar-SY"/>
        </w:rPr>
        <w:t>و</w:t>
      </w:r>
      <w:r w:rsidR="00AB6957" w:rsidRPr="000348E6">
        <w:rPr>
          <w:rtl/>
          <w:lang w:bidi="ar-SY"/>
        </w:rPr>
        <w:t xml:space="preserve">حذف </w:t>
      </w:r>
      <w:r w:rsidR="00A47D9B" w:rsidRPr="000348E6">
        <w:rPr>
          <w:rtl/>
          <w:lang w:bidi="ar-SY"/>
        </w:rPr>
        <w:t>و</w:t>
      </w:r>
      <w:r w:rsidR="00AB6957" w:rsidRPr="000348E6">
        <w:rPr>
          <w:rtl/>
          <w:lang w:bidi="ar-SY"/>
        </w:rPr>
        <w:t xml:space="preserve">تعديل </w:t>
      </w:r>
      <w:r w:rsidR="00A47D9B" w:rsidRPr="000348E6">
        <w:rPr>
          <w:rtl/>
          <w:lang w:bidi="ar-SY"/>
        </w:rPr>
        <w:t>و</w:t>
      </w:r>
      <w:r w:rsidR="00AB6957" w:rsidRPr="000348E6">
        <w:rPr>
          <w:rtl/>
          <w:lang w:bidi="ar-SY"/>
        </w:rPr>
        <w:t xml:space="preserve">عرض </w:t>
      </w:r>
      <w:r w:rsidR="00A47D9B" w:rsidRPr="000348E6">
        <w:rPr>
          <w:rtl/>
          <w:lang w:bidi="ar-SY"/>
        </w:rPr>
        <w:t>و</w:t>
      </w:r>
      <w:r w:rsidR="00AB6957" w:rsidRPr="000348E6">
        <w:rPr>
          <w:rtl/>
          <w:lang w:bidi="ar-SY"/>
        </w:rPr>
        <w:t xml:space="preserve">بحث وفق عدة </w:t>
      </w:r>
      <w:r w:rsidR="007226AB" w:rsidRPr="000348E6">
        <w:rPr>
          <w:rtl/>
          <w:lang w:bidi="ar-SY"/>
        </w:rPr>
        <w:t>معايير،</w:t>
      </w:r>
      <w:r w:rsidR="00AB6957" w:rsidRPr="000348E6">
        <w:rPr>
          <w:rtl/>
          <w:lang w:bidi="ar-SY"/>
        </w:rPr>
        <w:t xml:space="preserve"> وخدمة تعتمد على صور فضائية متوسطة الدقة </w:t>
      </w:r>
      <w:r w:rsidR="007226AB" w:rsidRPr="000348E6">
        <w:rPr>
          <w:rtl/>
          <w:lang w:bidi="ar-SY"/>
        </w:rPr>
        <w:t>لتحليل الغطاء النباتي والتغيرات على الخريطة.</w:t>
      </w:r>
    </w:p>
    <w:p w14:paraId="3E8B23F2" w14:textId="5D645188" w:rsidR="00254676" w:rsidRDefault="00504578" w:rsidP="00254676">
      <w:pPr>
        <w:rPr>
          <w:rtl/>
          <w:lang w:bidi="ar-SY"/>
        </w:rPr>
      </w:pPr>
      <w:r w:rsidRPr="000348E6">
        <w:rPr>
          <w:rtl/>
          <w:lang w:bidi="ar-SY"/>
        </w:rPr>
        <w:t>تنبع أهمية المشروع أولاً أنه يلبي المتطلبات الخاصة</w:t>
      </w:r>
      <w:r>
        <w:rPr>
          <w:rFonts w:hint="cs"/>
          <w:rtl/>
          <w:lang w:bidi="ar-SY"/>
        </w:rPr>
        <w:t xml:space="preserve"> للهيئة، وثانياً أنه بسيط الاستخدام والتعامل مقارنةً مع البرامج الجغرافية </w:t>
      </w:r>
      <w:r w:rsidR="00A47D9B">
        <w:rPr>
          <w:rFonts w:hint="cs"/>
          <w:rtl/>
          <w:lang w:bidi="ar-SY"/>
        </w:rPr>
        <w:t>المعقّدة، ونهايةً بندرة التطبيقات والبرامج التي تهتمّ بهذا المجال.</w:t>
      </w:r>
      <w:r>
        <w:rPr>
          <w:rFonts w:hint="cs"/>
          <w:rtl/>
          <w:lang w:bidi="ar-SY"/>
        </w:rPr>
        <w:t xml:space="preserve"> </w:t>
      </w:r>
    </w:p>
    <w:p w14:paraId="593CF11F" w14:textId="17AAD1C0" w:rsidR="00077F91" w:rsidRDefault="007226AB" w:rsidP="00077F91">
      <w:pPr>
        <w:rPr>
          <w:lang w:bidi="ar-SY"/>
        </w:rPr>
      </w:pPr>
      <w:r>
        <w:rPr>
          <w:rFonts w:hint="cs"/>
          <w:rtl/>
          <w:lang w:bidi="ar-SY"/>
        </w:rPr>
        <w:t xml:space="preserve">لقد تمّ إنجاز المتطلبات </w:t>
      </w:r>
      <w:r w:rsidR="00254676">
        <w:rPr>
          <w:rFonts w:hint="cs"/>
          <w:rtl/>
          <w:lang w:bidi="ar-SY"/>
        </w:rPr>
        <w:t>بشكل كامل في الوقت المطلوب وإجراء بعض الاختبارات</w:t>
      </w:r>
      <w:r w:rsidR="00715053">
        <w:rPr>
          <w:rFonts w:hint="cs"/>
          <w:rtl/>
          <w:lang w:bidi="ar-SY"/>
        </w:rPr>
        <w:t xml:space="preserve"> والفضل في اختصار الوقت هو حسن التقسيم بين الفريق محققاً أقل قدر من تكاليف التواصل.</w:t>
      </w:r>
    </w:p>
    <w:p w14:paraId="3CCE50CC" w14:textId="405E5DDC" w:rsidR="00504578" w:rsidRDefault="007226AB" w:rsidP="00504578">
      <w:pPr>
        <w:rPr>
          <w:rtl/>
          <w:lang w:bidi="ar-SY"/>
        </w:rPr>
      </w:pPr>
      <w:r>
        <w:rPr>
          <w:rFonts w:hint="cs"/>
          <w:rtl/>
          <w:lang w:bidi="ar-SY"/>
        </w:rPr>
        <w:t>إنّ أهم إنجاز والذي يعني الهيئة بشكل مباشر هو إيجاد خوارزمية عدّ تلقائي تعمل على طيف واسع من الصور ولا تتطلب إمكانيات عالية، والفضل في ذلك هو التركيز على البصمة الطيفية المتشابهة للأشجار دون الغرق في تعلم التفاصيل الكثيرة الشديدة التنوّع.</w:t>
      </w:r>
    </w:p>
    <w:p w14:paraId="3A66A8EF" w14:textId="3B4AFA2E" w:rsidR="00A47D9B" w:rsidRDefault="00A47D9B" w:rsidP="00504578">
      <w:pPr>
        <w:rPr>
          <w:rtl/>
          <w:lang w:bidi="ar-SY"/>
        </w:rPr>
      </w:pPr>
      <w:r>
        <w:rPr>
          <w:rFonts w:hint="cs"/>
          <w:rtl/>
          <w:lang w:bidi="ar-SY"/>
        </w:rPr>
        <w:t>بعد تجريب خوارزمية العد على بيانات مصنفة يدوياً</w:t>
      </w:r>
      <w:r w:rsidR="00715053">
        <w:rPr>
          <w:rFonts w:hint="cs"/>
          <w:rtl/>
          <w:lang w:bidi="ar-SY"/>
        </w:rPr>
        <w:t xml:space="preserve"> تقريب المئة حقل مختارين بطريقة تستطيع تمثيل وتعميم أكبر قدر من الاختلافات الموجودة في صور الأقمار الصناعية المقدمة من جوجل</w:t>
      </w:r>
      <w:r>
        <w:rPr>
          <w:rFonts w:hint="cs"/>
          <w:rtl/>
          <w:lang w:bidi="ar-SY"/>
        </w:rPr>
        <w:t xml:space="preserve"> حققت متوسط دقة عالية تقريباً أكبر من 95% وهذا يعد إنجاز </w:t>
      </w:r>
      <w:r w:rsidR="00715053">
        <w:rPr>
          <w:rFonts w:hint="cs"/>
          <w:rtl/>
          <w:lang w:bidi="ar-SY"/>
        </w:rPr>
        <w:t>حقيقي.</w:t>
      </w:r>
    </w:p>
    <w:p w14:paraId="4AE55A20" w14:textId="107FF8CA" w:rsidR="00254676" w:rsidRDefault="00254676" w:rsidP="00504578">
      <w:pPr>
        <w:rPr>
          <w:rtl/>
          <w:lang w:bidi="ar-SY"/>
        </w:rPr>
      </w:pPr>
      <w:r>
        <w:rPr>
          <w:rFonts w:hint="cs"/>
          <w:rtl/>
          <w:lang w:bidi="ar-SY"/>
        </w:rPr>
        <w:t>كون التطبيق شبكي سمح ب</w:t>
      </w:r>
      <w:r w:rsidR="00855F00">
        <w:rPr>
          <w:rFonts w:hint="cs"/>
          <w:rtl/>
          <w:lang w:bidi="ar-SY"/>
        </w:rPr>
        <w:t>مركزية العمل ضمن الهيئة والأهم وجود البيانات المجمعة من أجهزة مختلفة في مكان واحد كما أمّن مركزية</w:t>
      </w:r>
      <w:r>
        <w:rPr>
          <w:rFonts w:hint="cs"/>
          <w:rtl/>
          <w:lang w:bidi="ar-SY"/>
        </w:rPr>
        <w:t xml:space="preserve"> العمليات الحسابية المعقدة </w:t>
      </w:r>
      <w:r w:rsidR="00855F00">
        <w:rPr>
          <w:rFonts w:hint="cs"/>
          <w:rtl/>
          <w:lang w:bidi="ar-SY"/>
        </w:rPr>
        <w:t xml:space="preserve">فلا تحتاج الأجهزة الطرفية لمواصفات معينة </w:t>
      </w:r>
      <w:r>
        <w:rPr>
          <w:rFonts w:hint="cs"/>
          <w:rtl/>
          <w:lang w:bidi="ar-SY"/>
        </w:rPr>
        <w:t>بما يسمح للهيئة بمكاملة مشاريع مستقبلية أخرى.</w:t>
      </w:r>
    </w:p>
    <w:p w14:paraId="75BD181A" w14:textId="5BE39F25" w:rsidR="007226AB" w:rsidRPr="00077F91" w:rsidRDefault="007226AB" w:rsidP="00715053">
      <w:pPr>
        <w:rPr>
          <w:rtl/>
          <w:lang w:bidi="ar-SY"/>
        </w:rPr>
      </w:pPr>
      <w:r>
        <w:rPr>
          <w:rFonts w:hint="cs"/>
          <w:rtl/>
        </w:rPr>
        <w:t xml:space="preserve">الخطوة </w:t>
      </w:r>
      <w:r w:rsidR="00504578">
        <w:rPr>
          <w:rFonts w:hint="cs"/>
          <w:rtl/>
        </w:rPr>
        <w:t>التالية</w:t>
      </w:r>
      <w:r>
        <w:rPr>
          <w:rFonts w:hint="cs"/>
          <w:rtl/>
        </w:rPr>
        <w:t xml:space="preserve"> المستقبلية هي </w:t>
      </w:r>
      <w:r w:rsidR="00504578">
        <w:rPr>
          <w:rFonts w:hint="cs"/>
          <w:rtl/>
        </w:rPr>
        <w:t xml:space="preserve">إضافة خدمة استصدار تقارير دوريّة تقدم المعلومات الهامة من الإحصاءات، كما أنّه سيكون مجدياً بناء نظام </w:t>
      </w:r>
      <w:r w:rsidR="00715053">
        <w:rPr>
          <w:rFonts w:hint="cs"/>
          <w:rtl/>
        </w:rPr>
        <w:t>خبير يقوم بتنبيه المستخدم عند الحالات الحرجة مثل نقص عدد الأشجار بشكل ملحوظ أو تراجع الغطاء النباتي.</w:t>
      </w:r>
    </w:p>
    <w:p w14:paraId="485CB1FA" w14:textId="0397B3A6" w:rsidR="00C70921" w:rsidRDefault="004300B0" w:rsidP="00A47D9B">
      <w:pPr>
        <w:pStyle w:val="Heading1"/>
        <w:rPr>
          <w:rtl/>
        </w:rPr>
      </w:pPr>
      <w:bookmarkStart w:id="6" w:name="_Toc142695493"/>
      <w:bookmarkStart w:id="7" w:name="_Toc142929111"/>
      <w:r>
        <w:rPr>
          <w:rFonts w:hint="cs"/>
          <w:rtl/>
        </w:rPr>
        <w:lastRenderedPageBreak/>
        <w:t xml:space="preserve">الفصل الأول: </w:t>
      </w:r>
      <w:r w:rsidR="00C70921">
        <w:rPr>
          <w:rFonts w:hint="cs"/>
          <w:rtl/>
        </w:rPr>
        <w:t>المقدمة</w:t>
      </w:r>
      <w:bookmarkEnd w:id="6"/>
      <w:bookmarkEnd w:id="7"/>
    </w:p>
    <w:p w14:paraId="1CC6859D" w14:textId="7CD08196" w:rsidR="003B1E72" w:rsidRDefault="003B1E72" w:rsidP="002B7507">
      <w:pPr>
        <w:rPr>
          <w:rtl/>
          <w:lang w:bidi="ar-SY"/>
        </w:rPr>
      </w:pPr>
      <w:r>
        <w:rPr>
          <w:rFonts w:hint="cs"/>
          <w:rtl/>
          <w:lang w:bidi="ar-SY"/>
        </w:rPr>
        <w:t xml:space="preserve">لقد شكّلت مشكلة إحصاء الأشجار </w:t>
      </w:r>
      <w:r w:rsidR="00F76034">
        <w:rPr>
          <w:rFonts w:hint="cs"/>
          <w:rtl/>
          <w:lang w:bidi="ar-SY"/>
        </w:rPr>
        <w:t>المثمرة</w:t>
      </w:r>
      <w:r>
        <w:rPr>
          <w:rFonts w:hint="cs"/>
          <w:rtl/>
          <w:lang w:bidi="ar-SY"/>
        </w:rPr>
        <w:t xml:space="preserve"> </w:t>
      </w:r>
      <w:r w:rsidR="0001109F">
        <w:rPr>
          <w:rFonts w:hint="cs"/>
          <w:rtl/>
          <w:lang w:bidi="ar-SY"/>
        </w:rPr>
        <w:t>معضلة</w:t>
      </w:r>
      <w:r w:rsidR="000010C3">
        <w:rPr>
          <w:rFonts w:hint="cs"/>
          <w:rtl/>
          <w:lang w:bidi="ar-SY"/>
        </w:rPr>
        <w:t>ً</w:t>
      </w:r>
      <w:r w:rsidR="00955094">
        <w:rPr>
          <w:rFonts w:hint="cs"/>
          <w:rtl/>
          <w:lang w:bidi="ar-SY"/>
        </w:rPr>
        <w:t xml:space="preserve"> </w:t>
      </w:r>
      <w:r>
        <w:rPr>
          <w:rFonts w:hint="cs"/>
          <w:rtl/>
          <w:lang w:bidi="ar-SY"/>
        </w:rPr>
        <w:t xml:space="preserve">أنهكت الدولة </w:t>
      </w:r>
      <w:r w:rsidR="002B7507">
        <w:rPr>
          <w:rFonts w:hint="cs"/>
          <w:rtl/>
          <w:lang w:bidi="ar-SY"/>
        </w:rPr>
        <w:t xml:space="preserve">لأكثر من عقد </w:t>
      </w:r>
      <w:r>
        <w:rPr>
          <w:rFonts w:hint="cs"/>
          <w:rtl/>
          <w:lang w:bidi="ar-SY"/>
        </w:rPr>
        <w:t>في ال</w:t>
      </w:r>
      <w:r w:rsidR="00536E70">
        <w:rPr>
          <w:rFonts w:hint="cs"/>
          <w:rtl/>
          <w:lang w:bidi="ar-SY"/>
        </w:rPr>
        <w:t>ت</w:t>
      </w:r>
      <w:r>
        <w:rPr>
          <w:rFonts w:hint="cs"/>
          <w:rtl/>
          <w:lang w:bidi="ar-SY"/>
        </w:rPr>
        <w:t>خط</w:t>
      </w:r>
      <w:r w:rsidR="00536E70">
        <w:rPr>
          <w:rFonts w:hint="cs"/>
          <w:rtl/>
          <w:lang w:bidi="ar-SY"/>
        </w:rPr>
        <w:t>ي</w:t>
      </w:r>
      <w:r>
        <w:rPr>
          <w:rFonts w:hint="cs"/>
          <w:rtl/>
          <w:lang w:bidi="ar-SY"/>
        </w:rPr>
        <w:t xml:space="preserve">ط والتنفيذ </w:t>
      </w:r>
      <w:r w:rsidR="00935BFD">
        <w:rPr>
          <w:rFonts w:hint="cs"/>
          <w:rtl/>
          <w:lang w:bidi="ar-SY"/>
        </w:rPr>
        <w:t>وهوّةً</w:t>
      </w:r>
      <w:r w:rsidR="00F76034">
        <w:rPr>
          <w:rFonts w:hint="cs"/>
          <w:rtl/>
          <w:lang w:bidi="ar-SY"/>
        </w:rPr>
        <w:t xml:space="preserve"> تحول دون </w:t>
      </w:r>
      <w:r w:rsidR="00935BFD">
        <w:rPr>
          <w:rFonts w:hint="cs"/>
          <w:rtl/>
          <w:lang w:bidi="ar-SY"/>
        </w:rPr>
        <w:t xml:space="preserve">تبصّر حال الواقع الزراعي </w:t>
      </w:r>
      <w:r>
        <w:rPr>
          <w:rFonts w:hint="cs"/>
          <w:rtl/>
          <w:lang w:bidi="ar-SY"/>
        </w:rPr>
        <w:t>و</w:t>
      </w:r>
      <w:r w:rsidR="00955094">
        <w:rPr>
          <w:rFonts w:hint="cs"/>
          <w:rtl/>
          <w:lang w:bidi="ar-SY"/>
        </w:rPr>
        <w:t xml:space="preserve">طالما كانت </w:t>
      </w:r>
      <w:r>
        <w:rPr>
          <w:rFonts w:hint="cs"/>
          <w:rtl/>
          <w:lang w:bidi="ar-SY"/>
        </w:rPr>
        <w:t xml:space="preserve">الطرق التقليدية للعد </w:t>
      </w:r>
      <w:r w:rsidR="00935BFD">
        <w:rPr>
          <w:rFonts w:hint="cs"/>
          <w:rtl/>
          <w:lang w:bidi="ar-SY"/>
        </w:rPr>
        <w:t>مجهدة</w:t>
      </w:r>
      <w:r w:rsidR="00BA3920">
        <w:rPr>
          <w:rFonts w:hint="cs"/>
          <w:rtl/>
          <w:lang w:bidi="ar-SY"/>
        </w:rPr>
        <w:t xml:space="preserve"> وباهظة</w:t>
      </w:r>
      <w:r>
        <w:rPr>
          <w:rFonts w:hint="cs"/>
          <w:rtl/>
          <w:lang w:bidi="ar-SY"/>
        </w:rPr>
        <w:t xml:space="preserve"> </w:t>
      </w:r>
      <w:r w:rsidR="00955094">
        <w:rPr>
          <w:rFonts w:hint="cs"/>
          <w:rtl/>
          <w:lang w:bidi="ar-SY"/>
        </w:rPr>
        <w:t>وغير م</w:t>
      </w:r>
      <w:r w:rsidR="00BA3920">
        <w:rPr>
          <w:rFonts w:hint="cs"/>
          <w:rtl/>
          <w:lang w:bidi="ar-SY"/>
        </w:rPr>
        <w:t>منهجة أو مستدامة</w:t>
      </w:r>
      <w:r w:rsidR="002B7507">
        <w:rPr>
          <w:rFonts w:hint="cs"/>
          <w:rtl/>
          <w:lang w:bidi="ar-SY"/>
        </w:rPr>
        <w:t xml:space="preserve"> </w:t>
      </w:r>
      <w:r w:rsidR="00F76034">
        <w:rPr>
          <w:rFonts w:hint="cs"/>
          <w:rtl/>
          <w:lang w:bidi="ar-SY"/>
        </w:rPr>
        <w:t>ولا تواكب</w:t>
      </w:r>
      <w:r w:rsidR="002B7507">
        <w:rPr>
          <w:rFonts w:hint="cs"/>
          <w:rtl/>
          <w:lang w:bidi="ar-SY"/>
        </w:rPr>
        <w:t xml:space="preserve"> </w:t>
      </w:r>
      <w:r w:rsidR="00935BFD">
        <w:rPr>
          <w:rFonts w:hint="cs"/>
          <w:rtl/>
          <w:lang w:bidi="ar-SY"/>
        </w:rPr>
        <w:t>التسارع</w:t>
      </w:r>
      <w:r w:rsidR="002B7507" w:rsidRPr="002B7507">
        <w:rPr>
          <w:rtl/>
          <w:lang w:bidi="ar-SY"/>
        </w:rPr>
        <w:t xml:space="preserve"> العلمي الرهيب</w:t>
      </w:r>
      <w:r w:rsidR="002B7507">
        <w:rPr>
          <w:rFonts w:hint="cs"/>
          <w:rtl/>
          <w:lang w:bidi="ar-SY"/>
        </w:rPr>
        <w:t xml:space="preserve"> </w:t>
      </w:r>
      <w:r w:rsidR="00BA3920">
        <w:rPr>
          <w:rFonts w:hint="cs"/>
          <w:rtl/>
          <w:lang w:bidi="ar-SY"/>
        </w:rPr>
        <w:t>الذي</w:t>
      </w:r>
      <w:r w:rsidR="00935BFD">
        <w:rPr>
          <w:rFonts w:hint="cs"/>
          <w:rtl/>
          <w:lang w:bidi="ar-SY"/>
        </w:rPr>
        <w:t xml:space="preserve"> </w:t>
      </w:r>
      <w:r w:rsidR="002B7507">
        <w:rPr>
          <w:rFonts w:hint="cs"/>
          <w:rtl/>
          <w:lang w:bidi="ar-SY"/>
        </w:rPr>
        <w:t>احت</w:t>
      </w:r>
      <w:r w:rsidR="0001109F">
        <w:rPr>
          <w:rtl/>
          <w:lang w:bidi="ar-SY"/>
        </w:rPr>
        <w:t>لّ</w:t>
      </w:r>
      <w:r w:rsidR="002B7507">
        <w:rPr>
          <w:rFonts w:hint="cs"/>
          <w:rtl/>
          <w:lang w:bidi="ar-SY"/>
        </w:rPr>
        <w:t>ت</w:t>
      </w:r>
      <w:r w:rsidR="00BA3920">
        <w:rPr>
          <w:rFonts w:hint="cs"/>
          <w:rtl/>
          <w:lang w:bidi="ar-SY"/>
        </w:rPr>
        <w:t xml:space="preserve"> فيه</w:t>
      </w:r>
      <w:r>
        <w:rPr>
          <w:rtl/>
          <w:lang w:bidi="ar-SY"/>
        </w:rPr>
        <w:t xml:space="preserve"> تقنيات الاستشعار عن بعد </w:t>
      </w:r>
      <w:r w:rsidR="00935BFD">
        <w:rPr>
          <w:rFonts w:hint="cs"/>
          <w:rtl/>
          <w:lang w:bidi="ar-SY"/>
        </w:rPr>
        <w:t>مكانة</w:t>
      </w:r>
      <w:r>
        <w:rPr>
          <w:rtl/>
          <w:lang w:bidi="ar-SY"/>
        </w:rPr>
        <w:t xml:space="preserve"> عالمية </w:t>
      </w:r>
      <w:r w:rsidR="002B7507">
        <w:rPr>
          <w:rFonts w:hint="cs"/>
          <w:rtl/>
          <w:lang w:bidi="ar-SY"/>
        </w:rPr>
        <w:t>و</w:t>
      </w:r>
      <w:r>
        <w:rPr>
          <w:rtl/>
          <w:lang w:bidi="ar-SY"/>
        </w:rPr>
        <w:t xml:space="preserve">استراتيجية </w:t>
      </w:r>
      <w:r w:rsidR="00935BFD">
        <w:rPr>
          <w:rFonts w:hint="cs"/>
          <w:rtl/>
          <w:lang w:bidi="ar-SY"/>
        </w:rPr>
        <w:t>بتوفيرها</w:t>
      </w:r>
      <w:r>
        <w:rPr>
          <w:rtl/>
          <w:lang w:bidi="ar-SY"/>
        </w:rPr>
        <w:t xml:space="preserve"> </w:t>
      </w:r>
      <w:r w:rsidR="00935BFD">
        <w:rPr>
          <w:rtl/>
          <w:lang w:bidi="ar-SY"/>
        </w:rPr>
        <w:t>معلومات ضخمة من مشهد أو صورة</w:t>
      </w:r>
      <w:r w:rsidR="00935BFD">
        <w:rPr>
          <w:rFonts w:hint="cs"/>
          <w:rtl/>
          <w:lang w:bidi="ar-SY"/>
        </w:rPr>
        <w:t xml:space="preserve"> فضائيّة أو جويّة</w:t>
      </w:r>
      <w:r w:rsidR="00935BFD">
        <w:rPr>
          <w:rtl/>
          <w:lang w:bidi="ar-SY"/>
        </w:rPr>
        <w:t xml:space="preserve"> سهل الحصول عليه</w:t>
      </w:r>
      <w:r w:rsidR="00BA3920">
        <w:rPr>
          <w:rFonts w:hint="cs"/>
          <w:rtl/>
          <w:lang w:bidi="ar-SY"/>
        </w:rPr>
        <w:t>ا</w:t>
      </w:r>
      <w:r>
        <w:rPr>
          <w:rtl/>
          <w:lang w:bidi="ar-SY"/>
        </w:rPr>
        <w:t>.</w:t>
      </w:r>
    </w:p>
    <w:p w14:paraId="07009BD9" w14:textId="3A8DE449" w:rsidR="003B1E72" w:rsidRDefault="006547F8" w:rsidP="003B1E72">
      <w:pPr>
        <w:rPr>
          <w:rtl/>
          <w:lang w:bidi="ar-SY"/>
        </w:rPr>
      </w:pPr>
      <w:r>
        <w:rPr>
          <w:rtl/>
          <w:lang w:bidi="ar-SY"/>
        </w:rPr>
        <w:t>تكمن أهمية عد</w:t>
      </w:r>
      <w:r w:rsidR="002B7507">
        <w:rPr>
          <w:rFonts w:hint="cs"/>
          <w:rtl/>
          <w:lang w:bidi="ar-SY"/>
        </w:rPr>
        <w:t>ّ</w:t>
      </w:r>
      <w:r>
        <w:rPr>
          <w:rtl/>
          <w:lang w:bidi="ar-SY"/>
        </w:rPr>
        <w:t xml:space="preserve"> الأشجار </w:t>
      </w:r>
      <w:r w:rsidR="0001109F">
        <w:rPr>
          <w:rFonts w:hint="cs"/>
          <w:rtl/>
          <w:lang w:bidi="ar-SY"/>
        </w:rPr>
        <w:t xml:space="preserve">في </w:t>
      </w:r>
      <w:r w:rsidR="003B1E72">
        <w:rPr>
          <w:rFonts w:hint="cs"/>
          <w:rtl/>
          <w:lang w:bidi="ar-SY"/>
        </w:rPr>
        <w:t xml:space="preserve">رفده معلومات محورية </w:t>
      </w:r>
      <w:r>
        <w:rPr>
          <w:rFonts w:hint="cs"/>
          <w:rtl/>
          <w:lang w:bidi="ar-SY"/>
        </w:rPr>
        <w:t>يستفيد منها</w:t>
      </w:r>
      <w:r w:rsidR="003B1E72">
        <w:rPr>
          <w:rFonts w:hint="cs"/>
          <w:rtl/>
          <w:lang w:bidi="ar-SY"/>
        </w:rPr>
        <w:t xml:space="preserve"> الباحثين في</w:t>
      </w:r>
      <w:r w:rsidR="003B1E72">
        <w:rPr>
          <w:rtl/>
          <w:lang w:bidi="ar-SY"/>
        </w:rPr>
        <w:t xml:space="preserve"> </w:t>
      </w:r>
      <w:r>
        <w:rPr>
          <w:rFonts w:hint="cs"/>
          <w:rtl/>
          <w:lang w:bidi="ar-SY"/>
        </w:rPr>
        <w:t>تحليل و</w:t>
      </w:r>
      <w:r w:rsidR="003B1E72">
        <w:rPr>
          <w:rFonts w:hint="cs"/>
          <w:rtl/>
          <w:lang w:bidi="ar-SY"/>
        </w:rPr>
        <w:t xml:space="preserve">دراسة </w:t>
      </w:r>
      <w:r w:rsidR="003B1E72">
        <w:rPr>
          <w:rtl/>
          <w:lang w:bidi="ar-SY"/>
        </w:rPr>
        <w:t>ال</w:t>
      </w:r>
      <w:r w:rsidR="003B1E72">
        <w:rPr>
          <w:rFonts w:hint="cs"/>
          <w:rtl/>
          <w:lang w:bidi="ar-SY"/>
        </w:rPr>
        <w:t>واقع</w:t>
      </w:r>
      <w:r w:rsidR="003B1E72">
        <w:rPr>
          <w:rtl/>
          <w:lang w:bidi="ar-SY"/>
        </w:rPr>
        <w:t xml:space="preserve"> الزراعي </w:t>
      </w:r>
      <w:r w:rsidR="002B7507">
        <w:rPr>
          <w:rFonts w:hint="cs"/>
          <w:rtl/>
          <w:lang w:bidi="ar-SY"/>
        </w:rPr>
        <w:t>ك</w:t>
      </w:r>
      <w:r w:rsidR="003B1E72" w:rsidRPr="003B1E72">
        <w:rPr>
          <w:rtl/>
          <w:lang w:bidi="ar-SY"/>
        </w:rPr>
        <w:t xml:space="preserve">توقع الإنتاج السنوي وما يترتب عليه من تصريف الإنتاج في السوق </w:t>
      </w:r>
      <w:r w:rsidR="003B1E72">
        <w:rPr>
          <w:rtl/>
          <w:lang w:bidi="ar-SY"/>
        </w:rPr>
        <w:t>وحجم المحاصيل والأمراض والتغيرات والعديد من المتطلبات مثل المستلزمات الأساسية كالأسمدة والأدوية وأيضاً يفيد في وضع الآفاق المستقبلية للزراعات التي تشكل عاملاً فصلاً في القرارات الدورية والاستراتيجية.</w:t>
      </w:r>
    </w:p>
    <w:p w14:paraId="1DBB3C9B" w14:textId="04A5C6A8" w:rsidR="00602EA4" w:rsidRDefault="003B1E72" w:rsidP="00F76034">
      <w:pPr>
        <w:rPr>
          <w:rtl/>
          <w:lang w:bidi="ar-SY"/>
        </w:rPr>
      </w:pPr>
      <w:r>
        <w:rPr>
          <w:rtl/>
          <w:lang w:bidi="ar-SY"/>
        </w:rPr>
        <w:t>ومن هنا انطلق التعاون الاستراتيجي بين كلية الهندسة المعلوماتية وهيئة الاستشعار عن بعد والذي تجسّد في مشروع عد الأشجار المثمرة من الصور الفضائية واستخراج المعلومات الإحصائية المهمة</w:t>
      </w:r>
      <w:r w:rsidR="002B7507">
        <w:rPr>
          <w:rFonts w:hint="cs"/>
          <w:rtl/>
          <w:lang w:bidi="ar-SY"/>
        </w:rPr>
        <w:t xml:space="preserve"> </w:t>
      </w:r>
      <w:r w:rsidR="00077F91">
        <w:rPr>
          <w:rFonts w:hint="cs"/>
          <w:rtl/>
          <w:lang w:bidi="ar-SY"/>
        </w:rPr>
        <w:t>وتحليل الغطاء النباتي</w:t>
      </w:r>
      <w:r w:rsidR="00602EA4">
        <w:rPr>
          <w:rFonts w:hint="cs"/>
          <w:rtl/>
          <w:lang w:bidi="ar-SY"/>
        </w:rPr>
        <w:t xml:space="preserve"> الذي يؤتمت</w:t>
      </w:r>
      <w:r w:rsidR="00602EA4">
        <w:rPr>
          <w:rtl/>
          <w:lang w:bidi="ar-SY"/>
        </w:rPr>
        <w:t xml:space="preserve"> الإدخال اليدوي المضني</w:t>
      </w:r>
      <w:r w:rsidR="00602EA4">
        <w:rPr>
          <w:rFonts w:hint="cs"/>
          <w:rtl/>
          <w:lang w:bidi="ar-SY"/>
        </w:rPr>
        <w:t xml:space="preserve"> لمدخلي البيانات الجغرافية </w:t>
      </w:r>
      <w:r w:rsidR="00411E42">
        <w:rPr>
          <w:rFonts w:hint="cs"/>
          <w:rtl/>
          <w:lang w:bidi="ar-SY"/>
        </w:rPr>
        <w:t>موفّراً</w:t>
      </w:r>
      <w:r w:rsidR="00602EA4" w:rsidRPr="00602EA4">
        <w:rPr>
          <w:rtl/>
          <w:lang w:bidi="ar-SY"/>
        </w:rPr>
        <w:t xml:space="preserve"> الوقت والجهد</w:t>
      </w:r>
      <w:r w:rsidR="00411E42">
        <w:rPr>
          <w:rFonts w:hint="cs"/>
          <w:rtl/>
          <w:lang w:bidi="ar-SY"/>
        </w:rPr>
        <w:t xml:space="preserve"> كما يساعد الباحثين وصانعي القرار في سهولة الحصول على المعلومات والتغيرات بشكل فعّال وتفاعلي.</w:t>
      </w:r>
    </w:p>
    <w:p w14:paraId="303ED11B" w14:textId="69F81368" w:rsidR="006E49A9" w:rsidRDefault="006E49A9" w:rsidP="006E74C3">
      <w:pPr>
        <w:rPr>
          <w:lang w:bidi="ar-SY"/>
        </w:rPr>
      </w:pPr>
      <w:r>
        <w:rPr>
          <w:rFonts w:hint="cs"/>
          <w:rtl/>
          <w:lang w:bidi="ar-SY"/>
        </w:rPr>
        <w:t xml:space="preserve">إن ما يميز هذا المشروع عن باقي المشاريع التي تتناول القطاع الزراعي أنّه مخصص ومناسب للزبائن الأساسيين من جميع النواحي التصميمية والتطويرية والتشغيلية، أما ما يميزه بشكل عام هو </w:t>
      </w:r>
      <w:r w:rsidR="00715053">
        <w:rPr>
          <w:rFonts w:hint="cs"/>
          <w:rtl/>
          <w:lang w:bidi="ar-SY"/>
        </w:rPr>
        <w:t xml:space="preserve">تفرده بإدارة حقول الأشجار المثمرة حيث هناك ندرة كبيرة في تخصيص الدراسة وتناول الشجر المثمر </w:t>
      </w:r>
      <w:r w:rsidR="006E74C3">
        <w:rPr>
          <w:rFonts w:hint="cs"/>
          <w:rtl/>
          <w:lang w:bidi="ar-SY"/>
        </w:rPr>
        <w:t>بعينه فقد تجد بعض الميزات المنفردة في مشاريع أخرى أما توليفة مشروعنا لها خصوصيتها.</w:t>
      </w:r>
    </w:p>
    <w:p w14:paraId="5623995C" w14:textId="6B7FDF16" w:rsidR="003B1E72" w:rsidRDefault="003C6B33" w:rsidP="006E49A9">
      <w:pPr>
        <w:rPr>
          <w:rtl/>
          <w:lang w:bidi="ar-SY"/>
        </w:rPr>
      </w:pPr>
      <w:r>
        <w:rPr>
          <w:rFonts w:hint="cs"/>
          <w:rtl/>
          <w:lang w:bidi="ar-SY"/>
        </w:rPr>
        <w:t>تتلخص أهداف المشروع</w:t>
      </w:r>
      <w:r w:rsidR="00C341F3">
        <w:rPr>
          <w:rFonts w:hint="cs"/>
          <w:rtl/>
          <w:lang w:bidi="ar-SY"/>
        </w:rPr>
        <w:t xml:space="preserve"> </w:t>
      </w:r>
      <w:r w:rsidR="006E49A9">
        <w:rPr>
          <w:rFonts w:hint="cs"/>
          <w:rtl/>
          <w:lang w:bidi="ar-SY"/>
        </w:rPr>
        <w:t>في تأمين خدمتين منفصلتين تتفرع عنهما الأهداف الفرعية وهما تأمين آلية إدارة وعد آلي وتخزين وعرض للأشجار المثمرة من صور الأقمار الصناعية عالية الدقة والثانية هي خدمة تحليل الغطاء النباتي من صور الأقمار الصناعية متوسطة الدقة.</w:t>
      </w:r>
    </w:p>
    <w:p w14:paraId="7BF17017" w14:textId="4A59C8D6" w:rsidR="003B1E72" w:rsidRPr="003B1E72" w:rsidRDefault="003B1E72" w:rsidP="00E028B0">
      <w:pPr>
        <w:rPr>
          <w:rtl/>
          <w:lang w:bidi="ar-SY"/>
        </w:rPr>
      </w:pPr>
      <w:r>
        <w:rPr>
          <w:rtl/>
          <w:lang w:bidi="ar-SY"/>
        </w:rPr>
        <w:t xml:space="preserve">نسعى في هذا المشروع </w:t>
      </w:r>
      <w:r w:rsidR="00E028B0">
        <w:rPr>
          <w:rFonts w:hint="cs"/>
          <w:rtl/>
          <w:lang w:bidi="ar-SY"/>
        </w:rPr>
        <w:t>بشكل رئيسي إلى سدّ الحاجة الأساسية للهيئة المتمثلة بخوارزمية للكشف التلقائي وأيضاً نأمل بتأمين أدوات مساعدة إضافية تحقق مستقبل أفضل وقرارات أنجع لهذا القطاع.</w:t>
      </w:r>
    </w:p>
    <w:p w14:paraId="0ECC4951" w14:textId="65A14BCD" w:rsidR="00980E96" w:rsidRDefault="00980E96" w:rsidP="003B1E72">
      <w:pPr>
        <w:rPr>
          <w:rtl/>
          <w:lang w:bidi="ar-SY"/>
        </w:rPr>
      </w:pPr>
      <w:r>
        <w:rPr>
          <w:rFonts w:hint="cs"/>
          <w:rtl/>
          <w:lang w:bidi="ar-SY"/>
        </w:rPr>
        <w:lastRenderedPageBreak/>
        <w:t xml:space="preserve">إن ما يهدد هذا المشروع بالكامل هو عدم تمكننا من الوصول إلى صور الأقمار الصناعية أساساً أو ترتّب تكاليف إضافية </w:t>
      </w:r>
      <w:r w:rsidR="006E49A9">
        <w:rPr>
          <w:rFonts w:hint="cs"/>
          <w:rtl/>
          <w:lang w:bidi="ar-SY"/>
        </w:rPr>
        <w:t>خارج حسابات الزبون وهذا ما جهدنا في البحث عنه وعن أدوات التعامل مع الاستشعار عن بعد وفهم العملية ودراسة الجدوى قبل الشروع في تبني المشروع.</w:t>
      </w:r>
    </w:p>
    <w:p w14:paraId="413EAA8A" w14:textId="22EF6F05" w:rsidR="00C924F9" w:rsidRDefault="006E49A9" w:rsidP="00652176">
      <w:pPr>
        <w:rPr>
          <w:rtl/>
          <w:lang w:bidi="ar-SY"/>
        </w:rPr>
      </w:pPr>
      <w:r>
        <w:rPr>
          <w:rFonts w:hint="cs"/>
          <w:rtl/>
          <w:lang w:bidi="ar-SY"/>
        </w:rPr>
        <w:t xml:space="preserve">أما التهديد الثاني الأكبر هو الوصول إلى خوارزمية عدّ </w:t>
      </w:r>
      <w:r w:rsidR="00C924F9">
        <w:rPr>
          <w:rFonts w:hint="cs"/>
          <w:rtl/>
          <w:lang w:bidi="ar-SY"/>
        </w:rPr>
        <w:t>من الصور شديدة الاختلاف عن بعضها بسبب القمر نفسه وتغيير ظروف الإضاءة والدقة وتأثر الخلفية بالفصول، وهذا ما يتطلب منا إيجاد طريقة للتعميم بالرغم من عدم وجود داتا مصنّفة سابقاً لاستخدامها في عملية التعلم.</w:t>
      </w:r>
    </w:p>
    <w:p w14:paraId="4502BCEA" w14:textId="463DCA32" w:rsidR="00C924F9" w:rsidRDefault="00C924F9" w:rsidP="0041081F">
      <w:pPr>
        <w:rPr>
          <w:rtl/>
          <w:lang w:bidi="ar-SY"/>
        </w:rPr>
      </w:pPr>
      <w:r>
        <w:rPr>
          <w:rFonts w:hint="cs"/>
          <w:rtl/>
          <w:lang w:bidi="ar-SY"/>
        </w:rPr>
        <w:t>إنّ الدافع ال</w:t>
      </w:r>
      <w:r w:rsidR="00253535">
        <w:rPr>
          <w:rFonts w:hint="cs"/>
          <w:rtl/>
          <w:lang w:bidi="ar-SY"/>
        </w:rPr>
        <w:t xml:space="preserve">أساسي لنا كفريق في تبني هذا المشروع هو دافع وطني للمساهمة في تحسين الواقع الزراعي ومساعدة هيئة الاستشعار عن بعد في واحدة من أهم المشاكل التي واجهت البلد خلال السنين </w:t>
      </w:r>
      <w:r w:rsidR="00425F39">
        <w:rPr>
          <w:rFonts w:hint="cs"/>
          <w:rtl/>
          <w:lang w:bidi="ar-SY"/>
        </w:rPr>
        <w:t>الماضية،</w:t>
      </w:r>
      <w:r w:rsidR="00253535">
        <w:rPr>
          <w:rFonts w:hint="cs"/>
          <w:rtl/>
          <w:lang w:bidi="ar-SY"/>
        </w:rPr>
        <w:t xml:space="preserve"> وما دفعنا أكثر هو كون المشكلة حقيقية تنبع من حاجة فعلية </w:t>
      </w:r>
      <w:r w:rsidR="00425F39">
        <w:rPr>
          <w:rFonts w:hint="cs"/>
          <w:rtl/>
          <w:lang w:bidi="ar-SY"/>
        </w:rPr>
        <w:t>و</w:t>
      </w:r>
      <w:r w:rsidR="00253535">
        <w:rPr>
          <w:rFonts w:hint="cs"/>
          <w:rtl/>
          <w:lang w:bidi="ar-SY"/>
        </w:rPr>
        <w:t xml:space="preserve">على تماس مباشر مع </w:t>
      </w:r>
      <w:r w:rsidR="00425F39">
        <w:rPr>
          <w:rFonts w:hint="cs"/>
          <w:rtl/>
          <w:lang w:bidi="ar-SY"/>
        </w:rPr>
        <w:t>الزبون، وأما الدافع الشخصي يكمن في رغبتنا لدخول الميدان العملي لتقنيات الاستشعار عن بعد والذي يعد الدخول فيها مكسباً حقيقياً وإضافة جديدة مع ندرة هكذا نوع من الأعمال.</w:t>
      </w:r>
    </w:p>
    <w:p w14:paraId="75ABCA07" w14:textId="728D0D98" w:rsidR="00425F39" w:rsidRDefault="00425F39" w:rsidP="0041081F">
      <w:pPr>
        <w:rPr>
          <w:rtl/>
          <w:lang w:bidi="ar-SY"/>
        </w:rPr>
      </w:pPr>
      <w:r>
        <w:rPr>
          <w:rFonts w:hint="cs"/>
          <w:rtl/>
          <w:lang w:bidi="ar-SY"/>
        </w:rPr>
        <w:t xml:space="preserve">وبناءً على رغبة الزبون وإمكاناته تم اخيار التطبيق ليكون شبكياً وذلك لسهولة الاستخدام وتخفيف كلف التشغيل ومتطلباته البرمجية وتحقيق الفصل بين طبقات الشبكة (طبقة الداتا وطبقة التطبيق وطبقة العرض) ما يخدم هدف الهيئة لاحقاً في إنشاء مركز للمعطيات </w:t>
      </w:r>
      <w:r w:rsidR="00331C2E">
        <w:rPr>
          <w:rFonts w:hint="cs"/>
          <w:rtl/>
          <w:lang w:bidi="ar-SY"/>
        </w:rPr>
        <w:t>وإضافة تطبيقات مختلفة أخرى تخدم الهيئة دون الوقوع في مشاكل التعارضات البرمجية.</w:t>
      </w:r>
    </w:p>
    <w:p w14:paraId="0977E998" w14:textId="32633F00" w:rsidR="00331C2E" w:rsidRDefault="00331C2E" w:rsidP="0041081F">
      <w:pPr>
        <w:rPr>
          <w:rtl/>
          <w:lang w:bidi="ar-SY"/>
        </w:rPr>
      </w:pPr>
      <w:r>
        <w:rPr>
          <w:rFonts w:hint="cs"/>
          <w:rtl/>
          <w:lang w:bidi="ar-SY"/>
        </w:rPr>
        <w:t xml:space="preserve">معايير نجاح المشروع تكمن بدايةً في تحقيق الأهداف الوظيفية ومن ثم قدرة الهيئة على استخدامه من عدة نواحي مثل توافق التطبيق مع أجهزة </w:t>
      </w:r>
      <w:r w:rsidR="00BC391A">
        <w:rPr>
          <w:rFonts w:hint="cs"/>
          <w:rtl/>
          <w:lang w:bidi="ar-SY"/>
        </w:rPr>
        <w:t>الهيئة،</w:t>
      </w:r>
      <w:r>
        <w:rPr>
          <w:rFonts w:hint="cs"/>
          <w:rtl/>
          <w:lang w:bidi="ar-SY"/>
        </w:rPr>
        <w:t xml:space="preserve"> انخفاض التكاليف المترتبة على بعض الخدمات الخارجية مثل الحصول على الصور والحوسبة السحابية لتحليل الغطاء </w:t>
      </w:r>
      <w:r w:rsidR="00BC391A">
        <w:rPr>
          <w:rFonts w:hint="cs"/>
          <w:rtl/>
          <w:lang w:bidi="ar-SY"/>
        </w:rPr>
        <w:t>النباتي،</w:t>
      </w:r>
      <w:r>
        <w:rPr>
          <w:rFonts w:hint="cs"/>
          <w:rtl/>
          <w:lang w:bidi="ar-SY"/>
        </w:rPr>
        <w:t xml:space="preserve"> كفاءة التطبيق وعدم وجود عمليات وخوارزميات تطلب حسابات كبيرة.</w:t>
      </w:r>
    </w:p>
    <w:p w14:paraId="6764BD67" w14:textId="1B56AC3C" w:rsidR="00331C2E" w:rsidRDefault="00331C2E" w:rsidP="0041081F">
      <w:pPr>
        <w:rPr>
          <w:rtl/>
          <w:lang w:bidi="ar-SY"/>
        </w:rPr>
      </w:pPr>
      <w:r>
        <w:rPr>
          <w:rFonts w:hint="cs"/>
          <w:rtl/>
          <w:lang w:bidi="ar-SY"/>
        </w:rPr>
        <w:t xml:space="preserve">وبعد التعريف بالمشروع </w:t>
      </w:r>
      <w:r w:rsidR="0042371A">
        <w:rPr>
          <w:rFonts w:hint="cs"/>
          <w:rtl/>
          <w:lang w:bidi="ar-SY"/>
        </w:rPr>
        <w:t xml:space="preserve">سنتعمق أكثر في التفاصيل التحليلية كتحليل المتطلبات الوظيفية وغير الوظيفية وتوصيفها وتحليل النماذج الرياضية والخوارزميات </w:t>
      </w:r>
      <w:r w:rsidR="00BC391A">
        <w:rPr>
          <w:rFonts w:hint="cs"/>
          <w:rtl/>
          <w:lang w:bidi="ar-SY"/>
        </w:rPr>
        <w:t>المتبعة،</w:t>
      </w:r>
      <w:r w:rsidR="0042371A">
        <w:rPr>
          <w:rFonts w:hint="cs"/>
          <w:rtl/>
          <w:lang w:bidi="ar-SY"/>
        </w:rPr>
        <w:t xml:space="preserve"> ثمّ سنناقش الأعمال المشابهة والحلول التي قام بها الآخرون لحل هذه المشكلة أو مشكلات مشابهة وذلك في قسم الدراسة </w:t>
      </w:r>
      <w:r w:rsidR="00BC391A">
        <w:rPr>
          <w:rFonts w:hint="cs"/>
          <w:rtl/>
          <w:lang w:bidi="ar-SY"/>
        </w:rPr>
        <w:t>المرجعية،</w:t>
      </w:r>
      <w:r w:rsidR="0042371A">
        <w:rPr>
          <w:rFonts w:hint="cs"/>
          <w:rtl/>
          <w:lang w:bidi="ar-SY"/>
        </w:rPr>
        <w:t xml:space="preserve"> ومن ثمّ سنغوص في القسم الثالث التصميمي لنشرح معمارية النظام ومكوناته </w:t>
      </w:r>
      <w:r w:rsidR="00BC391A">
        <w:rPr>
          <w:rFonts w:hint="cs"/>
          <w:rtl/>
          <w:lang w:bidi="ar-SY"/>
        </w:rPr>
        <w:t>بالتفصيل،</w:t>
      </w:r>
      <w:r w:rsidR="0042371A">
        <w:rPr>
          <w:rFonts w:hint="cs"/>
          <w:rtl/>
          <w:lang w:bidi="ar-SY"/>
        </w:rPr>
        <w:t xml:space="preserve"> ثمّ ننتقل إلى قسم التجريب لعرض النتائج والاختبارات والتأكد من فاعلية الحلول </w:t>
      </w:r>
      <w:r w:rsidR="00BC391A">
        <w:rPr>
          <w:rFonts w:hint="cs"/>
          <w:rtl/>
          <w:lang w:bidi="ar-SY"/>
        </w:rPr>
        <w:t>تجريبياً،</w:t>
      </w:r>
      <w:r w:rsidR="0042371A">
        <w:rPr>
          <w:rFonts w:hint="cs"/>
          <w:rtl/>
          <w:lang w:bidi="ar-SY"/>
        </w:rPr>
        <w:t xml:space="preserve"> وأخيراً </w:t>
      </w:r>
      <w:r w:rsidR="00652176">
        <w:rPr>
          <w:rFonts w:hint="cs"/>
          <w:rtl/>
          <w:lang w:bidi="ar-SY"/>
        </w:rPr>
        <w:t>الخاتمة.</w:t>
      </w:r>
    </w:p>
    <w:p w14:paraId="6823D2A7" w14:textId="2E336D1E" w:rsidR="004300B0" w:rsidRDefault="004300B0" w:rsidP="00A47D9B">
      <w:pPr>
        <w:pStyle w:val="Heading1"/>
        <w:rPr>
          <w:rtl/>
        </w:rPr>
      </w:pPr>
      <w:bookmarkStart w:id="8" w:name="_Toc142695494"/>
      <w:bookmarkStart w:id="9" w:name="_Toc142929112"/>
      <w:r>
        <w:rPr>
          <w:rFonts w:hint="cs"/>
          <w:rtl/>
        </w:rPr>
        <w:lastRenderedPageBreak/>
        <w:t>الفصل الثاني: الدراسة المرجعية</w:t>
      </w:r>
      <w:bookmarkEnd w:id="8"/>
      <w:bookmarkEnd w:id="9"/>
    </w:p>
    <w:p w14:paraId="5D8A1DE6" w14:textId="4DABAC13" w:rsidR="002417AB" w:rsidRDefault="002417AB" w:rsidP="00B2124C">
      <w:pPr>
        <w:pStyle w:val="Heading2"/>
      </w:pPr>
      <w:bookmarkStart w:id="10" w:name="_Toc142929113"/>
      <w:r>
        <w:rPr>
          <w:rtl/>
        </w:rPr>
        <w:t>تطبيقات مشابهة</w:t>
      </w:r>
      <w:bookmarkEnd w:id="10"/>
    </w:p>
    <w:p w14:paraId="6D38E54B" w14:textId="398C58E9" w:rsidR="00997A93" w:rsidRPr="00997A93" w:rsidRDefault="00997A93" w:rsidP="00997A93">
      <w:pPr>
        <w:rPr>
          <w:rtl/>
          <w:lang w:bidi="ar-SY"/>
        </w:rPr>
      </w:pPr>
      <w:r>
        <w:rPr>
          <w:rFonts w:hint="cs"/>
          <w:rtl/>
          <w:lang w:bidi="ar-SY"/>
        </w:rPr>
        <w:t>وهنا سيتم عرض تطبيقات تتشابه أو لديها بعض التشابهات مع مشروعنا:</w:t>
      </w:r>
    </w:p>
    <w:p w14:paraId="0E909655" w14:textId="4A7F8918" w:rsidR="002417AB" w:rsidRPr="001C6FA2" w:rsidRDefault="002417AB" w:rsidP="00C91900">
      <w:pPr>
        <w:pStyle w:val="Heading3"/>
        <w:rPr>
          <w:rtl/>
        </w:rPr>
      </w:pPr>
      <w:bookmarkStart w:id="11" w:name="_Toc142929114"/>
      <w:r w:rsidRPr="001C6FA2">
        <w:t>Global Forest Watch</w:t>
      </w:r>
      <w:bookmarkEnd w:id="11"/>
    </w:p>
    <w:p w14:paraId="5BE3E19E" w14:textId="166DF11A" w:rsidR="002417AB" w:rsidRDefault="002417AB" w:rsidP="002417AB">
      <w:pPr>
        <w:rPr>
          <w:rtl/>
          <w:lang w:bidi="ar-SY"/>
        </w:rPr>
      </w:pPr>
      <w:r>
        <w:rPr>
          <w:rtl/>
          <w:lang w:bidi="ar-SY"/>
        </w:rPr>
        <w:t xml:space="preserve">هي مبادرة </w:t>
      </w:r>
      <w:r>
        <w:rPr>
          <w:rFonts w:hint="cs"/>
          <w:rtl/>
          <w:lang w:bidi="ar-SY"/>
        </w:rPr>
        <w:t>أطلقها</w:t>
      </w:r>
      <w:r>
        <w:rPr>
          <w:rtl/>
          <w:lang w:bidi="ar-SY"/>
        </w:rPr>
        <w:t xml:space="preserve"> المعهد العالمي للموارد (</w:t>
      </w:r>
      <w:r>
        <w:rPr>
          <w:lang w:bidi="ar-SY"/>
        </w:rPr>
        <w:t>World Resources Institute</w:t>
      </w:r>
      <w:r>
        <w:rPr>
          <w:rtl/>
          <w:lang w:bidi="ar-SY"/>
        </w:rPr>
        <w:t xml:space="preserve">) </w:t>
      </w:r>
      <w:r>
        <w:rPr>
          <w:rFonts w:hint="cs"/>
          <w:rtl/>
          <w:lang w:bidi="ar-SY"/>
        </w:rPr>
        <w:t>عام 2014</w:t>
      </w:r>
      <w:r>
        <w:rPr>
          <w:rtl/>
          <w:lang w:bidi="ar-SY"/>
        </w:rPr>
        <w:t xml:space="preserve">بالتعاون مع شركاء مثل غوغل وناسا وجامعة ماريلاند وتعتبر الأولى من نوعها في توفير بيانات دقيقة وحديثة عالمياً عن حالة الغابات من خلال تقنيات الاستشعار عن بعد. </w:t>
      </w:r>
    </w:p>
    <w:p w14:paraId="24E68FEA" w14:textId="12C72B78" w:rsidR="002417AB" w:rsidRDefault="002417AB" w:rsidP="002417AB">
      <w:pPr>
        <w:rPr>
          <w:rtl/>
          <w:lang w:bidi="ar-SY"/>
        </w:rPr>
      </w:pPr>
      <w:r>
        <w:rPr>
          <w:rtl/>
          <w:lang w:bidi="ar-SY"/>
        </w:rPr>
        <w:t xml:space="preserve">حيث تعتمد المنصة على تحليل الصور الفضائية من أقمار مثل </w:t>
      </w:r>
      <w:r>
        <w:rPr>
          <w:lang w:bidi="ar-SY"/>
        </w:rPr>
        <w:t>Landsat</w:t>
      </w:r>
      <w:r>
        <w:rPr>
          <w:rtl/>
          <w:lang w:bidi="ar-SY"/>
        </w:rPr>
        <w:t xml:space="preserve"> و</w:t>
      </w:r>
      <w:r>
        <w:rPr>
          <w:lang w:bidi="ar-SY"/>
        </w:rPr>
        <w:t>Sentinel</w:t>
      </w:r>
      <w:r>
        <w:rPr>
          <w:rtl/>
          <w:lang w:bidi="ar-SY"/>
        </w:rPr>
        <w:t xml:space="preserve"> باستخدام خوارزميات الذكاء الاصطناعي للكشف عن التغييرات في الغطاء الشجري كما تدمج بيانات ميدانية وبيانات رسمية من الحكومات لتوفير صورة شاملة.</w:t>
      </w:r>
    </w:p>
    <w:p w14:paraId="743EA4DF" w14:textId="0EA1D440" w:rsidR="002417AB" w:rsidRDefault="002417AB" w:rsidP="002417AB">
      <w:pPr>
        <w:rPr>
          <w:rtl/>
          <w:lang w:bidi="ar-SY"/>
        </w:rPr>
      </w:pPr>
      <w:r>
        <w:rPr>
          <w:rtl/>
          <w:lang w:bidi="ar-SY"/>
        </w:rPr>
        <w:t xml:space="preserve">ايضاً لها استخدامات </w:t>
      </w:r>
      <w:r>
        <w:rPr>
          <w:rFonts w:hint="cs"/>
          <w:rtl/>
          <w:lang w:bidi="ar-SY"/>
        </w:rPr>
        <w:t>عديدة،</w:t>
      </w:r>
      <w:r>
        <w:rPr>
          <w:rtl/>
          <w:lang w:bidi="ar-SY"/>
        </w:rPr>
        <w:t xml:space="preserve"> منها رصد إزالة الغابات بشكل شبه آني على المستوى العاملي </w:t>
      </w:r>
      <w:r>
        <w:rPr>
          <w:rFonts w:hint="cs"/>
          <w:rtl/>
          <w:lang w:bidi="ar-SY"/>
        </w:rPr>
        <w:t>والمحلي،</w:t>
      </w:r>
      <w:r>
        <w:rPr>
          <w:rtl/>
          <w:lang w:bidi="ar-SY"/>
        </w:rPr>
        <w:t xml:space="preserve"> تتبع الحرائق وأنماط التعافي </w:t>
      </w:r>
      <w:r>
        <w:rPr>
          <w:rFonts w:hint="cs"/>
          <w:rtl/>
          <w:lang w:bidi="ar-SY"/>
        </w:rPr>
        <w:t>للغابات،</w:t>
      </w:r>
      <w:r>
        <w:rPr>
          <w:rtl/>
          <w:lang w:bidi="ar-SY"/>
        </w:rPr>
        <w:t xml:space="preserve"> مراقبة الالتزام بالسياسات الحكومية المتعلقة بالحفاظ على الغابات </w:t>
      </w:r>
      <w:r>
        <w:rPr>
          <w:rFonts w:hint="cs"/>
          <w:rtl/>
          <w:lang w:bidi="ar-SY"/>
        </w:rPr>
        <w:t>وتوفير</w:t>
      </w:r>
      <w:r>
        <w:rPr>
          <w:rtl/>
          <w:lang w:bidi="ar-SY"/>
        </w:rPr>
        <w:t xml:space="preserve"> بيانيات وتقارير مفصلة للمنظمات والهيئات البحثية.</w:t>
      </w:r>
    </w:p>
    <w:p w14:paraId="1A2E548E" w14:textId="2FC86FB2" w:rsidR="00CC0F68" w:rsidRDefault="00CC0F68" w:rsidP="002417AB">
      <w:pPr>
        <w:rPr>
          <w:rtl/>
          <w:lang w:bidi="ar-SY"/>
        </w:rPr>
      </w:pPr>
      <w:r w:rsidRPr="00CC0F68">
        <w:rPr>
          <w:rtl/>
          <w:lang w:bidi="ar-SY"/>
        </w:rPr>
        <w:t xml:space="preserve">تُمكّن </w:t>
      </w:r>
      <w:r w:rsidRPr="00CC0F68">
        <w:rPr>
          <w:lang w:bidi="ar-SY"/>
        </w:rPr>
        <w:t>Global Forest Watch</w:t>
      </w:r>
      <w:r w:rsidRPr="00CC0F68">
        <w:rPr>
          <w:rtl/>
          <w:lang w:bidi="ar-SY"/>
        </w:rPr>
        <w:t xml:space="preserve"> المستخدمين من فهم الديناميكيات المعقدة للغابات العالمية واتخاذ إجراءات فعالة لحمايتها بناءً على أدلة وبيانات دقيقة وحديثة</w:t>
      </w:r>
      <w:r>
        <w:rPr>
          <w:rFonts w:hint="cs"/>
          <w:rtl/>
          <w:lang w:bidi="ar-SY"/>
        </w:rPr>
        <w:t>.</w:t>
      </w:r>
    </w:p>
    <w:p w14:paraId="3E72DA2D" w14:textId="7648C9A1" w:rsidR="002417AB" w:rsidRPr="001C6FA2" w:rsidRDefault="002417AB" w:rsidP="00C91900">
      <w:pPr>
        <w:pStyle w:val="Heading3"/>
        <w:rPr>
          <w:rtl/>
        </w:rPr>
      </w:pPr>
      <w:bookmarkStart w:id="12" w:name="_Toc142929115"/>
      <w:r w:rsidRPr="001C6FA2">
        <w:t>Collect Earth</w:t>
      </w:r>
      <w:bookmarkEnd w:id="12"/>
    </w:p>
    <w:p w14:paraId="5728B608" w14:textId="77777777" w:rsidR="002417AB" w:rsidRDefault="002417AB" w:rsidP="002417AB">
      <w:pPr>
        <w:rPr>
          <w:rtl/>
          <w:lang w:bidi="ar-SY"/>
        </w:rPr>
      </w:pPr>
      <w:r>
        <w:rPr>
          <w:rtl/>
          <w:lang w:bidi="ar-SY"/>
        </w:rPr>
        <w:t>هي أداة مجانية أطلقتها منظمة الفاو عام 2014 لجمع بيانات عن غطاء الأرض واستخدامات الأراضي باستخدام صور الأقمار الصناعية.</w:t>
      </w:r>
    </w:p>
    <w:p w14:paraId="4BF377F9" w14:textId="3005AB5F" w:rsidR="002417AB" w:rsidRDefault="002417AB" w:rsidP="00997A93">
      <w:pPr>
        <w:rPr>
          <w:rtl/>
          <w:lang w:bidi="ar-SY"/>
        </w:rPr>
      </w:pPr>
      <w:r>
        <w:rPr>
          <w:rtl/>
          <w:lang w:bidi="ar-SY"/>
        </w:rPr>
        <w:t>تعتمد الأداة على تفسير وتصنيف الصور الفضائية يدوياً من قبل المستخدمين ويتم تحديد مواقع عشوائية على الخريطة لجمع البيانات عنها عبر الصور المتاحة زمنياً ويقوم المستخدمون بتسجيل ملاحظات عن كل موقع تشمل نوع الغطاء (مثل الغابات أو المروج) وحالته واستخدام الأرض ثم تُجمع البيانات على قاعدة بيانات مركزية لاستخدامها في التحليل الإحصائي أو إنتاج الخرائط.</w:t>
      </w:r>
    </w:p>
    <w:p w14:paraId="564E67FE" w14:textId="5DD0EE11" w:rsidR="002417AB" w:rsidRDefault="002417AB" w:rsidP="002417AB">
      <w:pPr>
        <w:rPr>
          <w:rtl/>
          <w:lang w:bidi="ar-SY"/>
        </w:rPr>
      </w:pPr>
      <w:r>
        <w:rPr>
          <w:rtl/>
          <w:lang w:bidi="ar-SY"/>
        </w:rPr>
        <w:lastRenderedPageBreak/>
        <w:t xml:space="preserve">أيضاً لها استخدامات </w:t>
      </w:r>
      <w:r>
        <w:rPr>
          <w:rFonts w:hint="cs"/>
          <w:rtl/>
          <w:lang w:bidi="ar-SY"/>
        </w:rPr>
        <w:t>عديدة،</w:t>
      </w:r>
      <w:r>
        <w:rPr>
          <w:rtl/>
          <w:lang w:bidi="ar-SY"/>
        </w:rPr>
        <w:t xml:space="preserve"> رسم خرائط استخدامات </w:t>
      </w:r>
      <w:r>
        <w:rPr>
          <w:rFonts w:hint="cs"/>
          <w:rtl/>
          <w:lang w:bidi="ar-SY"/>
        </w:rPr>
        <w:t>الأراضي،</w:t>
      </w:r>
      <w:r>
        <w:rPr>
          <w:rtl/>
          <w:lang w:bidi="ar-SY"/>
        </w:rPr>
        <w:t xml:space="preserve"> رصد التغيرات في الغطاء النباتي والموارد </w:t>
      </w:r>
      <w:r>
        <w:rPr>
          <w:rFonts w:hint="cs"/>
          <w:rtl/>
          <w:lang w:bidi="ar-SY"/>
        </w:rPr>
        <w:t>الطبيعية،</w:t>
      </w:r>
      <w:r>
        <w:rPr>
          <w:rtl/>
          <w:lang w:bidi="ar-SY"/>
        </w:rPr>
        <w:t xml:space="preserve"> جمع بيانات أساسية للمشاريع البحثية والتنموية </w:t>
      </w:r>
      <w:r>
        <w:rPr>
          <w:rFonts w:hint="cs"/>
          <w:rtl/>
          <w:lang w:bidi="ar-SY"/>
        </w:rPr>
        <w:t>ودعم</w:t>
      </w:r>
      <w:r>
        <w:rPr>
          <w:rtl/>
          <w:lang w:bidi="ar-SY"/>
        </w:rPr>
        <w:t xml:space="preserve"> تنفيذ السياسات والمبادرات المتعلقة بالأراضي والغابات.</w:t>
      </w:r>
    </w:p>
    <w:p w14:paraId="491BF941" w14:textId="5ED8D826" w:rsidR="00CC0F68" w:rsidRPr="001C6FA2" w:rsidRDefault="00CC0F68" w:rsidP="00C91900">
      <w:pPr>
        <w:pStyle w:val="Heading3"/>
      </w:pPr>
      <w:bookmarkStart w:id="13" w:name="_Toc142929116"/>
      <w:r w:rsidRPr="001C6FA2">
        <w:t>Forest Watchers</w:t>
      </w:r>
      <w:bookmarkEnd w:id="13"/>
    </w:p>
    <w:p w14:paraId="51360855" w14:textId="565C7CED" w:rsidR="00CC0F68" w:rsidRDefault="00CC0F68" w:rsidP="00CC0F68">
      <w:pPr>
        <w:rPr>
          <w:rtl/>
        </w:rPr>
      </w:pPr>
      <w:r>
        <w:rPr>
          <w:rtl/>
        </w:rPr>
        <w:t xml:space="preserve">هو تطبيق مجاني للهواتف الذكية أطلقته منظمة </w:t>
      </w:r>
      <w:proofErr w:type="spellStart"/>
      <w:r>
        <w:t>Vizzuality</w:t>
      </w:r>
      <w:proofErr w:type="spellEnd"/>
      <w:r>
        <w:rPr>
          <w:rtl/>
        </w:rPr>
        <w:t xml:space="preserve"> عام 2015، يهدف إلى إشراك المجتمعات المحلية في جمع البيانات الميدانية عن حالة الغابات والأشجار، ومطابقتها مع صور الأقمار الصناعية لتعزيز الرصد</w:t>
      </w:r>
      <w:r>
        <w:rPr>
          <w:rFonts w:hint="cs"/>
          <w:rtl/>
        </w:rPr>
        <w:t>.</w:t>
      </w:r>
    </w:p>
    <w:p w14:paraId="20EA76ED" w14:textId="56BBA65B" w:rsidR="00CC0F68" w:rsidRDefault="00CC0F68" w:rsidP="00CC0F68">
      <w:pPr>
        <w:rPr>
          <w:rtl/>
        </w:rPr>
      </w:pPr>
      <w:r>
        <w:rPr>
          <w:rtl/>
        </w:rPr>
        <w:t xml:space="preserve">يتيح التطبيق للمستخدمين تسجيل ملاحظات وصور عن الأشجار أثناء زياراتهم الميدانية للغابات، مع تحديد مواقع </w:t>
      </w:r>
      <w:r>
        <w:t>GPS</w:t>
      </w:r>
      <w:r>
        <w:rPr>
          <w:rtl/>
        </w:rPr>
        <w:t xml:space="preserve"> دقيقة، ثم يتم ربط هذه البيانات بصور الأقمار الصناعية لنفس المناطق للمقارنة والتحليل</w:t>
      </w:r>
      <w:r>
        <w:rPr>
          <w:rFonts w:hint="cs"/>
          <w:rtl/>
        </w:rPr>
        <w:t>.</w:t>
      </w:r>
    </w:p>
    <w:p w14:paraId="18F861A1" w14:textId="41F1078E" w:rsidR="002417AB" w:rsidRDefault="00CC0F68" w:rsidP="00CC0F68">
      <w:pPr>
        <w:rPr>
          <w:rtl/>
        </w:rPr>
      </w:pPr>
      <w:r>
        <w:rPr>
          <w:rtl/>
        </w:rPr>
        <w:t xml:space="preserve">يستخدم التطبيق في مشاريع لرصد التنوع </w:t>
      </w:r>
      <w:r>
        <w:rPr>
          <w:rFonts w:hint="cs"/>
          <w:rtl/>
        </w:rPr>
        <w:t>البيولوجي، و</w:t>
      </w:r>
      <w:r>
        <w:rPr>
          <w:rtl/>
        </w:rPr>
        <w:t xml:space="preserve">كشف إزالة الغابات غير </w:t>
      </w:r>
      <w:r>
        <w:rPr>
          <w:rFonts w:hint="cs"/>
          <w:rtl/>
        </w:rPr>
        <w:t>المشروعة، و</w:t>
      </w:r>
      <w:r>
        <w:rPr>
          <w:rtl/>
        </w:rPr>
        <w:t>تتبع آثار تغير المناخ</w:t>
      </w:r>
      <w:r>
        <w:rPr>
          <w:rFonts w:hint="cs"/>
          <w:rtl/>
        </w:rPr>
        <w:t>.</w:t>
      </w:r>
    </w:p>
    <w:p w14:paraId="2010C831" w14:textId="6326F110" w:rsidR="00CC0F68" w:rsidRPr="001C6FA2" w:rsidRDefault="00CC0F68" w:rsidP="00C91900">
      <w:pPr>
        <w:pStyle w:val="Heading3"/>
        <w:rPr>
          <w:rtl/>
        </w:rPr>
      </w:pPr>
      <w:bookmarkStart w:id="14" w:name="_Toc142929117"/>
      <w:r w:rsidRPr="001C6FA2">
        <w:t>Descartes Labs</w:t>
      </w:r>
      <w:bookmarkEnd w:id="14"/>
    </w:p>
    <w:p w14:paraId="3EDCC4CF" w14:textId="23F61188" w:rsidR="00CC0F68" w:rsidRDefault="00CC0F68" w:rsidP="00CC0F68">
      <w:pPr>
        <w:rPr>
          <w:rtl/>
        </w:rPr>
      </w:pPr>
      <w:r>
        <w:t>Descartes Labs</w:t>
      </w:r>
      <w:r>
        <w:rPr>
          <w:rtl/>
        </w:rPr>
        <w:t xml:space="preserve"> شركة أمريكية تأسست عام 2014، متخصصة في تحليل البيانات الفضائية والاستشعار عن بعد باستخدام تقنيات الذكاء الاصطناعي والتعلم الآلي</w:t>
      </w:r>
      <w:r>
        <w:rPr>
          <w:rFonts w:hint="cs"/>
          <w:rtl/>
        </w:rPr>
        <w:t>.</w:t>
      </w:r>
    </w:p>
    <w:p w14:paraId="36771E34" w14:textId="77777777" w:rsidR="00CC0F68" w:rsidRDefault="00CC0F68" w:rsidP="00CC0F68">
      <w:pPr>
        <w:rPr>
          <w:rtl/>
        </w:rPr>
      </w:pPr>
      <w:r>
        <w:rPr>
          <w:rtl/>
        </w:rPr>
        <w:t>تستخدم الشركة خوارزميات تعلم عميق والرؤية الحاسوبية لتحليل البيانات الضخمة للصور الفضائية، لاستخلاص المعلومات عن استخدامات الأراضي والموارد الطبيعية</w:t>
      </w:r>
    </w:p>
    <w:p w14:paraId="3B69EDD8" w14:textId="50D1CFA4" w:rsidR="00CC0F68" w:rsidRDefault="00CC0F68" w:rsidP="00CC0F68">
      <w:pPr>
        <w:rPr>
          <w:rtl/>
        </w:rPr>
      </w:pPr>
      <w:r>
        <w:rPr>
          <w:rFonts w:hint="cs"/>
          <w:rtl/>
        </w:rPr>
        <w:t xml:space="preserve">يستخدم التطبيق في </w:t>
      </w:r>
      <w:r>
        <w:rPr>
          <w:rtl/>
        </w:rPr>
        <w:t xml:space="preserve">رصد المحاصيل الزراعية والتنبؤ </w:t>
      </w:r>
      <w:r>
        <w:rPr>
          <w:rFonts w:hint="cs"/>
          <w:rtl/>
        </w:rPr>
        <w:t xml:space="preserve">بالإنتاجية، </w:t>
      </w:r>
      <w:r>
        <w:rPr>
          <w:rtl/>
        </w:rPr>
        <w:t>رسم خرائط للغابات وكشف التغيرات</w:t>
      </w:r>
      <w:r>
        <w:rPr>
          <w:rFonts w:hint="cs"/>
          <w:rtl/>
        </w:rPr>
        <w:t xml:space="preserve"> و</w:t>
      </w:r>
      <w:r>
        <w:rPr>
          <w:rtl/>
        </w:rPr>
        <w:t>تتبع آثار تغير المناخ والكوارث الطبيعية</w:t>
      </w:r>
      <w:r>
        <w:rPr>
          <w:rFonts w:hint="cs"/>
          <w:rtl/>
        </w:rPr>
        <w:t>.</w:t>
      </w:r>
    </w:p>
    <w:p w14:paraId="34C677AA" w14:textId="46E5D62D" w:rsidR="006E74C3" w:rsidRPr="001C6FA2" w:rsidRDefault="006E74C3" w:rsidP="00C91900">
      <w:pPr>
        <w:pStyle w:val="Heading3"/>
      </w:pPr>
      <w:bookmarkStart w:id="15" w:name="_Toc142929118"/>
      <w:r w:rsidRPr="001C6FA2">
        <w:rPr>
          <w:rFonts w:hint="cs"/>
          <w:rtl/>
        </w:rPr>
        <w:t>خلاصة</w:t>
      </w:r>
      <w:bookmarkEnd w:id="15"/>
    </w:p>
    <w:p w14:paraId="31C14CCF" w14:textId="7B28B07D" w:rsidR="006E74C3" w:rsidRDefault="006E74C3" w:rsidP="006E74C3">
      <w:pPr>
        <w:rPr>
          <w:rtl/>
        </w:rPr>
      </w:pPr>
      <w:r>
        <w:rPr>
          <w:rFonts w:hint="cs"/>
          <w:rtl/>
        </w:rPr>
        <w:t xml:space="preserve">من المشاريع السابقة المذكورة نجد أن فكرة مشروعنا متخصصة وفريدة حيث تركز أكثر التطبيقات على الغابات والتغيرات البيئية إلا أن حقول الأشجار المثمرة لها خصوصيتها في التوزع الجغرافي وفي تنظيم الأشجار وفي تأثيرها على المحاصيل السنوية والأسمدة والكثير من المتطلبات </w:t>
      </w:r>
      <w:r w:rsidR="001C6FA2">
        <w:rPr>
          <w:rFonts w:hint="cs"/>
          <w:rtl/>
        </w:rPr>
        <w:t>الأخرى،</w:t>
      </w:r>
      <w:r>
        <w:rPr>
          <w:rFonts w:hint="cs"/>
          <w:rtl/>
        </w:rPr>
        <w:t xml:space="preserve"> إلا أن المشروع يتقاطع في كثير من الخدمات مع ما سبق وهذا ما دفعنا لمقارنتها واختيار أفضل المتطلبات والتي تلبي حاجة الزبون.</w:t>
      </w:r>
    </w:p>
    <w:p w14:paraId="0BC6159D" w14:textId="162296FF" w:rsidR="002417AB" w:rsidRDefault="002417AB" w:rsidP="00B2124C">
      <w:pPr>
        <w:pStyle w:val="Heading2"/>
        <w:rPr>
          <w:rtl/>
        </w:rPr>
      </w:pPr>
      <w:bookmarkStart w:id="16" w:name="_Toc142929119"/>
      <w:r>
        <w:rPr>
          <w:rtl/>
        </w:rPr>
        <w:lastRenderedPageBreak/>
        <w:t>أبحاث مشابهة</w:t>
      </w:r>
      <w:r w:rsidR="00923F12">
        <w:rPr>
          <w:rFonts w:hint="cs"/>
          <w:rtl/>
        </w:rPr>
        <w:t xml:space="preserve"> لعدّ الأشجار</w:t>
      </w:r>
      <w:bookmarkEnd w:id="16"/>
    </w:p>
    <w:p w14:paraId="2F04B70A" w14:textId="77777777" w:rsidR="001C6FA2" w:rsidRDefault="002417AB" w:rsidP="00C91900">
      <w:pPr>
        <w:pStyle w:val="Heading3"/>
        <w:rPr>
          <w:rtl/>
        </w:rPr>
      </w:pPr>
      <w:bookmarkStart w:id="17" w:name="_Toc142929120"/>
      <w:r>
        <w:t>Local Maxima</w:t>
      </w:r>
      <w:bookmarkEnd w:id="17"/>
    </w:p>
    <w:p w14:paraId="4B2FB261" w14:textId="551C0550" w:rsidR="002417AB" w:rsidRDefault="002417AB" w:rsidP="001C6FA2">
      <w:pPr>
        <w:rPr>
          <w:rtl/>
          <w:lang w:bidi="ar-SY"/>
        </w:rPr>
      </w:pPr>
      <w:r>
        <w:rPr>
          <w:rtl/>
          <w:lang w:bidi="ar-SY"/>
        </w:rPr>
        <w:t xml:space="preserve">تقنية تستخدم لتحديد تيجان الأشجار في الصور عالية الدقة المكانية والتي تعتمد على التعرف على النقاط ذات السطوع الأكبر داخل نافذة البحث التي تقوم بمسح الصورة بأكملها. </w:t>
      </w:r>
    </w:p>
    <w:p w14:paraId="7FDB019C" w14:textId="360D4412" w:rsidR="002417AB" w:rsidRDefault="002417AB" w:rsidP="002417AB">
      <w:pPr>
        <w:rPr>
          <w:rtl/>
          <w:lang w:bidi="ar-SY"/>
        </w:rPr>
      </w:pPr>
      <w:r>
        <w:rPr>
          <w:rtl/>
          <w:lang w:bidi="ar-SY"/>
        </w:rPr>
        <w:t xml:space="preserve">تحدد نافذة البحث، ذات الحجم الثابت، البيكسل الذي يتمتع بأكبر انعكاس مقارنة بجميع وحدات البيكسل الأخرى داخل </w:t>
      </w:r>
      <w:r w:rsidR="001C6FA2">
        <w:rPr>
          <w:rFonts w:hint="cs"/>
          <w:rtl/>
          <w:lang w:bidi="ar-SY"/>
        </w:rPr>
        <w:t xml:space="preserve">النافذة </w:t>
      </w:r>
      <w:r w:rsidR="001C6FA2">
        <w:rPr>
          <w:rtl/>
          <w:lang w:bidi="ar-SY"/>
        </w:rPr>
        <w:t>(</w:t>
      </w:r>
      <w:r>
        <w:rPr>
          <w:rtl/>
          <w:lang w:bidi="ar-SY"/>
        </w:rPr>
        <w:t>انظر للشكل رقم-1).</w:t>
      </w:r>
    </w:p>
    <w:p w14:paraId="0FD9BDBA" w14:textId="77777777" w:rsidR="002417AB" w:rsidRDefault="002417AB" w:rsidP="002417AB">
      <w:pPr>
        <w:rPr>
          <w:rtl/>
          <w:lang w:bidi="ar-SY"/>
        </w:rPr>
      </w:pPr>
      <w:r>
        <w:rPr>
          <w:rtl/>
          <w:lang w:bidi="ar-SY"/>
        </w:rPr>
        <w:t>يتم تحديد وحدات البيكسل ذات الارقام الأعلى كمواقع شجرة محتملة.</w:t>
      </w:r>
    </w:p>
    <w:p w14:paraId="2F504C62" w14:textId="77777777" w:rsidR="002417AB" w:rsidRDefault="002417AB" w:rsidP="002417AB">
      <w:pPr>
        <w:rPr>
          <w:rtl/>
          <w:lang w:bidi="ar-SY"/>
        </w:rPr>
      </w:pPr>
      <w:r>
        <w:rPr>
          <w:rtl/>
          <w:lang w:bidi="ar-SY"/>
        </w:rPr>
        <w:t>هذه الطريقة مناسبة للأشجار التي لها أكبر انعكاس في قمتها، وتحيط بها وحدات بكسل منخفضة الكثافة، وبسبب مفهومها فهي تستخدم على نطاق واسع للكشف عن الصنوبريات.</w:t>
      </w:r>
    </w:p>
    <w:p w14:paraId="2912BA76" w14:textId="58994F3A" w:rsidR="002417AB" w:rsidRDefault="002417AB" w:rsidP="001C6FA2">
      <w:pPr>
        <w:rPr>
          <w:rtl/>
          <w:lang w:bidi="ar-SY"/>
        </w:rPr>
      </w:pPr>
      <w:r>
        <w:rPr>
          <w:rtl/>
          <w:lang w:bidi="ar-SY"/>
        </w:rPr>
        <w:t>تم استخدامها في المرجع [1] حيث ضمنت معالجة ما قبل الكشف عن الأشجار عمليات تحسين التباين وتصفية الضوضاء فأظهرت النتائج نجاح الطريقة في تحديد مواقع قمم الأشجار بدقة عالية بلغت 92% مقارنة بالفحص البصري حيث كانت النتائج أفضل في المناطق ذات الكثافة الشجرية المنخفضة مقارنة بالمناطق عالية الكثافة.</w:t>
      </w:r>
    </w:p>
    <w:p w14:paraId="53EF60E8" w14:textId="55A290C9" w:rsidR="00DB2540" w:rsidRDefault="002417AB" w:rsidP="002417AB">
      <w:pPr>
        <w:rPr>
          <w:rtl/>
          <w:lang w:bidi="ar-SY"/>
        </w:rPr>
      </w:pPr>
      <w:r>
        <w:rPr>
          <w:rtl/>
          <w:lang w:bidi="ar-SY"/>
        </w:rPr>
        <w:t xml:space="preserve">تعاني هذه الخوارزمية من مشكلتين </w:t>
      </w:r>
      <w:r w:rsidR="001C6FA2">
        <w:rPr>
          <w:rFonts w:hint="cs"/>
          <w:rtl/>
          <w:lang w:bidi="ar-SY"/>
        </w:rPr>
        <w:t>رئيسيتين،</w:t>
      </w:r>
      <w:r>
        <w:rPr>
          <w:rtl/>
          <w:lang w:bidi="ar-SY"/>
        </w:rPr>
        <w:t xml:space="preserve"> الأولى هي فرضية ان قمة تاج الشجرة هو النقطة الأكثر إضاءة وهذا غير صحيح بالضرورة.</w:t>
      </w:r>
      <w:r w:rsidR="001C6FA2">
        <w:rPr>
          <w:rFonts w:hint="cs"/>
          <w:rtl/>
          <w:lang w:bidi="ar-SY"/>
        </w:rPr>
        <w:t xml:space="preserve"> </w:t>
      </w:r>
      <w:r>
        <w:rPr>
          <w:rtl/>
          <w:lang w:bidi="ar-SY"/>
        </w:rPr>
        <w:t>الثانية ان حجم نافذة البحث ثابت فهي لا تراعي وجود تيجان أشجار بإحجام مختلفة، فإذا كانت النافذة صغيرة قد يتم تحديد أشجار غير موجودة أو تحديد شجرة واحدة على إنها عدة أشجار، وعلى العكس فإذا كانت النافذة كبيرة فمن المحتمل ان تفوت بعض الأشجار.</w:t>
      </w:r>
    </w:p>
    <w:p w14:paraId="73C8AD9B" w14:textId="77777777" w:rsidR="00320D0C" w:rsidRDefault="001C6FA2" w:rsidP="00320D0C">
      <w:pPr>
        <w:keepNext/>
      </w:pPr>
      <w:r>
        <w:rPr>
          <w:noProof/>
          <w:lang w:bidi="ar-SY"/>
        </w:rPr>
        <w:drawing>
          <wp:inline distT="0" distB="0" distL="0" distR="0" wp14:anchorId="4EE83B38" wp14:editId="3E34A5D7">
            <wp:extent cx="4194175" cy="1847215"/>
            <wp:effectExtent l="0" t="0" r="0" b="0"/>
            <wp:docPr id="14507766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4175" cy="1847215"/>
                    </a:xfrm>
                    <a:prstGeom prst="rect">
                      <a:avLst/>
                    </a:prstGeom>
                    <a:noFill/>
                  </pic:spPr>
                </pic:pic>
              </a:graphicData>
            </a:graphic>
          </wp:inline>
        </w:drawing>
      </w:r>
    </w:p>
    <w:p w14:paraId="0D6512E5" w14:textId="2FED5021" w:rsidR="001C6FA2" w:rsidRPr="00320D0C" w:rsidRDefault="00320D0C" w:rsidP="00320D0C">
      <w:pPr>
        <w:pStyle w:val="Caption"/>
        <w:jc w:val="center"/>
        <w:rPr>
          <w:rtl/>
          <w:lang w:bidi="ar-SY"/>
        </w:rPr>
      </w:pPr>
      <w:r w:rsidRPr="00320D0C">
        <w:t>Figure 1</w:t>
      </w:r>
      <w:r w:rsidRPr="00320D0C">
        <w:rPr>
          <w:lang w:bidi="ar-SY"/>
        </w:rPr>
        <w:t xml:space="preserve"> Local Maxima</w:t>
      </w:r>
    </w:p>
    <w:p w14:paraId="42E342DB" w14:textId="4DF47654" w:rsidR="002F6BF0" w:rsidRDefault="002F6BF0" w:rsidP="00C91900">
      <w:pPr>
        <w:pStyle w:val="Heading3"/>
        <w:rPr>
          <w:rtl/>
        </w:rPr>
      </w:pPr>
      <w:bookmarkStart w:id="18" w:name="_Toc142929121"/>
      <w:r>
        <w:lastRenderedPageBreak/>
        <w:t>Template Matching</w:t>
      </w:r>
      <w:bookmarkEnd w:id="18"/>
    </w:p>
    <w:p w14:paraId="2388B270" w14:textId="77777777" w:rsidR="002F6BF0" w:rsidRDefault="002F6BF0" w:rsidP="002F6BF0">
      <w:pPr>
        <w:rPr>
          <w:rtl/>
          <w:lang w:bidi="ar-SY"/>
        </w:rPr>
      </w:pPr>
      <w:r>
        <w:rPr>
          <w:rtl/>
          <w:lang w:bidi="ar-SY"/>
        </w:rPr>
        <w:t>تقنية تستخدم للتعرف على الأشياء على نطاق واسع في المشاهد والتي تستخدم الصفات الكمية (مثل الطول والمساحة والملمس لوصف الأنماط المتكررة في الصورة).</w:t>
      </w:r>
    </w:p>
    <w:p w14:paraId="4E323539" w14:textId="77777777" w:rsidR="002F6BF0" w:rsidRDefault="002F6BF0" w:rsidP="002F6BF0">
      <w:pPr>
        <w:rPr>
          <w:rtl/>
          <w:lang w:bidi="ar-SY"/>
        </w:rPr>
      </w:pPr>
      <w:r>
        <w:rPr>
          <w:rtl/>
          <w:lang w:bidi="ar-SY"/>
        </w:rPr>
        <w:t>بناء على نموذج اصطناعي أو عينة مستخرجة من الصورة، حيث يتم حساب معامل الارتباط بين النموذج والصورة من أجل تحديد قوة التطابق بين المصفوفتين، يفترض أن الكائن موجود حيث يصل قياس المطابقة إلى الحد الأقصى.</w:t>
      </w:r>
    </w:p>
    <w:p w14:paraId="2200A9E0" w14:textId="749DE433" w:rsidR="002F6BF0" w:rsidRDefault="002F6BF0" w:rsidP="002F6BF0">
      <w:pPr>
        <w:rPr>
          <w:rtl/>
          <w:lang w:bidi="ar-SY"/>
        </w:rPr>
      </w:pPr>
      <w:r>
        <w:rPr>
          <w:rtl/>
          <w:lang w:bidi="ar-SY"/>
        </w:rPr>
        <w:t xml:space="preserve">يعتبر طريقة سهلة الاستخدام لأنه يعتمد على نموذج مادي بدلاً من مفهوم رياضي </w:t>
      </w:r>
      <w:r w:rsidR="00C91900">
        <w:rPr>
          <w:rFonts w:hint="cs"/>
          <w:rtl/>
          <w:lang w:bidi="ar-SY"/>
        </w:rPr>
        <w:t xml:space="preserve">معقد </w:t>
      </w:r>
      <w:r w:rsidR="00C91900">
        <w:rPr>
          <w:rtl/>
          <w:lang w:bidi="ar-SY"/>
        </w:rPr>
        <w:t>(</w:t>
      </w:r>
      <w:r>
        <w:rPr>
          <w:rtl/>
          <w:lang w:bidi="ar-SY"/>
        </w:rPr>
        <w:t>انظر للشكل رقم-2)، ولكنها تقيد بشكل أساسي إلى الحاجة إلى استخدام مكتبة من النماذج إذا كانت هناك أنواع كثيرة من الأشجار موجودة في الصورة، والتي قد تؤدي إلى مرحلة معقدة لتوليد هذه النماذج.</w:t>
      </w:r>
    </w:p>
    <w:p w14:paraId="5E4EF30C" w14:textId="57504373" w:rsidR="002F6BF0" w:rsidRDefault="002F6BF0" w:rsidP="002F6BF0">
      <w:pPr>
        <w:rPr>
          <w:lang w:bidi="ar-SY"/>
        </w:rPr>
      </w:pPr>
      <w:r>
        <w:rPr>
          <w:rtl/>
          <w:lang w:bidi="ar-SY"/>
        </w:rPr>
        <w:t>استخدمت المراجع [2] هذه التقنية لتحديد تيجان الأشجار بافتراض نموذج هندسي لشكل وحجم تاج كل نوع من الأشجار فأظهرت النتائج دقة النموذج بنسبة نجاح 88% في تحديد مواقع قمم الأشجار، بينما المرجع [3] هدف إلى تحسين قوالب البحث للكشف عن الأشجار، حيث تم إنشاء قوالب هندسية لنماذج أشجار بأشكال وأحجام مختلفة وتم تحسين القوالب عبر عمليات تكرارية من الدوران والتحجيم والتشويه لزيادة معدلات التطابق فوصلت إلى معدل نجاح 92% في الكشف عن الأشجار، استخدم باحثون آخرون هذه التقنية للتعرف على تيجان الأشجار الفردية، باستخدام قوالب مصنوعة من صور فرعية صغيرة للمشهد الفعلي للتعرف على الأشجار[4] فأظهرت النتائج دقة وصلت إلى 87%.</w:t>
      </w:r>
    </w:p>
    <w:p w14:paraId="283F849D" w14:textId="77777777" w:rsidR="00320D0C" w:rsidRDefault="00C91900" w:rsidP="00320D0C">
      <w:pPr>
        <w:keepNext/>
        <w:jc w:val="center"/>
      </w:pPr>
      <w:r>
        <w:rPr>
          <w:noProof/>
        </w:rPr>
        <w:drawing>
          <wp:inline distT="0" distB="0" distL="0" distR="0" wp14:anchorId="4A9BE84C" wp14:editId="404A3AFA">
            <wp:extent cx="2681605" cy="293560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1605" cy="2935605"/>
                    </a:xfrm>
                    <a:prstGeom prst="rect">
                      <a:avLst/>
                    </a:prstGeom>
                    <a:noFill/>
                    <a:ln>
                      <a:noFill/>
                    </a:ln>
                  </pic:spPr>
                </pic:pic>
              </a:graphicData>
            </a:graphic>
          </wp:inline>
        </w:drawing>
      </w:r>
    </w:p>
    <w:p w14:paraId="3E8EB837" w14:textId="5DF84B50" w:rsidR="00C91900" w:rsidRDefault="00320D0C" w:rsidP="00320D0C">
      <w:pPr>
        <w:pStyle w:val="Caption"/>
        <w:jc w:val="center"/>
        <w:rPr>
          <w:rtl/>
          <w:lang w:bidi="ar-SY"/>
        </w:rPr>
      </w:pPr>
      <w:r>
        <w:t>Figure 2 Template Matching</w:t>
      </w:r>
    </w:p>
    <w:p w14:paraId="431499A9" w14:textId="546BD897" w:rsidR="002F6BF0" w:rsidRPr="002F6BF0" w:rsidRDefault="002F6BF0" w:rsidP="00C91900">
      <w:pPr>
        <w:pStyle w:val="Heading3"/>
        <w:rPr>
          <w:rtl/>
        </w:rPr>
      </w:pPr>
      <w:bookmarkStart w:id="19" w:name="_Toc142929122"/>
      <w:r w:rsidRPr="002F6BF0">
        <w:lastRenderedPageBreak/>
        <w:t>Color Segmentation and Morphological operation</w:t>
      </w:r>
      <w:bookmarkEnd w:id="19"/>
    </w:p>
    <w:p w14:paraId="0857AFA8" w14:textId="141A8480" w:rsidR="002F6BF0" w:rsidRDefault="002F6BF0" w:rsidP="002F6BF0">
      <w:pPr>
        <w:rPr>
          <w:rtl/>
          <w:lang w:bidi="ar-SY"/>
        </w:rPr>
      </w:pPr>
      <w:r>
        <w:rPr>
          <w:rtl/>
          <w:lang w:bidi="ar-SY"/>
        </w:rPr>
        <w:t xml:space="preserve">تقوم هذه الطريقة بعمل تقسيم للخلفية </w:t>
      </w:r>
      <w:r>
        <w:rPr>
          <w:lang w:bidi="ar-SY"/>
        </w:rPr>
        <w:t>background</w:t>
      </w:r>
      <w:r>
        <w:rPr>
          <w:rtl/>
          <w:lang w:bidi="ar-SY"/>
        </w:rPr>
        <w:t xml:space="preserve">) </w:t>
      </w:r>
      <w:r>
        <w:rPr>
          <w:rFonts w:hint="cs"/>
          <w:rtl/>
          <w:lang w:bidi="ar-SY"/>
        </w:rPr>
        <w:t>(والأشجار</w:t>
      </w:r>
      <w:r>
        <w:rPr>
          <w:rtl/>
          <w:lang w:bidi="ar-SY"/>
        </w:rPr>
        <w:t xml:space="preserve"> (</w:t>
      </w:r>
      <w:r>
        <w:rPr>
          <w:lang w:bidi="ar-SY"/>
        </w:rPr>
        <w:t>foreground</w:t>
      </w:r>
      <w:r>
        <w:rPr>
          <w:rtl/>
          <w:lang w:bidi="ar-SY"/>
        </w:rPr>
        <w:t>).</w:t>
      </w:r>
    </w:p>
    <w:p w14:paraId="26FA698B" w14:textId="77777777" w:rsidR="002F6BF0" w:rsidRDefault="002F6BF0" w:rsidP="002F6BF0">
      <w:pPr>
        <w:rPr>
          <w:rtl/>
          <w:lang w:bidi="ar-SY"/>
        </w:rPr>
      </w:pPr>
      <w:r>
        <w:rPr>
          <w:rtl/>
          <w:lang w:bidi="ar-SY"/>
        </w:rPr>
        <w:t>بعد تحويل الصورة الملونة إلى صورة رمادية في بعض الصور التي يكون فيها تمايز للأرض عن الأشجار نستطيع استخدام عتبة (</w:t>
      </w:r>
      <w:proofErr w:type="spellStart"/>
      <w:r>
        <w:rPr>
          <w:lang w:bidi="ar-SY"/>
        </w:rPr>
        <w:t>otsu</w:t>
      </w:r>
      <w:proofErr w:type="spellEnd"/>
      <w:r>
        <w:rPr>
          <w:rtl/>
          <w:lang w:bidi="ar-SY"/>
        </w:rPr>
        <w:t>) للصورة الرمادية وذلك لأن طيفها اللوني يحقق خاصية (</w:t>
      </w:r>
      <w:r>
        <w:rPr>
          <w:lang w:bidi="ar-SY"/>
        </w:rPr>
        <w:t>bimodal</w:t>
      </w:r>
      <w:r>
        <w:rPr>
          <w:rtl/>
          <w:lang w:bidi="ar-SY"/>
        </w:rPr>
        <w:t>) أما في الصور التي لا تحقق هذه الخاصية يفشل هذا النوع من التقسيم (انظر للشكل رقم-3).</w:t>
      </w:r>
    </w:p>
    <w:p w14:paraId="6FAFC519" w14:textId="77777777" w:rsidR="002F6BF0" w:rsidRDefault="002F6BF0" w:rsidP="002F6BF0">
      <w:pPr>
        <w:rPr>
          <w:rtl/>
          <w:lang w:bidi="ar-SY"/>
        </w:rPr>
      </w:pPr>
      <w:r>
        <w:rPr>
          <w:rtl/>
          <w:lang w:bidi="ar-SY"/>
        </w:rPr>
        <w:t xml:space="preserve">في نظام الألوان </w:t>
      </w:r>
      <w:r>
        <w:rPr>
          <w:lang w:bidi="ar-SY"/>
        </w:rPr>
        <w:t>RGB</w:t>
      </w:r>
      <w:r>
        <w:rPr>
          <w:rtl/>
          <w:lang w:bidi="ar-SY"/>
        </w:rPr>
        <w:t xml:space="preserve"> يمكن تحديد منطقة في الفضاء اللوني تعرف من خلالها الطيف اللوني لنسيج الأشجار (</w:t>
      </w:r>
      <w:r>
        <w:rPr>
          <w:lang w:bidi="ar-SY"/>
        </w:rPr>
        <w:t>texture</w:t>
      </w:r>
      <w:r>
        <w:rPr>
          <w:rtl/>
          <w:lang w:bidi="ar-SY"/>
        </w:rPr>
        <w:t>) ولكن يصعب تحديدها في هذا فضاء بسبب تأثره الشديد بتغير ظروف الإضاءة.</w:t>
      </w:r>
    </w:p>
    <w:p w14:paraId="4529347C" w14:textId="77777777" w:rsidR="002F6BF0" w:rsidRDefault="002F6BF0" w:rsidP="002F6BF0">
      <w:pPr>
        <w:rPr>
          <w:rtl/>
          <w:lang w:bidi="ar-SY"/>
        </w:rPr>
      </w:pPr>
      <w:r>
        <w:rPr>
          <w:rtl/>
          <w:lang w:bidi="ar-SY"/>
        </w:rPr>
        <w:t>لذلك نستخدم نظام الألوان (</w:t>
      </w:r>
      <w:r>
        <w:rPr>
          <w:lang w:bidi="ar-SY"/>
        </w:rPr>
        <w:t>HSV</w:t>
      </w:r>
      <w:r>
        <w:rPr>
          <w:rtl/>
          <w:lang w:bidi="ar-SY"/>
        </w:rPr>
        <w:t xml:space="preserve">) حيث يمتاز التقسيم في هذا الفضاء في عزل الإضاءة وبالتالي تحديد المنطقة اللونية لنسيج الأشجار بدقة أكبر ولكن تبقى المشكلة في حال تقارب نسيج الخلفية من الأشجار وهو حال وجود أعشاب أو نباتات غير مرغوبة هنا يكون للإضاءة والظل أيضاً أهمية لتعريف الشجرة من خلال تدرج الضوء من التاج للأسفل ووجود الظل. </w:t>
      </w:r>
    </w:p>
    <w:p w14:paraId="26F605C2" w14:textId="686464EB" w:rsidR="002F6BF0" w:rsidRDefault="002F6BF0" w:rsidP="002F6BF0">
      <w:pPr>
        <w:rPr>
          <w:rtl/>
          <w:lang w:bidi="ar-SY"/>
        </w:rPr>
      </w:pPr>
      <w:r>
        <w:rPr>
          <w:rtl/>
          <w:lang w:bidi="ar-SY"/>
        </w:rPr>
        <w:t>ينتج عن التقسيم اللوني ضجيجاً أي التعرف على بكسلات من الخلفية تشملها المنطقة اللونية للتقسيم ولإزالته نحول جعل الصورة ضبابية وتفيد جداً في هذه الحالة بعد الحصول على الصورة ثنائية العمليات المورفولوجية مثل عملية الفتح لإزالة الفقاعات الصغيرة والإغلاق لفصل الفقاعات الكبيرة المتصلة مع بعضها لعدها لاحقاً من خلال ال (</w:t>
      </w:r>
      <w:r>
        <w:rPr>
          <w:lang w:bidi="ar-SY"/>
        </w:rPr>
        <w:t>contours</w:t>
      </w:r>
      <w:r>
        <w:rPr>
          <w:rtl/>
          <w:lang w:bidi="ar-SY"/>
        </w:rPr>
        <w:t>).</w:t>
      </w:r>
    </w:p>
    <w:p w14:paraId="474799CD" w14:textId="77777777" w:rsidR="002F6BF0" w:rsidRDefault="002F6BF0" w:rsidP="002F6BF0">
      <w:pPr>
        <w:rPr>
          <w:rtl/>
          <w:lang w:bidi="ar-SY"/>
        </w:rPr>
      </w:pPr>
      <w:r>
        <w:rPr>
          <w:rtl/>
          <w:lang w:bidi="ar-SY"/>
        </w:rPr>
        <w:t>في المرجع [5] تم تطبيق عمليات مورفولوجية مثل الفتح والإغلاق لتمييز نقاط تيجان الأشجار ثم طُبقت خوارزمية تجميع المناطق المتشابهة لاستخلاص حدود تيجان الأشجار فأظهرت النتائج نجاح الطريقة بدقة 74%.</w:t>
      </w:r>
    </w:p>
    <w:p w14:paraId="20E41B66" w14:textId="77777777" w:rsidR="002F6BF0" w:rsidRDefault="002F6BF0" w:rsidP="002F6BF0">
      <w:pPr>
        <w:rPr>
          <w:lang w:bidi="ar-SY"/>
        </w:rPr>
      </w:pPr>
      <w:r>
        <w:rPr>
          <w:rtl/>
          <w:lang w:bidi="ar-SY"/>
        </w:rPr>
        <w:t>مشكلة هذه الخوارزمية انها تفشل في حال كان لون الأشجار قريب من لون الأرض.</w:t>
      </w:r>
    </w:p>
    <w:p w14:paraId="47790FFC" w14:textId="77777777" w:rsidR="00320D0C" w:rsidRDefault="00C91900" w:rsidP="00320D0C">
      <w:pPr>
        <w:keepNext/>
        <w:jc w:val="center"/>
      </w:pPr>
      <w:r>
        <w:rPr>
          <w:noProof/>
          <w:lang w:bidi="ar-SY"/>
        </w:rPr>
        <w:drawing>
          <wp:inline distT="0" distB="0" distL="0" distR="0" wp14:anchorId="646AC335" wp14:editId="526FAACE">
            <wp:extent cx="4596765" cy="1176655"/>
            <wp:effectExtent l="0" t="0" r="0" b="0"/>
            <wp:docPr id="8857978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6765" cy="1176655"/>
                    </a:xfrm>
                    <a:prstGeom prst="rect">
                      <a:avLst/>
                    </a:prstGeom>
                    <a:noFill/>
                  </pic:spPr>
                </pic:pic>
              </a:graphicData>
            </a:graphic>
          </wp:inline>
        </w:drawing>
      </w:r>
    </w:p>
    <w:p w14:paraId="0DD07463" w14:textId="2CE9CA52" w:rsidR="00C91900" w:rsidRDefault="00320D0C" w:rsidP="00320D0C">
      <w:pPr>
        <w:pStyle w:val="Caption"/>
        <w:jc w:val="center"/>
        <w:rPr>
          <w:rtl/>
          <w:lang w:bidi="ar-SY"/>
        </w:rPr>
      </w:pPr>
      <w:r>
        <w:t>Figure 3 Segmentation</w:t>
      </w:r>
    </w:p>
    <w:p w14:paraId="6E4F9768" w14:textId="41FA1C2B" w:rsidR="002F6BF0" w:rsidRPr="002F6BF0" w:rsidRDefault="002F6BF0" w:rsidP="00C91900">
      <w:pPr>
        <w:pStyle w:val="Heading3"/>
        <w:rPr>
          <w:rtl/>
        </w:rPr>
      </w:pPr>
      <w:bookmarkStart w:id="20" w:name="_Toc142929123"/>
      <w:r w:rsidRPr="002F6BF0">
        <w:lastRenderedPageBreak/>
        <w:t>Deep Learning</w:t>
      </w:r>
      <w:bookmarkEnd w:id="20"/>
    </w:p>
    <w:p w14:paraId="7E7052B6" w14:textId="77777777" w:rsidR="002F6BF0" w:rsidRDefault="002F6BF0" w:rsidP="002F6BF0">
      <w:pPr>
        <w:rPr>
          <w:rtl/>
          <w:lang w:bidi="ar-SY"/>
        </w:rPr>
      </w:pPr>
      <w:r>
        <w:rPr>
          <w:rtl/>
          <w:lang w:bidi="ar-SY"/>
        </w:rPr>
        <w:t>تستخدم نماذج التعلم العميق سلسلة من الطبقات الهرمية للتعلم مباشرة من بيانات التدريب بدلا من استخدام الميزات المصممة من قبل الخبراء.</w:t>
      </w:r>
    </w:p>
    <w:p w14:paraId="3621F98B" w14:textId="77777777" w:rsidR="002F6BF0" w:rsidRDefault="002F6BF0" w:rsidP="002F6BF0">
      <w:pPr>
        <w:rPr>
          <w:rtl/>
          <w:lang w:bidi="ar-SY"/>
        </w:rPr>
      </w:pPr>
      <w:r>
        <w:rPr>
          <w:rtl/>
          <w:lang w:bidi="ar-SY"/>
        </w:rPr>
        <w:t>تتعلم الطبقات الأولية التمثيلات العامة، مثل الألوان والأشكال، وتتعلم الطبقات اللاحقة تمثيلات كائنات محددة.</w:t>
      </w:r>
    </w:p>
    <w:p w14:paraId="506F12DA" w14:textId="0677C314" w:rsidR="002F6BF0" w:rsidRDefault="002F6BF0" w:rsidP="002F6BF0">
      <w:pPr>
        <w:rPr>
          <w:rtl/>
          <w:lang w:bidi="ar-SY"/>
        </w:rPr>
      </w:pPr>
      <w:r>
        <w:rPr>
          <w:rtl/>
          <w:lang w:bidi="ar-SY"/>
        </w:rPr>
        <w:t>هدفت المرجع [6] إلى تقييم الأبحاث التي استخدمت الشبكات العصبونية التلافيفية للكشف عن تيجان الأشجار الفردية وتحديدها كما أظهرت فعاليتها في تحسين دقة الكشف عن تيجان الأشجار مقارنة بالطرق التقليدية فكان متوسط الدقة 87</w:t>
      </w:r>
      <w:r>
        <w:rPr>
          <w:rFonts w:hint="cs"/>
          <w:rtl/>
          <w:lang w:bidi="ar-SY"/>
        </w:rPr>
        <w:t>%،</w:t>
      </w:r>
      <w:r>
        <w:rPr>
          <w:rtl/>
          <w:lang w:bidi="ar-SY"/>
        </w:rPr>
        <w:t xml:space="preserve"> مع اختلاف حسب نوع البيانات والغابات وجودة التدريب.</w:t>
      </w:r>
    </w:p>
    <w:p w14:paraId="5033085D" w14:textId="77777777" w:rsidR="002F6BF0" w:rsidRDefault="002F6BF0" w:rsidP="002F6BF0">
      <w:pPr>
        <w:rPr>
          <w:rtl/>
          <w:lang w:bidi="ar-SY"/>
        </w:rPr>
      </w:pPr>
      <w:r>
        <w:rPr>
          <w:rtl/>
          <w:lang w:bidi="ar-SY"/>
        </w:rPr>
        <w:t>ولكن هناك العديد من الحواجز التي تحول دون تطبيق التعلم العميق على التطبيقات البيئية بما في ذلك نقص كميات كبيرة من بيانات التدريب والحاجة إلى موارد حسابية كبيرة.</w:t>
      </w:r>
    </w:p>
    <w:p w14:paraId="75CEACBA" w14:textId="79F4D790" w:rsidR="002F6BF0" w:rsidRDefault="002F6BF0" w:rsidP="002F6BF0">
      <w:pPr>
        <w:rPr>
          <w:rtl/>
          <w:lang w:bidi="ar-SY"/>
        </w:rPr>
      </w:pPr>
      <w:r>
        <w:rPr>
          <w:rtl/>
          <w:lang w:bidi="ar-SY"/>
        </w:rPr>
        <w:t>كما أنه يوجد عدة نماذج مصممة للتعرف على الأشجار مثل (</w:t>
      </w:r>
      <w:proofErr w:type="spellStart"/>
      <w:r>
        <w:rPr>
          <w:lang w:bidi="ar-SY"/>
        </w:rPr>
        <w:t>DeepForest</w:t>
      </w:r>
      <w:proofErr w:type="spellEnd"/>
      <w:r>
        <w:rPr>
          <w:rtl/>
          <w:lang w:bidi="ar-SY"/>
        </w:rPr>
        <w:t>)</w:t>
      </w:r>
      <w:r>
        <w:rPr>
          <w:rFonts w:hint="cs"/>
          <w:rtl/>
          <w:lang w:bidi="ar-SY"/>
        </w:rPr>
        <w:t>.</w:t>
      </w:r>
    </w:p>
    <w:p w14:paraId="713C39D0" w14:textId="6FB3C206" w:rsidR="002F6BF0" w:rsidRPr="002F6BF0" w:rsidRDefault="002F6BF0" w:rsidP="002F6BF0">
      <w:pPr>
        <w:pStyle w:val="ListParagraph"/>
        <w:numPr>
          <w:ilvl w:val="0"/>
          <w:numId w:val="19"/>
        </w:numPr>
        <w:rPr>
          <w:sz w:val="28"/>
          <w:szCs w:val="32"/>
          <w:rtl/>
          <w:lang w:bidi="ar-SY"/>
        </w:rPr>
      </w:pPr>
      <w:proofErr w:type="spellStart"/>
      <w:r w:rsidRPr="002F6BF0">
        <w:rPr>
          <w:sz w:val="28"/>
          <w:szCs w:val="32"/>
          <w:lang w:bidi="ar-SY"/>
        </w:rPr>
        <w:t>DeepForest</w:t>
      </w:r>
      <w:proofErr w:type="spellEnd"/>
    </w:p>
    <w:p w14:paraId="2E82C21F" w14:textId="77777777" w:rsidR="002F6BF0" w:rsidRDefault="002F6BF0" w:rsidP="002F6BF0">
      <w:pPr>
        <w:rPr>
          <w:rtl/>
          <w:lang w:bidi="ar-SY"/>
        </w:rPr>
      </w:pPr>
      <w:r>
        <w:rPr>
          <w:rtl/>
          <w:lang w:bidi="ar-SY"/>
        </w:rPr>
        <w:t>يوفر وصولا سهلا إلى التعلم العميق لترسيم الأشجار من خلال إنشاء واجهة بسيطة لتدريب نماذج الكشف عن الكائنات، واستخدامها لإجراء تنبؤات، وتقييم دقة تلك التنبؤات. يتضمن أيضا نموذجا تم إنشاؤه وتدريبه مسبقا على عشرات الملايين من التيجان التي تم إنشاؤها وضبطها باستخدام أكثر من 10000 تاج مسمى يدويا من غابات متنوعة بالإضافة إلى انه من الممكن إعادة تدريبها على بيانات المنطقة المدروسة لتعطي نتائج أكثر دقة.</w:t>
      </w:r>
    </w:p>
    <w:p w14:paraId="695DE5EB" w14:textId="77777777" w:rsidR="002F6BF0" w:rsidRDefault="002F6BF0" w:rsidP="002F6BF0">
      <w:pPr>
        <w:rPr>
          <w:rtl/>
          <w:lang w:bidi="ar-SY"/>
        </w:rPr>
      </w:pPr>
      <w:r>
        <w:rPr>
          <w:rtl/>
          <w:lang w:bidi="ar-SY"/>
        </w:rPr>
        <w:t>تم استخدامها في المرجع [7] وأظهرت نتائج الاختبار دقة الحزمة في تحديد حدود تيجان الأشجار بمتوسط دقة يبلغ 94%.</w:t>
      </w:r>
    </w:p>
    <w:p w14:paraId="3392FB6E" w14:textId="0BBD3534" w:rsidR="001C6FA2" w:rsidRDefault="002F6BF0" w:rsidP="002F6BF0">
      <w:pPr>
        <w:rPr>
          <w:rtl/>
          <w:lang w:bidi="ar-SY"/>
        </w:rPr>
      </w:pPr>
      <w:r>
        <w:rPr>
          <w:rtl/>
          <w:lang w:bidi="ar-SY"/>
        </w:rPr>
        <w:t>التحدي الأكبر في استخدام التعلم العميق هو توافر صور بدقة عالية للمنطقة المدروسة بالإضافة إلى صعوبة الحصول على بيانات للتدريب.</w:t>
      </w:r>
    </w:p>
    <w:p w14:paraId="2B260817" w14:textId="77777777" w:rsidR="002827D9" w:rsidRDefault="00C91900" w:rsidP="002827D9">
      <w:pPr>
        <w:keepNext/>
        <w:jc w:val="center"/>
      </w:pPr>
      <w:r>
        <w:rPr>
          <w:noProof/>
          <w:lang w:bidi="ar-SY"/>
        </w:rPr>
        <w:drawing>
          <wp:inline distT="0" distB="0" distL="0" distR="0" wp14:anchorId="643AB631" wp14:editId="390DA5FB">
            <wp:extent cx="1970405" cy="1713244"/>
            <wp:effectExtent l="0" t="0" r="0" b="0"/>
            <wp:docPr id="17670945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3">
                      <a:extLst>
                        <a:ext uri="{28A0092B-C50C-407E-A947-70E740481C1C}">
                          <a14:useLocalDpi xmlns:a14="http://schemas.microsoft.com/office/drawing/2010/main" val="0"/>
                        </a:ext>
                      </a:extLst>
                    </a:blip>
                    <a:srcRect l="15471" t="11070" r="13387" b="6297"/>
                    <a:stretch/>
                  </pic:blipFill>
                  <pic:spPr bwMode="auto">
                    <a:xfrm>
                      <a:off x="0" y="0"/>
                      <a:ext cx="1971921" cy="1714562"/>
                    </a:xfrm>
                    <a:prstGeom prst="rect">
                      <a:avLst/>
                    </a:prstGeom>
                    <a:noFill/>
                    <a:ln>
                      <a:noFill/>
                    </a:ln>
                    <a:extLst>
                      <a:ext uri="{53640926-AAD7-44D8-BBD7-CCE9431645EC}">
                        <a14:shadowObscured xmlns:a14="http://schemas.microsoft.com/office/drawing/2010/main"/>
                      </a:ext>
                    </a:extLst>
                  </pic:spPr>
                </pic:pic>
              </a:graphicData>
            </a:graphic>
          </wp:inline>
        </w:drawing>
      </w:r>
    </w:p>
    <w:p w14:paraId="5A4BD4D6" w14:textId="70EE42A8" w:rsidR="00923F12" w:rsidRDefault="002827D9" w:rsidP="002827D9">
      <w:pPr>
        <w:pStyle w:val="Caption"/>
        <w:jc w:val="center"/>
        <w:rPr>
          <w:rtl/>
          <w:lang w:bidi="ar-SY"/>
        </w:rPr>
      </w:pPr>
      <w:r>
        <w:t>Figure 4 Deep Forest</w:t>
      </w:r>
    </w:p>
    <w:p w14:paraId="2D6FA7ED" w14:textId="5DA23E26" w:rsidR="00923F12" w:rsidRDefault="00923F12" w:rsidP="00B2124C">
      <w:pPr>
        <w:pStyle w:val="Heading2"/>
        <w:rPr>
          <w:rtl/>
        </w:rPr>
      </w:pPr>
      <w:bookmarkStart w:id="21" w:name="_Toc142929124"/>
      <w:r>
        <w:rPr>
          <w:rFonts w:hint="cs"/>
          <w:rtl/>
        </w:rPr>
        <w:lastRenderedPageBreak/>
        <w:t>أبحاث في سياق تحليل الغطاء النباتي</w:t>
      </w:r>
      <w:bookmarkEnd w:id="21"/>
    </w:p>
    <w:p w14:paraId="2C330521" w14:textId="4BE639FF" w:rsidR="00923F12" w:rsidRDefault="00C91900" w:rsidP="00923F12">
      <w:pPr>
        <w:pStyle w:val="Heading3"/>
        <w:rPr>
          <w:rtl/>
        </w:rPr>
      </w:pPr>
      <w:bookmarkStart w:id="22" w:name="_Toc142929125"/>
      <w:r>
        <w:rPr>
          <w:rtl/>
        </w:rPr>
        <w:t>مؤشر الفرق المعياري للغطاء النباتي</w:t>
      </w:r>
      <w:bookmarkEnd w:id="22"/>
    </w:p>
    <w:p w14:paraId="2F848D83" w14:textId="197803B5" w:rsidR="00C91900" w:rsidRDefault="00C91900" w:rsidP="00923F12">
      <w:pPr>
        <w:rPr>
          <w:rtl/>
        </w:rPr>
      </w:pPr>
      <w:r>
        <w:rPr>
          <w:rtl/>
        </w:rPr>
        <w:t>بدأ الاعتماد على المؤشرات الطيفية لتحليل الغطاء النباتي باستخدام صور الأقمار الصناعية منذ عام 1970 وأهمها مؤشر الفرق المعياري (</w:t>
      </w:r>
      <w:r>
        <w:t>NDVI</w:t>
      </w:r>
      <w:r>
        <w:rPr>
          <w:rtl/>
        </w:rPr>
        <w:t xml:space="preserve">), حيث كان يتم حساب هذا المؤشر آنذاك باستخدام الفلاتر. لكن بعد التطور التكنلوجي المتسارع وازدياد دقة صور الأقمار </w:t>
      </w:r>
      <w:r w:rsidR="00923F12">
        <w:rPr>
          <w:rFonts w:hint="cs"/>
          <w:rtl/>
        </w:rPr>
        <w:t>الصناعية،</w:t>
      </w:r>
      <w:r>
        <w:rPr>
          <w:rtl/>
        </w:rPr>
        <w:t xml:space="preserve"> صار يتم تطبيقه بشكل مباشر على الصور المتعددة الأطياف (</w:t>
      </w:r>
      <w:r>
        <w:t>Hyper-Spectral</w:t>
      </w:r>
      <w:r>
        <w:rPr>
          <w:rtl/>
        </w:rPr>
        <w:t>).</w:t>
      </w:r>
    </w:p>
    <w:p w14:paraId="21BA46CA" w14:textId="6B17C284" w:rsidR="00C91900" w:rsidRDefault="00C91900" w:rsidP="00923F12">
      <w:pPr>
        <w:rPr>
          <w:rtl/>
        </w:rPr>
      </w:pPr>
      <w:r>
        <w:rPr>
          <w:rtl/>
        </w:rPr>
        <w:t xml:space="preserve">تكمن أهمية الاعتماد على هذا المؤشر من أجل مراقبة حالة الغطاء النباتي وتحليل وضعه </w:t>
      </w:r>
      <w:r w:rsidR="00923F12">
        <w:rPr>
          <w:rFonts w:hint="cs"/>
          <w:rtl/>
        </w:rPr>
        <w:t>الحالي،</w:t>
      </w:r>
      <w:r>
        <w:rPr>
          <w:rtl/>
        </w:rPr>
        <w:t xml:space="preserve"> حيث قام [8] بدراسة تغير الغطاء النباتي في بقعة جغرافية اعتماداً على معامل (</w:t>
      </w:r>
      <w:r>
        <w:t>NDVI</w:t>
      </w:r>
      <w:r>
        <w:rPr>
          <w:rtl/>
        </w:rPr>
        <w:t>).</w:t>
      </w:r>
    </w:p>
    <w:p w14:paraId="1654EE6A" w14:textId="5E806892" w:rsidR="00C91900" w:rsidRDefault="00C91900" w:rsidP="00923F12">
      <w:pPr>
        <w:rPr>
          <w:rtl/>
        </w:rPr>
      </w:pPr>
      <w:r>
        <w:rPr>
          <w:rtl/>
        </w:rPr>
        <w:t xml:space="preserve">من ناحية </w:t>
      </w:r>
      <w:r w:rsidR="00923F12">
        <w:rPr>
          <w:rFonts w:hint="cs"/>
          <w:rtl/>
        </w:rPr>
        <w:t>أخرى،</w:t>
      </w:r>
      <w:r>
        <w:rPr>
          <w:rtl/>
        </w:rPr>
        <w:t xml:space="preserve"> هناك العديد من الظروف التي تقف عائقاً دون الحصول على نتائج دقيقة بعد تطبيق هذا المؤشر. على سبيل </w:t>
      </w:r>
      <w:r w:rsidR="00923F12">
        <w:rPr>
          <w:rFonts w:hint="cs"/>
          <w:rtl/>
        </w:rPr>
        <w:t>المثال،</w:t>
      </w:r>
      <w:r>
        <w:rPr>
          <w:rtl/>
        </w:rPr>
        <w:t xml:space="preserve"> العوامل والظروف الجوية مثل الغيوم </w:t>
      </w:r>
      <w:r w:rsidR="00923F12">
        <w:rPr>
          <w:rFonts w:hint="cs"/>
          <w:rtl/>
        </w:rPr>
        <w:t>والضباب،</w:t>
      </w:r>
      <w:r>
        <w:rPr>
          <w:rtl/>
        </w:rPr>
        <w:t xml:space="preserve"> تحجب وصول الضوء المنعكس إلى الحساسات الخاصة بالأقمار </w:t>
      </w:r>
      <w:r w:rsidR="00923F12">
        <w:rPr>
          <w:rFonts w:hint="cs"/>
          <w:rtl/>
        </w:rPr>
        <w:t>الصناعية،</w:t>
      </w:r>
      <w:r>
        <w:rPr>
          <w:rtl/>
        </w:rPr>
        <w:t xml:space="preserve"> بالتالي </w:t>
      </w:r>
      <w:r w:rsidR="00923F12">
        <w:rPr>
          <w:rFonts w:hint="cs"/>
          <w:rtl/>
        </w:rPr>
        <w:t>تمنعها</w:t>
      </w:r>
      <w:r>
        <w:rPr>
          <w:rtl/>
        </w:rPr>
        <w:t xml:space="preserve"> من التقاط صور واضحة لسطح </w:t>
      </w:r>
      <w:r w:rsidR="00923F12">
        <w:rPr>
          <w:rFonts w:hint="cs"/>
          <w:rtl/>
        </w:rPr>
        <w:t>الأرض،</w:t>
      </w:r>
      <w:r>
        <w:rPr>
          <w:rtl/>
        </w:rPr>
        <w:t xml:space="preserve"> الذي بدوره يؤثر على نتيجة حساب المؤشر الطيفي (</w:t>
      </w:r>
      <w:r>
        <w:t>NDVI</w:t>
      </w:r>
      <w:r>
        <w:rPr>
          <w:rtl/>
        </w:rPr>
        <w:t>).</w:t>
      </w:r>
    </w:p>
    <w:p w14:paraId="032B734D" w14:textId="0A15BD7F" w:rsidR="00C91900" w:rsidRDefault="00923F12" w:rsidP="00923F12">
      <w:pPr>
        <w:rPr>
          <w:rtl/>
        </w:rPr>
      </w:pPr>
      <w:r>
        <w:rPr>
          <w:rFonts w:hint="cs"/>
          <w:rtl/>
        </w:rPr>
        <w:t>أخيراً،</w:t>
      </w:r>
      <w:r w:rsidR="00C91900">
        <w:rPr>
          <w:rtl/>
        </w:rPr>
        <w:t xml:space="preserve"> من أجل الاستخدام الأمثل لهذا المؤشر الطيفي بغاية الحصول على نتائج </w:t>
      </w:r>
      <w:r>
        <w:rPr>
          <w:rFonts w:hint="cs"/>
          <w:rtl/>
        </w:rPr>
        <w:t>دقيقة،</w:t>
      </w:r>
      <w:r w:rsidR="00C91900">
        <w:rPr>
          <w:rtl/>
        </w:rPr>
        <w:t xml:space="preserve"> يفضّل استعمال صور ملتقطة من طائرات من دون طيار (</w:t>
      </w:r>
      <w:r w:rsidR="00C91900">
        <w:t>UAV</w:t>
      </w:r>
      <w:r w:rsidR="00C91900">
        <w:rPr>
          <w:rtl/>
        </w:rPr>
        <w:t xml:space="preserve">) أو طائرات </w:t>
      </w:r>
      <w:r w:rsidR="0065364A">
        <w:rPr>
          <w:rFonts w:hint="cs"/>
          <w:rtl/>
        </w:rPr>
        <w:t>الدرون (</w:t>
      </w:r>
      <w:r w:rsidR="00C91900">
        <w:t>Drones</w:t>
      </w:r>
      <w:r w:rsidR="00C91900">
        <w:rPr>
          <w:rtl/>
        </w:rPr>
        <w:t>).</w:t>
      </w:r>
    </w:p>
    <w:p w14:paraId="694C4978" w14:textId="7775A225" w:rsidR="00C91900" w:rsidRDefault="00C91900" w:rsidP="00923F12">
      <w:pPr>
        <w:pStyle w:val="Heading3"/>
        <w:rPr>
          <w:rtl/>
        </w:rPr>
      </w:pPr>
      <w:bookmarkStart w:id="23" w:name="_Toc142929126"/>
      <w:r>
        <w:rPr>
          <w:rtl/>
        </w:rPr>
        <w:t>تحليل تغيرات الغطاء النباتي</w:t>
      </w:r>
      <w:bookmarkEnd w:id="23"/>
    </w:p>
    <w:p w14:paraId="00263593" w14:textId="6E3F6D81" w:rsidR="00C91900" w:rsidRDefault="00C91900" w:rsidP="00923F12">
      <w:pPr>
        <w:rPr>
          <w:rtl/>
        </w:rPr>
      </w:pPr>
      <w:r>
        <w:rPr>
          <w:rtl/>
        </w:rPr>
        <w:t xml:space="preserve">في ظل </w:t>
      </w:r>
      <w:r w:rsidR="00923F12">
        <w:rPr>
          <w:rFonts w:hint="cs"/>
          <w:rtl/>
        </w:rPr>
        <w:t>الكوارث</w:t>
      </w:r>
      <w:r>
        <w:rPr>
          <w:rtl/>
        </w:rPr>
        <w:t xml:space="preserve"> الطبيعية والغير الطبيعية التي تضرب الأرض بين الحين </w:t>
      </w:r>
      <w:r w:rsidR="00923F12">
        <w:rPr>
          <w:rFonts w:hint="cs"/>
          <w:rtl/>
        </w:rPr>
        <w:t>والأخر،</w:t>
      </w:r>
      <w:r>
        <w:rPr>
          <w:rtl/>
        </w:rPr>
        <w:t xml:space="preserve"> تنبع الحاجة لدراسة تأثير هذه الظواهر المختلفة على الغطاء النباتي والشجري. على سبيل المثال لا </w:t>
      </w:r>
      <w:r w:rsidR="00923F12">
        <w:rPr>
          <w:rFonts w:hint="cs"/>
          <w:rtl/>
        </w:rPr>
        <w:t>الحصر،</w:t>
      </w:r>
      <w:r>
        <w:rPr>
          <w:rtl/>
        </w:rPr>
        <w:t xml:space="preserve"> تؤدي الحرائق إلى خسائر كبيرة في الغطاء الشجري </w:t>
      </w:r>
      <w:r w:rsidR="00923F12">
        <w:rPr>
          <w:rFonts w:hint="cs"/>
          <w:rtl/>
        </w:rPr>
        <w:t>للغابات،</w:t>
      </w:r>
      <w:r>
        <w:rPr>
          <w:rtl/>
        </w:rPr>
        <w:t xml:space="preserve"> بالتالي يمكننا الاستعانة بالاستشعار عن بعد وتقنيات الذكاء الاصطناعي للمراقبة والتحليل.</w:t>
      </w:r>
    </w:p>
    <w:p w14:paraId="7E858184" w14:textId="7F80237C" w:rsidR="00C91900" w:rsidRDefault="00C91900" w:rsidP="002827D9">
      <w:pPr>
        <w:rPr>
          <w:rtl/>
        </w:rPr>
      </w:pPr>
      <w:r>
        <w:rPr>
          <w:rtl/>
        </w:rPr>
        <w:t>حيث قام [9] بجمع قاعدة بيانات تدعى (</w:t>
      </w:r>
      <w:r>
        <w:t>Hansen</w:t>
      </w:r>
      <w:r>
        <w:rPr>
          <w:rtl/>
        </w:rPr>
        <w:t xml:space="preserve">) لتحليل وتكميم الاكتساب والخسارة في الغطاء الشجري للغابات من حيث حساب المساحة المفقودة. </w:t>
      </w:r>
    </w:p>
    <w:p w14:paraId="7BBD4A33" w14:textId="2FE4C9DA" w:rsidR="00C91900" w:rsidRDefault="00C91900" w:rsidP="00923F12">
      <w:pPr>
        <w:rPr>
          <w:rtl/>
        </w:rPr>
      </w:pPr>
      <w:r>
        <w:rPr>
          <w:rtl/>
        </w:rPr>
        <w:t xml:space="preserve">فيما قام [10] باستخدام خوارزميات مراقبة تغيرات الغطاء النباتي وتحديداً من أجل مراقبة النباتات الحزامية لأثرها الكبير على الزراعة والتوازن </w:t>
      </w:r>
      <w:r w:rsidR="00923F12">
        <w:rPr>
          <w:rFonts w:hint="cs"/>
          <w:rtl/>
        </w:rPr>
        <w:t>البيئي،</w:t>
      </w:r>
      <w:r>
        <w:rPr>
          <w:rtl/>
        </w:rPr>
        <w:t xml:space="preserve"> بعد أن اصابها الكثير من الأمراض في السنين الماضية.</w:t>
      </w:r>
    </w:p>
    <w:p w14:paraId="1FF69D9C" w14:textId="2426BC7E" w:rsidR="00C91900" w:rsidRDefault="00C91900" w:rsidP="00923F12">
      <w:pPr>
        <w:rPr>
          <w:rtl/>
        </w:rPr>
      </w:pPr>
      <w:r>
        <w:rPr>
          <w:rtl/>
        </w:rPr>
        <w:lastRenderedPageBreak/>
        <w:t xml:space="preserve">ايضاً قام [11] بطرح فكرة أن عملية طرح لصورتين لنفس المشهد بمدتين زمنيتين </w:t>
      </w:r>
      <w:r w:rsidR="00923F12">
        <w:rPr>
          <w:rFonts w:hint="cs"/>
          <w:rtl/>
        </w:rPr>
        <w:t>مختلفين</w:t>
      </w:r>
      <w:r>
        <w:rPr>
          <w:rtl/>
        </w:rPr>
        <w:t xml:space="preserve"> هو كافٍ من أجل مراقبة وملاحظة التغيرات الطويلة الأمد. بعدها يتم تحليل صورة القمر الصناعي عن طريق وضع عتبة للأرقام الناتجة عن العملية السابقة من أجل معرفة حصول تغير أم لا.</w:t>
      </w:r>
    </w:p>
    <w:p w14:paraId="0C192B06" w14:textId="49AE7148" w:rsidR="00C91900" w:rsidRDefault="00C91900" w:rsidP="00923F12">
      <w:pPr>
        <w:rPr>
          <w:rtl/>
        </w:rPr>
      </w:pPr>
      <w:r>
        <w:rPr>
          <w:rtl/>
        </w:rPr>
        <w:t>أخيراً نود الإيضاح أنّ هناك نقطة سلبية في طريقة [12] وهي ضرورة تحديد عتبة من قبل المستخدم.</w:t>
      </w:r>
    </w:p>
    <w:p w14:paraId="1B1AF00E" w14:textId="35187C0F" w:rsidR="00C91900" w:rsidRDefault="00C91900" w:rsidP="00923F12">
      <w:pPr>
        <w:pStyle w:val="Heading3"/>
        <w:rPr>
          <w:rtl/>
        </w:rPr>
      </w:pPr>
      <w:bookmarkStart w:id="24" w:name="_Toc142929127"/>
      <w:r>
        <w:rPr>
          <w:rtl/>
        </w:rPr>
        <w:t>دراسة التغيرات باستخدام السلاسل الزمنية</w:t>
      </w:r>
      <w:bookmarkEnd w:id="24"/>
    </w:p>
    <w:p w14:paraId="5D602F23" w14:textId="2704FA62" w:rsidR="00C91900" w:rsidRDefault="00C91900" w:rsidP="00923F12">
      <w:pPr>
        <w:rPr>
          <w:rtl/>
        </w:rPr>
      </w:pPr>
      <w:r>
        <w:rPr>
          <w:rtl/>
        </w:rPr>
        <w:t xml:space="preserve">هناك العديد من التغيرات سواء التي تحدث بشكل طبيعي أو من صنع الإنسان والتي لا تكفي صورتين لنفس المشهد </w:t>
      </w:r>
      <w:r w:rsidR="00923F12">
        <w:rPr>
          <w:rFonts w:hint="cs"/>
          <w:rtl/>
        </w:rPr>
        <w:t>لكشفها،</w:t>
      </w:r>
      <w:r>
        <w:rPr>
          <w:rtl/>
        </w:rPr>
        <w:t xml:space="preserve"> بل تحتاج إلى عدة صور على مدى فترة زمنية (</w:t>
      </w:r>
      <w:r>
        <w:t>Multi-temporal images</w:t>
      </w:r>
      <w:r>
        <w:rPr>
          <w:rtl/>
        </w:rPr>
        <w:t xml:space="preserve">). وهنا يأتي دور دراسة السلاسل الزمنية وتحليلها من أجل استنتاج واستنباط معلومات مهمة لأغراض كثيرة حسب موضوع الدراسة. على </w:t>
      </w:r>
      <w:r w:rsidR="00923F12">
        <w:rPr>
          <w:rFonts w:hint="cs"/>
          <w:rtl/>
        </w:rPr>
        <w:t>سبيل</w:t>
      </w:r>
      <w:r>
        <w:rPr>
          <w:rtl/>
        </w:rPr>
        <w:t xml:space="preserve"> المثال لا </w:t>
      </w:r>
      <w:r w:rsidR="00923F12">
        <w:rPr>
          <w:rFonts w:hint="cs"/>
          <w:rtl/>
        </w:rPr>
        <w:t>الحصر،</w:t>
      </w:r>
      <w:r>
        <w:rPr>
          <w:rtl/>
        </w:rPr>
        <w:t xml:space="preserve"> يمكن تصنيف المحاصيل في منطقة معينة من خلال مراقبة سلوك المؤشر الطيفي (</w:t>
      </w:r>
      <w:r>
        <w:t>NDVI</w:t>
      </w:r>
      <w:r>
        <w:rPr>
          <w:rtl/>
        </w:rPr>
        <w:t>) من هبوط وصعود لمدة سنة واحدة.</w:t>
      </w:r>
    </w:p>
    <w:p w14:paraId="08148EE1" w14:textId="0506553A" w:rsidR="00C91900" w:rsidRDefault="00C91900" w:rsidP="00923F12">
      <w:pPr>
        <w:rPr>
          <w:rtl/>
        </w:rPr>
      </w:pPr>
      <w:r>
        <w:rPr>
          <w:rtl/>
        </w:rPr>
        <w:t xml:space="preserve">ايضاً كان هناك العديد من الأبحاث التي حققت الاستفادة من تحليل السلاسل </w:t>
      </w:r>
      <w:r w:rsidR="00923F12">
        <w:rPr>
          <w:rFonts w:hint="cs"/>
          <w:rtl/>
        </w:rPr>
        <w:t>الزمنية،</w:t>
      </w:r>
      <w:r>
        <w:rPr>
          <w:rtl/>
        </w:rPr>
        <w:t xml:space="preserve"> حيث قام [13] بدراسة السلاسل الزمنية لبقعة جغرافية من أجل تحديد ماهية الاضطراب البيئي الذي أصاب الغطاء النباتي أو الشجري.</w:t>
      </w:r>
    </w:p>
    <w:p w14:paraId="17B9F262" w14:textId="79B87975" w:rsidR="00C91900" w:rsidRDefault="00C91900" w:rsidP="00C91900">
      <w:pPr>
        <w:rPr>
          <w:rtl/>
        </w:rPr>
      </w:pPr>
      <w:r>
        <w:rPr>
          <w:rtl/>
        </w:rPr>
        <w:t xml:space="preserve">من ناحية </w:t>
      </w:r>
      <w:r w:rsidR="00923F12">
        <w:rPr>
          <w:rFonts w:hint="cs"/>
          <w:rtl/>
        </w:rPr>
        <w:t>أخرى،</w:t>
      </w:r>
      <w:r>
        <w:rPr>
          <w:rtl/>
        </w:rPr>
        <w:t xml:space="preserve"> تم تطوير عدة خوارزميات لتحليل السلاسل الزمنية في موضوع الاستشعار عن بعد. على سبيل </w:t>
      </w:r>
      <w:r w:rsidR="00923F12">
        <w:rPr>
          <w:rFonts w:hint="cs"/>
          <w:rtl/>
        </w:rPr>
        <w:t>المثال،</w:t>
      </w:r>
      <w:r>
        <w:rPr>
          <w:rtl/>
        </w:rPr>
        <w:t xml:space="preserve"> خوارزمية (</w:t>
      </w:r>
      <w:proofErr w:type="spellStart"/>
      <w:r w:rsidR="00923F12">
        <w:t>LandTrendr</w:t>
      </w:r>
      <w:proofErr w:type="spellEnd"/>
      <w:r w:rsidR="00923F12">
        <w:rPr>
          <w:rFonts w:hint="cs"/>
          <w:rtl/>
        </w:rPr>
        <w:t>) حيث</w:t>
      </w:r>
      <w:r>
        <w:rPr>
          <w:rtl/>
        </w:rPr>
        <w:t xml:space="preserve"> تقوم بشكل أساسي بتحويل المسار الطيفي للسلسة الزمنية إلى قطع </w:t>
      </w:r>
      <w:r w:rsidR="00923F12">
        <w:rPr>
          <w:rFonts w:hint="cs"/>
          <w:rtl/>
        </w:rPr>
        <w:t>مستقيمة،</w:t>
      </w:r>
      <w:r>
        <w:rPr>
          <w:rtl/>
        </w:rPr>
        <w:t xml:space="preserve"> بعدها تقوم بدراسة هذه القطع لاستنباط واستنتاج المعلومات ذات الأهمية للمسألة المدروسة. على سبيل المثال لا </w:t>
      </w:r>
      <w:r w:rsidR="00923F12">
        <w:rPr>
          <w:rFonts w:hint="cs"/>
          <w:rtl/>
        </w:rPr>
        <w:t>الحصر،</w:t>
      </w:r>
      <w:r>
        <w:rPr>
          <w:rtl/>
        </w:rPr>
        <w:t xml:space="preserve"> بعد تطبيق الخوارزمية على منطقة </w:t>
      </w:r>
      <w:r w:rsidR="00923F12">
        <w:rPr>
          <w:rFonts w:hint="cs"/>
          <w:rtl/>
        </w:rPr>
        <w:t>ما،</w:t>
      </w:r>
      <w:r>
        <w:rPr>
          <w:rtl/>
        </w:rPr>
        <w:t xml:space="preserve"> يتم دراسة القطع المستقيمة كما ذُكر سابقاً حيث تدلَنا القطع ذات الميل الكبير السالب (هبوط في قيم </w:t>
      </w:r>
      <w:r>
        <w:t>NDVI</w:t>
      </w:r>
      <w:r>
        <w:rPr>
          <w:rtl/>
        </w:rPr>
        <w:t xml:space="preserve">) على حدوث اضطراب بيئي </w:t>
      </w:r>
      <w:r w:rsidR="00923F12">
        <w:rPr>
          <w:rFonts w:hint="cs"/>
          <w:rtl/>
        </w:rPr>
        <w:t>معين،</w:t>
      </w:r>
      <w:r>
        <w:rPr>
          <w:rtl/>
        </w:rPr>
        <w:t xml:space="preserve"> فيما إذا تلاها ميل كبير موجب (ازدياد في قيم </w:t>
      </w:r>
      <w:r w:rsidR="00923F12">
        <w:t>NDVI</w:t>
      </w:r>
      <w:r w:rsidR="00923F12">
        <w:rPr>
          <w:rFonts w:hint="cs"/>
          <w:rtl/>
        </w:rPr>
        <w:t>)،</w:t>
      </w:r>
      <w:r>
        <w:rPr>
          <w:rtl/>
        </w:rPr>
        <w:t xml:space="preserve"> فهذا بدون شك يدل على بدء تعافي الغطاء النباتي ضمن المنطقة المدروسة.</w:t>
      </w:r>
    </w:p>
    <w:p w14:paraId="2656D000" w14:textId="4C27A08E" w:rsidR="00C91900" w:rsidRDefault="00923F12" w:rsidP="00C91900">
      <w:pPr>
        <w:rPr>
          <w:rtl/>
        </w:rPr>
      </w:pPr>
      <w:r>
        <w:rPr>
          <w:rFonts w:hint="cs"/>
          <w:rtl/>
        </w:rPr>
        <w:t>أخيراً،</w:t>
      </w:r>
      <w:r w:rsidR="00C91900">
        <w:rPr>
          <w:rtl/>
        </w:rPr>
        <w:t xml:space="preserve"> نود أن نذكر صعوبة التعامل مع خوارزمية (</w:t>
      </w:r>
      <w:proofErr w:type="spellStart"/>
      <w:r w:rsidR="00C91900">
        <w:t>LandTrendr</w:t>
      </w:r>
      <w:proofErr w:type="spellEnd"/>
      <w:r w:rsidR="00C91900">
        <w:rPr>
          <w:rtl/>
        </w:rPr>
        <w:t xml:space="preserve">) بسبب الحاجة لعملية توليف </w:t>
      </w:r>
      <w:r w:rsidR="00C91900">
        <w:rPr>
          <w:rFonts w:hint="cs"/>
          <w:rtl/>
        </w:rPr>
        <w:t>البارامترات</w:t>
      </w:r>
      <w:r w:rsidR="00C91900">
        <w:rPr>
          <w:rtl/>
        </w:rPr>
        <w:t xml:space="preserve"> وضبطها حتى تستطيع الخوارزمية أن تعطي نتائج ذات قيمة. بالتالي هذه العملية تصبح من مسؤولية المستخدم.</w:t>
      </w:r>
    </w:p>
    <w:p w14:paraId="6D58DE94" w14:textId="13690446" w:rsidR="00052404" w:rsidRDefault="00052404" w:rsidP="00052404">
      <w:pPr>
        <w:pStyle w:val="Heading1"/>
        <w:rPr>
          <w:rtl/>
        </w:rPr>
      </w:pPr>
      <w:bookmarkStart w:id="25" w:name="_Toc142929128"/>
      <w:r>
        <w:rPr>
          <w:rFonts w:hint="cs"/>
          <w:rtl/>
        </w:rPr>
        <w:lastRenderedPageBreak/>
        <w:t xml:space="preserve">الفصل الثالث: تحليل </w:t>
      </w:r>
      <w:r w:rsidR="002827D9">
        <w:rPr>
          <w:rFonts w:hint="cs"/>
          <w:rtl/>
        </w:rPr>
        <w:t>ا</w:t>
      </w:r>
      <w:r>
        <w:rPr>
          <w:rFonts w:hint="cs"/>
          <w:rtl/>
        </w:rPr>
        <w:t>لخوارزميات الذكيّة</w:t>
      </w:r>
      <w:bookmarkEnd w:id="25"/>
    </w:p>
    <w:p w14:paraId="00B73594" w14:textId="3C979887" w:rsidR="00F660CD" w:rsidRDefault="00052404" w:rsidP="00B2124C">
      <w:pPr>
        <w:pStyle w:val="Heading2"/>
        <w:rPr>
          <w:rtl/>
        </w:rPr>
      </w:pPr>
      <w:bookmarkStart w:id="26" w:name="_Toc142929129"/>
      <w:r>
        <w:rPr>
          <w:rFonts w:hint="cs"/>
          <w:rtl/>
        </w:rPr>
        <w:t>خوارزمية عدّ الأشجار</w:t>
      </w:r>
      <w:bookmarkEnd w:id="26"/>
    </w:p>
    <w:p w14:paraId="0F8F28C3" w14:textId="77777777" w:rsidR="00F660CD" w:rsidRDefault="00F660CD" w:rsidP="00F660CD">
      <w:pPr>
        <w:rPr>
          <w:rtl/>
          <w:lang w:bidi="ar-SY"/>
        </w:rPr>
      </w:pPr>
      <w:r>
        <w:rPr>
          <w:rtl/>
          <w:lang w:bidi="ar-SY"/>
        </w:rPr>
        <w:t xml:space="preserve">تم استخدام خوارزمية </w:t>
      </w:r>
      <w:r>
        <w:rPr>
          <w:lang w:bidi="ar-SY"/>
        </w:rPr>
        <w:t>Template Matching</w:t>
      </w:r>
      <w:r>
        <w:rPr>
          <w:rtl/>
          <w:lang w:bidi="ar-SY"/>
        </w:rPr>
        <w:t xml:space="preserve"> مع إضافة بعض التعديلات لتحسين الكفاءة حيث تم استخدامها على مستوى الحقل ضمن الصورة وليس على مستوى الصور كاملة بالإضافة إلى تطبيق عمليات تحسين تكرارية متعددة المراحل على القوالب تشمل الدوران والتحجيم والتشويه الهندسي لزيادة معدلات تطابق القوالب مع تيجان الأشجار.</w:t>
      </w:r>
    </w:p>
    <w:p w14:paraId="33EAA35C" w14:textId="77777777" w:rsidR="00F660CD" w:rsidRDefault="00F660CD" w:rsidP="00F660CD">
      <w:pPr>
        <w:rPr>
          <w:rtl/>
          <w:lang w:bidi="ar-SY"/>
        </w:rPr>
      </w:pPr>
      <w:r>
        <w:rPr>
          <w:rtl/>
          <w:lang w:bidi="ar-SY"/>
        </w:rPr>
        <w:t>وتشمل العملية عدة مراحل نذكر كل منها على حدى:</w:t>
      </w:r>
    </w:p>
    <w:p w14:paraId="75AE3D8A" w14:textId="4B89D2FE" w:rsidR="00F660CD" w:rsidRDefault="00F660CD" w:rsidP="00F660CD">
      <w:pPr>
        <w:pStyle w:val="Heading3"/>
        <w:rPr>
          <w:rtl/>
        </w:rPr>
      </w:pPr>
      <w:bookmarkStart w:id="27" w:name="_Toc142929130"/>
      <w:r>
        <w:rPr>
          <w:rtl/>
        </w:rPr>
        <w:t>المرحلة الأولى (الوصول إلى الصوة وتحديد الإحداثيات)</w:t>
      </w:r>
      <w:bookmarkEnd w:id="27"/>
    </w:p>
    <w:p w14:paraId="7B0E62C0" w14:textId="2D44E2EE" w:rsidR="00F660CD" w:rsidRDefault="00F660CD" w:rsidP="00F660CD">
      <w:pPr>
        <w:rPr>
          <w:rtl/>
          <w:lang w:bidi="ar-SY"/>
        </w:rPr>
      </w:pPr>
      <w:r>
        <w:rPr>
          <w:rtl/>
          <w:lang w:bidi="ar-SY"/>
        </w:rPr>
        <w:t xml:space="preserve">يتم تحميل الصورة بصيغة </w:t>
      </w:r>
      <w:r>
        <w:rPr>
          <w:lang w:bidi="ar-SY"/>
        </w:rPr>
        <w:t>TIF</w:t>
      </w:r>
      <w:r>
        <w:rPr>
          <w:rtl/>
          <w:lang w:bidi="ar-SY"/>
        </w:rPr>
        <w:t xml:space="preserve"> وذلك من أجل تحديد إحداثيات الصورة بالنسبة للخريطة، ثم نقوم باستخلاص المركبات </w:t>
      </w:r>
      <w:r>
        <w:rPr>
          <w:lang w:bidi="ar-SY"/>
        </w:rPr>
        <w:t>RGB</w:t>
      </w:r>
      <w:r>
        <w:rPr>
          <w:rtl/>
          <w:lang w:bidi="ar-SY"/>
        </w:rPr>
        <w:t xml:space="preserve"> من الصورة السابقة من اجل انشاء صورة جديدة لكي نستطيع تطبيق عمليات معالجة الصور عليها، كما نقوم باستخلاص معلومات الإحداثيات من الصورة السابقة من أجل الربط بين إحداثيات كل بيكسل موجود ضمن الصورة مع إحداثياته الواقعية بالنسبة للخريطة والعكس كذلك.</w:t>
      </w:r>
    </w:p>
    <w:p w14:paraId="71EF6BCA" w14:textId="0CBFBE54" w:rsidR="00F660CD" w:rsidRDefault="00F660CD" w:rsidP="00F660CD">
      <w:pPr>
        <w:pStyle w:val="Heading3"/>
        <w:rPr>
          <w:rtl/>
        </w:rPr>
      </w:pPr>
      <w:bookmarkStart w:id="28" w:name="_Toc142929131"/>
      <w:r>
        <w:rPr>
          <w:rFonts w:hint="cs"/>
          <w:rtl/>
        </w:rPr>
        <w:t>ا</w:t>
      </w:r>
      <w:r>
        <w:rPr>
          <w:rtl/>
        </w:rPr>
        <w:t>لمرحلة الثانية (الوصول إلى الحقل)</w:t>
      </w:r>
      <w:bookmarkEnd w:id="28"/>
    </w:p>
    <w:p w14:paraId="090710F5" w14:textId="27EFE9C1" w:rsidR="00F660CD" w:rsidRDefault="00F660CD" w:rsidP="00F660CD">
      <w:pPr>
        <w:rPr>
          <w:rtl/>
          <w:lang w:bidi="ar-SY"/>
        </w:rPr>
      </w:pPr>
      <w:r>
        <w:rPr>
          <w:rtl/>
          <w:lang w:bidi="ar-SY"/>
        </w:rPr>
        <w:t xml:space="preserve">يتم تحميل إحداثيات الحقل بالنسبة للخريطة، حيث يتم تمثيل الحقل كمضلع يعبر عنه بالنقاط التي تحدد الرؤوس خاصته، ومن ثم نقوم بتحويل هذه الإحداثيات من مستوى الخريطة إلى إحداثيات </w:t>
      </w:r>
      <w:r w:rsidR="002827D9">
        <w:rPr>
          <w:rFonts w:hint="cs"/>
          <w:rtl/>
          <w:lang w:bidi="ar-SY"/>
        </w:rPr>
        <w:t>البكسلات</w:t>
      </w:r>
      <w:r>
        <w:rPr>
          <w:rtl/>
          <w:lang w:bidi="ar-SY"/>
        </w:rPr>
        <w:t xml:space="preserve"> الموجودة ضمن الصورة.</w:t>
      </w:r>
    </w:p>
    <w:p w14:paraId="104F852B" w14:textId="0B3FDECE" w:rsidR="00F660CD" w:rsidRDefault="00F660CD" w:rsidP="00F660CD">
      <w:pPr>
        <w:pStyle w:val="Heading3"/>
        <w:rPr>
          <w:rtl/>
        </w:rPr>
      </w:pPr>
      <w:bookmarkStart w:id="29" w:name="_Toc142929132"/>
      <w:r>
        <w:rPr>
          <w:rtl/>
        </w:rPr>
        <w:t>المرحلة الثالثة (تحميل النماذج وتعديلها)</w:t>
      </w:r>
      <w:bookmarkEnd w:id="29"/>
    </w:p>
    <w:p w14:paraId="55B4774B" w14:textId="77777777" w:rsidR="00F660CD" w:rsidRDefault="00F660CD" w:rsidP="00F660CD">
      <w:pPr>
        <w:rPr>
          <w:rtl/>
          <w:lang w:bidi="ar-SY"/>
        </w:rPr>
      </w:pPr>
      <w:r>
        <w:rPr>
          <w:rtl/>
          <w:lang w:bidi="ar-SY"/>
        </w:rPr>
        <w:t>يتم تحميل النماذج الخام المخزنة ضمن الذاكرة ومن ثم يتم التعديل عليها من أجل الحصول على المزيد من النماذج الأمر الذي يساعد على زيادة القدرة على اكتشاف مختلف أنماط الأشجار بسبب زيادة معدلات تطابق القوالب مع تيجان الأشجار التي تتباين بالنسبة إلى شكلها وحجمها وغيره.</w:t>
      </w:r>
    </w:p>
    <w:p w14:paraId="07516CB0" w14:textId="77777777" w:rsidR="00F660CD" w:rsidRDefault="00F660CD" w:rsidP="00F660CD">
      <w:pPr>
        <w:rPr>
          <w:rtl/>
          <w:lang w:bidi="ar-SY"/>
        </w:rPr>
      </w:pPr>
      <w:r>
        <w:rPr>
          <w:rtl/>
          <w:lang w:bidi="ar-SY"/>
        </w:rPr>
        <w:lastRenderedPageBreak/>
        <w:t>ثمة هناك نوعين أساسيين من التعديل (الحجم والدوران) سنقوم بذكرهم.</w:t>
      </w:r>
    </w:p>
    <w:p w14:paraId="59C359C1" w14:textId="77777777" w:rsidR="00F660CD" w:rsidRDefault="00F660CD" w:rsidP="00F660CD">
      <w:pPr>
        <w:rPr>
          <w:rtl/>
          <w:lang w:bidi="ar-SY"/>
        </w:rPr>
      </w:pPr>
      <w:r>
        <w:rPr>
          <w:rtl/>
          <w:lang w:bidi="ar-SY"/>
        </w:rPr>
        <w:t>بالنسبة لكل نموذج نستطيع إضافة سبعة نماذج إضافية وذلك من خلال تدوير النموذج بمختلف الاتجاهات (يضيف ثلاثة نماذج)، بالإضافة إلى القلب ومن ثم التدوير (يضيف أربعة نماذج).</w:t>
      </w:r>
    </w:p>
    <w:p w14:paraId="36571555" w14:textId="77777777" w:rsidR="00F660CD" w:rsidRDefault="00F660CD" w:rsidP="00F660CD">
      <w:pPr>
        <w:rPr>
          <w:rtl/>
          <w:lang w:bidi="ar-SY"/>
        </w:rPr>
      </w:pPr>
      <w:r>
        <w:rPr>
          <w:rtl/>
          <w:lang w:bidi="ar-SY"/>
        </w:rPr>
        <w:t xml:space="preserve">نقوم بتعديل الحجم بالاعتماد على معاملين رئيسيين وهما </w:t>
      </w:r>
      <w:r>
        <w:rPr>
          <w:lang w:bidi="ar-SY"/>
        </w:rPr>
        <w:t>Min Tree Size</w:t>
      </w:r>
      <w:r>
        <w:rPr>
          <w:rtl/>
          <w:lang w:bidi="ar-SY"/>
        </w:rPr>
        <w:t xml:space="preserve"> و</w:t>
      </w:r>
      <w:r>
        <w:rPr>
          <w:lang w:bidi="ar-SY"/>
        </w:rPr>
        <w:t>Max Tree Size</w:t>
      </w:r>
      <w:r>
        <w:rPr>
          <w:rtl/>
          <w:lang w:bidi="ar-SY"/>
        </w:rPr>
        <w:t>، بحيث نقوم بإنشاء عدة نماذج جديدة من النماذج السابقة مع تعديل نسبة احجامها من الخلال القيم الموجودة في المجال المحدد بالمعاملين السابقين.</w:t>
      </w:r>
    </w:p>
    <w:p w14:paraId="45DA3E03" w14:textId="77777777" w:rsidR="00F660CD" w:rsidRDefault="00F660CD" w:rsidP="00F660CD">
      <w:pPr>
        <w:rPr>
          <w:rtl/>
          <w:lang w:bidi="ar-SY"/>
        </w:rPr>
      </w:pPr>
      <w:r>
        <w:rPr>
          <w:rtl/>
          <w:lang w:bidi="ar-SY"/>
        </w:rPr>
        <w:t xml:space="preserve">من خلال جميع العمليات السابقة استطعنا من خلال العدد القليل من النماذج المتوافرة أن نصل إلى عدد كبير من النماذج، حيث كانت إحدى أهم المشكلات التي تواجه خوارزمية </w:t>
      </w:r>
      <w:r>
        <w:rPr>
          <w:lang w:bidi="ar-SY"/>
        </w:rPr>
        <w:t>Template Matching</w:t>
      </w:r>
      <w:r>
        <w:rPr>
          <w:rtl/>
          <w:lang w:bidi="ar-SY"/>
        </w:rPr>
        <w:t xml:space="preserve"> هو الحاجة إلى الكثير من النماذج لتغطية أكبر عدد من الحالات.</w:t>
      </w:r>
    </w:p>
    <w:p w14:paraId="6089D4A7" w14:textId="77777777" w:rsidR="00F660CD" w:rsidRDefault="00F660CD" w:rsidP="00F660CD">
      <w:pPr>
        <w:rPr>
          <w:rtl/>
          <w:lang w:bidi="ar-SY"/>
        </w:rPr>
      </w:pPr>
      <w:r>
        <w:rPr>
          <w:rtl/>
          <w:lang w:bidi="ar-SY"/>
        </w:rPr>
        <w:t>من الجدير بالذكر انه يجب أن تكون النماذج صور ضبابية وذلك من اجل التخلص من الضجيج الموجود ضمنها.</w:t>
      </w:r>
    </w:p>
    <w:p w14:paraId="33AD7EEA" w14:textId="43BF64DE" w:rsidR="00F660CD" w:rsidRDefault="00F660CD" w:rsidP="00F660CD">
      <w:pPr>
        <w:pStyle w:val="Heading3"/>
        <w:rPr>
          <w:rtl/>
        </w:rPr>
      </w:pPr>
      <w:bookmarkStart w:id="30" w:name="_Toc142929133"/>
      <w:r>
        <w:rPr>
          <w:rtl/>
        </w:rPr>
        <w:t>المرحلة الرابعة (معالجة الصورة)</w:t>
      </w:r>
      <w:bookmarkEnd w:id="30"/>
    </w:p>
    <w:p w14:paraId="21EA9E7E" w14:textId="77777777" w:rsidR="00F660CD" w:rsidRDefault="00F660CD" w:rsidP="00F660CD">
      <w:pPr>
        <w:rPr>
          <w:rtl/>
          <w:lang w:bidi="ar-SY"/>
        </w:rPr>
      </w:pPr>
      <w:r>
        <w:rPr>
          <w:rtl/>
          <w:lang w:bidi="ar-SY"/>
        </w:rPr>
        <w:t xml:space="preserve">بداية نقوم بتحويل الصورة الملونة إلى صورة رمادية، ومن ثم نقوم بزيادة ضبابية الصورة من خلال المعامل </w:t>
      </w:r>
      <w:r>
        <w:rPr>
          <w:lang w:bidi="ar-SY"/>
        </w:rPr>
        <w:t>Smoothing</w:t>
      </w:r>
      <w:r>
        <w:rPr>
          <w:rtl/>
          <w:lang w:bidi="ar-SY"/>
        </w:rPr>
        <w:t xml:space="preserve"> للتخلص من الضجيج الأمر الذي يساعد على زيادة نسبة المطابقة بين الصورة والنماذج، ومن ثم نقوم بتطبيق فلتر يقوم بالتخلص من جميع أجزاء الصورة ما عدا الحقل المدروس والذي يكون محدداً بمواقع البكسلات التي حصلينا عليها من خلال المرحلة الثانية، لهذه الخطوة أهمية كبيرة لأنه من خلال دراسة الحقل فقط نكون عندها قد سرعنا من زمن تنفيذ الخوارزمية بشكل كبير بالإضافة إلى ضمان عدم اكتشاف أشجار خارج إطار الحقل المدروس.</w:t>
      </w:r>
    </w:p>
    <w:p w14:paraId="6643280B" w14:textId="20577F18" w:rsidR="00F660CD" w:rsidRDefault="00F660CD" w:rsidP="00F660CD">
      <w:pPr>
        <w:pStyle w:val="Heading3"/>
        <w:rPr>
          <w:rtl/>
        </w:rPr>
      </w:pPr>
      <w:bookmarkStart w:id="31" w:name="_Toc142929134"/>
      <w:r>
        <w:rPr>
          <w:rtl/>
        </w:rPr>
        <w:t>المرحلة الخامسة (مطابقة الصورة مع النماذج)</w:t>
      </w:r>
      <w:bookmarkEnd w:id="31"/>
    </w:p>
    <w:p w14:paraId="3964286E" w14:textId="77777777" w:rsidR="00F660CD" w:rsidRDefault="00F660CD" w:rsidP="00F660CD">
      <w:pPr>
        <w:rPr>
          <w:rtl/>
          <w:lang w:bidi="ar-SY"/>
        </w:rPr>
      </w:pPr>
      <w:r>
        <w:rPr>
          <w:rtl/>
          <w:lang w:bidi="ar-SY"/>
        </w:rPr>
        <w:t>بعد تجهيز كل من النماذج وصورة الحقل يحصل ما يلي:</w:t>
      </w:r>
    </w:p>
    <w:p w14:paraId="334EDAFC" w14:textId="79A0B69E" w:rsidR="00F660CD" w:rsidRDefault="00F660CD" w:rsidP="002827D9">
      <w:pPr>
        <w:rPr>
          <w:rtl/>
          <w:lang w:bidi="ar-SY"/>
        </w:rPr>
      </w:pPr>
      <w:r>
        <w:rPr>
          <w:rtl/>
          <w:lang w:bidi="ar-SY"/>
        </w:rPr>
        <w:t>تمرير النموذج على الصورة:</w:t>
      </w:r>
      <w:r w:rsidR="002827D9">
        <w:rPr>
          <w:rFonts w:hint="cs"/>
          <w:rtl/>
          <w:lang w:bidi="ar-SY"/>
        </w:rPr>
        <w:t xml:space="preserve"> </w:t>
      </w:r>
      <w:r>
        <w:rPr>
          <w:rtl/>
          <w:lang w:bidi="ar-SY"/>
        </w:rPr>
        <w:t>بالنسبة لكل نموذج نبدأ بتحريك النموذج عبر الصورة بخطوات صغيرة (الإزاحة تكون بكسل واحد أو عدة بكسلات) في كل مرة يتم تمرير القالب على منطقة معينة من الصورة.</w:t>
      </w:r>
    </w:p>
    <w:p w14:paraId="23F00E6D" w14:textId="5767137D" w:rsidR="00F660CD" w:rsidRDefault="00F660CD" w:rsidP="002827D9">
      <w:pPr>
        <w:rPr>
          <w:rtl/>
          <w:lang w:bidi="ar-SY"/>
        </w:rPr>
      </w:pPr>
      <w:r>
        <w:rPr>
          <w:rtl/>
          <w:lang w:bidi="ar-SY"/>
        </w:rPr>
        <w:t>حساب مقياس التشابه:</w:t>
      </w:r>
      <w:r w:rsidR="002827D9">
        <w:rPr>
          <w:rFonts w:hint="cs"/>
          <w:rtl/>
          <w:lang w:bidi="ar-SY"/>
        </w:rPr>
        <w:t xml:space="preserve"> </w:t>
      </w:r>
      <w:r>
        <w:rPr>
          <w:rtl/>
          <w:lang w:bidi="ar-SY"/>
        </w:rPr>
        <w:t xml:space="preserve">في كل مرة يتم تمرير النموذج على منطقة من الصورة يتم حساب مقياس التشابه بين النموذج وهذه المنطقة هذا المقياس يحدد </w:t>
      </w:r>
      <w:r>
        <w:rPr>
          <w:rtl/>
          <w:lang w:bidi="ar-SY"/>
        </w:rPr>
        <w:lastRenderedPageBreak/>
        <w:t>مدى تشابه النموذج والمنطقة ويمكن حسابه باستخدام مقاييس مختلفة مثل مقياس الانحدار</w:t>
      </w:r>
    </w:p>
    <w:p w14:paraId="2A359162" w14:textId="0D997E4B" w:rsidR="00F660CD" w:rsidRDefault="00F660CD" w:rsidP="002827D9">
      <w:pPr>
        <w:rPr>
          <w:rtl/>
          <w:lang w:bidi="ar-SY"/>
        </w:rPr>
      </w:pPr>
      <w:r>
        <w:rPr>
          <w:rtl/>
          <w:lang w:bidi="ar-SY"/>
        </w:rPr>
        <w:t>اختيار المواقع المتشابهة:</w:t>
      </w:r>
      <w:r w:rsidR="002827D9">
        <w:rPr>
          <w:rFonts w:hint="cs"/>
          <w:rtl/>
          <w:lang w:bidi="ar-SY"/>
        </w:rPr>
        <w:t xml:space="preserve"> </w:t>
      </w:r>
      <w:r>
        <w:rPr>
          <w:rtl/>
          <w:lang w:bidi="ar-SY"/>
        </w:rPr>
        <w:t xml:space="preserve">بعد حساب مقياس التشابه نقوم بمقارنة فيما إذا كانت نسبة التشابه أكبر من العتبة (معامل </w:t>
      </w:r>
      <w:r>
        <w:rPr>
          <w:lang w:bidi="ar-SY"/>
        </w:rPr>
        <w:t>Threshold</w:t>
      </w:r>
      <w:r>
        <w:rPr>
          <w:rtl/>
          <w:lang w:bidi="ar-SY"/>
        </w:rPr>
        <w:t xml:space="preserve"> (عندها تكون المنطقة الحالية تمثل شجرة مركزها ومساحتها يحددان من خلال مركز ومساحة النموذج الذي تمت المطابقة معه</w:t>
      </w:r>
    </w:p>
    <w:p w14:paraId="6717FB2C" w14:textId="109ACC80" w:rsidR="00F660CD" w:rsidRDefault="00F660CD" w:rsidP="002827D9">
      <w:pPr>
        <w:rPr>
          <w:rtl/>
          <w:lang w:bidi="ar-SY"/>
        </w:rPr>
      </w:pPr>
      <w:r>
        <w:rPr>
          <w:rtl/>
          <w:lang w:bidi="ar-SY"/>
        </w:rPr>
        <w:t xml:space="preserve">حل مشكلة التطابقات </w:t>
      </w:r>
      <w:r w:rsidR="002827D9">
        <w:rPr>
          <w:rFonts w:hint="cs"/>
          <w:rtl/>
          <w:lang w:bidi="ar-SY"/>
        </w:rPr>
        <w:t>المتجاورة: عند</w:t>
      </w:r>
      <w:r>
        <w:rPr>
          <w:rtl/>
          <w:lang w:bidi="ar-SY"/>
        </w:rPr>
        <w:t xml:space="preserve"> إزاحة النموذج بمقدار صغير (بمقدار بيكسل واحد على سبيل المثال) عندها سينتج لدينا العديد من التطابقات المتراكمة بجانب بعضها البعض، وبالعكس عند إزاحة النموذج بمقدار كبير فثمة احتمال كبير أن يتم تفويت العديد من الأشجار بسبب عدم تطابق موقع النموذج مع موقع الشجرة.  </w:t>
      </w:r>
    </w:p>
    <w:p w14:paraId="445CF091" w14:textId="7CD36B4A" w:rsidR="00052404" w:rsidRPr="00F660CD" w:rsidRDefault="00F660CD" w:rsidP="00F660CD">
      <w:pPr>
        <w:rPr>
          <w:rtl/>
          <w:lang w:bidi="ar-SY"/>
        </w:rPr>
      </w:pPr>
      <w:r>
        <w:rPr>
          <w:rtl/>
          <w:lang w:bidi="ar-SY"/>
        </w:rPr>
        <w:t xml:space="preserve">تم استخدام الحل الاتي: تم انشاء صورة ثنائية بيضاء بالكامل بنفس ابعاد الصورة المدروسة، بالنسبة لكل مطابقة لديها نسبة تشابه </w:t>
      </w:r>
      <w:r>
        <w:rPr>
          <w:rFonts w:hint="cs"/>
          <w:rtl/>
          <w:lang w:bidi="ar-SY"/>
        </w:rPr>
        <w:t>أكبر</w:t>
      </w:r>
      <w:r>
        <w:rPr>
          <w:rtl/>
          <w:lang w:bidi="ar-SY"/>
        </w:rPr>
        <w:t xml:space="preserve"> من العتبة نقوم بفحص مركز التطابق بالنسبة للصورة </w:t>
      </w:r>
      <w:r>
        <w:rPr>
          <w:rFonts w:hint="cs"/>
          <w:rtl/>
          <w:lang w:bidi="ar-SY"/>
        </w:rPr>
        <w:t>الثنائي</w:t>
      </w:r>
      <w:r>
        <w:rPr>
          <w:rFonts w:hint="eastAsia"/>
          <w:rtl/>
          <w:lang w:bidi="ar-SY"/>
        </w:rPr>
        <w:t>ة</w:t>
      </w:r>
      <w:r>
        <w:rPr>
          <w:rtl/>
          <w:lang w:bidi="ar-SY"/>
        </w:rPr>
        <w:t xml:space="preserve"> فإذا كان ابيض تكون المطابقة صحيحة ونقوم بعدها بجعل منطقة المطابقة في الصورة </w:t>
      </w:r>
      <w:r>
        <w:rPr>
          <w:rFonts w:hint="cs"/>
          <w:rtl/>
          <w:lang w:bidi="ar-SY"/>
        </w:rPr>
        <w:t>الثنائي</w:t>
      </w:r>
      <w:r>
        <w:rPr>
          <w:rFonts w:hint="eastAsia"/>
          <w:rtl/>
          <w:lang w:bidi="ar-SY"/>
        </w:rPr>
        <w:t>ة</w:t>
      </w:r>
      <w:r>
        <w:rPr>
          <w:rtl/>
          <w:lang w:bidi="ar-SY"/>
        </w:rPr>
        <w:t xml:space="preserve"> سوداء، أما اذا كانت سوداء عندها تكون المطابقة خاطئة، مع ملاحظة أن هذا الحل ليس الحل الامثل إلا أنه يعطي نتائج ممتازة.</w:t>
      </w:r>
    </w:p>
    <w:p w14:paraId="3C85CEEE" w14:textId="77777777" w:rsidR="00052404" w:rsidRDefault="00052404" w:rsidP="00B2124C">
      <w:pPr>
        <w:pStyle w:val="Heading2"/>
        <w:rPr>
          <w:rtl/>
        </w:rPr>
      </w:pPr>
      <w:bookmarkStart w:id="32" w:name="_Toc142929135"/>
      <w:r>
        <w:rPr>
          <w:rFonts w:hint="cs"/>
          <w:rtl/>
        </w:rPr>
        <w:t>خوارزميات تحليل الغطاء النباتي</w:t>
      </w:r>
      <w:bookmarkEnd w:id="32"/>
    </w:p>
    <w:p w14:paraId="505DA433" w14:textId="2C29F3B9" w:rsidR="00F660CD" w:rsidRPr="00F660CD" w:rsidRDefault="00F660CD" w:rsidP="00F660CD">
      <w:pPr>
        <w:pStyle w:val="Heading3"/>
        <w:rPr>
          <w:rFonts w:ascii="Tajawal" w:hAnsi="Tajawal" w:cs="Tajawal"/>
          <w:sz w:val="28"/>
          <w:szCs w:val="28"/>
          <w:rtl/>
        </w:rPr>
      </w:pPr>
      <w:bookmarkStart w:id="33" w:name="_Toc142929136"/>
      <w:r>
        <w:rPr>
          <w:rFonts w:hint="cs"/>
          <w:rtl/>
        </w:rPr>
        <w:t>2.1 المؤشرات الطيفية لدراسة التغيرات</w:t>
      </w:r>
      <w:bookmarkEnd w:id="33"/>
    </w:p>
    <w:p w14:paraId="1B1C5F3B" w14:textId="7AFD0052" w:rsidR="00F660CD" w:rsidRPr="00F660CD" w:rsidRDefault="00F660CD" w:rsidP="002827D9">
      <w:pPr>
        <w:rPr>
          <w:color w:val="auto"/>
          <w:sz w:val="28"/>
          <w:rtl/>
        </w:rPr>
      </w:pPr>
      <w:r>
        <w:rPr>
          <w:rFonts w:hint="cs"/>
          <w:rtl/>
        </w:rPr>
        <w:t xml:space="preserve">نتيجة للاضطرابات البيئية التي تصيب الغطاء الشجري والنباتي، نبعت الحاجة لتحليل ومراقبة المناطق التي تؤثر عليها هذه الاضطرابات سواء بفعل </w:t>
      </w:r>
      <w:r w:rsidR="002827D9">
        <w:rPr>
          <w:rFonts w:hint="cs"/>
          <w:rtl/>
        </w:rPr>
        <w:t>الكوارث</w:t>
      </w:r>
      <w:r>
        <w:rPr>
          <w:rFonts w:hint="cs"/>
          <w:rtl/>
        </w:rPr>
        <w:t xml:space="preserve"> الطبيعية أو التدخل البشري.</w:t>
      </w:r>
    </w:p>
    <w:p w14:paraId="433E5A6B" w14:textId="59495AE9" w:rsidR="00F660CD" w:rsidRDefault="00F660CD" w:rsidP="002827D9">
      <w:pPr>
        <w:rPr>
          <w:rtl/>
        </w:rPr>
      </w:pPr>
      <w:r>
        <w:rPr>
          <w:rFonts w:hint="cs"/>
          <w:rtl/>
        </w:rPr>
        <w:t>فيما تعد دراسة المؤشرات الطيفية والتي في جوهرها تعتمد على أن الأجسام والأراضي في سطح الأرض تعكس كميات مختلفة من الإضاءة باختلاف أطوال الأشعة الشمسية الواردة إليها.</w:t>
      </w:r>
    </w:p>
    <w:p w14:paraId="59662FCF" w14:textId="7CDEB6C3" w:rsidR="002827D9" w:rsidRDefault="00F660CD" w:rsidP="002827D9">
      <w:pPr>
        <w:rPr>
          <w:rtl/>
        </w:rPr>
      </w:pPr>
      <w:r>
        <w:rPr>
          <w:rFonts w:hint="cs"/>
          <w:rtl/>
        </w:rPr>
        <w:t xml:space="preserve">من ناحية أخرى، المؤشرات الطيفية عديدة وتستخدم حسب الموضوع المُراد دراسته. ففي الدراسة الخاصة بنا، نهتم بدراسة الغطاء </w:t>
      </w:r>
      <w:r w:rsidR="002827D9">
        <w:rPr>
          <w:rFonts w:hint="cs"/>
          <w:rtl/>
        </w:rPr>
        <w:t>النباتي</w:t>
      </w:r>
      <w:r>
        <w:rPr>
          <w:rFonts w:hint="cs"/>
          <w:rtl/>
        </w:rPr>
        <w:t xml:space="preserve"> من لمعرفة كثافته في المنطقة </w:t>
      </w:r>
      <w:r w:rsidR="00C2308A">
        <w:rPr>
          <w:rFonts w:hint="cs"/>
          <w:rtl/>
        </w:rPr>
        <w:t>المدروسة،</w:t>
      </w:r>
      <w:r>
        <w:rPr>
          <w:rFonts w:hint="cs"/>
          <w:rtl/>
        </w:rPr>
        <w:t xml:space="preserve"> لا بل أيضاً يمكننا كشف المحاصيل والنباتات المريضة باستخدامه. وفيما يلي معادلته:</w:t>
      </w:r>
    </w:p>
    <w:tbl>
      <w:tblPr>
        <w:tblStyle w:val="TableGrid"/>
        <w:bidiVisual/>
        <w:tblW w:w="0" w:type="auto"/>
        <w:tblLook w:val="04A0" w:firstRow="1" w:lastRow="0" w:firstColumn="1" w:lastColumn="0" w:noHBand="0" w:noVBand="1"/>
      </w:tblPr>
      <w:tblGrid>
        <w:gridCol w:w="363"/>
        <w:gridCol w:w="7725"/>
        <w:gridCol w:w="915"/>
      </w:tblGrid>
      <w:tr w:rsidR="00F660CD" w14:paraId="7ED47843" w14:textId="77777777" w:rsidTr="00F660CD">
        <w:tc>
          <w:tcPr>
            <w:tcW w:w="371" w:type="dxa"/>
            <w:tcBorders>
              <w:top w:val="nil"/>
              <w:left w:val="nil"/>
              <w:bottom w:val="nil"/>
              <w:right w:val="nil"/>
            </w:tcBorders>
          </w:tcPr>
          <w:p w14:paraId="752565AB" w14:textId="77777777" w:rsidR="00F660CD" w:rsidRDefault="00F660CD" w:rsidP="002827D9">
            <w:pPr>
              <w:rPr>
                <w:rtl/>
              </w:rPr>
            </w:pPr>
          </w:p>
        </w:tc>
        <w:tc>
          <w:tcPr>
            <w:tcW w:w="8080" w:type="dxa"/>
            <w:tcBorders>
              <w:top w:val="nil"/>
              <w:left w:val="nil"/>
              <w:bottom w:val="nil"/>
              <w:right w:val="nil"/>
            </w:tcBorders>
            <w:hideMark/>
          </w:tcPr>
          <w:p w14:paraId="36BA4E41" w14:textId="77777777" w:rsidR="00F660CD" w:rsidRDefault="00F660CD" w:rsidP="002827D9">
            <w:pPr>
              <w:rPr>
                <w:rtl/>
              </w:rPr>
            </w:pPr>
            <m:oMathPara>
              <m:oMath>
                <m:r>
                  <w:rPr>
                    <w:rFonts w:ascii="Cambria Math" w:hAnsi="Cambria Math"/>
                  </w:rPr>
                  <m:t xml:space="preserve">NDVI= </m:t>
                </m:r>
                <m:f>
                  <m:fPr>
                    <m:ctrlPr>
                      <w:rPr>
                        <w:rFonts w:ascii="Cambria Math" w:hAnsi="Cambria Math"/>
                        <w:i/>
                        <w:kern w:val="2"/>
                        <w:sz w:val="28"/>
                      </w:rPr>
                    </m:ctrlPr>
                  </m:fPr>
                  <m:num>
                    <m:r>
                      <w:rPr>
                        <w:rFonts w:ascii="Cambria Math" w:hAnsi="Cambria Math"/>
                      </w:rPr>
                      <m:t>NIR-RED</m:t>
                    </m:r>
                  </m:num>
                  <m:den>
                    <m:r>
                      <w:rPr>
                        <w:rFonts w:ascii="Cambria Math" w:hAnsi="Cambria Math"/>
                      </w:rPr>
                      <m:t>NIR+RED</m:t>
                    </m:r>
                  </m:den>
                </m:f>
              </m:oMath>
            </m:oMathPara>
          </w:p>
        </w:tc>
        <w:tc>
          <w:tcPr>
            <w:tcW w:w="565" w:type="dxa"/>
            <w:tcBorders>
              <w:top w:val="nil"/>
              <w:left w:val="nil"/>
              <w:bottom w:val="nil"/>
              <w:right w:val="nil"/>
            </w:tcBorders>
            <w:hideMark/>
          </w:tcPr>
          <w:p w14:paraId="2458D447" w14:textId="77777777" w:rsidR="00F660CD" w:rsidRDefault="00F660CD" w:rsidP="002827D9">
            <w:pPr>
              <w:rPr>
                <w:rtl/>
              </w:rPr>
            </w:pPr>
            <w:r>
              <w:rPr>
                <w:rFonts w:eastAsiaTheme="minorEastAsia" w:hint="cs"/>
                <w:rtl/>
              </w:rPr>
              <w:t>(2.1.1)</w:t>
            </w:r>
          </w:p>
        </w:tc>
      </w:tr>
    </w:tbl>
    <w:p w14:paraId="12F792BA" w14:textId="530CF58D" w:rsidR="00F660CD" w:rsidRDefault="00F660CD" w:rsidP="002827D9">
      <w:pPr>
        <w:rPr>
          <w:rtl/>
        </w:rPr>
      </w:pPr>
      <w:r>
        <w:rPr>
          <w:rFonts w:hint="cs"/>
          <w:rtl/>
        </w:rPr>
        <w:lastRenderedPageBreak/>
        <w:t xml:space="preserve">حيث </w:t>
      </w:r>
      <w:r>
        <w:rPr>
          <w:bCs/>
        </w:rPr>
        <w:t>(NIR)</w:t>
      </w:r>
      <w:r>
        <w:rPr>
          <w:bCs/>
          <w:rtl/>
        </w:rPr>
        <w:t xml:space="preserve"> </w:t>
      </w:r>
      <w:r>
        <w:rPr>
          <w:rFonts w:hint="cs"/>
          <w:rtl/>
        </w:rPr>
        <w:t xml:space="preserve">تعني </w:t>
      </w:r>
      <w:r>
        <w:rPr>
          <w:bCs/>
        </w:rPr>
        <w:t>(Near-infrared)</w:t>
      </w:r>
      <w:r>
        <w:rPr>
          <w:bCs/>
          <w:rtl/>
        </w:rPr>
        <w:t xml:space="preserve"> </w:t>
      </w:r>
      <w:r>
        <w:rPr>
          <w:rFonts w:hint="cs"/>
          <w:rtl/>
        </w:rPr>
        <w:t xml:space="preserve">وهي المركبة القريبة من الأشعة تحت الحمراء، و  </w:t>
      </w:r>
      <w:r>
        <w:rPr>
          <w:bCs/>
        </w:rPr>
        <w:t>(Red)</w:t>
      </w:r>
      <w:r>
        <w:rPr>
          <w:bCs/>
          <w:rtl/>
        </w:rPr>
        <w:t xml:space="preserve"> </w:t>
      </w:r>
      <w:r>
        <w:rPr>
          <w:rFonts w:hint="cs"/>
          <w:rtl/>
        </w:rPr>
        <w:t>هي المركبة الحمراء للصورة.</w:t>
      </w:r>
    </w:p>
    <w:p w14:paraId="16905521" w14:textId="592EC690" w:rsidR="00F660CD" w:rsidRDefault="00F660CD" w:rsidP="002827D9">
      <w:pPr>
        <w:rPr>
          <w:rtl/>
        </w:rPr>
      </w:pPr>
      <w:r>
        <w:rPr>
          <w:rFonts w:hint="cs"/>
          <w:rtl/>
        </w:rPr>
        <w:t xml:space="preserve">تكمن أهمية المعادلة </w:t>
      </w:r>
      <w:r>
        <w:rPr>
          <w:bCs/>
        </w:rPr>
        <w:t>(2.1.1)</w:t>
      </w:r>
      <w:r>
        <w:rPr>
          <w:bCs/>
          <w:rtl/>
        </w:rPr>
        <w:t xml:space="preserve"> </w:t>
      </w:r>
      <w:r>
        <w:rPr>
          <w:rFonts w:hint="cs"/>
          <w:rtl/>
        </w:rPr>
        <w:t>في تحليل الغطاء النباتي ومعرفة وضعه بسبب الأخذ بعين الاعتبار المركبة القريبة من تحت الحمراء، والمركبة الحمراء لصورة القمر الصناعي. حيث وُجد أن النباتات التي لا تعاني من أية أمراض، تقوم بامتصاص اللون الأحمر لأنها غنية بمادة الكلوروفيل الخضراء، بالإضافة إلى ذلك تقوم بعكس الأشعة القريبة من تحت الحمراء بسبب البنية الخلوية للنباتات التي طوّرت هذه الطفرة من أجل أن تحمي نفسها من الحرارة العالية الناتجة عن هذه الأشعة خلال عملية التركيب الضوئي.</w:t>
      </w:r>
    </w:p>
    <w:p w14:paraId="3A1EA137" w14:textId="5B994CC9" w:rsidR="00F660CD" w:rsidRDefault="00F660CD" w:rsidP="002827D9">
      <w:pPr>
        <w:rPr>
          <w:rtl/>
          <w:lang w:bidi="ar-SY"/>
        </w:rPr>
      </w:pPr>
      <w:r>
        <w:rPr>
          <w:rFonts w:hint="cs"/>
          <w:rtl/>
          <w:lang w:bidi="ar-SY"/>
        </w:rPr>
        <w:t>أيضاً لا تنحصر المؤشرات الطيفية فقط في إطار دراسة كثافة الغطاء النباتي، لا بل يمكن الاستفادة منها أيضاً في كشف وتحديد أماكن حدوث الحرائق. فبعد الحصول على صورة للقمر الصناعي للمنطقة المدروسة يمكننا تطبيق المعادلة التالية:</w:t>
      </w:r>
    </w:p>
    <w:tbl>
      <w:tblPr>
        <w:tblStyle w:val="TableGrid"/>
        <w:bidiVisual/>
        <w:tblW w:w="0" w:type="auto"/>
        <w:tblLook w:val="04A0" w:firstRow="1" w:lastRow="0" w:firstColumn="1" w:lastColumn="0" w:noHBand="0" w:noVBand="1"/>
      </w:tblPr>
      <w:tblGrid>
        <w:gridCol w:w="764"/>
        <w:gridCol w:w="7429"/>
        <w:gridCol w:w="810"/>
      </w:tblGrid>
      <w:tr w:rsidR="00F660CD" w14:paraId="4C064DA8" w14:textId="77777777" w:rsidTr="00F660CD">
        <w:tc>
          <w:tcPr>
            <w:tcW w:w="796" w:type="dxa"/>
            <w:tcBorders>
              <w:top w:val="nil"/>
              <w:left w:val="nil"/>
              <w:bottom w:val="nil"/>
              <w:right w:val="nil"/>
            </w:tcBorders>
          </w:tcPr>
          <w:p w14:paraId="441B86BC" w14:textId="77777777" w:rsidR="00F660CD" w:rsidRDefault="00F660CD" w:rsidP="002827D9">
            <w:pPr>
              <w:rPr>
                <w:rtl/>
                <w:lang w:bidi="ar-SY"/>
              </w:rPr>
            </w:pPr>
          </w:p>
        </w:tc>
        <w:tc>
          <w:tcPr>
            <w:tcW w:w="7655" w:type="dxa"/>
            <w:tcBorders>
              <w:top w:val="nil"/>
              <w:left w:val="nil"/>
              <w:bottom w:val="nil"/>
              <w:right w:val="nil"/>
            </w:tcBorders>
            <w:hideMark/>
          </w:tcPr>
          <w:p w14:paraId="6F0CA646" w14:textId="77777777" w:rsidR="00F660CD" w:rsidRDefault="00F660CD" w:rsidP="002827D9">
            <w:pPr>
              <w:rPr>
                <w:rtl/>
                <w:lang w:bidi="ar-SY"/>
              </w:rPr>
            </w:pPr>
            <m:oMathPara>
              <m:oMath>
                <m:r>
                  <w:rPr>
                    <w:rFonts w:ascii="Cambria Math" w:hAnsi="Cambria Math"/>
                    <w:lang w:bidi="ar-SY"/>
                  </w:rPr>
                  <m:t xml:space="preserve">BAI= </m:t>
                </m:r>
                <m:f>
                  <m:fPr>
                    <m:ctrlPr>
                      <w:rPr>
                        <w:rFonts w:ascii="Cambria Math" w:eastAsia="Tajawal" w:hAnsi="Cambria Math"/>
                        <w:i/>
                        <w:kern w:val="2"/>
                        <w:sz w:val="28"/>
                        <w:lang w:bidi="ar-SY"/>
                      </w:rPr>
                    </m:ctrlPr>
                  </m:fPr>
                  <m:num>
                    <m:r>
                      <w:rPr>
                        <w:rFonts w:ascii="Cambria Math" w:hAnsi="Cambria Math"/>
                        <w:lang w:bidi="ar-SY"/>
                      </w:rPr>
                      <m:t>1</m:t>
                    </m:r>
                  </m:num>
                  <m:den>
                    <m:sSup>
                      <m:sSupPr>
                        <m:ctrlPr>
                          <w:rPr>
                            <w:rFonts w:ascii="Cambria Math" w:eastAsia="Tajawal" w:hAnsi="Cambria Math"/>
                            <w:i/>
                            <w:kern w:val="2"/>
                            <w:sz w:val="28"/>
                            <w:lang w:bidi="ar-SY"/>
                          </w:rPr>
                        </m:ctrlPr>
                      </m:sSupPr>
                      <m:e>
                        <m:r>
                          <w:rPr>
                            <w:rFonts w:ascii="Cambria Math" w:hAnsi="Cambria Math"/>
                            <w:lang w:bidi="ar-SY"/>
                          </w:rPr>
                          <m:t>(</m:t>
                        </m:r>
                        <m:sSub>
                          <m:sSubPr>
                            <m:ctrlPr>
                              <w:rPr>
                                <w:rFonts w:ascii="Cambria Math" w:eastAsia="Tajawal" w:hAnsi="Cambria Math"/>
                                <w:i/>
                                <w:kern w:val="2"/>
                                <w:sz w:val="28"/>
                                <w:lang w:bidi="ar-SY"/>
                              </w:rPr>
                            </m:ctrlPr>
                          </m:sSubPr>
                          <m:e>
                            <m:r>
                              <w:rPr>
                                <w:rFonts w:ascii="Cambria Math" w:hAnsi="Cambria Math"/>
                                <w:lang w:bidi="ar-SY"/>
                              </w:rPr>
                              <m:t>ρc</m:t>
                            </m:r>
                          </m:e>
                          <m:sub>
                            <m:r>
                              <w:rPr>
                                <w:rFonts w:ascii="Cambria Math" w:hAnsi="Cambria Math"/>
                                <w:lang w:bidi="ar-SY"/>
                              </w:rPr>
                              <m:t>red</m:t>
                            </m:r>
                          </m:sub>
                        </m:sSub>
                        <m:r>
                          <w:rPr>
                            <w:rFonts w:ascii="Cambria Math" w:hAnsi="Cambria Math"/>
                            <w:lang w:bidi="ar-SY"/>
                          </w:rPr>
                          <m:t>-RED)</m:t>
                        </m:r>
                      </m:e>
                      <m:sup>
                        <m:r>
                          <w:rPr>
                            <w:rFonts w:ascii="Cambria Math" w:hAnsi="Cambria Math"/>
                            <w:lang w:bidi="ar-SY"/>
                          </w:rPr>
                          <m:t>2</m:t>
                        </m:r>
                      </m:sup>
                    </m:sSup>
                    <m:r>
                      <w:rPr>
                        <w:rFonts w:ascii="Cambria Math" w:hAnsi="Cambria Math"/>
                        <w:lang w:bidi="ar-SY"/>
                      </w:rPr>
                      <m:t>+</m:t>
                    </m:r>
                    <m:sSup>
                      <m:sSupPr>
                        <m:ctrlPr>
                          <w:rPr>
                            <w:rFonts w:ascii="Cambria Math" w:eastAsia="Tajawal" w:hAnsi="Cambria Math"/>
                            <w:i/>
                            <w:kern w:val="2"/>
                            <w:sz w:val="28"/>
                            <w:lang w:bidi="ar-SY"/>
                          </w:rPr>
                        </m:ctrlPr>
                      </m:sSupPr>
                      <m:e>
                        <m:r>
                          <w:rPr>
                            <w:rFonts w:ascii="Cambria Math" w:hAnsi="Cambria Math"/>
                            <w:lang w:bidi="ar-SY"/>
                          </w:rPr>
                          <m:t>(</m:t>
                        </m:r>
                        <m:sSub>
                          <m:sSubPr>
                            <m:ctrlPr>
                              <w:rPr>
                                <w:rFonts w:ascii="Cambria Math" w:eastAsia="Tajawal" w:hAnsi="Cambria Math"/>
                                <w:i/>
                                <w:kern w:val="2"/>
                                <w:sz w:val="28"/>
                                <w:lang w:bidi="ar-SY"/>
                              </w:rPr>
                            </m:ctrlPr>
                          </m:sSubPr>
                          <m:e>
                            <m:r>
                              <w:rPr>
                                <w:rFonts w:ascii="Cambria Math" w:hAnsi="Cambria Math"/>
                                <w:lang w:bidi="ar-SY"/>
                              </w:rPr>
                              <m:t>ρc</m:t>
                            </m:r>
                          </m:e>
                          <m:sub>
                            <m:r>
                              <w:rPr>
                                <w:rFonts w:ascii="Cambria Math" w:hAnsi="Cambria Math"/>
                                <w:lang w:bidi="ar-SY"/>
                              </w:rPr>
                              <m:t>nir</m:t>
                            </m:r>
                          </m:sub>
                        </m:sSub>
                        <m:r>
                          <w:rPr>
                            <w:rFonts w:ascii="Cambria Math" w:hAnsi="Cambria Math"/>
                            <w:lang w:bidi="ar-SY"/>
                          </w:rPr>
                          <m:t>-NIR)</m:t>
                        </m:r>
                      </m:e>
                      <m:sup>
                        <m:r>
                          <w:rPr>
                            <w:rFonts w:ascii="Cambria Math" w:hAnsi="Cambria Math"/>
                            <w:lang w:bidi="ar-SY"/>
                          </w:rPr>
                          <m:t>2</m:t>
                        </m:r>
                      </m:sup>
                    </m:sSup>
                  </m:den>
                </m:f>
              </m:oMath>
            </m:oMathPara>
          </w:p>
        </w:tc>
        <w:tc>
          <w:tcPr>
            <w:tcW w:w="565" w:type="dxa"/>
            <w:tcBorders>
              <w:top w:val="nil"/>
              <w:left w:val="nil"/>
              <w:bottom w:val="nil"/>
              <w:right w:val="nil"/>
            </w:tcBorders>
            <w:hideMark/>
          </w:tcPr>
          <w:p w14:paraId="5353AC50" w14:textId="77777777" w:rsidR="00F660CD" w:rsidRDefault="00F660CD" w:rsidP="002827D9">
            <w:pPr>
              <w:rPr>
                <w:rtl/>
                <w:lang w:bidi="ar-SY"/>
              </w:rPr>
            </w:pPr>
            <w:r>
              <w:rPr>
                <w:lang w:bidi="ar-SY"/>
              </w:rPr>
              <w:t>2.1.2)</w:t>
            </w:r>
            <w:r>
              <w:rPr>
                <w:rFonts w:hint="cs"/>
                <w:rtl/>
                <w:lang w:bidi="ar-SY"/>
              </w:rPr>
              <w:t>)</w:t>
            </w:r>
          </w:p>
        </w:tc>
      </w:tr>
    </w:tbl>
    <w:p w14:paraId="68183AE5" w14:textId="77777777" w:rsidR="00F660CD" w:rsidRDefault="00F660CD" w:rsidP="002827D9">
      <w:pPr>
        <w:spacing w:before="240"/>
        <w:rPr>
          <w:rtl/>
          <w:lang w:bidi="ar-SY"/>
        </w:rPr>
      </w:pPr>
      <w:r>
        <w:rPr>
          <w:rFonts w:hint="cs"/>
          <w:rtl/>
          <w:lang w:bidi="ar-SY"/>
        </w:rPr>
        <w:t>حيث</w:t>
      </w:r>
      <w:r>
        <w:rPr>
          <w:lang w:bidi="ar-SY"/>
        </w:rPr>
        <w:t xml:space="preserve">   </w:t>
      </w:r>
      <w:r>
        <w:rPr>
          <w:rtl/>
          <w:lang w:bidi="ar-SY"/>
        </w:rPr>
        <w:t xml:space="preserve"> </w:t>
      </w:r>
      <w:proofErr w:type="spellStart"/>
      <w:r>
        <w:rPr>
          <w:rFonts w:ascii="Cambria" w:hAnsi="Cambria" w:cs="Cambria"/>
          <w:lang w:bidi="ar-SY"/>
        </w:rPr>
        <w:t>ρ</w:t>
      </w:r>
      <w:r>
        <w:rPr>
          <w:lang w:bidi="ar-SY"/>
        </w:rPr>
        <w:t>c</w:t>
      </w:r>
      <w:r>
        <w:rPr>
          <w:vertAlign w:val="subscript"/>
          <w:lang w:bidi="ar-SY"/>
        </w:rPr>
        <w:t>red</w:t>
      </w:r>
      <w:proofErr w:type="spellEnd"/>
      <w:r>
        <w:rPr>
          <w:vertAlign w:val="subscript"/>
          <w:rtl/>
          <w:lang w:bidi="ar-SY"/>
        </w:rPr>
        <w:t xml:space="preserve"> </w:t>
      </w:r>
      <w:r>
        <w:rPr>
          <w:rFonts w:hint="cs"/>
          <w:rtl/>
          <w:lang w:bidi="ar-SY"/>
        </w:rPr>
        <w:t xml:space="preserve">و </w:t>
      </w:r>
      <w:proofErr w:type="spellStart"/>
      <w:r>
        <w:rPr>
          <w:rFonts w:ascii="Cambria" w:hAnsi="Cambria" w:cs="Cambria"/>
          <w:lang w:bidi="ar-SY"/>
        </w:rPr>
        <w:t>ρ</w:t>
      </w:r>
      <w:r>
        <w:rPr>
          <w:lang w:bidi="ar-SY"/>
        </w:rPr>
        <w:t>c</w:t>
      </w:r>
      <w:r>
        <w:rPr>
          <w:vertAlign w:val="subscript"/>
          <w:lang w:bidi="ar-SY"/>
        </w:rPr>
        <w:t>nir</w:t>
      </w:r>
      <w:proofErr w:type="spellEnd"/>
      <w:r>
        <w:rPr>
          <w:vertAlign w:val="subscript"/>
          <w:rtl/>
          <w:lang w:bidi="ar-SY"/>
        </w:rPr>
        <w:t xml:space="preserve"> </w:t>
      </w:r>
      <w:r>
        <w:rPr>
          <w:rFonts w:hint="cs"/>
          <w:rtl/>
          <w:lang w:bidi="ar-SY"/>
        </w:rPr>
        <w:t>ثوابت.</w:t>
      </w:r>
    </w:p>
    <w:p w14:paraId="18240D69" w14:textId="29C46E8F" w:rsidR="00F660CD" w:rsidRDefault="00F660CD" w:rsidP="002827D9">
      <w:pPr>
        <w:rPr>
          <w:rtl/>
          <w:lang w:bidi="ar-SY"/>
        </w:rPr>
      </w:pPr>
      <w:r>
        <w:rPr>
          <w:rFonts w:hint="cs"/>
          <w:rtl/>
          <w:lang w:bidi="ar-SY"/>
        </w:rPr>
        <w:t xml:space="preserve">المعادلة </w:t>
      </w:r>
      <w:r>
        <w:rPr>
          <w:lang w:bidi="ar-SY"/>
        </w:rPr>
        <w:t>(2.1.2)</w:t>
      </w:r>
      <w:r>
        <w:rPr>
          <w:rFonts w:hint="cs"/>
          <w:rtl/>
          <w:lang w:bidi="ar-SY"/>
        </w:rPr>
        <w:t xml:space="preserve"> تعطي نتائج صحيحة في حال نتج عن الحرائق الرماد والفحم، حيث لا تستطيع الكشف عن الحرائق خلاف ذلك.</w:t>
      </w:r>
    </w:p>
    <w:p w14:paraId="3A2345FE" w14:textId="77777777" w:rsidR="00F660CD" w:rsidRDefault="00F660CD" w:rsidP="00F660CD">
      <w:pPr>
        <w:pStyle w:val="Heading3"/>
      </w:pPr>
      <w:bookmarkStart w:id="34" w:name="_Toc142929137"/>
      <w:r>
        <w:rPr>
          <w:rFonts w:hint="cs"/>
          <w:rtl/>
        </w:rPr>
        <w:t>2.2 دراسة تغيرات الغطاء النباتي</w:t>
      </w:r>
      <w:bookmarkEnd w:id="34"/>
    </w:p>
    <w:p w14:paraId="35DFF9DB" w14:textId="7FB2DEE9" w:rsidR="00F660CD" w:rsidRDefault="00F660CD" w:rsidP="002827D9">
      <w:pPr>
        <w:rPr>
          <w:rtl/>
          <w:lang w:bidi="ar-SY"/>
        </w:rPr>
      </w:pPr>
      <w:r>
        <w:rPr>
          <w:rFonts w:hint="cs"/>
          <w:rtl/>
          <w:lang w:bidi="ar-SY"/>
        </w:rPr>
        <w:t>يعد أيضاً مراقبة التغيرات للغطاء النباتي خلال فترتين زمنيتين مختلفتين لنفس المشهد من التطبيقات المهمة في الاستشعار عن بعد. على سبيل المثال لا الحصر يمكن تطبيق هذه الدراسة بعد حصول بركان، القطع الجائر للأشجار أو مراقبة المحاصيل وموسم الحصاد.</w:t>
      </w:r>
    </w:p>
    <w:p w14:paraId="2E0D1A06" w14:textId="2469BF55" w:rsidR="00F660CD" w:rsidRDefault="00F660CD" w:rsidP="002827D9">
      <w:pPr>
        <w:rPr>
          <w:lang w:bidi="ar-SY"/>
        </w:rPr>
      </w:pPr>
      <w:r>
        <w:rPr>
          <w:rFonts w:hint="cs"/>
          <w:rtl/>
          <w:lang w:bidi="ar-SY"/>
        </w:rPr>
        <w:t xml:space="preserve">من أبسط الطرق لكشف التغيرات هي أن نقوم بأخذ صورتين لنفس المشهد المٌراد دراسته على فترتين زمنيتين مختلفتين، ومن ثمّ نقوم بحساب إحدى المؤشرات الطيفية لكلتا </w:t>
      </w:r>
      <w:r w:rsidR="0065364A">
        <w:rPr>
          <w:rFonts w:hint="cs"/>
          <w:rtl/>
          <w:lang w:bidi="ar-SY"/>
        </w:rPr>
        <w:t>الصورتين،</w:t>
      </w:r>
      <w:r>
        <w:rPr>
          <w:rFonts w:hint="cs"/>
          <w:rtl/>
          <w:lang w:bidi="ar-SY"/>
        </w:rPr>
        <w:t xml:space="preserve"> أخيراً يتم أخذ الفرق بين الصورتين وتحويل النتائج إلى خريطة لونية لعرضها وتفسيرها للمستخدم.</w:t>
      </w:r>
    </w:p>
    <w:p w14:paraId="47AC316B" w14:textId="77777777" w:rsidR="00F660CD" w:rsidRDefault="00F660CD" w:rsidP="00F660CD">
      <w:pPr>
        <w:pStyle w:val="Heading3"/>
      </w:pPr>
      <w:bookmarkStart w:id="35" w:name="_Toc142929138"/>
      <w:r>
        <w:rPr>
          <w:rFonts w:hint="cs"/>
          <w:rtl/>
        </w:rPr>
        <w:t>2.3 دراسة التغيرات للغطاء النباتي باستخدام السلاسل الزمنية</w:t>
      </w:r>
      <w:bookmarkEnd w:id="35"/>
    </w:p>
    <w:p w14:paraId="357D34AD" w14:textId="759EC095" w:rsidR="00F660CD" w:rsidRDefault="00F660CD" w:rsidP="002827D9">
      <w:pPr>
        <w:rPr>
          <w:lang w:bidi="ar-SY"/>
        </w:rPr>
      </w:pPr>
      <w:r>
        <w:rPr>
          <w:rFonts w:hint="cs"/>
          <w:rtl/>
          <w:lang w:bidi="ar-SY"/>
        </w:rPr>
        <w:t xml:space="preserve">كما ذكرنا </w:t>
      </w:r>
      <w:r w:rsidR="0065364A">
        <w:rPr>
          <w:rFonts w:hint="cs"/>
          <w:rtl/>
          <w:lang w:bidi="ar-SY"/>
        </w:rPr>
        <w:t>سابقاً،</w:t>
      </w:r>
      <w:r>
        <w:rPr>
          <w:rFonts w:hint="cs"/>
          <w:rtl/>
          <w:lang w:bidi="ar-SY"/>
        </w:rPr>
        <w:t xml:space="preserve"> في بعض الأحيان نحن بحاجة إلى دراسة التغيرات التي تحدث على مدى فترة زمنية طويلة (مثال: سن</w:t>
      </w:r>
      <w:r>
        <w:rPr>
          <w:rFonts w:hint="eastAsia"/>
          <w:rtl/>
          <w:lang w:bidi="ar-SY"/>
        </w:rPr>
        <w:t>ة</w:t>
      </w:r>
      <w:r>
        <w:rPr>
          <w:rFonts w:hint="cs"/>
          <w:rtl/>
          <w:lang w:bidi="ar-SY"/>
        </w:rPr>
        <w:t xml:space="preserve"> </w:t>
      </w:r>
      <w:r w:rsidR="0065364A">
        <w:rPr>
          <w:rFonts w:hint="cs"/>
          <w:rtl/>
          <w:lang w:bidi="ar-SY"/>
        </w:rPr>
        <w:t>واحدة)،</w:t>
      </w:r>
      <w:r>
        <w:rPr>
          <w:rFonts w:hint="cs"/>
          <w:rtl/>
          <w:lang w:bidi="ar-SY"/>
        </w:rPr>
        <w:t xml:space="preserve"> بالتالي نحن بحاجة إلى أكثر من صورة لنفس المشهد.</w:t>
      </w:r>
    </w:p>
    <w:p w14:paraId="1F5A9C14" w14:textId="25B6104F" w:rsidR="00F660CD" w:rsidRDefault="00F660CD" w:rsidP="002827D9">
      <w:pPr>
        <w:rPr>
          <w:lang w:bidi="ar-SY"/>
        </w:rPr>
      </w:pPr>
      <w:r>
        <w:rPr>
          <w:rFonts w:hint="cs"/>
          <w:rtl/>
          <w:lang w:bidi="ar-SY"/>
        </w:rPr>
        <w:lastRenderedPageBreak/>
        <w:t xml:space="preserve">هناك العديد من النماذج الإحصائية المستخدمة في دراسة السلاسل الزمنية، لكن في إطار عملنا نريد تتبع وكشف النمط الموسمي </w:t>
      </w:r>
      <w:r>
        <w:rPr>
          <w:lang w:bidi="ar-SY"/>
        </w:rPr>
        <w:t>(Seasonality</w:t>
      </w:r>
      <w:r w:rsidR="0065364A">
        <w:rPr>
          <w:lang w:bidi="ar-SY"/>
        </w:rPr>
        <w:t>)</w:t>
      </w:r>
      <w:r w:rsidR="0065364A">
        <w:rPr>
          <w:rFonts w:hint="cs"/>
          <w:rtl/>
          <w:lang w:bidi="ar-SY"/>
        </w:rPr>
        <w:t>،</w:t>
      </w:r>
      <w:r>
        <w:rPr>
          <w:rFonts w:hint="cs"/>
          <w:rtl/>
          <w:lang w:bidi="ar-SY"/>
        </w:rPr>
        <w:t xml:space="preserve"> فيمكننا استعمال النموذج الرياضي التوافقي ذو المعادلة التالية ليتم ملائمته على كل بكسل للصور المجموعة:</w:t>
      </w:r>
    </w:p>
    <w:tbl>
      <w:tblPr>
        <w:tblStyle w:val="TableGrid"/>
        <w:bidiVisual/>
        <w:tblW w:w="0" w:type="auto"/>
        <w:tblLook w:val="04A0" w:firstRow="1" w:lastRow="0" w:firstColumn="1" w:lastColumn="0" w:noHBand="0" w:noVBand="1"/>
      </w:tblPr>
      <w:tblGrid>
        <w:gridCol w:w="8012"/>
        <w:gridCol w:w="991"/>
      </w:tblGrid>
      <w:tr w:rsidR="00F660CD" w14:paraId="343AF9A6" w14:textId="77777777" w:rsidTr="00F660CD">
        <w:tc>
          <w:tcPr>
            <w:tcW w:w="8025" w:type="dxa"/>
            <w:tcBorders>
              <w:top w:val="nil"/>
              <w:left w:val="nil"/>
              <w:bottom w:val="nil"/>
              <w:right w:val="nil"/>
            </w:tcBorders>
            <w:hideMark/>
          </w:tcPr>
          <w:p w14:paraId="72226CD3" w14:textId="77777777" w:rsidR="00F660CD" w:rsidRDefault="00000000" w:rsidP="002827D9">
            <w:pPr>
              <w:rPr>
                <w:i/>
                <w:rtl/>
                <w:lang w:bidi="ar-SY"/>
              </w:rPr>
            </w:pPr>
            <m:oMathPara>
              <m:oMath>
                <m:sSub>
                  <m:sSubPr>
                    <m:ctrlPr>
                      <w:rPr>
                        <w:rFonts w:ascii="Cambria Math" w:eastAsia="Tajawal" w:hAnsi="Cambria Math"/>
                        <w:i/>
                        <w:kern w:val="2"/>
                        <w:sz w:val="28"/>
                        <w:lang w:bidi="ar-SY"/>
                      </w:rPr>
                    </m:ctrlPr>
                  </m:sSubPr>
                  <m:e>
                    <m:r>
                      <w:rPr>
                        <w:rFonts w:ascii="Cambria Math" w:hAnsi="Cambria Math"/>
                        <w:lang w:bidi="ar-SY"/>
                      </w:rPr>
                      <m:t>p</m:t>
                    </m:r>
                  </m:e>
                  <m:sub>
                    <m:r>
                      <w:rPr>
                        <w:rFonts w:ascii="Cambria Math" w:hAnsi="Cambria Math"/>
                        <w:lang w:bidi="ar-SY"/>
                      </w:rPr>
                      <m:t>t</m:t>
                    </m:r>
                  </m:sub>
                </m:sSub>
                <m:r>
                  <w:rPr>
                    <w:rFonts w:ascii="Cambria Math" w:hAnsi="Cambria Math"/>
                    <w:lang w:bidi="ar-SY"/>
                  </w:rPr>
                  <m:t xml:space="preserve">= </m:t>
                </m:r>
                <m:sSub>
                  <m:sSubPr>
                    <m:ctrlPr>
                      <w:rPr>
                        <w:rFonts w:ascii="Cambria Math" w:eastAsia="Tajawal" w:hAnsi="Cambria Math"/>
                        <w:i/>
                        <w:kern w:val="2"/>
                        <w:sz w:val="28"/>
                        <w:lang w:bidi="ar-SY"/>
                      </w:rPr>
                    </m:ctrlPr>
                  </m:sSubPr>
                  <m:e>
                    <m:r>
                      <w:rPr>
                        <w:rFonts w:ascii="Cambria Math" w:hAnsi="Cambria Math"/>
                        <w:lang w:bidi="ar-SY"/>
                      </w:rPr>
                      <m:t>β</m:t>
                    </m:r>
                  </m:e>
                  <m:sub>
                    <m:r>
                      <w:rPr>
                        <w:rFonts w:ascii="Cambria Math" w:hAnsi="Cambria Math"/>
                        <w:lang w:bidi="ar-SY"/>
                      </w:rPr>
                      <m:t>0</m:t>
                    </m:r>
                  </m:sub>
                </m:sSub>
                <m:r>
                  <w:rPr>
                    <w:rFonts w:ascii="Cambria Math" w:hAnsi="Cambria Math"/>
                    <w:lang w:bidi="ar-SY"/>
                  </w:rPr>
                  <m:t xml:space="preserve">+ </m:t>
                </m:r>
                <m:sSub>
                  <m:sSubPr>
                    <m:ctrlPr>
                      <w:rPr>
                        <w:rFonts w:ascii="Cambria Math" w:eastAsia="Tajawal" w:hAnsi="Cambria Math"/>
                        <w:i/>
                        <w:kern w:val="2"/>
                        <w:sz w:val="28"/>
                        <w:lang w:bidi="ar-SY"/>
                      </w:rPr>
                    </m:ctrlPr>
                  </m:sSubPr>
                  <m:e>
                    <m:r>
                      <w:rPr>
                        <w:rFonts w:ascii="Cambria Math" w:hAnsi="Cambria Math"/>
                        <w:lang w:bidi="ar-SY"/>
                      </w:rPr>
                      <m:t>β</m:t>
                    </m:r>
                  </m:e>
                  <m:sub>
                    <m:r>
                      <w:rPr>
                        <w:rFonts w:ascii="Cambria Math" w:hAnsi="Cambria Math"/>
                        <w:lang w:bidi="ar-SY"/>
                      </w:rPr>
                      <m:t>1</m:t>
                    </m:r>
                  </m:sub>
                </m:sSub>
                <m:r>
                  <w:rPr>
                    <w:rFonts w:ascii="Cambria Math" w:hAnsi="Cambria Math"/>
                    <w:lang w:bidi="ar-SY"/>
                  </w:rPr>
                  <m:t xml:space="preserve">t+ </m:t>
                </m:r>
                <m:sSub>
                  <m:sSubPr>
                    <m:ctrlPr>
                      <w:rPr>
                        <w:rFonts w:ascii="Cambria Math" w:eastAsia="Tajawal" w:hAnsi="Cambria Math"/>
                        <w:i/>
                        <w:kern w:val="2"/>
                        <w:sz w:val="28"/>
                        <w:lang w:bidi="ar-SY"/>
                      </w:rPr>
                    </m:ctrlPr>
                  </m:sSubPr>
                  <m:e>
                    <m:r>
                      <w:rPr>
                        <w:rFonts w:ascii="Cambria Math" w:hAnsi="Cambria Math"/>
                        <w:lang w:bidi="ar-SY"/>
                      </w:rPr>
                      <m:t>β</m:t>
                    </m:r>
                  </m:e>
                  <m:sub>
                    <m:r>
                      <w:rPr>
                        <w:rFonts w:ascii="Cambria Math" w:hAnsi="Cambria Math"/>
                        <w:lang w:bidi="ar-SY"/>
                      </w:rPr>
                      <m:t>2</m:t>
                    </m:r>
                  </m:sub>
                </m:sSub>
                <m:func>
                  <m:funcPr>
                    <m:ctrlPr>
                      <w:rPr>
                        <w:rFonts w:ascii="Cambria Math" w:eastAsia="Tajawal" w:hAnsi="Cambria Math"/>
                        <w:i/>
                        <w:kern w:val="2"/>
                        <w:sz w:val="28"/>
                        <w:lang w:bidi="ar-SY"/>
                      </w:rPr>
                    </m:ctrlPr>
                  </m:funcPr>
                  <m:fName>
                    <m:r>
                      <m:rPr>
                        <m:sty m:val="p"/>
                      </m:rPr>
                      <w:rPr>
                        <w:rFonts w:ascii="Cambria Math" w:hAnsi="Cambria Math"/>
                        <w:lang w:bidi="ar-SY"/>
                      </w:rPr>
                      <m:t>cos</m:t>
                    </m:r>
                  </m:fName>
                  <m:e>
                    <m:r>
                      <w:rPr>
                        <w:rFonts w:ascii="Cambria Math" w:hAnsi="Cambria Math"/>
                        <w:lang w:bidi="ar-SY"/>
                      </w:rPr>
                      <m:t>2πwt</m:t>
                    </m:r>
                  </m:e>
                </m:func>
                <m:r>
                  <w:rPr>
                    <w:rFonts w:ascii="Cambria Math" w:hAnsi="Cambria Math"/>
                    <w:lang w:bidi="ar-SY"/>
                  </w:rPr>
                  <m:t xml:space="preserve">+ </m:t>
                </m:r>
                <m:func>
                  <m:funcPr>
                    <m:ctrlPr>
                      <w:rPr>
                        <w:rFonts w:ascii="Cambria Math" w:eastAsia="Tajawal" w:hAnsi="Cambria Math"/>
                        <w:i/>
                        <w:kern w:val="2"/>
                        <w:sz w:val="28"/>
                        <w:lang w:bidi="ar-SY"/>
                      </w:rPr>
                    </m:ctrlPr>
                  </m:funcPr>
                  <m:fName>
                    <m:sSub>
                      <m:sSubPr>
                        <m:ctrlPr>
                          <w:rPr>
                            <w:rFonts w:ascii="Cambria Math" w:eastAsia="Tajawal" w:hAnsi="Cambria Math"/>
                            <w:kern w:val="2"/>
                            <w:sz w:val="28"/>
                            <w:lang w:bidi="ar-SY"/>
                          </w:rPr>
                        </m:ctrlPr>
                      </m:sSubPr>
                      <m:e>
                        <m:r>
                          <w:rPr>
                            <w:rFonts w:ascii="Cambria Math" w:hAnsi="Cambria Math"/>
                            <w:lang w:bidi="ar-SY"/>
                          </w:rPr>
                          <m:t>β</m:t>
                        </m:r>
                      </m:e>
                      <m:sub>
                        <m:r>
                          <w:rPr>
                            <w:rFonts w:ascii="Cambria Math" w:hAnsi="Cambria Math"/>
                            <w:lang w:bidi="ar-SY"/>
                          </w:rPr>
                          <m:t>3</m:t>
                        </m:r>
                      </m:sub>
                    </m:sSub>
                    <m:r>
                      <m:rPr>
                        <m:sty m:val="p"/>
                      </m:rPr>
                      <w:rPr>
                        <w:rFonts w:ascii="Cambria Math" w:hAnsi="Cambria Math"/>
                        <w:lang w:bidi="ar-SY"/>
                      </w:rPr>
                      <m:t>sin</m:t>
                    </m:r>
                  </m:fName>
                  <m:e>
                    <m:r>
                      <w:rPr>
                        <w:rFonts w:ascii="Cambria Math" w:hAnsi="Cambria Math"/>
                        <w:lang w:bidi="ar-SY"/>
                      </w:rPr>
                      <m:t>2πwt</m:t>
                    </m:r>
                  </m:e>
                </m:func>
              </m:oMath>
            </m:oMathPara>
          </w:p>
        </w:tc>
        <w:tc>
          <w:tcPr>
            <w:tcW w:w="991" w:type="dxa"/>
            <w:tcBorders>
              <w:top w:val="nil"/>
              <w:left w:val="nil"/>
              <w:bottom w:val="nil"/>
              <w:right w:val="nil"/>
            </w:tcBorders>
            <w:hideMark/>
          </w:tcPr>
          <w:p w14:paraId="2DB5D862" w14:textId="77777777" w:rsidR="00F660CD" w:rsidRDefault="00F660CD" w:rsidP="002827D9">
            <w:pPr>
              <w:rPr>
                <w:rtl/>
                <w:lang w:bidi="ar-SY"/>
              </w:rPr>
            </w:pPr>
            <w:r>
              <w:rPr>
                <w:lang w:bidi="ar-SY"/>
              </w:rPr>
              <w:t>(2.3.1)</w:t>
            </w:r>
          </w:p>
        </w:tc>
      </w:tr>
    </w:tbl>
    <w:p w14:paraId="55882B2C" w14:textId="77777777" w:rsidR="00F660CD" w:rsidRDefault="00F660CD" w:rsidP="002827D9">
      <w:pPr>
        <w:rPr>
          <w:rFonts w:eastAsia="Tajawal"/>
          <w:kern w:val="2"/>
          <w:sz w:val="28"/>
          <w:rtl/>
          <w:lang w:bidi="ar-SY"/>
        </w:rPr>
      </w:pPr>
      <w:r>
        <w:rPr>
          <w:rFonts w:hint="cs"/>
          <w:rtl/>
          <w:lang w:bidi="ar-SY"/>
        </w:rPr>
        <w:t>حيث:</w:t>
      </w:r>
    </w:p>
    <w:tbl>
      <w:tblPr>
        <w:tblStyle w:val="TableGrid"/>
        <w:bidiVisual/>
        <w:tblW w:w="9137" w:type="dxa"/>
        <w:tblLook w:val="04A0" w:firstRow="1" w:lastRow="0" w:firstColumn="1" w:lastColumn="0" w:noHBand="0" w:noVBand="1"/>
      </w:tblPr>
      <w:tblGrid>
        <w:gridCol w:w="8009"/>
        <w:gridCol w:w="76"/>
        <w:gridCol w:w="918"/>
        <w:gridCol w:w="134"/>
      </w:tblGrid>
      <w:tr w:rsidR="00F660CD" w14:paraId="4F5D7493" w14:textId="77777777" w:rsidTr="0065364A">
        <w:trPr>
          <w:gridAfter w:val="1"/>
          <w:wAfter w:w="134" w:type="dxa"/>
        </w:trPr>
        <w:tc>
          <w:tcPr>
            <w:tcW w:w="8085" w:type="dxa"/>
            <w:gridSpan w:val="2"/>
            <w:tcBorders>
              <w:top w:val="nil"/>
              <w:left w:val="nil"/>
              <w:bottom w:val="nil"/>
              <w:right w:val="nil"/>
            </w:tcBorders>
            <w:hideMark/>
          </w:tcPr>
          <w:p w14:paraId="63ED16F7" w14:textId="77777777" w:rsidR="00F660CD" w:rsidRDefault="00000000" w:rsidP="002827D9">
            <w:pPr>
              <w:rPr>
                <w:i/>
                <w:rtl/>
                <w:lang w:bidi="ar-SY"/>
              </w:rPr>
            </w:pPr>
            <m:oMathPara>
              <m:oMath>
                <m:sSub>
                  <m:sSubPr>
                    <m:ctrlPr>
                      <w:rPr>
                        <w:rFonts w:ascii="Cambria Math" w:eastAsia="Tajawal" w:hAnsi="Cambria Math"/>
                        <w:i/>
                        <w:kern w:val="2"/>
                        <w:sz w:val="28"/>
                        <w:lang w:bidi="ar-SY"/>
                      </w:rPr>
                    </m:ctrlPr>
                  </m:sSubPr>
                  <m:e>
                    <m:r>
                      <w:rPr>
                        <w:rFonts w:ascii="Cambria Math" w:hAnsi="Cambria Math"/>
                        <w:lang w:bidi="ar-SY"/>
                      </w:rPr>
                      <m:t>β</m:t>
                    </m:r>
                  </m:e>
                  <m:sub>
                    <m:r>
                      <w:rPr>
                        <w:rFonts w:ascii="Cambria Math" w:hAnsi="Cambria Math"/>
                        <w:lang w:bidi="ar-SY"/>
                      </w:rPr>
                      <m:t>2</m:t>
                    </m:r>
                  </m:sub>
                </m:sSub>
                <m:r>
                  <w:rPr>
                    <w:rFonts w:ascii="Cambria Math" w:hAnsi="Cambria Math"/>
                    <w:lang w:bidi="ar-SY"/>
                  </w:rPr>
                  <m:t>=A</m:t>
                </m:r>
                <m:func>
                  <m:funcPr>
                    <m:ctrlPr>
                      <w:rPr>
                        <w:rFonts w:ascii="Cambria Math" w:eastAsia="Tajawal" w:hAnsi="Cambria Math"/>
                        <w:i/>
                        <w:kern w:val="2"/>
                        <w:sz w:val="28"/>
                        <w:lang w:bidi="ar-SY"/>
                      </w:rPr>
                    </m:ctrlPr>
                  </m:funcPr>
                  <m:fName>
                    <m:r>
                      <m:rPr>
                        <m:sty m:val="p"/>
                      </m:rPr>
                      <w:rPr>
                        <w:rFonts w:ascii="Cambria Math" w:hAnsi="Cambria Math"/>
                        <w:lang w:bidi="ar-SY"/>
                      </w:rPr>
                      <m:t>cos</m:t>
                    </m:r>
                  </m:fName>
                  <m:e>
                    <m:r>
                      <w:rPr>
                        <w:rFonts w:ascii="Cambria Math" w:hAnsi="Cambria Math"/>
                        <w:lang w:bidi="ar-SY"/>
                      </w:rPr>
                      <m:t>φ</m:t>
                    </m:r>
                  </m:e>
                </m:func>
              </m:oMath>
            </m:oMathPara>
          </w:p>
        </w:tc>
        <w:tc>
          <w:tcPr>
            <w:tcW w:w="918" w:type="dxa"/>
            <w:tcBorders>
              <w:top w:val="nil"/>
              <w:left w:val="nil"/>
              <w:bottom w:val="nil"/>
              <w:right w:val="nil"/>
            </w:tcBorders>
            <w:hideMark/>
          </w:tcPr>
          <w:p w14:paraId="1996F5B9" w14:textId="77777777" w:rsidR="00F660CD" w:rsidRDefault="00F660CD" w:rsidP="002827D9">
            <w:pPr>
              <w:rPr>
                <w:lang w:bidi="ar-SY"/>
              </w:rPr>
            </w:pPr>
            <w:r>
              <w:rPr>
                <w:lang w:bidi="ar-SY"/>
              </w:rPr>
              <w:t>(2.3.2)</w:t>
            </w:r>
          </w:p>
        </w:tc>
      </w:tr>
      <w:tr w:rsidR="00F660CD" w14:paraId="59E9A985" w14:textId="77777777" w:rsidTr="0065364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25"/>
        </w:trPr>
        <w:tc>
          <w:tcPr>
            <w:tcW w:w="8085" w:type="dxa"/>
            <w:gridSpan w:val="2"/>
            <w:hideMark/>
          </w:tcPr>
          <w:p w14:paraId="0208EC39" w14:textId="77777777" w:rsidR="00F660CD" w:rsidRDefault="00000000" w:rsidP="002827D9">
            <w:pPr>
              <w:rPr>
                <w:lang w:bidi="ar-SY"/>
              </w:rPr>
            </w:pPr>
            <m:oMathPara>
              <m:oMath>
                <m:sSub>
                  <m:sSubPr>
                    <m:ctrlPr>
                      <w:rPr>
                        <w:rFonts w:ascii="Cambria Math" w:eastAsia="Tajawal" w:hAnsi="Cambria Math"/>
                        <w:i/>
                        <w:kern w:val="2"/>
                        <w:sz w:val="28"/>
                        <w:lang w:bidi="ar-SY"/>
                      </w:rPr>
                    </m:ctrlPr>
                  </m:sSubPr>
                  <m:e>
                    <m:r>
                      <w:rPr>
                        <w:rFonts w:ascii="Cambria Math" w:hAnsi="Cambria Math"/>
                        <w:lang w:bidi="ar-SY"/>
                      </w:rPr>
                      <m:t>β</m:t>
                    </m:r>
                  </m:e>
                  <m:sub>
                    <m:r>
                      <w:rPr>
                        <w:rFonts w:ascii="Cambria Math" w:hAnsi="Cambria Math"/>
                        <w:lang w:bidi="ar-SY"/>
                      </w:rPr>
                      <m:t>3</m:t>
                    </m:r>
                  </m:sub>
                </m:sSub>
                <m:r>
                  <w:rPr>
                    <w:rFonts w:ascii="Cambria Math" w:hAnsi="Cambria Math"/>
                    <w:lang w:bidi="ar-SY"/>
                  </w:rPr>
                  <m:t>=A</m:t>
                </m:r>
                <m:func>
                  <m:funcPr>
                    <m:ctrlPr>
                      <w:rPr>
                        <w:rFonts w:ascii="Cambria Math" w:eastAsia="Tajawal" w:hAnsi="Cambria Math"/>
                        <w:i/>
                        <w:kern w:val="2"/>
                        <w:sz w:val="28"/>
                        <w:lang w:bidi="ar-SY"/>
                      </w:rPr>
                    </m:ctrlPr>
                  </m:funcPr>
                  <m:fName>
                    <m:r>
                      <m:rPr>
                        <m:sty m:val="p"/>
                      </m:rPr>
                      <w:rPr>
                        <w:rFonts w:ascii="Cambria Math" w:hAnsi="Cambria Math"/>
                        <w:lang w:bidi="ar-SY"/>
                      </w:rPr>
                      <m:t>sin</m:t>
                    </m:r>
                  </m:fName>
                  <m:e>
                    <m:r>
                      <w:rPr>
                        <w:rFonts w:ascii="Cambria Math" w:hAnsi="Cambria Math"/>
                        <w:lang w:bidi="ar-SY"/>
                      </w:rPr>
                      <m:t>φ</m:t>
                    </m:r>
                  </m:e>
                </m:func>
              </m:oMath>
            </m:oMathPara>
          </w:p>
        </w:tc>
        <w:tc>
          <w:tcPr>
            <w:tcW w:w="1052" w:type="dxa"/>
            <w:gridSpan w:val="2"/>
            <w:hideMark/>
          </w:tcPr>
          <w:p w14:paraId="2B5AEAAD" w14:textId="77777777" w:rsidR="00F660CD" w:rsidRDefault="00F660CD" w:rsidP="002827D9">
            <w:pPr>
              <w:rPr>
                <w:rtl/>
                <w:lang w:bidi="ar-SY"/>
              </w:rPr>
            </w:pPr>
            <w:r>
              <w:rPr>
                <w:lang w:bidi="ar-SY"/>
              </w:rPr>
              <w:t>(2.3.3)</w:t>
            </w:r>
          </w:p>
        </w:tc>
      </w:tr>
      <w:tr w:rsidR="00F660CD" w14:paraId="35162B22" w14:textId="77777777" w:rsidTr="0065364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34" w:type="dxa"/>
          <w:trHeight w:val="569"/>
        </w:trPr>
        <w:tc>
          <w:tcPr>
            <w:tcW w:w="8009" w:type="dxa"/>
            <w:hideMark/>
          </w:tcPr>
          <w:p w14:paraId="03E374D9" w14:textId="77777777" w:rsidR="00F660CD" w:rsidRDefault="00F660CD" w:rsidP="002827D9">
            <w:pPr>
              <w:rPr>
                <w:lang w:bidi="ar-SY"/>
              </w:rPr>
            </w:pPr>
            <m:oMathPara>
              <m:oMath>
                <m:r>
                  <w:rPr>
                    <w:rFonts w:ascii="Cambria Math" w:hAnsi="Cambria Math"/>
                    <w:lang w:bidi="ar-SY"/>
                  </w:rPr>
                  <m:t xml:space="preserve">A= </m:t>
                </m:r>
                <m:rad>
                  <m:radPr>
                    <m:degHide m:val="1"/>
                    <m:ctrlPr>
                      <w:rPr>
                        <w:rFonts w:ascii="Cambria Math" w:eastAsia="Tajawal" w:hAnsi="Cambria Math"/>
                        <w:i/>
                        <w:kern w:val="2"/>
                        <w:sz w:val="28"/>
                        <w:lang w:bidi="ar-SY"/>
                      </w:rPr>
                    </m:ctrlPr>
                  </m:radPr>
                  <m:deg/>
                  <m:e>
                    <m:sSup>
                      <m:sSupPr>
                        <m:ctrlPr>
                          <w:rPr>
                            <w:rFonts w:ascii="Cambria Math" w:eastAsia="Tajawal" w:hAnsi="Cambria Math"/>
                            <w:i/>
                            <w:kern w:val="2"/>
                            <w:sz w:val="28"/>
                            <w:lang w:bidi="ar-SY"/>
                          </w:rPr>
                        </m:ctrlPr>
                      </m:sSupPr>
                      <m:e>
                        <m:sSub>
                          <m:sSubPr>
                            <m:ctrlPr>
                              <w:rPr>
                                <w:rFonts w:ascii="Cambria Math" w:eastAsia="Tajawal" w:hAnsi="Cambria Math"/>
                                <w:i/>
                                <w:kern w:val="2"/>
                                <w:sz w:val="28"/>
                                <w:lang w:bidi="ar-SY"/>
                              </w:rPr>
                            </m:ctrlPr>
                          </m:sSubPr>
                          <m:e>
                            <m:r>
                              <w:rPr>
                                <w:rFonts w:ascii="Cambria Math" w:hAnsi="Cambria Math"/>
                                <w:lang w:bidi="ar-SY"/>
                              </w:rPr>
                              <m:t>β</m:t>
                            </m:r>
                          </m:e>
                          <m:sub>
                            <m:r>
                              <w:rPr>
                                <w:rFonts w:ascii="Cambria Math" w:hAnsi="Cambria Math"/>
                                <w:lang w:bidi="ar-SY"/>
                              </w:rPr>
                              <m:t>2</m:t>
                            </m:r>
                          </m:sub>
                        </m:sSub>
                      </m:e>
                      <m:sup>
                        <m:r>
                          <w:rPr>
                            <w:rFonts w:ascii="Cambria Math" w:hAnsi="Cambria Math"/>
                            <w:lang w:bidi="ar-SY"/>
                          </w:rPr>
                          <m:t>2</m:t>
                        </m:r>
                      </m:sup>
                    </m:sSup>
                    <m:r>
                      <w:rPr>
                        <w:rFonts w:ascii="Cambria Math" w:hAnsi="Cambria Math"/>
                        <w:lang w:bidi="ar-SY"/>
                      </w:rPr>
                      <m:t>+</m:t>
                    </m:r>
                    <m:sSup>
                      <m:sSupPr>
                        <m:ctrlPr>
                          <w:rPr>
                            <w:rFonts w:ascii="Cambria Math" w:eastAsia="Tajawal" w:hAnsi="Cambria Math"/>
                            <w:i/>
                            <w:kern w:val="2"/>
                            <w:sz w:val="28"/>
                            <w:lang w:bidi="ar-SY"/>
                          </w:rPr>
                        </m:ctrlPr>
                      </m:sSupPr>
                      <m:e>
                        <m:sSub>
                          <m:sSubPr>
                            <m:ctrlPr>
                              <w:rPr>
                                <w:rFonts w:ascii="Cambria Math" w:eastAsia="Tajawal" w:hAnsi="Cambria Math"/>
                                <w:i/>
                                <w:kern w:val="2"/>
                                <w:sz w:val="28"/>
                                <w:lang w:bidi="ar-SY"/>
                              </w:rPr>
                            </m:ctrlPr>
                          </m:sSubPr>
                          <m:e>
                            <m:r>
                              <w:rPr>
                                <w:rFonts w:ascii="Cambria Math" w:hAnsi="Cambria Math"/>
                                <w:lang w:bidi="ar-SY"/>
                              </w:rPr>
                              <m:t>β</m:t>
                            </m:r>
                          </m:e>
                          <m:sub>
                            <m:r>
                              <w:rPr>
                                <w:rFonts w:ascii="Cambria Math" w:hAnsi="Cambria Math"/>
                                <w:lang w:bidi="ar-SY"/>
                              </w:rPr>
                              <m:t>3</m:t>
                            </m:r>
                          </m:sub>
                        </m:sSub>
                      </m:e>
                      <m:sup>
                        <m:r>
                          <w:rPr>
                            <w:rFonts w:ascii="Cambria Math" w:hAnsi="Cambria Math"/>
                            <w:lang w:bidi="ar-SY"/>
                          </w:rPr>
                          <m:t>2</m:t>
                        </m:r>
                      </m:sup>
                    </m:sSup>
                  </m:e>
                </m:rad>
              </m:oMath>
            </m:oMathPara>
          </w:p>
        </w:tc>
        <w:tc>
          <w:tcPr>
            <w:tcW w:w="994" w:type="dxa"/>
            <w:gridSpan w:val="2"/>
            <w:hideMark/>
          </w:tcPr>
          <w:p w14:paraId="48064F1F" w14:textId="77777777" w:rsidR="00F660CD" w:rsidRDefault="00F660CD" w:rsidP="002827D9">
            <w:pPr>
              <w:rPr>
                <w:rtl/>
                <w:lang w:bidi="ar-SY"/>
              </w:rPr>
            </w:pPr>
            <w:r>
              <w:rPr>
                <w:lang w:bidi="ar-SY"/>
              </w:rPr>
              <w:t>(2.3.4)</w:t>
            </w:r>
          </w:p>
        </w:tc>
      </w:tr>
      <w:tr w:rsidR="00F660CD" w14:paraId="07756341" w14:textId="77777777" w:rsidTr="0065364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34" w:type="dxa"/>
        </w:trPr>
        <w:tc>
          <w:tcPr>
            <w:tcW w:w="8009" w:type="dxa"/>
            <w:hideMark/>
          </w:tcPr>
          <w:p w14:paraId="2E818D25" w14:textId="77777777" w:rsidR="00F660CD" w:rsidRDefault="00F660CD" w:rsidP="002827D9">
            <w:pPr>
              <w:rPr>
                <w:rtl/>
                <w:lang w:bidi="ar-SY"/>
              </w:rPr>
            </w:pPr>
            <m:oMathPara>
              <m:oMath>
                <m:r>
                  <w:rPr>
                    <w:rFonts w:ascii="Cambria Math" w:hAnsi="Cambria Math" w:cs="Cambria Math"/>
                    <w:lang w:bidi="ar-SY"/>
                  </w:rPr>
                  <m:t>φ</m:t>
                </m:r>
                <m:r>
                  <w:rPr>
                    <w:rFonts w:ascii="Cambria Math" w:hAnsi="Cambria Math"/>
                    <w:lang w:bidi="ar-SY"/>
                  </w:rPr>
                  <m:t xml:space="preserve">= </m:t>
                </m:r>
                <m:func>
                  <m:funcPr>
                    <m:ctrlPr>
                      <w:rPr>
                        <w:rFonts w:ascii="Cambria Math" w:eastAsia="Tajawal" w:hAnsi="Cambria Math"/>
                        <w:i/>
                        <w:kern w:val="2"/>
                        <w:sz w:val="28"/>
                        <w:lang w:bidi="ar-SY"/>
                      </w:rPr>
                    </m:ctrlPr>
                  </m:funcPr>
                  <m:fName>
                    <m:sSup>
                      <m:sSupPr>
                        <m:ctrlPr>
                          <w:rPr>
                            <w:rFonts w:ascii="Cambria Math" w:eastAsia="Tajawal" w:hAnsi="Cambria Math"/>
                            <w:i/>
                            <w:kern w:val="2"/>
                            <w:sz w:val="28"/>
                            <w:lang w:bidi="ar-SY"/>
                          </w:rPr>
                        </m:ctrlPr>
                      </m:sSupPr>
                      <m:e>
                        <m:r>
                          <m:rPr>
                            <m:sty m:val="p"/>
                          </m:rPr>
                          <w:rPr>
                            <w:rFonts w:ascii="Cambria Math" w:hAnsi="Cambria Math"/>
                            <w:lang w:bidi="ar-SY"/>
                          </w:rPr>
                          <m:t>tan</m:t>
                        </m:r>
                      </m:e>
                      <m:sup>
                        <m:r>
                          <w:rPr>
                            <w:rFonts w:ascii="Cambria Math" w:hAnsi="Cambria Math"/>
                            <w:lang w:bidi="ar-SY"/>
                          </w:rPr>
                          <m:t>-1</m:t>
                        </m:r>
                      </m:sup>
                    </m:sSup>
                  </m:fName>
                  <m:e>
                    <m:f>
                      <m:fPr>
                        <m:ctrlPr>
                          <w:rPr>
                            <w:rFonts w:ascii="Cambria Math" w:eastAsia="Tajawal" w:hAnsi="Cambria Math"/>
                            <w:i/>
                            <w:kern w:val="2"/>
                            <w:sz w:val="28"/>
                            <w:lang w:bidi="ar-SY"/>
                          </w:rPr>
                        </m:ctrlPr>
                      </m:fPr>
                      <m:num>
                        <m:sSub>
                          <m:sSubPr>
                            <m:ctrlPr>
                              <w:rPr>
                                <w:rFonts w:ascii="Cambria Math" w:eastAsia="Tajawal" w:hAnsi="Cambria Math"/>
                                <w:i/>
                                <w:kern w:val="2"/>
                                <w:sz w:val="28"/>
                                <w:lang w:bidi="ar-SY"/>
                              </w:rPr>
                            </m:ctrlPr>
                          </m:sSubPr>
                          <m:e>
                            <m:r>
                              <w:rPr>
                                <w:rFonts w:ascii="Cambria Math" w:hAnsi="Cambria Math"/>
                                <w:lang w:bidi="ar-SY"/>
                              </w:rPr>
                              <m:t>β</m:t>
                            </m:r>
                          </m:e>
                          <m:sub>
                            <m:r>
                              <w:rPr>
                                <w:rFonts w:ascii="Cambria Math" w:hAnsi="Cambria Math"/>
                                <w:lang w:bidi="ar-SY"/>
                              </w:rPr>
                              <m:t>3</m:t>
                            </m:r>
                          </m:sub>
                        </m:sSub>
                      </m:num>
                      <m:den>
                        <m:sSub>
                          <m:sSubPr>
                            <m:ctrlPr>
                              <w:rPr>
                                <w:rFonts w:ascii="Cambria Math" w:eastAsia="Tajawal" w:hAnsi="Cambria Math"/>
                                <w:i/>
                                <w:kern w:val="2"/>
                                <w:sz w:val="28"/>
                                <w:lang w:bidi="ar-SY"/>
                              </w:rPr>
                            </m:ctrlPr>
                          </m:sSubPr>
                          <m:e>
                            <m:r>
                              <w:rPr>
                                <w:rFonts w:ascii="Cambria Math" w:hAnsi="Cambria Math"/>
                                <w:lang w:bidi="ar-SY"/>
                              </w:rPr>
                              <m:t>β</m:t>
                            </m:r>
                          </m:e>
                          <m:sub>
                            <m:r>
                              <w:rPr>
                                <w:rFonts w:ascii="Cambria Math" w:hAnsi="Cambria Math"/>
                                <w:lang w:bidi="ar-SY"/>
                              </w:rPr>
                              <m:t>4</m:t>
                            </m:r>
                          </m:sub>
                        </m:sSub>
                      </m:den>
                    </m:f>
                  </m:e>
                </m:func>
              </m:oMath>
            </m:oMathPara>
          </w:p>
        </w:tc>
        <w:tc>
          <w:tcPr>
            <w:tcW w:w="994" w:type="dxa"/>
            <w:gridSpan w:val="2"/>
            <w:hideMark/>
          </w:tcPr>
          <w:p w14:paraId="3B109D75" w14:textId="77777777" w:rsidR="00F660CD" w:rsidRDefault="00F660CD" w:rsidP="002827D9">
            <w:pPr>
              <w:rPr>
                <w:lang w:bidi="ar-SY"/>
              </w:rPr>
            </w:pPr>
            <w:r>
              <w:rPr>
                <w:lang w:bidi="ar-SY"/>
              </w:rPr>
              <w:t>(2.3.5)</w:t>
            </w:r>
          </w:p>
        </w:tc>
      </w:tr>
    </w:tbl>
    <w:p w14:paraId="43CFBBD4" w14:textId="7DFB9306" w:rsidR="00C2308A" w:rsidRDefault="00F660CD" w:rsidP="002827D9">
      <w:pPr>
        <w:spacing w:before="240"/>
        <w:rPr>
          <w:lang w:bidi="ar-SY"/>
        </w:rPr>
      </w:pPr>
      <w:r>
        <w:rPr>
          <w:rFonts w:hint="cs"/>
          <w:rtl/>
          <w:lang w:bidi="ar-SY"/>
        </w:rPr>
        <w:t>حيث نقوم بعمل ملائمة (</w:t>
      </w:r>
      <w:r>
        <w:rPr>
          <w:lang w:bidi="ar-SY"/>
        </w:rPr>
        <w:t>fit</w:t>
      </w:r>
      <w:r>
        <w:rPr>
          <w:rFonts w:hint="cs"/>
          <w:rtl/>
          <w:lang w:bidi="ar-SY"/>
        </w:rPr>
        <w:t>) للمعادلة (2.3.1) على كل بكسل للصور، من أجل تتبع المسار الطيفي للبيكس</w:t>
      </w:r>
      <w:r>
        <w:rPr>
          <w:rFonts w:hint="eastAsia"/>
          <w:rtl/>
          <w:lang w:bidi="ar-SY"/>
        </w:rPr>
        <w:t>ل</w:t>
      </w:r>
      <w:r>
        <w:rPr>
          <w:rFonts w:hint="cs"/>
          <w:rtl/>
          <w:lang w:bidi="ar-SY"/>
        </w:rPr>
        <w:t xml:space="preserve">. بعد عملية الملائمة نستطيع الإجابة على العديد من الاسئلة، على سبيل المثال لا الحصر، يمكننا تصنيف المحاصيل بسبب وجود نمط موسمي للمحاصيل (زراعة، إنبات، حصاد) مع الأخذ بعين الاعتبار دراسة المؤشر الطيفي المناسب (المحور </w:t>
      </w:r>
      <w:r>
        <w:rPr>
          <w:lang w:bidi="ar-SY"/>
        </w:rPr>
        <w:t>y</w:t>
      </w:r>
      <w:r>
        <w:rPr>
          <w:rFonts w:hint="cs"/>
          <w:rtl/>
          <w:lang w:bidi="ar-SY"/>
        </w:rPr>
        <w:t>).</w:t>
      </w:r>
    </w:p>
    <w:p w14:paraId="13657E0C" w14:textId="54B78B6D" w:rsidR="00C2308A" w:rsidRDefault="00C2308A" w:rsidP="00C2308A">
      <w:pPr>
        <w:pStyle w:val="Heading3"/>
        <w:rPr>
          <w:rtl/>
        </w:rPr>
      </w:pPr>
      <w:bookmarkStart w:id="36" w:name="_Toc142929139"/>
      <w:r w:rsidRPr="00C2308A">
        <w:rPr>
          <w:rFonts w:hint="cs"/>
          <w:rtl/>
        </w:rPr>
        <w:t>خوارزميات المؤشرات الطيفية</w:t>
      </w:r>
      <w:bookmarkEnd w:id="36"/>
    </w:p>
    <w:tbl>
      <w:tblPr>
        <w:tblStyle w:val="ListTable4-Accent6"/>
        <w:bidiVisual/>
        <w:tblW w:w="0" w:type="auto"/>
        <w:tblLook w:val="04A0" w:firstRow="1" w:lastRow="0" w:firstColumn="1" w:lastColumn="0" w:noHBand="0" w:noVBand="1"/>
      </w:tblPr>
      <w:tblGrid>
        <w:gridCol w:w="7733"/>
        <w:gridCol w:w="1270"/>
      </w:tblGrid>
      <w:tr w:rsidR="00ED7F69" w14:paraId="2F01372C" w14:textId="77777777" w:rsidTr="003F08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3" w:type="dxa"/>
            <w:gridSpan w:val="2"/>
          </w:tcPr>
          <w:p w14:paraId="79D6582A" w14:textId="3746E716" w:rsidR="00ED7F69" w:rsidRPr="003F08D4" w:rsidRDefault="00ED7F69" w:rsidP="003F08D4">
            <w:pPr>
              <w:spacing w:before="120"/>
              <w:jc w:val="right"/>
              <w:rPr>
                <w:rtl/>
                <w:lang w:bidi="ar-SY"/>
              </w:rPr>
            </w:pPr>
            <w:r w:rsidRPr="003F08D4">
              <w:rPr>
                <w:b w:val="0"/>
                <w:bCs w:val="0"/>
                <w:sz w:val="28"/>
                <w:szCs w:val="36"/>
              </w:rPr>
              <w:t>Algorithm 1: Calculate NDVI</w:t>
            </w:r>
          </w:p>
        </w:tc>
      </w:tr>
      <w:tr w:rsidR="00ED7F69" w14:paraId="318CC58B" w14:textId="77777777" w:rsidTr="003F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3" w:type="dxa"/>
          </w:tcPr>
          <w:p w14:paraId="5CAE6CD2" w14:textId="54461840" w:rsidR="00ED7F69" w:rsidRPr="003F08D4" w:rsidRDefault="00ED7F69" w:rsidP="003F08D4">
            <w:pPr>
              <w:spacing w:before="120"/>
              <w:jc w:val="right"/>
              <w:rPr>
                <w:sz w:val="24"/>
                <w:szCs w:val="24"/>
                <w:rtl/>
                <w:lang w:bidi="ar-SY"/>
              </w:rPr>
            </w:pPr>
            <w:r w:rsidRPr="003F08D4">
              <w:rPr>
                <w:b w:val="0"/>
                <w:sz w:val="24"/>
                <w:szCs w:val="24"/>
              </w:rPr>
              <w:t>Input</w:t>
            </w:r>
            <w:r w:rsidRPr="003F08D4">
              <w:rPr>
                <w:bCs w:val="0"/>
                <w:sz w:val="24"/>
                <w:szCs w:val="24"/>
              </w:rPr>
              <w:t>: Image collection from a satellite</w:t>
            </w:r>
          </w:p>
        </w:tc>
        <w:tc>
          <w:tcPr>
            <w:tcW w:w="1270" w:type="dxa"/>
          </w:tcPr>
          <w:p w14:paraId="2A91AC53" w14:textId="77777777" w:rsidR="00ED7F69" w:rsidRPr="003F08D4" w:rsidRDefault="00ED7F69" w:rsidP="003F08D4">
            <w:pPr>
              <w:spacing w:before="120"/>
              <w:cnfStyle w:val="000000100000" w:firstRow="0" w:lastRow="0" w:firstColumn="0" w:lastColumn="0" w:oddVBand="0" w:evenVBand="0" w:oddHBand="1" w:evenHBand="0" w:firstRowFirstColumn="0" w:firstRowLastColumn="0" w:lastRowFirstColumn="0" w:lastRowLastColumn="0"/>
              <w:rPr>
                <w:sz w:val="28"/>
                <w:rtl/>
                <w:lang w:bidi="ar-SY"/>
              </w:rPr>
            </w:pPr>
          </w:p>
        </w:tc>
      </w:tr>
      <w:tr w:rsidR="00ED7F69" w14:paraId="4D2BA858" w14:textId="77777777" w:rsidTr="003F08D4">
        <w:tc>
          <w:tcPr>
            <w:cnfStyle w:val="001000000000" w:firstRow="0" w:lastRow="0" w:firstColumn="1" w:lastColumn="0" w:oddVBand="0" w:evenVBand="0" w:oddHBand="0" w:evenHBand="0" w:firstRowFirstColumn="0" w:firstRowLastColumn="0" w:lastRowFirstColumn="0" w:lastRowLastColumn="0"/>
            <w:tcW w:w="7733" w:type="dxa"/>
          </w:tcPr>
          <w:p w14:paraId="008333BA" w14:textId="201D40B2" w:rsidR="00ED7F69" w:rsidRPr="003F08D4" w:rsidRDefault="00ED7F69" w:rsidP="003F08D4">
            <w:pPr>
              <w:spacing w:before="120"/>
              <w:jc w:val="right"/>
              <w:rPr>
                <w:sz w:val="24"/>
                <w:szCs w:val="24"/>
                <w:rtl/>
                <w:lang w:bidi="ar-SY"/>
              </w:rPr>
            </w:pPr>
            <w:r w:rsidRPr="003F08D4">
              <w:rPr>
                <w:b w:val="0"/>
                <w:sz w:val="24"/>
                <w:szCs w:val="24"/>
              </w:rPr>
              <w:t>Output</w:t>
            </w:r>
            <w:r w:rsidRPr="003F08D4">
              <w:rPr>
                <w:bCs w:val="0"/>
                <w:sz w:val="24"/>
                <w:szCs w:val="24"/>
              </w:rPr>
              <w:t>: One color mapped image</w:t>
            </w:r>
          </w:p>
        </w:tc>
        <w:tc>
          <w:tcPr>
            <w:tcW w:w="1270" w:type="dxa"/>
          </w:tcPr>
          <w:p w14:paraId="44640BF6" w14:textId="77777777" w:rsidR="00ED7F69" w:rsidRPr="003F08D4" w:rsidRDefault="00ED7F69" w:rsidP="003F08D4">
            <w:pPr>
              <w:spacing w:before="120"/>
              <w:cnfStyle w:val="000000000000" w:firstRow="0" w:lastRow="0" w:firstColumn="0" w:lastColumn="0" w:oddVBand="0" w:evenVBand="0" w:oddHBand="0" w:evenHBand="0" w:firstRowFirstColumn="0" w:firstRowLastColumn="0" w:lastRowFirstColumn="0" w:lastRowLastColumn="0"/>
              <w:rPr>
                <w:sz w:val="28"/>
                <w:rtl/>
                <w:lang w:bidi="ar-SY"/>
              </w:rPr>
            </w:pPr>
          </w:p>
        </w:tc>
      </w:tr>
      <w:tr w:rsidR="00ED7F69" w14:paraId="2DFF8665" w14:textId="77777777" w:rsidTr="003F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3" w:type="dxa"/>
          </w:tcPr>
          <w:p w14:paraId="1EE62451" w14:textId="1D47A04B" w:rsidR="00ED7F69" w:rsidRPr="003F08D4" w:rsidRDefault="00ED7F69" w:rsidP="003F08D4">
            <w:pPr>
              <w:spacing w:before="120"/>
              <w:jc w:val="right"/>
              <w:rPr>
                <w:sz w:val="24"/>
                <w:szCs w:val="24"/>
                <w:rtl/>
                <w:lang w:bidi="ar-SY"/>
              </w:rPr>
            </w:pPr>
            <w:proofErr w:type="spellStart"/>
            <w:r w:rsidRPr="003F08D4">
              <w:rPr>
                <w:b w:val="0"/>
                <w:sz w:val="24"/>
                <w:szCs w:val="24"/>
              </w:rPr>
              <w:t>Startdate</w:t>
            </w:r>
            <w:proofErr w:type="spellEnd"/>
            <w:r w:rsidRPr="003F08D4">
              <w:rPr>
                <w:bCs w:val="0"/>
                <w:sz w:val="24"/>
                <w:szCs w:val="24"/>
              </w:rPr>
              <w:t xml:space="preserve">, </w:t>
            </w:r>
            <w:proofErr w:type="spellStart"/>
            <w:r w:rsidRPr="003F08D4">
              <w:rPr>
                <w:b w:val="0"/>
                <w:sz w:val="24"/>
                <w:szCs w:val="24"/>
              </w:rPr>
              <w:t>EndDate</w:t>
            </w:r>
            <w:proofErr w:type="spellEnd"/>
            <w:r w:rsidRPr="003F08D4">
              <w:rPr>
                <w:bCs w:val="0"/>
                <w:sz w:val="24"/>
                <w:szCs w:val="24"/>
              </w:rPr>
              <w:t xml:space="preserve"> </w:t>
            </w:r>
            <w:r w:rsidRPr="003F08D4">
              <w:rPr>
                <w:rFonts w:ascii="Times New Roman" w:hAnsi="Times New Roman" w:cs="Times New Roman"/>
                <w:bCs w:val="0"/>
                <w:sz w:val="24"/>
                <w:szCs w:val="24"/>
              </w:rPr>
              <w:t>←</w:t>
            </w:r>
            <w:r w:rsidRPr="003F08D4">
              <w:rPr>
                <w:bCs w:val="0"/>
                <w:sz w:val="24"/>
                <w:szCs w:val="24"/>
              </w:rPr>
              <w:t xml:space="preserve"> Assign user’s date</w:t>
            </w:r>
          </w:p>
        </w:tc>
        <w:tc>
          <w:tcPr>
            <w:tcW w:w="1270" w:type="dxa"/>
          </w:tcPr>
          <w:p w14:paraId="7E0C03ED" w14:textId="000AE126" w:rsidR="00ED7F69" w:rsidRPr="003F08D4" w:rsidRDefault="00ED7F69" w:rsidP="003F08D4">
            <w:pPr>
              <w:spacing w:before="120"/>
              <w:cnfStyle w:val="000000100000" w:firstRow="0" w:lastRow="0" w:firstColumn="0" w:lastColumn="0" w:oddVBand="0" w:evenVBand="0" w:oddHBand="1" w:evenHBand="0" w:firstRowFirstColumn="0" w:firstRowLastColumn="0" w:lastRowFirstColumn="0" w:lastRowLastColumn="0"/>
              <w:rPr>
                <w:sz w:val="28"/>
                <w:rtl/>
                <w:lang w:bidi="ar-SY"/>
              </w:rPr>
            </w:pPr>
            <w:r w:rsidRPr="003F08D4">
              <w:rPr>
                <w:b/>
                <w:sz w:val="28"/>
              </w:rPr>
              <w:t>1</w:t>
            </w:r>
          </w:p>
        </w:tc>
      </w:tr>
      <w:tr w:rsidR="00ED7F69" w14:paraId="71CB0388" w14:textId="77777777" w:rsidTr="003F08D4">
        <w:tc>
          <w:tcPr>
            <w:cnfStyle w:val="001000000000" w:firstRow="0" w:lastRow="0" w:firstColumn="1" w:lastColumn="0" w:oddVBand="0" w:evenVBand="0" w:oddHBand="0" w:evenHBand="0" w:firstRowFirstColumn="0" w:firstRowLastColumn="0" w:lastRowFirstColumn="0" w:lastRowLastColumn="0"/>
            <w:tcW w:w="7733" w:type="dxa"/>
          </w:tcPr>
          <w:p w14:paraId="3ED3AEBA" w14:textId="5FDD167D" w:rsidR="00ED7F69" w:rsidRPr="003F08D4" w:rsidRDefault="00ED7F69" w:rsidP="003F08D4">
            <w:pPr>
              <w:spacing w:before="120"/>
              <w:jc w:val="right"/>
              <w:rPr>
                <w:sz w:val="24"/>
                <w:szCs w:val="24"/>
                <w:rtl/>
                <w:lang w:bidi="ar-SY"/>
              </w:rPr>
            </w:pPr>
            <w:r w:rsidRPr="003F08D4">
              <w:rPr>
                <w:b w:val="0"/>
                <w:sz w:val="24"/>
                <w:szCs w:val="24"/>
              </w:rPr>
              <w:t>ROI</w:t>
            </w:r>
            <w:r w:rsidRPr="003F08D4">
              <w:rPr>
                <w:bCs w:val="0"/>
                <w:sz w:val="24"/>
                <w:szCs w:val="24"/>
              </w:rPr>
              <w:t xml:space="preserve"> </w:t>
            </w:r>
            <w:r w:rsidRPr="003F08D4">
              <w:rPr>
                <w:rFonts w:ascii="Times New Roman" w:hAnsi="Times New Roman" w:cs="Times New Roman"/>
                <w:bCs w:val="0"/>
                <w:sz w:val="24"/>
                <w:szCs w:val="24"/>
              </w:rPr>
              <w:t>←</w:t>
            </w:r>
            <w:r w:rsidRPr="003F08D4">
              <w:rPr>
                <w:bCs w:val="0"/>
                <w:sz w:val="24"/>
                <w:szCs w:val="24"/>
              </w:rPr>
              <w:t xml:space="preserve"> Assign user’s region of interest</w:t>
            </w:r>
          </w:p>
        </w:tc>
        <w:tc>
          <w:tcPr>
            <w:tcW w:w="1270" w:type="dxa"/>
          </w:tcPr>
          <w:p w14:paraId="59E2EDD6" w14:textId="3C6C1D69" w:rsidR="00ED7F69" w:rsidRPr="003F08D4" w:rsidRDefault="00ED7F69" w:rsidP="003F08D4">
            <w:pPr>
              <w:spacing w:before="120"/>
              <w:cnfStyle w:val="000000000000" w:firstRow="0" w:lastRow="0" w:firstColumn="0" w:lastColumn="0" w:oddVBand="0" w:evenVBand="0" w:oddHBand="0" w:evenHBand="0" w:firstRowFirstColumn="0" w:firstRowLastColumn="0" w:lastRowFirstColumn="0" w:lastRowLastColumn="0"/>
              <w:rPr>
                <w:sz w:val="28"/>
                <w:rtl/>
                <w:lang w:bidi="ar-SY"/>
              </w:rPr>
            </w:pPr>
            <w:r w:rsidRPr="003F08D4">
              <w:rPr>
                <w:b/>
                <w:sz w:val="28"/>
              </w:rPr>
              <w:t>2</w:t>
            </w:r>
          </w:p>
        </w:tc>
      </w:tr>
      <w:tr w:rsidR="00ED7F69" w14:paraId="3F5B57AC" w14:textId="77777777" w:rsidTr="003F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3" w:type="dxa"/>
          </w:tcPr>
          <w:p w14:paraId="14535B9D" w14:textId="3FB4B0EC" w:rsidR="00ED7F69" w:rsidRPr="003F08D4" w:rsidRDefault="00ED7F69" w:rsidP="003F08D4">
            <w:pPr>
              <w:spacing w:before="120"/>
              <w:jc w:val="right"/>
              <w:rPr>
                <w:sz w:val="24"/>
                <w:szCs w:val="24"/>
                <w:rtl/>
                <w:lang w:bidi="ar-SY"/>
              </w:rPr>
            </w:pPr>
            <w:proofErr w:type="spellStart"/>
            <w:r w:rsidRPr="003F08D4">
              <w:rPr>
                <w:b w:val="0"/>
                <w:sz w:val="24"/>
                <w:szCs w:val="24"/>
              </w:rPr>
              <w:t>ImageCollection</w:t>
            </w:r>
            <w:proofErr w:type="spellEnd"/>
            <w:r w:rsidRPr="003F08D4">
              <w:rPr>
                <w:bCs w:val="0"/>
                <w:sz w:val="24"/>
                <w:szCs w:val="24"/>
              </w:rPr>
              <w:t xml:space="preserve"> </w:t>
            </w:r>
            <w:r w:rsidRPr="003F08D4">
              <w:rPr>
                <w:rFonts w:ascii="Times New Roman" w:hAnsi="Times New Roman" w:cs="Times New Roman"/>
                <w:bCs w:val="0"/>
                <w:sz w:val="24"/>
                <w:szCs w:val="24"/>
              </w:rPr>
              <w:t>←</w:t>
            </w:r>
            <w:r w:rsidRPr="003F08D4">
              <w:rPr>
                <w:bCs w:val="0"/>
                <w:sz w:val="24"/>
                <w:szCs w:val="24"/>
              </w:rPr>
              <w:t xml:space="preserve"> Assign Image collection filtered by date and </w:t>
            </w:r>
            <w:proofErr w:type="spellStart"/>
            <w:r w:rsidRPr="003F08D4">
              <w:rPr>
                <w:bCs w:val="0"/>
                <w:sz w:val="24"/>
                <w:szCs w:val="24"/>
              </w:rPr>
              <w:t>roi</w:t>
            </w:r>
            <w:proofErr w:type="spellEnd"/>
          </w:p>
        </w:tc>
        <w:tc>
          <w:tcPr>
            <w:tcW w:w="1270" w:type="dxa"/>
          </w:tcPr>
          <w:p w14:paraId="5CEE5C64" w14:textId="1AB11E3D" w:rsidR="00ED7F69" w:rsidRPr="003F08D4" w:rsidRDefault="00ED7F69" w:rsidP="003F08D4">
            <w:pPr>
              <w:spacing w:before="120"/>
              <w:cnfStyle w:val="000000100000" w:firstRow="0" w:lastRow="0" w:firstColumn="0" w:lastColumn="0" w:oddVBand="0" w:evenVBand="0" w:oddHBand="1" w:evenHBand="0" w:firstRowFirstColumn="0" w:firstRowLastColumn="0" w:lastRowFirstColumn="0" w:lastRowLastColumn="0"/>
              <w:rPr>
                <w:sz w:val="28"/>
                <w:rtl/>
                <w:lang w:bidi="ar-SY"/>
              </w:rPr>
            </w:pPr>
            <w:r w:rsidRPr="003F08D4">
              <w:rPr>
                <w:b/>
                <w:sz w:val="28"/>
              </w:rPr>
              <w:t>3</w:t>
            </w:r>
          </w:p>
        </w:tc>
      </w:tr>
      <w:tr w:rsidR="00ED7F69" w14:paraId="1EA608A3" w14:textId="77777777" w:rsidTr="003F08D4">
        <w:tc>
          <w:tcPr>
            <w:cnfStyle w:val="001000000000" w:firstRow="0" w:lastRow="0" w:firstColumn="1" w:lastColumn="0" w:oddVBand="0" w:evenVBand="0" w:oddHBand="0" w:evenHBand="0" w:firstRowFirstColumn="0" w:firstRowLastColumn="0" w:lastRowFirstColumn="0" w:lastRowLastColumn="0"/>
            <w:tcW w:w="7733" w:type="dxa"/>
          </w:tcPr>
          <w:p w14:paraId="2E3F382E" w14:textId="11F41CB6" w:rsidR="00ED7F69" w:rsidRPr="003F08D4" w:rsidRDefault="00ED7F69" w:rsidP="003F08D4">
            <w:pPr>
              <w:spacing w:before="120"/>
              <w:jc w:val="right"/>
              <w:rPr>
                <w:sz w:val="24"/>
                <w:szCs w:val="24"/>
                <w:rtl/>
                <w:lang w:bidi="ar-SY"/>
              </w:rPr>
            </w:pPr>
            <w:proofErr w:type="spellStart"/>
            <w:r w:rsidRPr="003F08D4">
              <w:rPr>
                <w:b w:val="0"/>
                <w:sz w:val="24"/>
                <w:szCs w:val="24"/>
              </w:rPr>
              <w:t>BestImage</w:t>
            </w:r>
            <w:proofErr w:type="spellEnd"/>
            <w:r w:rsidRPr="003F08D4">
              <w:rPr>
                <w:bCs w:val="0"/>
                <w:sz w:val="24"/>
                <w:szCs w:val="24"/>
              </w:rPr>
              <w:t xml:space="preserve"> </w:t>
            </w:r>
            <w:r w:rsidRPr="003F08D4">
              <w:rPr>
                <w:rFonts w:ascii="Times New Roman" w:hAnsi="Times New Roman" w:cs="Times New Roman"/>
                <w:bCs w:val="0"/>
                <w:sz w:val="24"/>
                <w:szCs w:val="24"/>
              </w:rPr>
              <w:t>←</w:t>
            </w:r>
            <w:r w:rsidRPr="003F08D4">
              <w:rPr>
                <w:bCs w:val="0"/>
                <w:sz w:val="24"/>
                <w:szCs w:val="24"/>
              </w:rPr>
              <w:t xml:space="preserve"> Select best image from </w:t>
            </w:r>
            <w:proofErr w:type="spellStart"/>
            <w:r w:rsidRPr="003F08D4">
              <w:rPr>
                <w:bCs w:val="0"/>
                <w:sz w:val="24"/>
                <w:szCs w:val="24"/>
              </w:rPr>
              <w:t>imagecollection</w:t>
            </w:r>
            <w:proofErr w:type="spellEnd"/>
            <w:r w:rsidRPr="003F08D4">
              <w:rPr>
                <w:bCs w:val="0"/>
                <w:sz w:val="24"/>
                <w:szCs w:val="24"/>
              </w:rPr>
              <w:t xml:space="preserve"> by median filter</w:t>
            </w:r>
          </w:p>
        </w:tc>
        <w:tc>
          <w:tcPr>
            <w:tcW w:w="1270" w:type="dxa"/>
          </w:tcPr>
          <w:p w14:paraId="4A5AF641" w14:textId="17E1CA27" w:rsidR="00ED7F69" w:rsidRPr="003F08D4" w:rsidRDefault="00ED7F69" w:rsidP="003F08D4">
            <w:pPr>
              <w:spacing w:before="120"/>
              <w:cnfStyle w:val="000000000000" w:firstRow="0" w:lastRow="0" w:firstColumn="0" w:lastColumn="0" w:oddVBand="0" w:evenVBand="0" w:oddHBand="0" w:evenHBand="0" w:firstRowFirstColumn="0" w:firstRowLastColumn="0" w:lastRowFirstColumn="0" w:lastRowLastColumn="0"/>
              <w:rPr>
                <w:sz w:val="28"/>
                <w:rtl/>
                <w:lang w:bidi="ar-SY"/>
              </w:rPr>
            </w:pPr>
            <w:r w:rsidRPr="003F08D4">
              <w:rPr>
                <w:b/>
                <w:sz w:val="28"/>
              </w:rPr>
              <w:t>4</w:t>
            </w:r>
          </w:p>
        </w:tc>
      </w:tr>
      <w:tr w:rsidR="00ED7F69" w14:paraId="2219DAC7" w14:textId="77777777" w:rsidTr="003F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3" w:type="dxa"/>
          </w:tcPr>
          <w:p w14:paraId="62A613B4" w14:textId="5CFE36D3" w:rsidR="00ED7F69" w:rsidRPr="003F08D4" w:rsidRDefault="00ED7F69" w:rsidP="003F08D4">
            <w:pPr>
              <w:spacing w:before="120"/>
              <w:jc w:val="right"/>
              <w:rPr>
                <w:sz w:val="24"/>
                <w:szCs w:val="24"/>
                <w:rtl/>
                <w:lang w:bidi="ar-SY"/>
              </w:rPr>
            </w:pPr>
            <w:proofErr w:type="spellStart"/>
            <w:r w:rsidRPr="003F08D4">
              <w:rPr>
                <w:b w:val="0"/>
                <w:sz w:val="24"/>
                <w:szCs w:val="24"/>
              </w:rPr>
              <w:t>resultImage</w:t>
            </w:r>
            <w:proofErr w:type="spellEnd"/>
            <w:r w:rsidRPr="003F08D4">
              <w:rPr>
                <w:bCs w:val="0"/>
                <w:sz w:val="24"/>
                <w:szCs w:val="24"/>
              </w:rPr>
              <w:t xml:space="preserve"> </w:t>
            </w:r>
            <w:r w:rsidRPr="003F08D4">
              <w:rPr>
                <w:rFonts w:ascii="Times New Roman" w:hAnsi="Times New Roman" w:cs="Times New Roman"/>
                <w:bCs w:val="0"/>
                <w:sz w:val="24"/>
                <w:szCs w:val="24"/>
              </w:rPr>
              <w:t>←</w:t>
            </w:r>
            <w:r w:rsidRPr="003F08D4">
              <w:rPr>
                <w:bCs w:val="0"/>
                <w:sz w:val="24"/>
                <w:szCs w:val="24"/>
              </w:rPr>
              <w:t xml:space="preserve"> Apply equation (2.1.1) on each digital number in </w:t>
            </w:r>
            <w:proofErr w:type="spellStart"/>
            <w:r w:rsidRPr="003F08D4">
              <w:rPr>
                <w:bCs w:val="0"/>
                <w:sz w:val="24"/>
                <w:szCs w:val="24"/>
              </w:rPr>
              <w:t>bestImage</w:t>
            </w:r>
            <w:proofErr w:type="spellEnd"/>
          </w:p>
        </w:tc>
        <w:tc>
          <w:tcPr>
            <w:tcW w:w="1270" w:type="dxa"/>
          </w:tcPr>
          <w:p w14:paraId="184ECCF7" w14:textId="4C14F24A" w:rsidR="00ED7F69" w:rsidRPr="003F08D4" w:rsidRDefault="00ED7F69" w:rsidP="003F08D4">
            <w:pPr>
              <w:spacing w:before="120"/>
              <w:cnfStyle w:val="000000100000" w:firstRow="0" w:lastRow="0" w:firstColumn="0" w:lastColumn="0" w:oddVBand="0" w:evenVBand="0" w:oddHBand="1" w:evenHBand="0" w:firstRowFirstColumn="0" w:firstRowLastColumn="0" w:lastRowFirstColumn="0" w:lastRowLastColumn="0"/>
              <w:rPr>
                <w:sz w:val="28"/>
                <w:rtl/>
                <w:lang w:bidi="ar-SY"/>
              </w:rPr>
            </w:pPr>
            <w:r w:rsidRPr="003F08D4">
              <w:rPr>
                <w:b/>
                <w:sz w:val="28"/>
              </w:rPr>
              <w:t>5</w:t>
            </w:r>
          </w:p>
        </w:tc>
      </w:tr>
      <w:tr w:rsidR="00ED7F69" w14:paraId="79BDCE9E" w14:textId="77777777" w:rsidTr="003F08D4">
        <w:tc>
          <w:tcPr>
            <w:cnfStyle w:val="001000000000" w:firstRow="0" w:lastRow="0" w:firstColumn="1" w:lastColumn="0" w:oddVBand="0" w:evenVBand="0" w:oddHBand="0" w:evenHBand="0" w:firstRowFirstColumn="0" w:firstRowLastColumn="0" w:lastRowFirstColumn="0" w:lastRowLastColumn="0"/>
            <w:tcW w:w="7733" w:type="dxa"/>
          </w:tcPr>
          <w:p w14:paraId="0B7A681E" w14:textId="1F8A2C26" w:rsidR="00ED7F69" w:rsidRPr="003F08D4" w:rsidRDefault="00ED7F69" w:rsidP="003F08D4">
            <w:pPr>
              <w:spacing w:before="120"/>
              <w:jc w:val="right"/>
              <w:rPr>
                <w:sz w:val="24"/>
                <w:szCs w:val="24"/>
                <w:rtl/>
                <w:lang w:bidi="ar-SY"/>
              </w:rPr>
            </w:pPr>
            <w:proofErr w:type="spellStart"/>
            <w:r w:rsidRPr="003F08D4">
              <w:rPr>
                <w:b w:val="0"/>
                <w:sz w:val="24"/>
                <w:szCs w:val="24"/>
              </w:rPr>
              <w:lastRenderedPageBreak/>
              <w:t>colorMappedImage</w:t>
            </w:r>
            <w:proofErr w:type="spellEnd"/>
            <w:r w:rsidRPr="003F08D4">
              <w:rPr>
                <w:bCs w:val="0"/>
                <w:sz w:val="24"/>
                <w:szCs w:val="24"/>
              </w:rPr>
              <w:t xml:space="preserve"> </w:t>
            </w:r>
            <w:r w:rsidRPr="003F08D4">
              <w:rPr>
                <w:rFonts w:ascii="Times New Roman" w:hAnsi="Times New Roman" w:cs="Times New Roman"/>
                <w:bCs w:val="0"/>
                <w:sz w:val="24"/>
                <w:szCs w:val="24"/>
              </w:rPr>
              <w:t>←</w:t>
            </w:r>
            <w:r w:rsidRPr="003F08D4">
              <w:rPr>
                <w:bCs w:val="0"/>
                <w:sz w:val="24"/>
                <w:szCs w:val="24"/>
              </w:rPr>
              <w:t xml:space="preserve"> Map </w:t>
            </w:r>
            <w:proofErr w:type="spellStart"/>
            <w:r w:rsidRPr="003F08D4">
              <w:rPr>
                <w:bCs w:val="0"/>
                <w:sz w:val="24"/>
                <w:szCs w:val="24"/>
              </w:rPr>
              <w:t>resultImage</w:t>
            </w:r>
            <w:proofErr w:type="spellEnd"/>
            <w:r w:rsidRPr="003F08D4">
              <w:rPr>
                <w:bCs w:val="0"/>
                <w:sz w:val="24"/>
                <w:szCs w:val="24"/>
              </w:rPr>
              <w:t xml:space="preserve"> values to a color map for visualization</w:t>
            </w:r>
          </w:p>
        </w:tc>
        <w:tc>
          <w:tcPr>
            <w:tcW w:w="1270" w:type="dxa"/>
          </w:tcPr>
          <w:p w14:paraId="71F9083C" w14:textId="5A9FDC98" w:rsidR="00ED7F69" w:rsidRPr="003F08D4" w:rsidRDefault="00ED7F69" w:rsidP="003F08D4">
            <w:pPr>
              <w:spacing w:before="120"/>
              <w:cnfStyle w:val="000000000000" w:firstRow="0" w:lastRow="0" w:firstColumn="0" w:lastColumn="0" w:oddVBand="0" w:evenVBand="0" w:oddHBand="0" w:evenHBand="0" w:firstRowFirstColumn="0" w:firstRowLastColumn="0" w:lastRowFirstColumn="0" w:lastRowLastColumn="0"/>
              <w:rPr>
                <w:sz w:val="28"/>
                <w:rtl/>
                <w:lang w:bidi="ar-SY"/>
              </w:rPr>
            </w:pPr>
            <w:r w:rsidRPr="003F08D4">
              <w:rPr>
                <w:b/>
                <w:sz w:val="28"/>
              </w:rPr>
              <w:t>6</w:t>
            </w:r>
          </w:p>
        </w:tc>
      </w:tr>
      <w:tr w:rsidR="00ED7F69" w14:paraId="0DDA441B" w14:textId="77777777" w:rsidTr="003F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3" w:type="dxa"/>
          </w:tcPr>
          <w:p w14:paraId="01AC881A" w14:textId="12CC6C13" w:rsidR="00ED7F69" w:rsidRPr="003F08D4" w:rsidRDefault="00ED7F69" w:rsidP="003F08D4">
            <w:pPr>
              <w:spacing w:before="120"/>
              <w:jc w:val="right"/>
              <w:rPr>
                <w:sz w:val="24"/>
                <w:szCs w:val="24"/>
                <w:rtl/>
                <w:lang w:bidi="ar-SY"/>
              </w:rPr>
            </w:pPr>
            <w:r w:rsidRPr="003F08D4">
              <w:rPr>
                <w:b w:val="0"/>
                <w:sz w:val="24"/>
                <w:szCs w:val="24"/>
              </w:rPr>
              <w:t>end</w:t>
            </w:r>
          </w:p>
        </w:tc>
        <w:tc>
          <w:tcPr>
            <w:tcW w:w="1270" w:type="dxa"/>
          </w:tcPr>
          <w:p w14:paraId="52EDF4EF" w14:textId="41DE99A5" w:rsidR="00ED7F69" w:rsidRPr="003F08D4" w:rsidRDefault="00ED7F69" w:rsidP="003F08D4">
            <w:pPr>
              <w:spacing w:before="120"/>
              <w:cnfStyle w:val="000000100000" w:firstRow="0" w:lastRow="0" w:firstColumn="0" w:lastColumn="0" w:oddVBand="0" w:evenVBand="0" w:oddHBand="1" w:evenHBand="0" w:firstRowFirstColumn="0" w:firstRowLastColumn="0" w:lastRowFirstColumn="0" w:lastRowLastColumn="0"/>
              <w:rPr>
                <w:sz w:val="28"/>
                <w:rtl/>
                <w:lang w:bidi="ar-SY"/>
              </w:rPr>
            </w:pPr>
            <w:r w:rsidRPr="003F08D4">
              <w:rPr>
                <w:b/>
                <w:sz w:val="28"/>
              </w:rPr>
              <w:t>7</w:t>
            </w:r>
          </w:p>
        </w:tc>
      </w:tr>
    </w:tbl>
    <w:p w14:paraId="753B9B44" w14:textId="48792A88" w:rsidR="003F08D4" w:rsidRDefault="002827D9" w:rsidP="002827D9">
      <w:pPr>
        <w:pStyle w:val="Caption"/>
        <w:jc w:val="center"/>
      </w:pPr>
      <w:r>
        <w:t xml:space="preserve">Table </w:t>
      </w:r>
      <w:r w:rsidR="006D4E9C">
        <w:t>2</w:t>
      </w:r>
      <w:r>
        <w:t xml:space="preserve"> Algorithm 1</w:t>
      </w:r>
    </w:p>
    <w:tbl>
      <w:tblPr>
        <w:tblStyle w:val="ListTable4-Accent6"/>
        <w:bidiVisual/>
        <w:tblW w:w="0" w:type="auto"/>
        <w:tblLook w:val="04A0" w:firstRow="1" w:lastRow="0" w:firstColumn="1" w:lastColumn="0" w:noHBand="0" w:noVBand="1"/>
      </w:tblPr>
      <w:tblGrid>
        <w:gridCol w:w="7733"/>
        <w:gridCol w:w="1270"/>
      </w:tblGrid>
      <w:tr w:rsidR="003F08D4" w14:paraId="6E186902" w14:textId="77777777" w:rsidTr="00DE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3" w:type="dxa"/>
            <w:gridSpan w:val="2"/>
          </w:tcPr>
          <w:p w14:paraId="3B88119C" w14:textId="4D6A7337" w:rsidR="003F08D4" w:rsidRPr="003F08D4" w:rsidRDefault="00804717" w:rsidP="00DE78F1">
            <w:pPr>
              <w:spacing w:before="120"/>
              <w:jc w:val="right"/>
              <w:rPr>
                <w:rtl/>
                <w:lang w:bidi="ar-SY"/>
              </w:rPr>
            </w:pPr>
            <w:r w:rsidRPr="00804717">
              <w:rPr>
                <w:b w:val="0"/>
                <w:bCs w:val="0"/>
                <w:sz w:val="28"/>
                <w:szCs w:val="36"/>
              </w:rPr>
              <w:t>Algorithm 2: Calculate BAI</w:t>
            </w:r>
          </w:p>
        </w:tc>
      </w:tr>
      <w:tr w:rsidR="00804717" w:rsidRPr="00804717" w14:paraId="447A9CF5" w14:textId="77777777" w:rsidTr="00DE7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3" w:type="dxa"/>
          </w:tcPr>
          <w:p w14:paraId="39815BAD" w14:textId="0AE760C2" w:rsidR="00804717" w:rsidRPr="00804717" w:rsidRDefault="00804717" w:rsidP="00804717">
            <w:pPr>
              <w:spacing w:before="120"/>
              <w:jc w:val="right"/>
              <w:rPr>
                <w:sz w:val="24"/>
                <w:szCs w:val="24"/>
                <w:rtl/>
                <w:lang w:bidi="ar-SY"/>
              </w:rPr>
            </w:pPr>
            <w:r w:rsidRPr="00804717">
              <w:rPr>
                <w:b w:val="0"/>
                <w:bCs w:val="0"/>
              </w:rPr>
              <w:t>Input</w:t>
            </w:r>
            <w:r w:rsidRPr="00804717">
              <w:t>: Image collection from a satellite</w:t>
            </w:r>
          </w:p>
        </w:tc>
        <w:tc>
          <w:tcPr>
            <w:tcW w:w="1270" w:type="dxa"/>
          </w:tcPr>
          <w:p w14:paraId="32A6CFB2" w14:textId="77777777" w:rsidR="00804717" w:rsidRPr="00804717" w:rsidRDefault="00804717" w:rsidP="00804717">
            <w:pPr>
              <w:spacing w:before="120"/>
              <w:cnfStyle w:val="000000100000" w:firstRow="0" w:lastRow="0" w:firstColumn="0" w:lastColumn="0" w:oddVBand="0" w:evenVBand="0" w:oddHBand="1" w:evenHBand="0" w:firstRowFirstColumn="0" w:firstRowLastColumn="0" w:lastRowFirstColumn="0" w:lastRowLastColumn="0"/>
              <w:rPr>
                <w:sz w:val="28"/>
                <w:rtl/>
                <w:lang w:bidi="ar-SY"/>
              </w:rPr>
            </w:pPr>
          </w:p>
        </w:tc>
      </w:tr>
      <w:tr w:rsidR="00804717" w:rsidRPr="00804717" w14:paraId="163F45DE" w14:textId="77777777" w:rsidTr="00DE78F1">
        <w:tc>
          <w:tcPr>
            <w:cnfStyle w:val="001000000000" w:firstRow="0" w:lastRow="0" w:firstColumn="1" w:lastColumn="0" w:oddVBand="0" w:evenVBand="0" w:oddHBand="0" w:evenHBand="0" w:firstRowFirstColumn="0" w:firstRowLastColumn="0" w:lastRowFirstColumn="0" w:lastRowLastColumn="0"/>
            <w:tcW w:w="7733" w:type="dxa"/>
          </w:tcPr>
          <w:p w14:paraId="2EE42CCF" w14:textId="12C76E43" w:rsidR="00804717" w:rsidRPr="00804717" w:rsidRDefault="00804717" w:rsidP="00804717">
            <w:pPr>
              <w:spacing w:before="120"/>
              <w:jc w:val="right"/>
              <w:rPr>
                <w:sz w:val="24"/>
                <w:szCs w:val="24"/>
                <w:rtl/>
                <w:lang w:bidi="ar-SY"/>
              </w:rPr>
            </w:pPr>
            <w:r w:rsidRPr="00804717">
              <w:rPr>
                <w:b w:val="0"/>
                <w:bCs w:val="0"/>
              </w:rPr>
              <w:t>Output</w:t>
            </w:r>
            <w:r w:rsidRPr="00804717">
              <w:t>: One color mapped Image</w:t>
            </w:r>
          </w:p>
        </w:tc>
        <w:tc>
          <w:tcPr>
            <w:tcW w:w="1270" w:type="dxa"/>
          </w:tcPr>
          <w:p w14:paraId="0297D7D2" w14:textId="77777777" w:rsidR="00804717" w:rsidRPr="00804717" w:rsidRDefault="00804717" w:rsidP="00804717">
            <w:pPr>
              <w:spacing w:before="120"/>
              <w:cnfStyle w:val="000000000000" w:firstRow="0" w:lastRow="0" w:firstColumn="0" w:lastColumn="0" w:oddVBand="0" w:evenVBand="0" w:oddHBand="0" w:evenHBand="0" w:firstRowFirstColumn="0" w:firstRowLastColumn="0" w:lastRowFirstColumn="0" w:lastRowLastColumn="0"/>
              <w:rPr>
                <w:sz w:val="28"/>
                <w:rtl/>
                <w:lang w:bidi="ar-SY"/>
              </w:rPr>
            </w:pPr>
          </w:p>
        </w:tc>
      </w:tr>
      <w:tr w:rsidR="00804717" w:rsidRPr="00804717" w14:paraId="141D734C" w14:textId="77777777" w:rsidTr="00DE7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3" w:type="dxa"/>
          </w:tcPr>
          <w:p w14:paraId="1468206F" w14:textId="0F2218EA" w:rsidR="00804717" w:rsidRPr="00804717" w:rsidRDefault="00804717" w:rsidP="00804717">
            <w:pPr>
              <w:pStyle w:val="Algo"/>
              <w:rPr>
                <w:rFonts w:ascii="Tajawal" w:hAnsi="Tajawal"/>
                <w:rtl/>
              </w:rPr>
            </w:pPr>
            <w:r w:rsidRPr="00804717">
              <w:rPr>
                <w:rFonts w:ascii="Tajawal" w:hAnsi="Tajawal"/>
                <w:b w:val="0"/>
                <w:bCs/>
              </w:rPr>
              <w:t>StartDate</w:t>
            </w:r>
            <w:r w:rsidRPr="00804717">
              <w:rPr>
                <w:rFonts w:ascii="Tajawal" w:hAnsi="Tajawal"/>
              </w:rPr>
              <w:t xml:space="preserve">, </w:t>
            </w:r>
            <w:proofErr w:type="spellStart"/>
            <w:r w:rsidRPr="00804717">
              <w:rPr>
                <w:rFonts w:ascii="Tajawal" w:hAnsi="Tajawal"/>
                <w:b w:val="0"/>
                <w:bCs/>
              </w:rPr>
              <w:t>EndDate</w:t>
            </w:r>
            <w:proofErr w:type="spellEnd"/>
            <w:r w:rsidRPr="00804717">
              <w:rPr>
                <w:rFonts w:ascii="Tajawal" w:hAnsi="Tajawal"/>
              </w:rPr>
              <w:t xml:space="preserve"> </w:t>
            </w:r>
            <w:r w:rsidRPr="00804717">
              <w:rPr>
                <w:rFonts w:ascii="Times New Roman" w:hAnsi="Times New Roman" w:cs="Times New Roman"/>
              </w:rPr>
              <w:t>←</w:t>
            </w:r>
            <w:r w:rsidRPr="00804717">
              <w:rPr>
                <w:rFonts w:ascii="Tajawal" w:hAnsi="Tajawal"/>
              </w:rPr>
              <w:t xml:space="preserve"> Assign user’s date</w:t>
            </w:r>
          </w:p>
        </w:tc>
        <w:tc>
          <w:tcPr>
            <w:tcW w:w="1270" w:type="dxa"/>
          </w:tcPr>
          <w:p w14:paraId="79B0F114" w14:textId="77777777" w:rsidR="00804717" w:rsidRPr="00804717" w:rsidRDefault="00804717" w:rsidP="00804717">
            <w:pPr>
              <w:spacing w:before="120"/>
              <w:cnfStyle w:val="000000100000" w:firstRow="0" w:lastRow="0" w:firstColumn="0" w:lastColumn="0" w:oddVBand="0" w:evenVBand="0" w:oddHBand="1" w:evenHBand="0" w:firstRowFirstColumn="0" w:firstRowLastColumn="0" w:lastRowFirstColumn="0" w:lastRowLastColumn="0"/>
              <w:rPr>
                <w:sz w:val="28"/>
                <w:rtl/>
                <w:lang w:bidi="ar-SY"/>
              </w:rPr>
            </w:pPr>
            <w:r w:rsidRPr="00804717">
              <w:rPr>
                <w:b/>
                <w:sz w:val="28"/>
              </w:rPr>
              <w:t>1</w:t>
            </w:r>
          </w:p>
        </w:tc>
      </w:tr>
      <w:tr w:rsidR="00804717" w:rsidRPr="00804717" w14:paraId="5183DFB4" w14:textId="77777777" w:rsidTr="00DE78F1">
        <w:tc>
          <w:tcPr>
            <w:cnfStyle w:val="001000000000" w:firstRow="0" w:lastRow="0" w:firstColumn="1" w:lastColumn="0" w:oddVBand="0" w:evenVBand="0" w:oddHBand="0" w:evenHBand="0" w:firstRowFirstColumn="0" w:firstRowLastColumn="0" w:lastRowFirstColumn="0" w:lastRowLastColumn="0"/>
            <w:tcW w:w="7733" w:type="dxa"/>
          </w:tcPr>
          <w:p w14:paraId="48DCD4CB" w14:textId="4A745B54" w:rsidR="00804717" w:rsidRPr="00804717" w:rsidRDefault="00804717" w:rsidP="00804717">
            <w:pPr>
              <w:spacing w:before="120"/>
              <w:jc w:val="right"/>
              <w:rPr>
                <w:sz w:val="24"/>
                <w:szCs w:val="24"/>
                <w:rtl/>
                <w:lang w:bidi="ar-SY"/>
              </w:rPr>
            </w:pPr>
            <w:r w:rsidRPr="00804717">
              <w:rPr>
                <w:b w:val="0"/>
                <w:bCs w:val="0"/>
              </w:rPr>
              <w:t>ROI</w:t>
            </w:r>
            <w:r w:rsidRPr="00804717">
              <w:t xml:space="preserve"> </w:t>
            </w:r>
            <w:r w:rsidRPr="00804717">
              <w:rPr>
                <w:rFonts w:ascii="Times New Roman" w:hAnsi="Times New Roman" w:cs="Times New Roman"/>
              </w:rPr>
              <w:t>←</w:t>
            </w:r>
            <w:r w:rsidRPr="00804717">
              <w:t xml:space="preserve"> Assign user’s region of interest</w:t>
            </w:r>
          </w:p>
        </w:tc>
        <w:tc>
          <w:tcPr>
            <w:tcW w:w="1270" w:type="dxa"/>
          </w:tcPr>
          <w:p w14:paraId="5ADC53B3" w14:textId="77777777" w:rsidR="00804717" w:rsidRPr="00804717" w:rsidRDefault="00804717" w:rsidP="00804717">
            <w:pPr>
              <w:spacing w:before="120"/>
              <w:cnfStyle w:val="000000000000" w:firstRow="0" w:lastRow="0" w:firstColumn="0" w:lastColumn="0" w:oddVBand="0" w:evenVBand="0" w:oddHBand="0" w:evenHBand="0" w:firstRowFirstColumn="0" w:firstRowLastColumn="0" w:lastRowFirstColumn="0" w:lastRowLastColumn="0"/>
              <w:rPr>
                <w:sz w:val="28"/>
                <w:rtl/>
                <w:lang w:bidi="ar-SY"/>
              </w:rPr>
            </w:pPr>
            <w:r w:rsidRPr="00804717">
              <w:rPr>
                <w:b/>
                <w:sz w:val="28"/>
              </w:rPr>
              <w:t>2</w:t>
            </w:r>
          </w:p>
        </w:tc>
      </w:tr>
      <w:tr w:rsidR="00804717" w:rsidRPr="00804717" w14:paraId="7C594EF8" w14:textId="77777777" w:rsidTr="00DE7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3" w:type="dxa"/>
          </w:tcPr>
          <w:p w14:paraId="4B29E8E3" w14:textId="7B013D8C" w:rsidR="00804717" w:rsidRPr="00804717" w:rsidRDefault="00804717" w:rsidP="00804717">
            <w:pPr>
              <w:spacing w:before="120"/>
              <w:jc w:val="right"/>
              <w:rPr>
                <w:sz w:val="24"/>
                <w:szCs w:val="24"/>
                <w:rtl/>
                <w:lang w:bidi="ar-SY"/>
              </w:rPr>
            </w:pPr>
            <w:proofErr w:type="spellStart"/>
            <w:r w:rsidRPr="00804717">
              <w:rPr>
                <w:b w:val="0"/>
                <w:bCs w:val="0"/>
              </w:rPr>
              <w:t>ImageCollection</w:t>
            </w:r>
            <w:proofErr w:type="spellEnd"/>
            <w:r w:rsidRPr="00804717">
              <w:t xml:space="preserve"> </w:t>
            </w:r>
            <w:r w:rsidRPr="00804717">
              <w:rPr>
                <w:rFonts w:ascii="Times New Roman" w:hAnsi="Times New Roman" w:cs="Times New Roman"/>
              </w:rPr>
              <w:t>←</w:t>
            </w:r>
            <w:r w:rsidRPr="00804717">
              <w:t xml:space="preserve"> Assign Image collection filtered by date and ROI</w:t>
            </w:r>
          </w:p>
        </w:tc>
        <w:tc>
          <w:tcPr>
            <w:tcW w:w="1270" w:type="dxa"/>
          </w:tcPr>
          <w:p w14:paraId="21D826E8" w14:textId="77777777" w:rsidR="00804717" w:rsidRPr="00804717" w:rsidRDefault="00804717" w:rsidP="00804717">
            <w:pPr>
              <w:spacing w:before="120"/>
              <w:cnfStyle w:val="000000100000" w:firstRow="0" w:lastRow="0" w:firstColumn="0" w:lastColumn="0" w:oddVBand="0" w:evenVBand="0" w:oddHBand="1" w:evenHBand="0" w:firstRowFirstColumn="0" w:firstRowLastColumn="0" w:lastRowFirstColumn="0" w:lastRowLastColumn="0"/>
              <w:rPr>
                <w:sz w:val="28"/>
                <w:rtl/>
                <w:lang w:bidi="ar-SY"/>
              </w:rPr>
            </w:pPr>
            <w:r w:rsidRPr="00804717">
              <w:rPr>
                <w:b/>
                <w:sz w:val="28"/>
              </w:rPr>
              <w:t>3</w:t>
            </w:r>
          </w:p>
        </w:tc>
      </w:tr>
      <w:tr w:rsidR="00804717" w:rsidRPr="00804717" w14:paraId="2EFE9134" w14:textId="77777777" w:rsidTr="00DE78F1">
        <w:tc>
          <w:tcPr>
            <w:cnfStyle w:val="001000000000" w:firstRow="0" w:lastRow="0" w:firstColumn="1" w:lastColumn="0" w:oddVBand="0" w:evenVBand="0" w:oddHBand="0" w:evenHBand="0" w:firstRowFirstColumn="0" w:firstRowLastColumn="0" w:lastRowFirstColumn="0" w:lastRowLastColumn="0"/>
            <w:tcW w:w="7733" w:type="dxa"/>
          </w:tcPr>
          <w:p w14:paraId="0937853F" w14:textId="01A89734" w:rsidR="00804717" w:rsidRPr="00804717" w:rsidRDefault="00804717" w:rsidP="00804717">
            <w:pPr>
              <w:spacing w:before="120"/>
              <w:jc w:val="right"/>
              <w:rPr>
                <w:sz w:val="24"/>
                <w:szCs w:val="24"/>
                <w:rtl/>
                <w:lang w:bidi="ar-SY"/>
              </w:rPr>
            </w:pPr>
            <w:proofErr w:type="spellStart"/>
            <w:r w:rsidRPr="00804717">
              <w:rPr>
                <w:b w:val="0"/>
                <w:bCs w:val="0"/>
              </w:rPr>
              <w:t>BestImage</w:t>
            </w:r>
            <w:proofErr w:type="spellEnd"/>
            <w:r w:rsidRPr="00804717">
              <w:t xml:space="preserve"> </w:t>
            </w:r>
            <w:r w:rsidRPr="00804717">
              <w:rPr>
                <w:rFonts w:ascii="Times New Roman" w:hAnsi="Times New Roman" w:cs="Times New Roman"/>
              </w:rPr>
              <w:t>←</w:t>
            </w:r>
            <w:r w:rsidRPr="00804717">
              <w:t xml:space="preserve"> Select best image from </w:t>
            </w:r>
            <w:proofErr w:type="spellStart"/>
            <w:r w:rsidRPr="00804717">
              <w:t>imagecollection</w:t>
            </w:r>
            <w:proofErr w:type="spellEnd"/>
            <w:r w:rsidRPr="00804717">
              <w:t xml:space="preserve"> by median filter</w:t>
            </w:r>
          </w:p>
        </w:tc>
        <w:tc>
          <w:tcPr>
            <w:tcW w:w="1270" w:type="dxa"/>
          </w:tcPr>
          <w:p w14:paraId="31FF6CD2" w14:textId="77777777" w:rsidR="00804717" w:rsidRPr="00804717" w:rsidRDefault="00804717" w:rsidP="00804717">
            <w:pPr>
              <w:spacing w:before="120"/>
              <w:cnfStyle w:val="000000000000" w:firstRow="0" w:lastRow="0" w:firstColumn="0" w:lastColumn="0" w:oddVBand="0" w:evenVBand="0" w:oddHBand="0" w:evenHBand="0" w:firstRowFirstColumn="0" w:firstRowLastColumn="0" w:lastRowFirstColumn="0" w:lastRowLastColumn="0"/>
              <w:rPr>
                <w:sz w:val="28"/>
                <w:rtl/>
                <w:lang w:bidi="ar-SY"/>
              </w:rPr>
            </w:pPr>
            <w:r w:rsidRPr="00804717">
              <w:rPr>
                <w:b/>
                <w:sz w:val="28"/>
              </w:rPr>
              <w:t>4</w:t>
            </w:r>
          </w:p>
        </w:tc>
      </w:tr>
      <w:tr w:rsidR="00804717" w:rsidRPr="00804717" w14:paraId="589BA2B5" w14:textId="77777777" w:rsidTr="00DE7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3" w:type="dxa"/>
          </w:tcPr>
          <w:p w14:paraId="7715345B" w14:textId="692E876D" w:rsidR="00804717" w:rsidRPr="00804717" w:rsidRDefault="00804717" w:rsidP="00804717">
            <w:pPr>
              <w:spacing w:before="120"/>
              <w:jc w:val="right"/>
              <w:rPr>
                <w:sz w:val="24"/>
                <w:szCs w:val="24"/>
                <w:rtl/>
                <w:lang w:bidi="ar-SY"/>
              </w:rPr>
            </w:pPr>
            <w:proofErr w:type="spellStart"/>
            <w:r w:rsidRPr="00804717">
              <w:rPr>
                <w:b w:val="0"/>
                <w:bCs w:val="0"/>
              </w:rPr>
              <w:t>resultImage</w:t>
            </w:r>
            <w:proofErr w:type="spellEnd"/>
            <w:r w:rsidRPr="00804717">
              <w:t xml:space="preserve"> </w:t>
            </w:r>
            <w:r w:rsidRPr="00804717">
              <w:rPr>
                <w:rFonts w:ascii="Times New Roman" w:hAnsi="Times New Roman" w:cs="Times New Roman"/>
              </w:rPr>
              <w:t>←</w:t>
            </w:r>
            <w:r w:rsidRPr="00804717">
              <w:t xml:space="preserve"> Apply equation (2.1.2) on each digital number in </w:t>
            </w:r>
            <w:proofErr w:type="spellStart"/>
            <w:r w:rsidRPr="00804717">
              <w:t>bestImage</w:t>
            </w:r>
            <w:proofErr w:type="spellEnd"/>
          </w:p>
        </w:tc>
        <w:tc>
          <w:tcPr>
            <w:tcW w:w="1270" w:type="dxa"/>
          </w:tcPr>
          <w:p w14:paraId="0386774E" w14:textId="77777777" w:rsidR="00804717" w:rsidRPr="00804717" w:rsidRDefault="00804717" w:rsidP="00804717">
            <w:pPr>
              <w:spacing w:before="120"/>
              <w:cnfStyle w:val="000000100000" w:firstRow="0" w:lastRow="0" w:firstColumn="0" w:lastColumn="0" w:oddVBand="0" w:evenVBand="0" w:oddHBand="1" w:evenHBand="0" w:firstRowFirstColumn="0" w:firstRowLastColumn="0" w:lastRowFirstColumn="0" w:lastRowLastColumn="0"/>
              <w:rPr>
                <w:sz w:val="28"/>
                <w:rtl/>
                <w:lang w:bidi="ar-SY"/>
              </w:rPr>
            </w:pPr>
            <w:r w:rsidRPr="00804717">
              <w:rPr>
                <w:b/>
                <w:sz w:val="28"/>
              </w:rPr>
              <w:t>5</w:t>
            </w:r>
          </w:p>
        </w:tc>
      </w:tr>
      <w:tr w:rsidR="00804717" w:rsidRPr="00804717" w14:paraId="763A2034" w14:textId="77777777" w:rsidTr="00DE78F1">
        <w:tc>
          <w:tcPr>
            <w:cnfStyle w:val="001000000000" w:firstRow="0" w:lastRow="0" w:firstColumn="1" w:lastColumn="0" w:oddVBand="0" w:evenVBand="0" w:oddHBand="0" w:evenHBand="0" w:firstRowFirstColumn="0" w:firstRowLastColumn="0" w:lastRowFirstColumn="0" w:lastRowLastColumn="0"/>
            <w:tcW w:w="7733" w:type="dxa"/>
          </w:tcPr>
          <w:p w14:paraId="65BDDC82" w14:textId="72718605" w:rsidR="00804717" w:rsidRPr="00804717" w:rsidRDefault="00804717" w:rsidP="00804717">
            <w:pPr>
              <w:spacing w:before="120"/>
              <w:jc w:val="right"/>
              <w:rPr>
                <w:sz w:val="24"/>
                <w:szCs w:val="24"/>
                <w:rtl/>
                <w:lang w:bidi="ar-SY"/>
              </w:rPr>
            </w:pPr>
            <w:proofErr w:type="spellStart"/>
            <w:r w:rsidRPr="00804717">
              <w:rPr>
                <w:b w:val="0"/>
                <w:bCs w:val="0"/>
              </w:rPr>
              <w:t>colorMappedImage</w:t>
            </w:r>
            <w:proofErr w:type="spellEnd"/>
            <w:r w:rsidRPr="00804717">
              <w:t xml:space="preserve"> </w:t>
            </w:r>
            <w:r w:rsidRPr="00804717">
              <w:rPr>
                <w:rFonts w:ascii="Times New Roman" w:hAnsi="Times New Roman" w:cs="Times New Roman"/>
              </w:rPr>
              <w:t>←</w:t>
            </w:r>
            <w:r w:rsidRPr="00804717">
              <w:t xml:space="preserve"> Map </w:t>
            </w:r>
            <w:proofErr w:type="spellStart"/>
            <w:r w:rsidRPr="00804717">
              <w:t>resultImage</w:t>
            </w:r>
            <w:proofErr w:type="spellEnd"/>
            <w:r w:rsidRPr="00804717">
              <w:t xml:space="preserve"> values to a color map for visualization</w:t>
            </w:r>
          </w:p>
        </w:tc>
        <w:tc>
          <w:tcPr>
            <w:tcW w:w="1270" w:type="dxa"/>
          </w:tcPr>
          <w:p w14:paraId="3FC15080" w14:textId="77777777" w:rsidR="00804717" w:rsidRPr="00804717" w:rsidRDefault="00804717" w:rsidP="00804717">
            <w:pPr>
              <w:spacing w:before="120"/>
              <w:cnfStyle w:val="000000000000" w:firstRow="0" w:lastRow="0" w:firstColumn="0" w:lastColumn="0" w:oddVBand="0" w:evenVBand="0" w:oddHBand="0" w:evenHBand="0" w:firstRowFirstColumn="0" w:firstRowLastColumn="0" w:lastRowFirstColumn="0" w:lastRowLastColumn="0"/>
              <w:rPr>
                <w:sz w:val="28"/>
                <w:rtl/>
                <w:lang w:bidi="ar-SY"/>
              </w:rPr>
            </w:pPr>
            <w:r w:rsidRPr="00804717">
              <w:rPr>
                <w:b/>
                <w:sz w:val="28"/>
              </w:rPr>
              <w:t>6</w:t>
            </w:r>
          </w:p>
        </w:tc>
      </w:tr>
      <w:tr w:rsidR="00804717" w:rsidRPr="00804717" w14:paraId="06587277" w14:textId="77777777" w:rsidTr="00DE7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3" w:type="dxa"/>
          </w:tcPr>
          <w:p w14:paraId="2EF265B3" w14:textId="1D0739E0" w:rsidR="00804717" w:rsidRPr="00804717" w:rsidRDefault="00804717" w:rsidP="00804717">
            <w:pPr>
              <w:spacing w:before="120"/>
              <w:jc w:val="right"/>
              <w:rPr>
                <w:sz w:val="24"/>
                <w:szCs w:val="24"/>
                <w:rtl/>
                <w:lang w:bidi="ar-SY"/>
              </w:rPr>
            </w:pPr>
            <w:r w:rsidRPr="00804717">
              <w:rPr>
                <w:b w:val="0"/>
              </w:rPr>
              <w:t>end</w:t>
            </w:r>
          </w:p>
        </w:tc>
        <w:tc>
          <w:tcPr>
            <w:tcW w:w="1270" w:type="dxa"/>
          </w:tcPr>
          <w:p w14:paraId="243452C7" w14:textId="77777777" w:rsidR="00804717" w:rsidRPr="00804717" w:rsidRDefault="00804717" w:rsidP="00804717">
            <w:pPr>
              <w:spacing w:before="120"/>
              <w:cnfStyle w:val="000000100000" w:firstRow="0" w:lastRow="0" w:firstColumn="0" w:lastColumn="0" w:oddVBand="0" w:evenVBand="0" w:oddHBand="1" w:evenHBand="0" w:firstRowFirstColumn="0" w:firstRowLastColumn="0" w:lastRowFirstColumn="0" w:lastRowLastColumn="0"/>
              <w:rPr>
                <w:sz w:val="28"/>
                <w:rtl/>
                <w:lang w:bidi="ar-SY"/>
              </w:rPr>
            </w:pPr>
            <w:r w:rsidRPr="00804717">
              <w:rPr>
                <w:b/>
                <w:sz w:val="28"/>
              </w:rPr>
              <w:t>7</w:t>
            </w:r>
          </w:p>
        </w:tc>
      </w:tr>
    </w:tbl>
    <w:p w14:paraId="64EC7589" w14:textId="457F2E9C" w:rsidR="002827D9" w:rsidRDefault="002827D9" w:rsidP="002827D9">
      <w:pPr>
        <w:pStyle w:val="Caption"/>
        <w:jc w:val="center"/>
      </w:pPr>
      <w:r>
        <w:t xml:space="preserve">Table </w:t>
      </w:r>
      <w:r w:rsidR="00F97FA8">
        <w:t>3</w:t>
      </w:r>
      <w:r>
        <w:t xml:space="preserve"> Algorithm 2</w:t>
      </w:r>
    </w:p>
    <w:p w14:paraId="70833EA8" w14:textId="73E2F561" w:rsidR="00C2308A" w:rsidRDefault="00C2308A" w:rsidP="00C2308A">
      <w:pPr>
        <w:pStyle w:val="Heading3"/>
        <w:rPr>
          <w:rtl/>
        </w:rPr>
      </w:pPr>
      <w:bookmarkStart w:id="37" w:name="_Toc142929140"/>
      <w:r>
        <w:rPr>
          <w:rFonts w:hint="cs"/>
          <w:rtl/>
        </w:rPr>
        <w:t>خوارزمية كشف تغير الغطاء النباتي</w:t>
      </w:r>
      <w:bookmarkEnd w:id="37"/>
    </w:p>
    <w:tbl>
      <w:tblPr>
        <w:tblStyle w:val="ListTable4-Accent6"/>
        <w:bidiVisual/>
        <w:tblW w:w="0" w:type="auto"/>
        <w:tblLook w:val="04A0" w:firstRow="1" w:lastRow="0" w:firstColumn="1" w:lastColumn="0" w:noHBand="0" w:noVBand="1"/>
      </w:tblPr>
      <w:tblGrid>
        <w:gridCol w:w="7733"/>
        <w:gridCol w:w="1270"/>
      </w:tblGrid>
      <w:tr w:rsidR="00804717" w14:paraId="32637344" w14:textId="77777777" w:rsidTr="00DE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3" w:type="dxa"/>
            <w:gridSpan w:val="2"/>
          </w:tcPr>
          <w:p w14:paraId="236D47AD" w14:textId="07EF6E60" w:rsidR="00804717" w:rsidRPr="003F08D4" w:rsidRDefault="00804717" w:rsidP="00DE78F1">
            <w:pPr>
              <w:spacing w:before="120"/>
              <w:jc w:val="right"/>
              <w:rPr>
                <w:rtl/>
                <w:lang w:bidi="ar-SY"/>
              </w:rPr>
            </w:pPr>
            <w:r w:rsidRPr="00804717">
              <w:rPr>
                <w:b w:val="0"/>
                <w:bCs w:val="0"/>
                <w:sz w:val="28"/>
                <w:szCs w:val="36"/>
              </w:rPr>
              <w:t>Algorithm 3: Change Detection</w:t>
            </w:r>
          </w:p>
        </w:tc>
      </w:tr>
      <w:tr w:rsidR="00804717" w:rsidRPr="00804717" w14:paraId="34F961B7" w14:textId="77777777" w:rsidTr="00DE7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3" w:type="dxa"/>
          </w:tcPr>
          <w:p w14:paraId="2C49D31E" w14:textId="47F5BB04" w:rsidR="00804717" w:rsidRPr="00804717" w:rsidRDefault="00804717" w:rsidP="00804717">
            <w:pPr>
              <w:spacing w:before="120"/>
              <w:jc w:val="right"/>
              <w:rPr>
                <w:sz w:val="24"/>
                <w:szCs w:val="24"/>
                <w:rtl/>
                <w:lang w:bidi="ar-SY"/>
              </w:rPr>
            </w:pPr>
            <w:r w:rsidRPr="00804717">
              <w:rPr>
                <w:b w:val="0"/>
                <w:bCs w:val="0"/>
                <w:i/>
                <w:iCs/>
              </w:rPr>
              <w:t xml:space="preserve">Input: </w:t>
            </w:r>
            <w:r w:rsidRPr="00804717">
              <w:rPr>
                <w:i/>
                <w:iCs/>
              </w:rPr>
              <w:t>Two images collection for the same scene with different date</w:t>
            </w:r>
          </w:p>
        </w:tc>
        <w:tc>
          <w:tcPr>
            <w:tcW w:w="1270" w:type="dxa"/>
          </w:tcPr>
          <w:p w14:paraId="2734F074" w14:textId="77777777" w:rsidR="00804717" w:rsidRPr="00804717" w:rsidRDefault="00804717" w:rsidP="00804717">
            <w:pPr>
              <w:spacing w:before="120"/>
              <w:cnfStyle w:val="000000100000" w:firstRow="0" w:lastRow="0" w:firstColumn="0" w:lastColumn="0" w:oddVBand="0" w:evenVBand="0" w:oddHBand="1" w:evenHBand="0" w:firstRowFirstColumn="0" w:firstRowLastColumn="0" w:lastRowFirstColumn="0" w:lastRowLastColumn="0"/>
              <w:rPr>
                <w:sz w:val="28"/>
                <w:rtl/>
                <w:lang w:bidi="ar-SY"/>
              </w:rPr>
            </w:pPr>
          </w:p>
        </w:tc>
      </w:tr>
      <w:tr w:rsidR="00804717" w:rsidRPr="00804717" w14:paraId="3B7283B9" w14:textId="77777777" w:rsidTr="00DE78F1">
        <w:tc>
          <w:tcPr>
            <w:cnfStyle w:val="001000000000" w:firstRow="0" w:lastRow="0" w:firstColumn="1" w:lastColumn="0" w:oddVBand="0" w:evenVBand="0" w:oddHBand="0" w:evenHBand="0" w:firstRowFirstColumn="0" w:firstRowLastColumn="0" w:lastRowFirstColumn="0" w:lastRowLastColumn="0"/>
            <w:tcW w:w="7733" w:type="dxa"/>
          </w:tcPr>
          <w:p w14:paraId="5E267F92" w14:textId="39145867" w:rsidR="00804717" w:rsidRPr="00804717" w:rsidRDefault="00804717" w:rsidP="00804717">
            <w:pPr>
              <w:spacing w:before="120"/>
              <w:jc w:val="right"/>
              <w:rPr>
                <w:sz w:val="24"/>
                <w:szCs w:val="24"/>
                <w:rtl/>
                <w:lang w:bidi="ar-SY"/>
              </w:rPr>
            </w:pPr>
            <w:r w:rsidRPr="00804717">
              <w:rPr>
                <w:b w:val="0"/>
                <w:bCs w:val="0"/>
                <w:i/>
                <w:iCs/>
              </w:rPr>
              <w:t>Output</w:t>
            </w:r>
            <w:r w:rsidRPr="00804717">
              <w:rPr>
                <w:b w:val="0"/>
                <w:bCs w:val="0"/>
              </w:rPr>
              <w:t xml:space="preserve">: </w:t>
            </w:r>
            <w:r w:rsidRPr="00804717">
              <w:rPr>
                <w:i/>
                <w:iCs/>
              </w:rPr>
              <w:t>one color mapped image.</w:t>
            </w:r>
          </w:p>
        </w:tc>
        <w:tc>
          <w:tcPr>
            <w:tcW w:w="1270" w:type="dxa"/>
          </w:tcPr>
          <w:p w14:paraId="05F8F8EE" w14:textId="77777777" w:rsidR="00804717" w:rsidRPr="00804717" w:rsidRDefault="00804717" w:rsidP="00804717">
            <w:pPr>
              <w:spacing w:before="120"/>
              <w:cnfStyle w:val="000000000000" w:firstRow="0" w:lastRow="0" w:firstColumn="0" w:lastColumn="0" w:oddVBand="0" w:evenVBand="0" w:oddHBand="0" w:evenHBand="0" w:firstRowFirstColumn="0" w:firstRowLastColumn="0" w:lastRowFirstColumn="0" w:lastRowLastColumn="0"/>
              <w:rPr>
                <w:sz w:val="28"/>
                <w:rtl/>
                <w:lang w:bidi="ar-SY"/>
              </w:rPr>
            </w:pPr>
          </w:p>
        </w:tc>
      </w:tr>
      <w:tr w:rsidR="00804717" w:rsidRPr="00804717" w14:paraId="3F36AE99" w14:textId="77777777" w:rsidTr="00DE7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3" w:type="dxa"/>
          </w:tcPr>
          <w:p w14:paraId="33343211" w14:textId="5C9039FD" w:rsidR="00804717" w:rsidRPr="00804717" w:rsidRDefault="00804717" w:rsidP="00804717">
            <w:pPr>
              <w:pStyle w:val="Algo"/>
              <w:rPr>
                <w:rFonts w:ascii="Tajawal" w:hAnsi="Tajawal"/>
                <w:rtl/>
              </w:rPr>
            </w:pPr>
            <w:r w:rsidRPr="00804717">
              <w:rPr>
                <w:rFonts w:ascii="Tajawal" w:hAnsi="Tajawal"/>
                <w:b w:val="0"/>
                <w:bCs/>
                <w:i w:val="0"/>
                <w:iCs/>
              </w:rPr>
              <w:t>startDateimg1</w:t>
            </w:r>
            <w:r w:rsidRPr="00804717">
              <w:rPr>
                <w:rFonts w:ascii="Tajawal" w:hAnsi="Tajawal"/>
                <w:b w:val="0"/>
                <w:bCs/>
              </w:rPr>
              <w:t xml:space="preserve">, </w:t>
            </w:r>
            <w:r w:rsidRPr="00804717">
              <w:rPr>
                <w:rFonts w:ascii="Tajawal" w:hAnsi="Tajawal"/>
                <w:b w:val="0"/>
                <w:bCs/>
                <w:i w:val="0"/>
                <w:iCs/>
              </w:rPr>
              <w:t>EndDateimg1</w:t>
            </w:r>
            <w:r w:rsidRPr="00804717">
              <w:rPr>
                <w:rFonts w:ascii="Tajawal" w:hAnsi="Tajawal"/>
                <w:b w:val="0"/>
                <w:bCs/>
              </w:rPr>
              <w:t xml:space="preserve"> </w:t>
            </w:r>
            <w:r w:rsidRPr="00804717">
              <w:rPr>
                <w:rFonts w:ascii="Times New Roman" w:hAnsi="Times New Roman" w:cs="Times New Roman"/>
                <w:b w:val="0"/>
                <w:bCs/>
              </w:rPr>
              <w:t>←</w:t>
            </w:r>
            <w:r w:rsidRPr="00804717">
              <w:rPr>
                <w:rFonts w:ascii="Tajawal" w:hAnsi="Tajawal"/>
                <w:b w:val="0"/>
                <w:bCs/>
              </w:rPr>
              <w:t xml:space="preserve"> </w:t>
            </w:r>
            <w:r w:rsidRPr="00804717">
              <w:rPr>
                <w:rFonts w:ascii="Tajawal" w:hAnsi="Tajawal"/>
                <w:i w:val="0"/>
                <w:iCs/>
              </w:rPr>
              <w:t>Assign user’s date</w:t>
            </w:r>
          </w:p>
        </w:tc>
        <w:tc>
          <w:tcPr>
            <w:tcW w:w="1270" w:type="dxa"/>
          </w:tcPr>
          <w:p w14:paraId="74717231" w14:textId="78DCB2B6" w:rsidR="00804717" w:rsidRPr="00804717" w:rsidRDefault="00804717" w:rsidP="00804717">
            <w:pPr>
              <w:spacing w:before="120"/>
              <w:cnfStyle w:val="000000100000" w:firstRow="0" w:lastRow="0" w:firstColumn="0" w:lastColumn="0" w:oddVBand="0" w:evenVBand="0" w:oddHBand="1" w:evenHBand="0" w:firstRowFirstColumn="0" w:firstRowLastColumn="0" w:lastRowFirstColumn="0" w:lastRowLastColumn="0"/>
              <w:rPr>
                <w:sz w:val="28"/>
                <w:rtl/>
                <w:lang w:bidi="ar-SY"/>
              </w:rPr>
            </w:pPr>
            <w:r>
              <w:rPr>
                <w:rFonts w:asciiTheme="majorBidi" w:hAnsiTheme="majorBidi" w:cstheme="majorBidi"/>
                <w:b/>
                <w:bCs/>
              </w:rPr>
              <w:t>1</w:t>
            </w:r>
          </w:p>
        </w:tc>
      </w:tr>
      <w:tr w:rsidR="00804717" w:rsidRPr="00804717" w14:paraId="766DA91A" w14:textId="77777777" w:rsidTr="00DE78F1">
        <w:tc>
          <w:tcPr>
            <w:cnfStyle w:val="001000000000" w:firstRow="0" w:lastRow="0" w:firstColumn="1" w:lastColumn="0" w:oddVBand="0" w:evenVBand="0" w:oddHBand="0" w:evenHBand="0" w:firstRowFirstColumn="0" w:firstRowLastColumn="0" w:lastRowFirstColumn="0" w:lastRowLastColumn="0"/>
            <w:tcW w:w="7733" w:type="dxa"/>
          </w:tcPr>
          <w:p w14:paraId="2FD4F388" w14:textId="240D7F32" w:rsidR="00804717" w:rsidRPr="00804717" w:rsidRDefault="00804717" w:rsidP="00804717">
            <w:pPr>
              <w:spacing w:before="120"/>
              <w:jc w:val="right"/>
              <w:rPr>
                <w:sz w:val="24"/>
                <w:szCs w:val="24"/>
                <w:rtl/>
                <w:lang w:bidi="ar-SY"/>
              </w:rPr>
            </w:pPr>
            <w:r w:rsidRPr="00804717">
              <w:rPr>
                <w:b w:val="0"/>
                <w:bCs w:val="0"/>
                <w:i/>
                <w:iCs/>
              </w:rPr>
              <w:t>startDateimg2</w:t>
            </w:r>
            <w:r w:rsidRPr="00804717">
              <w:rPr>
                <w:b w:val="0"/>
                <w:bCs w:val="0"/>
              </w:rPr>
              <w:t xml:space="preserve">, </w:t>
            </w:r>
            <w:r w:rsidRPr="00804717">
              <w:rPr>
                <w:b w:val="0"/>
                <w:bCs w:val="0"/>
                <w:i/>
                <w:iCs/>
              </w:rPr>
              <w:t>EndDateimg2</w:t>
            </w:r>
            <w:r w:rsidRPr="00804717">
              <w:rPr>
                <w:b w:val="0"/>
                <w:bCs w:val="0"/>
              </w:rPr>
              <w:t xml:space="preserve"> </w:t>
            </w:r>
            <w:r w:rsidRPr="00804717">
              <w:rPr>
                <w:rFonts w:ascii="Times New Roman" w:hAnsi="Times New Roman" w:cs="Times New Roman"/>
                <w:b w:val="0"/>
                <w:bCs w:val="0"/>
              </w:rPr>
              <w:t>←</w:t>
            </w:r>
            <w:r w:rsidRPr="00804717">
              <w:rPr>
                <w:b w:val="0"/>
                <w:bCs w:val="0"/>
              </w:rPr>
              <w:t xml:space="preserve"> </w:t>
            </w:r>
            <w:r w:rsidRPr="00804717">
              <w:rPr>
                <w:i/>
                <w:iCs/>
              </w:rPr>
              <w:t>Assign user’s date</w:t>
            </w:r>
          </w:p>
        </w:tc>
        <w:tc>
          <w:tcPr>
            <w:tcW w:w="1270" w:type="dxa"/>
          </w:tcPr>
          <w:p w14:paraId="178F7AFB" w14:textId="45C0E0E2" w:rsidR="00804717" w:rsidRPr="00804717" w:rsidRDefault="00804717" w:rsidP="00804717">
            <w:pPr>
              <w:spacing w:before="120"/>
              <w:cnfStyle w:val="000000000000" w:firstRow="0" w:lastRow="0" w:firstColumn="0" w:lastColumn="0" w:oddVBand="0" w:evenVBand="0" w:oddHBand="0" w:evenHBand="0" w:firstRowFirstColumn="0" w:firstRowLastColumn="0" w:lastRowFirstColumn="0" w:lastRowLastColumn="0"/>
              <w:rPr>
                <w:sz w:val="28"/>
                <w:rtl/>
                <w:lang w:bidi="ar-SY"/>
              </w:rPr>
            </w:pPr>
            <w:r>
              <w:rPr>
                <w:rFonts w:asciiTheme="majorBidi" w:hAnsiTheme="majorBidi" w:cstheme="majorBidi"/>
                <w:b/>
                <w:bCs/>
              </w:rPr>
              <w:t>2</w:t>
            </w:r>
          </w:p>
        </w:tc>
      </w:tr>
      <w:tr w:rsidR="00804717" w:rsidRPr="00804717" w14:paraId="66536256" w14:textId="77777777" w:rsidTr="00DE7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3" w:type="dxa"/>
          </w:tcPr>
          <w:p w14:paraId="67FD33F1" w14:textId="34D5644D" w:rsidR="00804717" w:rsidRPr="00804717" w:rsidRDefault="00804717" w:rsidP="00804717">
            <w:pPr>
              <w:spacing w:before="120"/>
              <w:jc w:val="right"/>
              <w:rPr>
                <w:sz w:val="24"/>
                <w:szCs w:val="24"/>
                <w:rtl/>
                <w:lang w:bidi="ar-SY"/>
              </w:rPr>
            </w:pPr>
            <w:r w:rsidRPr="00804717">
              <w:rPr>
                <w:b w:val="0"/>
                <w:bCs w:val="0"/>
                <w:i/>
                <w:iCs/>
              </w:rPr>
              <w:t>ROI</w:t>
            </w:r>
            <w:r w:rsidRPr="00804717">
              <w:rPr>
                <w:b w:val="0"/>
                <w:bCs w:val="0"/>
              </w:rPr>
              <w:t xml:space="preserve"> </w:t>
            </w:r>
            <w:r w:rsidRPr="00804717">
              <w:rPr>
                <w:rFonts w:ascii="Times New Roman" w:hAnsi="Times New Roman" w:cs="Times New Roman"/>
                <w:b w:val="0"/>
                <w:bCs w:val="0"/>
              </w:rPr>
              <w:t>←</w:t>
            </w:r>
            <w:r w:rsidRPr="00804717">
              <w:rPr>
                <w:b w:val="0"/>
                <w:bCs w:val="0"/>
              </w:rPr>
              <w:t xml:space="preserve"> </w:t>
            </w:r>
            <w:r w:rsidRPr="00804717">
              <w:rPr>
                <w:i/>
                <w:iCs/>
              </w:rPr>
              <w:t>Assign user’s region of interest</w:t>
            </w:r>
          </w:p>
        </w:tc>
        <w:tc>
          <w:tcPr>
            <w:tcW w:w="1270" w:type="dxa"/>
          </w:tcPr>
          <w:p w14:paraId="77BE9B29" w14:textId="1380262E" w:rsidR="00804717" w:rsidRPr="00804717" w:rsidRDefault="00804717" w:rsidP="00804717">
            <w:pPr>
              <w:spacing w:before="120"/>
              <w:cnfStyle w:val="000000100000" w:firstRow="0" w:lastRow="0" w:firstColumn="0" w:lastColumn="0" w:oddVBand="0" w:evenVBand="0" w:oddHBand="1" w:evenHBand="0" w:firstRowFirstColumn="0" w:firstRowLastColumn="0" w:lastRowFirstColumn="0" w:lastRowLastColumn="0"/>
              <w:rPr>
                <w:sz w:val="28"/>
                <w:rtl/>
                <w:lang w:bidi="ar-SY"/>
              </w:rPr>
            </w:pPr>
            <w:r>
              <w:rPr>
                <w:rFonts w:asciiTheme="majorBidi" w:hAnsiTheme="majorBidi" w:cstheme="majorBidi"/>
                <w:b/>
                <w:bCs/>
              </w:rPr>
              <w:t>3</w:t>
            </w:r>
          </w:p>
        </w:tc>
      </w:tr>
      <w:tr w:rsidR="00804717" w:rsidRPr="00804717" w14:paraId="34039BD1" w14:textId="77777777" w:rsidTr="00DE78F1">
        <w:tc>
          <w:tcPr>
            <w:cnfStyle w:val="001000000000" w:firstRow="0" w:lastRow="0" w:firstColumn="1" w:lastColumn="0" w:oddVBand="0" w:evenVBand="0" w:oddHBand="0" w:evenHBand="0" w:firstRowFirstColumn="0" w:firstRowLastColumn="0" w:lastRowFirstColumn="0" w:lastRowLastColumn="0"/>
            <w:tcW w:w="7733" w:type="dxa"/>
          </w:tcPr>
          <w:p w14:paraId="27F0738E" w14:textId="7975AE38" w:rsidR="00804717" w:rsidRPr="00804717" w:rsidRDefault="00804717" w:rsidP="00804717">
            <w:pPr>
              <w:spacing w:before="120"/>
              <w:jc w:val="right"/>
              <w:rPr>
                <w:sz w:val="24"/>
                <w:szCs w:val="24"/>
                <w:rtl/>
                <w:lang w:bidi="ar-SY"/>
              </w:rPr>
            </w:pPr>
            <w:r w:rsidRPr="00804717">
              <w:rPr>
                <w:b w:val="0"/>
                <w:bCs w:val="0"/>
                <w:i/>
                <w:iCs/>
              </w:rPr>
              <w:t>BestImage1</w:t>
            </w:r>
            <w:r w:rsidRPr="00804717">
              <w:rPr>
                <w:b w:val="0"/>
                <w:bCs w:val="0"/>
              </w:rPr>
              <w:t xml:space="preserve"> </w:t>
            </w:r>
            <w:r w:rsidRPr="00804717">
              <w:rPr>
                <w:rFonts w:ascii="Times New Roman" w:hAnsi="Times New Roman" w:cs="Times New Roman"/>
                <w:b w:val="0"/>
                <w:bCs w:val="0"/>
              </w:rPr>
              <w:t>←</w:t>
            </w:r>
            <w:r w:rsidRPr="00804717">
              <w:rPr>
                <w:b w:val="0"/>
                <w:bCs w:val="0"/>
              </w:rPr>
              <w:t xml:space="preserve"> </w:t>
            </w:r>
            <w:r w:rsidRPr="00804717">
              <w:rPr>
                <w:i/>
                <w:iCs/>
              </w:rPr>
              <w:t xml:space="preserve">select best image from image collection-1 filtered by </w:t>
            </w:r>
            <w:proofErr w:type="spellStart"/>
            <w:r w:rsidRPr="00804717">
              <w:rPr>
                <w:i/>
                <w:iCs/>
              </w:rPr>
              <w:t>roi</w:t>
            </w:r>
            <w:proofErr w:type="spellEnd"/>
            <w:r w:rsidRPr="00804717">
              <w:rPr>
                <w:i/>
                <w:iCs/>
              </w:rPr>
              <w:t xml:space="preserve"> and </w:t>
            </w:r>
            <w:r w:rsidRPr="00804717">
              <w:rPr>
                <w:i/>
                <w:iCs/>
              </w:rPr>
              <w:lastRenderedPageBreak/>
              <w:t>date</w:t>
            </w:r>
          </w:p>
        </w:tc>
        <w:tc>
          <w:tcPr>
            <w:tcW w:w="1270" w:type="dxa"/>
          </w:tcPr>
          <w:p w14:paraId="4E8DE128" w14:textId="364571A7" w:rsidR="00804717" w:rsidRPr="00804717" w:rsidRDefault="00804717" w:rsidP="00804717">
            <w:pPr>
              <w:spacing w:before="120"/>
              <w:cnfStyle w:val="000000000000" w:firstRow="0" w:lastRow="0" w:firstColumn="0" w:lastColumn="0" w:oddVBand="0" w:evenVBand="0" w:oddHBand="0" w:evenHBand="0" w:firstRowFirstColumn="0" w:firstRowLastColumn="0" w:lastRowFirstColumn="0" w:lastRowLastColumn="0"/>
              <w:rPr>
                <w:sz w:val="28"/>
                <w:rtl/>
                <w:lang w:bidi="ar-SY"/>
              </w:rPr>
            </w:pPr>
            <w:r>
              <w:rPr>
                <w:rFonts w:asciiTheme="majorBidi" w:hAnsiTheme="majorBidi" w:cstheme="majorBidi"/>
                <w:b/>
                <w:bCs/>
              </w:rPr>
              <w:lastRenderedPageBreak/>
              <w:t>4</w:t>
            </w:r>
          </w:p>
        </w:tc>
      </w:tr>
      <w:tr w:rsidR="00804717" w:rsidRPr="00804717" w14:paraId="53E14FE5" w14:textId="77777777" w:rsidTr="00DE7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3" w:type="dxa"/>
          </w:tcPr>
          <w:p w14:paraId="097D6411" w14:textId="32A988CA" w:rsidR="00804717" w:rsidRPr="00804717" w:rsidRDefault="00804717" w:rsidP="00804717">
            <w:pPr>
              <w:spacing w:before="120"/>
              <w:jc w:val="right"/>
              <w:rPr>
                <w:sz w:val="24"/>
                <w:szCs w:val="24"/>
                <w:rtl/>
                <w:lang w:bidi="ar-SY"/>
              </w:rPr>
            </w:pPr>
            <w:r w:rsidRPr="00804717">
              <w:rPr>
                <w:b w:val="0"/>
                <w:bCs w:val="0"/>
                <w:i/>
                <w:iCs/>
              </w:rPr>
              <w:t>BestImage2</w:t>
            </w:r>
            <w:r w:rsidRPr="00804717">
              <w:rPr>
                <w:b w:val="0"/>
                <w:bCs w:val="0"/>
              </w:rPr>
              <w:t xml:space="preserve"> </w:t>
            </w:r>
            <w:r w:rsidRPr="00804717">
              <w:rPr>
                <w:rFonts w:ascii="Times New Roman" w:hAnsi="Times New Roman" w:cs="Times New Roman"/>
                <w:b w:val="0"/>
                <w:bCs w:val="0"/>
              </w:rPr>
              <w:t>←</w:t>
            </w:r>
            <w:r w:rsidRPr="00804717">
              <w:rPr>
                <w:b w:val="0"/>
                <w:bCs w:val="0"/>
              </w:rPr>
              <w:t xml:space="preserve"> </w:t>
            </w:r>
            <w:r w:rsidRPr="00804717">
              <w:rPr>
                <w:i/>
                <w:iCs/>
              </w:rPr>
              <w:t xml:space="preserve">Select best image from image collection-2 filtered by </w:t>
            </w:r>
            <w:proofErr w:type="spellStart"/>
            <w:r w:rsidRPr="00804717">
              <w:rPr>
                <w:i/>
                <w:iCs/>
              </w:rPr>
              <w:t>roi</w:t>
            </w:r>
            <w:proofErr w:type="spellEnd"/>
            <w:r w:rsidRPr="00804717">
              <w:rPr>
                <w:i/>
                <w:iCs/>
              </w:rPr>
              <w:t xml:space="preserve"> and date</w:t>
            </w:r>
          </w:p>
        </w:tc>
        <w:tc>
          <w:tcPr>
            <w:tcW w:w="1270" w:type="dxa"/>
          </w:tcPr>
          <w:p w14:paraId="2A748A10" w14:textId="2125DD53" w:rsidR="00804717" w:rsidRPr="00804717" w:rsidRDefault="00804717" w:rsidP="00804717">
            <w:pPr>
              <w:spacing w:before="120"/>
              <w:cnfStyle w:val="000000100000" w:firstRow="0" w:lastRow="0" w:firstColumn="0" w:lastColumn="0" w:oddVBand="0" w:evenVBand="0" w:oddHBand="1" w:evenHBand="0" w:firstRowFirstColumn="0" w:firstRowLastColumn="0" w:lastRowFirstColumn="0" w:lastRowLastColumn="0"/>
              <w:rPr>
                <w:sz w:val="28"/>
                <w:rtl/>
                <w:lang w:bidi="ar-SY"/>
              </w:rPr>
            </w:pPr>
            <w:r>
              <w:rPr>
                <w:rFonts w:asciiTheme="majorBidi" w:hAnsiTheme="majorBidi" w:cstheme="majorBidi"/>
                <w:b/>
                <w:bCs/>
              </w:rPr>
              <w:t>5</w:t>
            </w:r>
          </w:p>
        </w:tc>
      </w:tr>
      <w:tr w:rsidR="00804717" w:rsidRPr="00804717" w14:paraId="50DD5BCE" w14:textId="77777777" w:rsidTr="00DE78F1">
        <w:tc>
          <w:tcPr>
            <w:cnfStyle w:val="001000000000" w:firstRow="0" w:lastRow="0" w:firstColumn="1" w:lastColumn="0" w:oddVBand="0" w:evenVBand="0" w:oddHBand="0" w:evenHBand="0" w:firstRowFirstColumn="0" w:firstRowLastColumn="0" w:lastRowFirstColumn="0" w:lastRowLastColumn="0"/>
            <w:tcW w:w="7733" w:type="dxa"/>
          </w:tcPr>
          <w:p w14:paraId="05C2D3FE" w14:textId="2CF17D55" w:rsidR="00804717" w:rsidRPr="00804717" w:rsidRDefault="00804717" w:rsidP="00804717">
            <w:pPr>
              <w:spacing w:before="120"/>
              <w:jc w:val="right"/>
              <w:rPr>
                <w:sz w:val="24"/>
                <w:szCs w:val="24"/>
                <w:rtl/>
                <w:lang w:bidi="ar-SY"/>
              </w:rPr>
            </w:pPr>
            <w:proofErr w:type="spellStart"/>
            <w:r w:rsidRPr="00804717">
              <w:rPr>
                <w:b w:val="0"/>
                <w:bCs w:val="0"/>
                <w:i/>
                <w:iCs/>
              </w:rPr>
              <w:t>SubImage</w:t>
            </w:r>
            <w:proofErr w:type="spellEnd"/>
            <w:r w:rsidRPr="00804717">
              <w:rPr>
                <w:b w:val="0"/>
                <w:bCs w:val="0"/>
              </w:rPr>
              <w:t xml:space="preserve"> </w:t>
            </w:r>
            <w:r w:rsidRPr="00804717">
              <w:rPr>
                <w:rFonts w:ascii="Times New Roman" w:hAnsi="Times New Roman" w:cs="Times New Roman"/>
                <w:b w:val="0"/>
                <w:bCs w:val="0"/>
              </w:rPr>
              <w:t>←</w:t>
            </w:r>
            <w:r w:rsidRPr="00804717">
              <w:rPr>
                <w:b w:val="0"/>
                <w:bCs w:val="0"/>
              </w:rPr>
              <w:t xml:space="preserve"> </w:t>
            </w:r>
            <w:r w:rsidRPr="00804717">
              <w:rPr>
                <w:i/>
                <w:iCs/>
              </w:rPr>
              <w:t>Subtract Image-1 from Image-2</w:t>
            </w:r>
            <w:r w:rsidRPr="00804717">
              <w:rPr>
                <w:b w:val="0"/>
                <w:bCs w:val="0"/>
              </w:rPr>
              <w:t xml:space="preserve"> </w:t>
            </w:r>
          </w:p>
        </w:tc>
        <w:tc>
          <w:tcPr>
            <w:tcW w:w="1270" w:type="dxa"/>
          </w:tcPr>
          <w:p w14:paraId="1E4B7BE9" w14:textId="44A881D5" w:rsidR="00804717" w:rsidRPr="00804717" w:rsidRDefault="00804717" w:rsidP="00804717">
            <w:pPr>
              <w:spacing w:before="120"/>
              <w:cnfStyle w:val="000000000000" w:firstRow="0" w:lastRow="0" w:firstColumn="0" w:lastColumn="0" w:oddVBand="0" w:evenVBand="0" w:oddHBand="0" w:evenHBand="0" w:firstRowFirstColumn="0" w:firstRowLastColumn="0" w:lastRowFirstColumn="0" w:lastRowLastColumn="0"/>
              <w:rPr>
                <w:sz w:val="28"/>
                <w:rtl/>
                <w:lang w:bidi="ar-SY"/>
              </w:rPr>
            </w:pPr>
            <w:r>
              <w:rPr>
                <w:rFonts w:asciiTheme="majorBidi" w:hAnsiTheme="majorBidi" w:cstheme="majorBidi"/>
                <w:b/>
                <w:bCs/>
              </w:rPr>
              <w:t>6</w:t>
            </w:r>
          </w:p>
        </w:tc>
      </w:tr>
      <w:tr w:rsidR="00804717" w:rsidRPr="00804717" w14:paraId="59BA5CF2" w14:textId="77777777" w:rsidTr="00DE7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3" w:type="dxa"/>
          </w:tcPr>
          <w:p w14:paraId="5717D696" w14:textId="4761F873" w:rsidR="00804717" w:rsidRPr="00804717" w:rsidRDefault="00804717" w:rsidP="00804717">
            <w:pPr>
              <w:spacing w:before="120"/>
              <w:jc w:val="right"/>
              <w:rPr>
                <w:sz w:val="24"/>
                <w:szCs w:val="24"/>
                <w:rtl/>
                <w:lang w:bidi="ar-SY"/>
              </w:rPr>
            </w:pPr>
            <w:proofErr w:type="spellStart"/>
            <w:r w:rsidRPr="00804717">
              <w:rPr>
                <w:b w:val="0"/>
                <w:bCs w:val="0"/>
                <w:i/>
                <w:iCs/>
              </w:rPr>
              <w:t>CVAImage</w:t>
            </w:r>
            <w:proofErr w:type="spellEnd"/>
            <w:r w:rsidRPr="00804717">
              <w:rPr>
                <w:b w:val="0"/>
                <w:bCs w:val="0"/>
              </w:rPr>
              <w:t xml:space="preserve"> </w:t>
            </w:r>
            <w:r w:rsidRPr="00804717">
              <w:rPr>
                <w:rFonts w:ascii="Times New Roman" w:hAnsi="Times New Roman" w:cs="Times New Roman"/>
                <w:b w:val="0"/>
                <w:bCs w:val="0"/>
              </w:rPr>
              <w:t>←</w:t>
            </w:r>
            <w:r w:rsidRPr="00804717">
              <w:rPr>
                <w:b w:val="0"/>
                <w:bCs w:val="0"/>
              </w:rPr>
              <w:t xml:space="preserve"> </w:t>
            </w:r>
            <w:r w:rsidRPr="00804717">
              <w:rPr>
                <w:i/>
                <w:iCs/>
              </w:rPr>
              <w:t xml:space="preserve">Calculate arctan for NIR and RED band in </w:t>
            </w:r>
            <w:proofErr w:type="spellStart"/>
            <w:r w:rsidRPr="00804717">
              <w:rPr>
                <w:i/>
                <w:iCs/>
              </w:rPr>
              <w:t>subimage</w:t>
            </w:r>
            <w:proofErr w:type="spellEnd"/>
          </w:p>
        </w:tc>
        <w:tc>
          <w:tcPr>
            <w:tcW w:w="1270" w:type="dxa"/>
          </w:tcPr>
          <w:p w14:paraId="48900FC9" w14:textId="0F89A990" w:rsidR="00804717" w:rsidRPr="00804717" w:rsidRDefault="00804717" w:rsidP="00804717">
            <w:pPr>
              <w:spacing w:before="120"/>
              <w:cnfStyle w:val="000000100000" w:firstRow="0" w:lastRow="0" w:firstColumn="0" w:lastColumn="0" w:oddVBand="0" w:evenVBand="0" w:oddHBand="1" w:evenHBand="0" w:firstRowFirstColumn="0" w:firstRowLastColumn="0" w:lastRowFirstColumn="0" w:lastRowLastColumn="0"/>
              <w:rPr>
                <w:sz w:val="28"/>
                <w:rtl/>
                <w:lang w:bidi="ar-SY"/>
              </w:rPr>
            </w:pPr>
            <w:r>
              <w:rPr>
                <w:rFonts w:asciiTheme="majorBidi" w:hAnsiTheme="majorBidi" w:cstheme="majorBidi"/>
                <w:b/>
                <w:bCs/>
              </w:rPr>
              <w:t>7</w:t>
            </w:r>
          </w:p>
        </w:tc>
      </w:tr>
      <w:tr w:rsidR="00804717" w:rsidRPr="00804717" w14:paraId="39B39DBD" w14:textId="77777777" w:rsidTr="00DE78F1">
        <w:tc>
          <w:tcPr>
            <w:cnfStyle w:val="001000000000" w:firstRow="0" w:lastRow="0" w:firstColumn="1" w:lastColumn="0" w:oddVBand="0" w:evenVBand="0" w:oddHBand="0" w:evenHBand="0" w:firstRowFirstColumn="0" w:firstRowLastColumn="0" w:lastRowFirstColumn="0" w:lastRowLastColumn="0"/>
            <w:tcW w:w="7733" w:type="dxa"/>
          </w:tcPr>
          <w:p w14:paraId="6C984B0A" w14:textId="14853410" w:rsidR="00804717" w:rsidRPr="00804717" w:rsidRDefault="00804717" w:rsidP="00804717">
            <w:pPr>
              <w:spacing w:before="120"/>
              <w:jc w:val="right"/>
              <w:rPr>
                <w:b w:val="0"/>
              </w:rPr>
            </w:pPr>
            <w:proofErr w:type="spellStart"/>
            <w:r w:rsidRPr="00804717">
              <w:rPr>
                <w:b w:val="0"/>
                <w:bCs w:val="0"/>
                <w:i/>
                <w:iCs/>
              </w:rPr>
              <w:t>ColorMappedImage</w:t>
            </w:r>
            <w:proofErr w:type="spellEnd"/>
            <w:r w:rsidRPr="00804717">
              <w:rPr>
                <w:b w:val="0"/>
                <w:bCs w:val="0"/>
              </w:rPr>
              <w:t xml:space="preserve"> </w:t>
            </w:r>
            <w:r w:rsidRPr="00804717">
              <w:rPr>
                <w:rFonts w:ascii="Times New Roman" w:hAnsi="Times New Roman" w:cs="Times New Roman"/>
                <w:b w:val="0"/>
                <w:bCs w:val="0"/>
              </w:rPr>
              <w:t>←</w:t>
            </w:r>
            <w:r w:rsidRPr="00804717">
              <w:rPr>
                <w:b w:val="0"/>
                <w:bCs w:val="0"/>
              </w:rPr>
              <w:t xml:space="preserve"> </w:t>
            </w:r>
            <w:r w:rsidRPr="00804717">
              <w:rPr>
                <w:i/>
                <w:iCs/>
              </w:rPr>
              <w:t>Map CVA to a color palette for visualization</w:t>
            </w:r>
          </w:p>
        </w:tc>
        <w:tc>
          <w:tcPr>
            <w:tcW w:w="1270" w:type="dxa"/>
          </w:tcPr>
          <w:p w14:paraId="2983A091" w14:textId="2F3AC358" w:rsidR="00804717" w:rsidRPr="00804717" w:rsidRDefault="00804717" w:rsidP="00804717">
            <w:pPr>
              <w:spacing w:before="120"/>
              <w:cnfStyle w:val="000000000000" w:firstRow="0" w:lastRow="0" w:firstColumn="0" w:lastColumn="0" w:oddVBand="0" w:evenVBand="0" w:oddHBand="0" w:evenHBand="0" w:firstRowFirstColumn="0" w:firstRowLastColumn="0" w:lastRowFirstColumn="0" w:lastRowLastColumn="0"/>
              <w:rPr>
                <w:b/>
                <w:sz w:val="28"/>
              </w:rPr>
            </w:pPr>
            <w:r>
              <w:rPr>
                <w:rFonts w:asciiTheme="majorBidi" w:hAnsiTheme="majorBidi" w:cstheme="majorBidi"/>
                <w:b/>
                <w:bCs/>
              </w:rPr>
              <w:t>8</w:t>
            </w:r>
          </w:p>
        </w:tc>
      </w:tr>
      <w:tr w:rsidR="00804717" w:rsidRPr="00804717" w14:paraId="69E3A489" w14:textId="77777777" w:rsidTr="00DE7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3" w:type="dxa"/>
          </w:tcPr>
          <w:p w14:paraId="3AB724F1" w14:textId="552B0CF3" w:rsidR="00804717" w:rsidRPr="00804717" w:rsidRDefault="00804717" w:rsidP="00804717">
            <w:pPr>
              <w:spacing w:before="120"/>
              <w:jc w:val="right"/>
              <w:rPr>
                <w:b w:val="0"/>
              </w:rPr>
            </w:pPr>
            <w:r w:rsidRPr="00804717">
              <w:rPr>
                <w:b w:val="0"/>
                <w:bCs w:val="0"/>
              </w:rPr>
              <w:t>end</w:t>
            </w:r>
          </w:p>
        </w:tc>
        <w:tc>
          <w:tcPr>
            <w:tcW w:w="1270" w:type="dxa"/>
          </w:tcPr>
          <w:p w14:paraId="1F10FDC1" w14:textId="7C64CC20" w:rsidR="00804717" w:rsidRPr="00804717" w:rsidRDefault="00804717" w:rsidP="00804717">
            <w:pPr>
              <w:spacing w:before="120"/>
              <w:cnfStyle w:val="000000100000" w:firstRow="0" w:lastRow="0" w:firstColumn="0" w:lastColumn="0" w:oddVBand="0" w:evenVBand="0" w:oddHBand="1" w:evenHBand="0" w:firstRowFirstColumn="0" w:firstRowLastColumn="0" w:lastRowFirstColumn="0" w:lastRowLastColumn="0"/>
              <w:rPr>
                <w:b/>
                <w:sz w:val="28"/>
              </w:rPr>
            </w:pPr>
            <w:r>
              <w:rPr>
                <w:rFonts w:asciiTheme="majorBidi" w:hAnsiTheme="majorBidi" w:cstheme="majorBidi"/>
                <w:b/>
                <w:bCs/>
              </w:rPr>
              <w:t>9</w:t>
            </w:r>
          </w:p>
        </w:tc>
      </w:tr>
    </w:tbl>
    <w:p w14:paraId="38ABED0C" w14:textId="2587B955" w:rsidR="00C2308A" w:rsidRDefault="002827D9" w:rsidP="002827D9">
      <w:pPr>
        <w:pStyle w:val="Caption"/>
        <w:jc w:val="center"/>
      </w:pPr>
      <w:r>
        <w:t xml:space="preserve">Table </w:t>
      </w:r>
      <w:r w:rsidR="00246537">
        <w:t>4</w:t>
      </w:r>
      <w:r>
        <w:t xml:space="preserve"> Algorithm 3</w:t>
      </w:r>
    </w:p>
    <w:p w14:paraId="240AFDD3" w14:textId="3EC9354D" w:rsidR="00C2308A" w:rsidRPr="0065364A" w:rsidRDefault="0065364A" w:rsidP="00ED7F69">
      <w:pPr>
        <w:pStyle w:val="Heading3"/>
        <w:rPr>
          <w:sz w:val="44"/>
        </w:rPr>
      </w:pPr>
      <w:bookmarkStart w:id="38" w:name="_Toc142929141"/>
      <w:r>
        <w:rPr>
          <w:rFonts w:hint="cs"/>
          <w:rtl/>
        </w:rPr>
        <w:t>خوارزمية</w:t>
      </w:r>
      <w:r w:rsidR="00C2308A">
        <w:rPr>
          <w:rFonts w:hint="cs"/>
          <w:rtl/>
        </w:rPr>
        <w:t xml:space="preserve"> دراسة السلاسل الزمنية</w:t>
      </w:r>
      <w:bookmarkEnd w:id="38"/>
    </w:p>
    <w:tbl>
      <w:tblPr>
        <w:tblStyle w:val="ListTable4-Accent6"/>
        <w:bidiVisual/>
        <w:tblW w:w="0" w:type="auto"/>
        <w:tblLook w:val="04A0" w:firstRow="1" w:lastRow="0" w:firstColumn="1" w:lastColumn="0" w:noHBand="0" w:noVBand="1"/>
      </w:tblPr>
      <w:tblGrid>
        <w:gridCol w:w="7733"/>
        <w:gridCol w:w="1270"/>
      </w:tblGrid>
      <w:tr w:rsidR="00804717" w:rsidRPr="00804717" w14:paraId="29CD8819" w14:textId="77777777" w:rsidTr="00DE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3" w:type="dxa"/>
            <w:gridSpan w:val="2"/>
          </w:tcPr>
          <w:p w14:paraId="355F730D" w14:textId="3DA70D5E" w:rsidR="00804717" w:rsidRPr="00804717" w:rsidRDefault="00804717" w:rsidP="00DE78F1">
            <w:pPr>
              <w:spacing w:before="120"/>
              <w:jc w:val="right"/>
              <w:rPr>
                <w:sz w:val="28"/>
                <w:szCs w:val="36"/>
                <w:rtl/>
                <w:lang w:bidi="ar-SY"/>
              </w:rPr>
            </w:pPr>
            <w:r w:rsidRPr="00804717">
              <w:rPr>
                <w:sz w:val="28"/>
                <w:szCs w:val="36"/>
                <w:lang w:bidi="ar-SY"/>
              </w:rPr>
              <w:t>Algorithm 4: Time Series Analysis</w:t>
            </w:r>
          </w:p>
        </w:tc>
      </w:tr>
      <w:tr w:rsidR="00804717" w:rsidRPr="00804717" w14:paraId="298DAE64" w14:textId="77777777" w:rsidTr="00DE7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3" w:type="dxa"/>
          </w:tcPr>
          <w:p w14:paraId="4CEB00C5" w14:textId="1DD0D4C3" w:rsidR="00804717" w:rsidRPr="00804717" w:rsidRDefault="00804717" w:rsidP="00804717">
            <w:pPr>
              <w:spacing w:before="120"/>
              <w:jc w:val="right"/>
              <w:rPr>
                <w:sz w:val="24"/>
                <w:szCs w:val="24"/>
                <w:rtl/>
                <w:lang w:bidi="ar-SY"/>
              </w:rPr>
            </w:pPr>
            <w:r w:rsidRPr="00804717">
              <w:rPr>
                <w:b w:val="0"/>
                <w:bCs w:val="0"/>
                <w:i/>
                <w:iCs/>
                <w:lang w:bidi="ar-SY"/>
              </w:rPr>
              <w:t>Input</w:t>
            </w:r>
            <w:r w:rsidRPr="00804717">
              <w:rPr>
                <w:i/>
                <w:iCs/>
                <w:lang w:bidi="ar-SY"/>
              </w:rPr>
              <w:t>: Set of images from an image collection</w:t>
            </w:r>
          </w:p>
        </w:tc>
        <w:tc>
          <w:tcPr>
            <w:tcW w:w="1270" w:type="dxa"/>
          </w:tcPr>
          <w:p w14:paraId="6E896FAA" w14:textId="77777777" w:rsidR="00804717" w:rsidRPr="00804717" w:rsidRDefault="00804717" w:rsidP="00804717">
            <w:pPr>
              <w:spacing w:before="120"/>
              <w:cnfStyle w:val="000000100000" w:firstRow="0" w:lastRow="0" w:firstColumn="0" w:lastColumn="0" w:oddVBand="0" w:evenVBand="0" w:oddHBand="1" w:evenHBand="0" w:firstRowFirstColumn="0" w:firstRowLastColumn="0" w:lastRowFirstColumn="0" w:lastRowLastColumn="0"/>
              <w:rPr>
                <w:sz w:val="28"/>
                <w:rtl/>
                <w:lang w:bidi="ar-SY"/>
              </w:rPr>
            </w:pPr>
          </w:p>
        </w:tc>
      </w:tr>
      <w:tr w:rsidR="00804717" w:rsidRPr="00804717" w14:paraId="117B0392" w14:textId="77777777" w:rsidTr="00DE78F1">
        <w:tc>
          <w:tcPr>
            <w:cnfStyle w:val="001000000000" w:firstRow="0" w:lastRow="0" w:firstColumn="1" w:lastColumn="0" w:oddVBand="0" w:evenVBand="0" w:oddHBand="0" w:evenHBand="0" w:firstRowFirstColumn="0" w:firstRowLastColumn="0" w:lastRowFirstColumn="0" w:lastRowLastColumn="0"/>
            <w:tcW w:w="7733" w:type="dxa"/>
          </w:tcPr>
          <w:p w14:paraId="3B67FFE1" w14:textId="3C76C769" w:rsidR="00804717" w:rsidRPr="00804717" w:rsidRDefault="00804717" w:rsidP="00804717">
            <w:pPr>
              <w:spacing w:before="120"/>
              <w:jc w:val="right"/>
              <w:rPr>
                <w:sz w:val="24"/>
                <w:szCs w:val="24"/>
                <w:rtl/>
                <w:lang w:bidi="ar-SY"/>
              </w:rPr>
            </w:pPr>
            <w:r w:rsidRPr="00804717">
              <w:rPr>
                <w:b w:val="0"/>
                <w:bCs w:val="0"/>
                <w:i/>
                <w:iCs/>
                <w:lang w:bidi="ar-SY"/>
              </w:rPr>
              <w:t>Output</w:t>
            </w:r>
            <w:r w:rsidRPr="00804717">
              <w:rPr>
                <w:i/>
                <w:iCs/>
                <w:lang w:bidi="ar-SY"/>
              </w:rPr>
              <w:t>: One color mapped image</w:t>
            </w:r>
          </w:p>
        </w:tc>
        <w:tc>
          <w:tcPr>
            <w:tcW w:w="1270" w:type="dxa"/>
          </w:tcPr>
          <w:p w14:paraId="1FD03481" w14:textId="77777777" w:rsidR="00804717" w:rsidRPr="00804717" w:rsidRDefault="00804717" w:rsidP="00804717">
            <w:pPr>
              <w:spacing w:before="120"/>
              <w:cnfStyle w:val="000000000000" w:firstRow="0" w:lastRow="0" w:firstColumn="0" w:lastColumn="0" w:oddVBand="0" w:evenVBand="0" w:oddHBand="0" w:evenHBand="0" w:firstRowFirstColumn="0" w:firstRowLastColumn="0" w:lastRowFirstColumn="0" w:lastRowLastColumn="0"/>
              <w:rPr>
                <w:sz w:val="28"/>
                <w:rtl/>
                <w:lang w:bidi="ar-SY"/>
              </w:rPr>
            </w:pPr>
          </w:p>
        </w:tc>
      </w:tr>
      <w:tr w:rsidR="00804717" w:rsidRPr="00804717" w14:paraId="1455F029" w14:textId="77777777" w:rsidTr="00DE7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3" w:type="dxa"/>
          </w:tcPr>
          <w:p w14:paraId="3744AF30" w14:textId="33CCDBF7" w:rsidR="00804717" w:rsidRPr="00804717" w:rsidRDefault="00804717" w:rsidP="00804717">
            <w:pPr>
              <w:pStyle w:val="Algo"/>
              <w:rPr>
                <w:rFonts w:ascii="Tajawal" w:hAnsi="Tajawal"/>
                <w:rtl/>
              </w:rPr>
            </w:pPr>
            <w:r w:rsidRPr="00804717">
              <w:rPr>
                <w:rFonts w:ascii="Tajawal" w:hAnsi="Tajawal"/>
                <w:b w:val="0"/>
                <w:bCs/>
                <w:i w:val="0"/>
                <w:iCs/>
                <w:lang w:bidi="ar-SY"/>
              </w:rPr>
              <w:t>StartDate</w:t>
            </w:r>
            <w:r w:rsidRPr="00804717">
              <w:rPr>
                <w:rFonts w:ascii="Tajawal" w:hAnsi="Tajawal"/>
                <w:i w:val="0"/>
                <w:iCs/>
                <w:lang w:bidi="ar-SY"/>
              </w:rPr>
              <w:t xml:space="preserve">, </w:t>
            </w:r>
            <w:proofErr w:type="spellStart"/>
            <w:r w:rsidRPr="00804717">
              <w:rPr>
                <w:rFonts w:ascii="Tajawal" w:hAnsi="Tajawal"/>
                <w:b w:val="0"/>
                <w:bCs/>
                <w:i w:val="0"/>
                <w:iCs/>
                <w:lang w:bidi="ar-SY"/>
              </w:rPr>
              <w:t>EndDate</w:t>
            </w:r>
            <w:proofErr w:type="spellEnd"/>
            <w:r w:rsidRPr="00804717">
              <w:rPr>
                <w:rFonts w:ascii="Tajawal" w:hAnsi="Tajawal"/>
                <w:i w:val="0"/>
                <w:iCs/>
                <w:lang w:bidi="ar-SY"/>
              </w:rPr>
              <w:t xml:space="preserve"> </w:t>
            </w:r>
            <w:r w:rsidRPr="00804717">
              <w:rPr>
                <w:rFonts w:ascii="Times New Roman" w:hAnsi="Times New Roman" w:cs="Times New Roman"/>
                <w:i w:val="0"/>
                <w:iCs/>
                <w:lang w:bidi="ar-SY"/>
              </w:rPr>
              <w:t>←</w:t>
            </w:r>
            <w:r w:rsidRPr="00804717">
              <w:rPr>
                <w:rFonts w:ascii="Tajawal" w:hAnsi="Tajawal"/>
                <w:i w:val="0"/>
                <w:iCs/>
                <w:lang w:bidi="ar-SY"/>
              </w:rPr>
              <w:t xml:space="preserve"> Assign users’ date</w:t>
            </w:r>
          </w:p>
        </w:tc>
        <w:tc>
          <w:tcPr>
            <w:tcW w:w="1270" w:type="dxa"/>
          </w:tcPr>
          <w:p w14:paraId="61019249" w14:textId="50E5787C" w:rsidR="00804717" w:rsidRPr="00804717" w:rsidRDefault="00804717" w:rsidP="00804717">
            <w:pPr>
              <w:spacing w:before="120"/>
              <w:cnfStyle w:val="000000100000" w:firstRow="0" w:lastRow="0" w:firstColumn="0" w:lastColumn="0" w:oddVBand="0" w:evenVBand="0" w:oddHBand="1" w:evenHBand="0" w:firstRowFirstColumn="0" w:firstRowLastColumn="0" w:lastRowFirstColumn="0" w:lastRowLastColumn="0"/>
              <w:rPr>
                <w:sz w:val="28"/>
                <w:rtl/>
                <w:lang w:bidi="ar-SY"/>
              </w:rPr>
            </w:pPr>
            <w:r>
              <w:rPr>
                <w:rFonts w:asciiTheme="majorBidi" w:hAnsiTheme="majorBidi" w:cstheme="majorBidi"/>
                <w:b/>
                <w:bCs/>
                <w:i/>
                <w:iCs/>
                <w:lang w:bidi="ar-SY"/>
              </w:rPr>
              <w:t>1</w:t>
            </w:r>
          </w:p>
        </w:tc>
      </w:tr>
      <w:tr w:rsidR="00804717" w:rsidRPr="00804717" w14:paraId="692E7C9F" w14:textId="77777777" w:rsidTr="00DE78F1">
        <w:tc>
          <w:tcPr>
            <w:cnfStyle w:val="001000000000" w:firstRow="0" w:lastRow="0" w:firstColumn="1" w:lastColumn="0" w:oddVBand="0" w:evenVBand="0" w:oddHBand="0" w:evenHBand="0" w:firstRowFirstColumn="0" w:firstRowLastColumn="0" w:lastRowFirstColumn="0" w:lastRowLastColumn="0"/>
            <w:tcW w:w="7733" w:type="dxa"/>
          </w:tcPr>
          <w:p w14:paraId="3FEB0F1D" w14:textId="551F5DE2" w:rsidR="00804717" w:rsidRPr="00804717" w:rsidRDefault="00804717" w:rsidP="00804717">
            <w:pPr>
              <w:spacing w:before="120"/>
              <w:jc w:val="right"/>
              <w:rPr>
                <w:sz w:val="24"/>
                <w:szCs w:val="24"/>
                <w:rtl/>
                <w:lang w:bidi="ar-SY"/>
              </w:rPr>
            </w:pPr>
            <w:r w:rsidRPr="00804717">
              <w:rPr>
                <w:b w:val="0"/>
                <w:bCs w:val="0"/>
                <w:i/>
                <w:iCs/>
                <w:lang w:bidi="ar-SY"/>
              </w:rPr>
              <w:t>ROI</w:t>
            </w:r>
            <w:r w:rsidRPr="00804717">
              <w:rPr>
                <w:i/>
                <w:iCs/>
                <w:lang w:bidi="ar-SY"/>
              </w:rPr>
              <w:t xml:space="preserve"> </w:t>
            </w:r>
            <w:r w:rsidRPr="00804717">
              <w:rPr>
                <w:rFonts w:ascii="Times New Roman" w:hAnsi="Times New Roman" w:cs="Times New Roman"/>
                <w:i/>
                <w:iCs/>
                <w:lang w:bidi="ar-SY"/>
              </w:rPr>
              <w:t>←</w:t>
            </w:r>
            <w:r w:rsidRPr="00804717">
              <w:rPr>
                <w:i/>
                <w:iCs/>
                <w:lang w:bidi="ar-SY"/>
              </w:rPr>
              <w:t xml:space="preserve"> Assign user’s region of interest</w:t>
            </w:r>
          </w:p>
        </w:tc>
        <w:tc>
          <w:tcPr>
            <w:tcW w:w="1270" w:type="dxa"/>
          </w:tcPr>
          <w:p w14:paraId="37AFAA8C" w14:textId="0E4C10DB" w:rsidR="00804717" w:rsidRPr="00804717" w:rsidRDefault="00804717" w:rsidP="00804717">
            <w:pPr>
              <w:spacing w:before="120"/>
              <w:cnfStyle w:val="000000000000" w:firstRow="0" w:lastRow="0" w:firstColumn="0" w:lastColumn="0" w:oddVBand="0" w:evenVBand="0" w:oddHBand="0" w:evenHBand="0" w:firstRowFirstColumn="0" w:firstRowLastColumn="0" w:lastRowFirstColumn="0" w:lastRowLastColumn="0"/>
              <w:rPr>
                <w:sz w:val="28"/>
                <w:rtl/>
                <w:lang w:bidi="ar-SY"/>
              </w:rPr>
            </w:pPr>
            <w:r>
              <w:rPr>
                <w:rFonts w:asciiTheme="majorBidi" w:hAnsiTheme="majorBidi" w:cstheme="majorBidi"/>
                <w:b/>
                <w:bCs/>
                <w:i/>
                <w:iCs/>
                <w:lang w:bidi="ar-SY"/>
              </w:rPr>
              <w:t>2</w:t>
            </w:r>
          </w:p>
        </w:tc>
      </w:tr>
      <w:tr w:rsidR="00804717" w:rsidRPr="00804717" w14:paraId="679DFE88" w14:textId="77777777" w:rsidTr="00DE7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3" w:type="dxa"/>
          </w:tcPr>
          <w:p w14:paraId="376FCFB5" w14:textId="2F61880F" w:rsidR="00804717" w:rsidRPr="00804717" w:rsidRDefault="00804717" w:rsidP="00804717">
            <w:pPr>
              <w:spacing w:before="120"/>
              <w:jc w:val="right"/>
              <w:rPr>
                <w:sz w:val="24"/>
                <w:szCs w:val="24"/>
                <w:rtl/>
                <w:lang w:bidi="ar-SY"/>
              </w:rPr>
            </w:pPr>
            <w:proofErr w:type="spellStart"/>
            <w:r w:rsidRPr="00804717">
              <w:rPr>
                <w:b w:val="0"/>
                <w:bCs w:val="0"/>
                <w:i/>
                <w:iCs/>
                <w:lang w:bidi="ar-SY"/>
              </w:rPr>
              <w:t>SetOfImages</w:t>
            </w:r>
            <w:proofErr w:type="spellEnd"/>
            <w:r w:rsidRPr="00804717">
              <w:rPr>
                <w:i/>
                <w:iCs/>
                <w:lang w:bidi="ar-SY"/>
              </w:rPr>
              <w:t xml:space="preserve"> </w:t>
            </w:r>
            <w:r w:rsidRPr="00804717">
              <w:rPr>
                <w:rFonts w:ascii="Times New Roman" w:hAnsi="Times New Roman" w:cs="Times New Roman"/>
                <w:i/>
                <w:iCs/>
                <w:lang w:bidi="ar-SY"/>
              </w:rPr>
              <w:t>←</w:t>
            </w:r>
            <w:r w:rsidRPr="00804717">
              <w:rPr>
                <w:i/>
                <w:iCs/>
                <w:lang w:bidi="ar-SY"/>
              </w:rPr>
              <w:t xml:space="preserve"> filter image collection based on date and </w:t>
            </w:r>
            <w:proofErr w:type="spellStart"/>
            <w:r w:rsidRPr="00804717">
              <w:rPr>
                <w:i/>
                <w:iCs/>
                <w:lang w:bidi="ar-SY"/>
              </w:rPr>
              <w:t>roi</w:t>
            </w:r>
            <w:proofErr w:type="spellEnd"/>
          </w:p>
        </w:tc>
        <w:tc>
          <w:tcPr>
            <w:tcW w:w="1270" w:type="dxa"/>
          </w:tcPr>
          <w:p w14:paraId="57801477" w14:textId="172F52F0" w:rsidR="00804717" w:rsidRPr="00804717" w:rsidRDefault="00804717" w:rsidP="00804717">
            <w:pPr>
              <w:spacing w:before="120"/>
              <w:cnfStyle w:val="000000100000" w:firstRow="0" w:lastRow="0" w:firstColumn="0" w:lastColumn="0" w:oddVBand="0" w:evenVBand="0" w:oddHBand="1" w:evenHBand="0" w:firstRowFirstColumn="0" w:firstRowLastColumn="0" w:lastRowFirstColumn="0" w:lastRowLastColumn="0"/>
              <w:rPr>
                <w:sz w:val="28"/>
                <w:rtl/>
                <w:lang w:bidi="ar-SY"/>
              </w:rPr>
            </w:pPr>
            <w:r>
              <w:rPr>
                <w:rFonts w:asciiTheme="majorBidi" w:hAnsiTheme="majorBidi" w:cstheme="majorBidi"/>
                <w:b/>
                <w:bCs/>
                <w:i/>
                <w:iCs/>
                <w:lang w:bidi="ar-SY"/>
              </w:rPr>
              <w:t>3</w:t>
            </w:r>
          </w:p>
        </w:tc>
      </w:tr>
      <w:tr w:rsidR="00804717" w:rsidRPr="00804717" w14:paraId="6A9AF9F9" w14:textId="77777777" w:rsidTr="00DE78F1">
        <w:tc>
          <w:tcPr>
            <w:cnfStyle w:val="001000000000" w:firstRow="0" w:lastRow="0" w:firstColumn="1" w:lastColumn="0" w:oddVBand="0" w:evenVBand="0" w:oddHBand="0" w:evenHBand="0" w:firstRowFirstColumn="0" w:firstRowLastColumn="0" w:lastRowFirstColumn="0" w:lastRowLastColumn="0"/>
            <w:tcW w:w="7733" w:type="dxa"/>
          </w:tcPr>
          <w:p w14:paraId="333A976D" w14:textId="4BAD82F0" w:rsidR="00804717" w:rsidRPr="00804717" w:rsidRDefault="00804717" w:rsidP="00804717">
            <w:pPr>
              <w:spacing w:before="120"/>
              <w:jc w:val="right"/>
              <w:rPr>
                <w:sz w:val="24"/>
                <w:szCs w:val="24"/>
                <w:rtl/>
                <w:lang w:bidi="ar-SY"/>
              </w:rPr>
            </w:pPr>
            <w:proofErr w:type="spellStart"/>
            <w:r w:rsidRPr="00804717">
              <w:rPr>
                <w:b w:val="0"/>
                <w:bCs w:val="0"/>
                <w:i/>
                <w:iCs/>
                <w:lang w:bidi="ar-SY"/>
              </w:rPr>
              <w:t>fittedModel</w:t>
            </w:r>
            <w:proofErr w:type="spellEnd"/>
            <w:r w:rsidRPr="00804717">
              <w:rPr>
                <w:i/>
                <w:iCs/>
                <w:lang w:bidi="ar-SY"/>
              </w:rPr>
              <w:t xml:space="preserve"> </w:t>
            </w:r>
            <w:r w:rsidRPr="00804717">
              <w:rPr>
                <w:rFonts w:ascii="Times New Roman" w:hAnsi="Times New Roman" w:cs="Times New Roman"/>
                <w:i/>
                <w:iCs/>
                <w:lang w:bidi="ar-SY"/>
              </w:rPr>
              <w:t>←</w:t>
            </w:r>
            <w:r w:rsidRPr="00804717">
              <w:rPr>
                <w:i/>
                <w:iCs/>
                <w:lang w:bidi="ar-SY"/>
              </w:rPr>
              <w:t xml:space="preserve"> Apply equation (2.3.1) for each digital number in set of images</w:t>
            </w:r>
          </w:p>
        </w:tc>
        <w:tc>
          <w:tcPr>
            <w:tcW w:w="1270" w:type="dxa"/>
          </w:tcPr>
          <w:p w14:paraId="69CFF947" w14:textId="0D8D8F91" w:rsidR="00804717" w:rsidRPr="00804717" w:rsidRDefault="00804717" w:rsidP="00804717">
            <w:pPr>
              <w:spacing w:before="120"/>
              <w:cnfStyle w:val="000000000000" w:firstRow="0" w:lastRow="0" w:firstColumn="0" w:lastColumn="0" w:oddVBand="0" w:evenVBand="0" w:oddHBand="0" w:evenHBand="0" w:firstRowFirstColumn="0" w:firstRowLastColumn="0" w:lastRowFirstColumn="0" w:lastRowLastColumn="0"/>
              <w:rPr>
                <w:sz w:val="28"/>
                <w:rtl/>
                <w:lang w:bidi="ar-SY"/>
              </w:rPr>
            </w:pPr>
            <w:r>
              <w:rPr>
                <w:rFonts w:asciiTheme="majorBidi" w:hAnsiTheme="majorBidi" w:cstheme="majorBidi"/>
                <w:b/>
                <w:bCs/>
                <w:i/>
                <w:iCs/>
                <w:lang w:bidi="ar-SY"/>
              </w:rPr>
              <w:t>4</w:t>
            </w:r>
          </w:p>
        </w:tc>
      </w:tr>
      <w:tr w:rsidR="00804717" w:rsidRPr="00804717" w14:paraId="4F7F3CA2" w14:textId="77777777" w:rsidTr="00DE7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3" w:type="dxa"/>
          </w:tcPr>
          <w:p w14:paraId="5674B5D9" w14:textId="5A8502B5" w:rsidR="00804717" w:rsidRPr="00804717" w:rsidRDefault="00804717" w:rsidP="00804717">
            <w:pPr>
              <w:spacing w:before="120"/>
              <w:jc w:val="right"/>
              <w:rPr>
                <w:sz w:val="24"/>
                <w:szCs w:val="24"/>
                <w:rtl/>
                <w:lang w:bidi="ar-SY"/>
              </w:rPr>
            </w:pPr>
            <w:r w:rsidRPr="00804717">
              <w:rPr>
                <w:b w:val="0"/>
                <w:bCs w:val="0"/>
                <w:i/>
                <w:iCs/>
                <w:lang w:bidi="ar-SY"/>
              </w:rPr>
              <w:t>Phase</w:t>
            </w:r>
            <w:r w:rsidRPr="00804717">
              <w:rPr>
                <w:i/>
                <w:iCs/>
                <w:lang w:bidi="ar-SY"/>
              </w:rPr>
              <w:t xml:space="preserve"> </w:t>
            </w:r>
            <w:r w:rsidRPr="00804717">
              <w:rPr>
                <w:rFonts w:ascii="Times New Roman" w:hAnsi="Times New Roman" w:cs="Times New Roman"/>
                <w:i/>
                <w:iCs/>
                <w:lang w:bidi="ar-SY"/>
              </w:rPr>
              <w:t>←</w:t>
            </w:r>
            <w:r w:rsidRPr="00804717">
              <w:rPr>
                <w:i/>
                <w:iCs/>
                <w:lang w:bidi="ar-SY"/>
              </w:rPr>
              <w:t xml:space="preserve"> Calculate phase from equation (2.3.5) for each digital number in </w:t>
            </w:r>
            <w:proofErr w:type="spellStart"/>
            <w:r w:rsidRPr="00804717">
              <w:rPr>
                <w:i/>
                <w:iCs/>
                <w:lang w:bidi="ar-SY"/>
              </w:rPr>
              <w:t>fittedmodel</w:t>
            </w:r>
            <w:proofErr w:type="spellEnd"/>
            <w:r w:rsidRPr="00804717">
              <w:rPr>
                <w:i/>
                <w:iCs/>
                <w:lang w:bidi="ar-SY"/>
              </w:rPr>
              <w:t xml:space="preserve"> </w:t>
            </w:r>
          </w:p>
        </w:tc>
        <w:tc>
          <w:tcPr>
            <w:tcW w:w="1270" w:type="dxa"/>
          </w:tcPr>
          <w:p w14:paraId="5671315A" w14:textId="0AC96101" w:rsidR="00804717" w:rsidRPr="00804717" w:rsidRDefault="00804717" w:rsidP="00804717">
            <w:pPr>
              <w:spacing w:before="120"/>
              <w:cnfStyle w:val="000000100000" w:firstRow="0" w:lastRow="0" w:firstColumn="0" w:lastColumn="0" w:oddVBand="0" w:evenVBand="0" w:oddHBand="1" w:evenHBand="0" w:firstRowFirstColumn="0" w:firstRowLastColumn="0" w:lastRowFirstColumn="0" w:lastRowLastColumn="0"/>
              <w:rPr>
                <w:sz w:val="28"/>
                <w:rtl/>
                <w:lang w:bidi="ar-SY"/>
              </w:rPr>
            </w:pPr>
            <w:r>
              <w:rPr>
                <w:rFonts w:asciiTheme="majorBidi" w:hAnsiTheme="majorBidi" w:cstheme="majorBidi"/>
                <w:b/>
                <w:bCs/>
                <w:i/>
                <w:iCs/>
                <w:lang w:bidi="ar-SY"/>
              </w:rPr>
              <w:t>5</w:t>
            </w:r>
          </w:p>
        </w:tc>
      </w:tr>
      <w:tr w:rsidR="00804717" w:rsidRPr="00804717" w14:paraId="3E33E934" w14:textId="77777777" w:rsidTr="00DE78F1">
        <w:tc>
          <w:tcPr>
            <w:cnfStyle w:val="001000000000" w:firstRow="0" w:lastRow="0" w:firstColumn="1" w:lastColumn="0" w:oddVBand="0" w:evenVBand="0" w:oddHBand="0" w:evenHBand="0" w:firstRowFirstColumn="0" w:firstRowLastColumn="0" w:lastRowFirstColumn="0" w:lastRowLastColumn="0"/>
            <w:tcW w:w="7733" w:type="dxa"/>
          </w:tcPr>
          <w:p w14:paraId="5F46051E" w14:textId="3BC5CB92" w:rsidR="00804717" w:rsidRPr="00804717" w:rsidRDefault="00804717" w:rsidP="00804717">
            <w:pPr>
              <w:spacing w:before="120"/>
              <w:jc w:val="right"/>
              <w:rPr>
                <w:sz w:val="24"/>
                <w:szCs w:val="24"/>
                <w:rtl/>
                <w:lang w:bidi="ar-SY"/>
              </w:rPr>
            </w:pPr>
            <w:r w:rsidRPr="00804717">
              <w:rPr>
                <w:b w:val="0"/>
                <w:bCs w:val="0"/>
                <w:i/>
                <w:iCs/>
                <w:lang w:bidi="ar-SY"/>
              </w:rPr>
              <w:t>Amplitude</w:t>
            </w:r>
            <w:r w:rsidRPr="00804717">
              <w:rPr>
                <w:i/>
                <w:iCs/>
                <w:lang w:bidi="ar-SY"/>
              </w:rPr>
              <w:t xml:space="preserve"> </w:t>
            </w:r>
            <w:r w:rsidRPr="00804717">
              <w:rPr>
                <w:rFonts w:ascii="Times New Roman" w:hAnsi="Times New Roman" w:cs="Times New Roman"/>
                <w:i/>
                <w:iCs/>
                <w:lang w:bidi="ar-SY"/>
              </w:rPr>
              <w:t>←</w:t>
            </w:r>
            <w:r w:rsidRPr="00804717">
              <w:rPr>
                <w:i/>
                <w:iCs/>
                <w:lang w:bidi="ar-SY"/>
              </w:rPr>
              <w:t xml:space="preserve"> Calculate amplitude from equation (2.3.4) </w:t>
            </w:r>
          </w:p>
        </w:tc>
        <w:tc>
          <w:tcPr>
            <w:tcW w:w="1270" w:type="dxa"/>
          </w:tcPr>
          <w:p w14:paraId="1C3F29D1" w14:textId="6A9B2719" w:rsidR="00804717" w:rsidRPr="00804717" w:rsidRDefault="00804717" w:rsidP="00804717">
            <w:pPr>
              <w:spacing w:before="120"/>
              <w:cnfStyle w:val="000000000000" w:firstRow="0" w:lastRow="0" w:firstColumn="0" w:lastColumn="0" w:oddVBand="0" w:evenVBand="0" w:oddHBand="0" w:evenHBand="0" w:firstRowFirstColumn="0" w:firstRowLastColumn="0" w:lastRowFirstColumn="0" w:lastRowLastColumn="0"/>
              <w:rPr>
                <w:sz w:val="28"/>
                <w:rtl/>
                <w:lang w:bidi="ar-SY"/>
              </w:rPr>
            </w:pPr>
            <w:r>
              <w:rPr>
                <w:rFonts w:asciiTheme="majorBidi" w:hAnsiTheme="majorBidi" w:cstheme="majorBidi"/>
                <w:b/>
                <w:bCs/>
                <w:i/>
                <w:iCs/>
                <w:lang w:bidi="ar-SY"/>
              </w:rPr>
              <w:t>6</w:t>
            </w:r>
          </w:p>
        </w:tc>
      </w:tr>
      <w:tr w:rsidR="00804717" w:rsidRPr="00804717" w14:paraId="6E71445D" w14:textId="77777777" w:rsidTr="00DE7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3" w:type="dxa"/>
          </w:tcPr>
          <w:p w14:paraId="68864528" w14:textId="2E1F7682" w:rsidR="00804717" w:rsidRPr="00804717" w:rsidRDefault="00804717" w:rsidP="00804717">
            <w:pPr>
              <w:spacing w:before="120"/>
              <w:jc w:val="right"/>
              <w:rPr>
                <w:sz w:val="24"/>
                <w:szCs w:val="24"/>
                <w:rtl/>
                <w:lang w:bidi="ar-SY"/>
              </w:rPr>
            </w:pPr>
            <w:proofErr w:type="spellStart"/>
            <w:r w:rsidRPr="00804717">
              <w:rPr>
                <w:b w:val="0"/>
                <w:bCs w:val="0"/>
                <w:i/>
                <w:iCs/>
                <w:lang w:bidi="ar-SY"/>
              </w:rPr>
              <w:t>HSVImage</w:t>
            </w:r>
            <w:proofErr w:type="spellEnd"/>
            <w:r w:rsidRPr="00804717">
              <w:rPr>
                <w:i/>
                <w:iCs/>
                <w:lang w:bidi="ar-SY"/>
              </w:rPr>
              <w:t xml:space="preserve"> </w:t>
            </w:r>
            <w:r w:rsidRPr="00804717">
              <w:rPr>
                <w:rFonts w:ascii="Times New Roman" w:hAnsi="Times New Roman" w:cs="Times New Roman"/>
                <w:i/>
                <w:iCs/>
                <w:lang w:bidi="ar-SY"/>
              </w:rPr>
              <w:t>←</w:t>
            </w:r>
            <w:r w:rsidRPr="00804717">
              <w:rPr>
                <w:i/>
                <w:iCs/>
                <w:lang w:bidi="ar-SY"/>
              </w:rPr>
              <w:t xml:space="preserve"> Convert to HSV by treating Phase as hue, amplitude as saturation and value as top of the circle (value = 1)</w:t>
            </w:r>
          </w:p>
        </w:tc>
        <w:tc>
          <w:tcPr>
            <w:tcW w:w="1270" w:type="dxa"/>
          </w:tcPr>
          <w:p w14:paraId="02180480" w14:textId="5D37CBB6" w:rsidR="00804717" w:rsidRPr="00804717" w:rsidRDefault="00804717" w:rsidP="00804717">
            <w:pPr>
              <w:spacing w:before="120"/>
              <w:cnfStyle w:val="000000100000" w:firstRow="0" w:lastRow="0" w:firstColumn="0" w:lastColumn="0" w:oddVBand="0" w:evenVBand="0" w:oddHBand="1" w:evenHBand="0" w:firstRowFirstColumn="0" w:firstRowLastColumn="0" w:lastRowFirstColumn="0" w:lastRowLastColumn="0"/>
              <w:rPr>
                <w:sz w:val="28"/>
                <w:rtl/>
                <w:lang w:bidi="ar-SY"/>
              </w:rPr>
            </w:pPr>
            <w:r>
              <w:rPr>
                <w:rFonts w:asciiTheme="majorBidi" w:hAnsiTheme="majorBidi" w:cstheme="majorBidi"/>
                <w:b/>
                <w:bCs/>
                <w:i/>
                <w:iCs/>
                <w:lang w:bidi="ar-SY"/>
              </w:rPr>
              <w:t>7</w:t>
            </w:r>
          </w:p>
        </w:tc>
      </w:tr>
      <w:tr w:rsidR="00804717" w:rsidRPr="00804717" w14:paraId="1B021222" w14:textId="77777777" w:rsidTr="00DE78F1">
        <w:tc>
          <w:tcPr>
            <w:cnfStyle w:val="001000000000" w:firstRow="0" w:lastRow="0" w:firstColumn="1" w:lastColumn="0" w:oddVBand="0" w:evenVBand="0" w:oddHBand="0" w:evenHBand="0" w:firstRowFirstColumn="0" w:firstRowLastColumn="0" w:lastRowFirstColumn="0" w:lastRowLastColumn="0"/>
            <w:tcW w:w="7733" w:type="dxa"/>
          </w:tcPr>
          <w:p w14:paraId="0A58A7E4" w14:textId="0812243C" w:rsidR="00804717" w:rsidRPr="00804717" w:rsidRDefault="00804717" w:rsidP="00804717">
            <w:pPr>
              <w:spacing w:before="120"/>
              <w:jc w:val="right"/>
              <w:rPr>
                <w:b w:val="0"/>
              </w:rPr>
            </w:pPr>
            <w:proofErr w:type="spellStart"/>
            <w:r w:rsidRPr="00804717">
              <w:rPr>
                <w:b w:val="0"/>
                <w:bCs w:val="0"/>
                <w:i/>
                <w:iCs/>
                <w:lang w:bidi="ar-SY"/>
              </w:rPr>
              <w:t>RBGModel</w:t>
            </w:r>
            <w:proofErr w:type="spellEnd"/>
            <w:r w:rsidRPr="00804717">
              <w:rPr>
                <w:i/>
                <w:iCs/>
                <w:lang w:bidi="ar-SY"/>
              </w:rPr>
              <w:t xml:space="preserve"> </w:t>
            </w:r>
            <w:r w:rsidRPr="00804717">
              <w:rPr>
                <w:rFonts w:ascii="Times New Roman" w:hAnsi="Times New Roman" w:cs="Times New Roman"/>
                <w:i/>
                <w:iCs/>
                <w:lang w:bidi="ar-SY"/>
              </w:rPr>
              <w:t>←</w:t>
            </w:r>
            <w:r w:rsidRPr="00804717">
              <w:rPr>
                <w:i/>
                <w:iCs/>
                <w:lang w:bidi="ar-SY"/>
              </w:rPr>
              <w:t xml:space="preserve"> Convert from HSV to RGB for visualization</w:t>
            </w:r>
          </w:p>
        </w:tc>
        <w:tc>
          <w:tcPr>
            <w:tcW w:w="1270" w:type="dxa"/>
          </w:tcPr>
          <w:p w14:paraId="062D82DD" w14:textId="408EF8F5" w:rsidR="00804717" w:rsidRPr="00804717" w:rsidRDefault="00804717" w:rsidP="00804717">
            <w:pPr>
              <w:spacing w:before="120"/>
              <w:cnfStyle w:val="000000000000" w:firstRow="0" w:lastRow="0" w:firstColumn="0" w:lastColumn="0" w:oddVBand="0" w:evenVBand="0" w:oddHBand="0" w:evenHBand="0" w:firstRowFirstColumn="0" w:firstRowLastColumn="0" w:lastRowFirstColumn="0" w:lastRowLastColumn="0"/>
              <w:rPr>
                <w:b/>
                <w:sz w:val="28"/>
              </w:rPr>
            </w:pPr>
            <w:r>
              <w:rPr>
                <w:rFonts w:asciiTheme="majorBidi" w:hAnsiTheme="majorBidi" w:cstheme="majorBidi"/>
                <w:b/>
                <w:bCs/>
                <w:i/>
                <w:iCs/>
                <w:lang w:bidi="ar-SY"/>
              </w:rPr>
              <w:t>8</w:t>
            </w:r>
          </w:p>
        </w:tc>
      </w:tr>
      <w:tr w:rsidR="00804717" w:rsidRPr="00804717" w14:paraId="64776FA4" w14:textId="77777777" w:rsidTr="00DE7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3" w:type="dxa"/>
          </w:tcPr>
          <w:p w14:paraId="397E5E85" w14:textId="3B04BE74" w:rsidR="00804717" w:rsidRPr="00804717" w:rsidRDefault="00804717" w:rsidP="00804717">
            <w:pPr>
              <w:spacing w:before="120"/>
              <w:jc w:val="right"/>
              <w:rPr>
                <w:b w:val="0"/>
              </w:rPr>
            </w:pPr>
            <w:r w:rsidRPr="00804717">
              <w:rPr>
                <w:b w:val="0"/>
                <w:bCs w:val="0"/>
                <w:i/>
                <w:iCs/>
                <w:lang w:bidi="ar-SY"/>
              </w:rPr>
              <w:t>End</w:t>
            </w:r>
          </w:p>
        </w:tc>
        <w:tc>
          <w:tcPr>
            <w:tcW w:w="1270" w:type="dxa"/>
          </w:tcPr>
          <w:p w14:paraId="3FFCE8B0" w14:textId="47F1A1CD" w:rsidR="00804717" w:rsidRPr="00804717" w:rsidRDefault="00804717" w:rsidP="00804717">
            <w:pPr>
              <w:spacing w:before="120"/>
              <w:cnfStyle w:val="000000100000" w:firstRow="0" w:lastRow="0" w:firstColumn="0" w:lastColumn="0" w:oddVBand="0" w:evenVBand="0" w:oddHBand="1" w:evenHBand="0" w:firstRowFirstColumn="0" w:firstRowLastColumn="0" w:lastRowFirstColumn="0" w:lastRowLastColumn="0"/>
              <w:rPr>
                <w:b/>
                <w:sz w:val="28"/>
              </w:rPr>
            </w:pPr>
            <w:r>
              <w:rPr>
                <w:rFonts w:asciiTheme="majorBidi" w:hAnsiTheme="majorBidi" w:cstheme="majorBidi"/>
                <w:b/>
                <w:bCs/>
                <w:i/>
                <w:iCs/>
                <w:lang w:bidi="ar-SY"/>
              </w:rPr>
              <w:t>9</w:t>
            </w:r>
          </w:p>
        </w:tc>
      </w:tr>
    </w:tbl>
    <w:p w14:paraId="1A71190F" w14:textId="205782E9" w:rsidR="00C2308A" w:rsidRDefault="002827D9" w:rsidP="002827D9">
      <w:pPr>
        <w:pStyle w:val="Caption"/>
        <w:jc w:val="center"/>
      </w:pPr>
      <w:r>
        <w:t xml:space="preserve">Table </w:t>
      </w:r>
      <w:r w:rsidR="009224A5">
        <w:t>5</w:t>
      </w:r>
      <w:r>
        <w:t xml:space="preserve"> Algorithm 4</w:t>
      </w:r>
    </w:p>
    <w:p w14:paraId="7FDB273E" w14:textId="77777777" w:rsidR="00C2308A" w:rsidRDefault="00C2308A" w:rsidP="00C2308A">
      <w:pPr>
        <w:rPr>
          <w:rtl/>
          <w:lang w:bidi="ar-SY"/>
        </w:rPr>
      </w:pPr>
    </w:p>
    <w:p w14:paraId="730BE95D" w14:textId="77777777" w:rsidR="00C2308A" w:rsidRPr="002417AB" w:rsidRDefault="00C2308A" w:rsidP="00F660CD">
      <w:pPr>
        <w:spacing w:line="360" w:lineRule="auto"/>
        <w:jc w:val="both"/>
        <w:rPr>
          <w:rtl/>
          <w:lang w:bidi="ar-SY"/>
        </w:rPr>
      </w:pPr>
    </w:p>
    <w:p w14:paraId="0891AA75" w14:textId="33285CA9" w:rsidR="00C70921" w:rsidRDefault="004300B0" w:rsidP="00A47D9B">
      <w:pPr>
        <w:pStyle w:val="Heading1"/>
        <w:rPr>
          <w:rtl/>
        </w:rPr>
      </w:pPr>
      <w:bookmarkStart w:id="39" w:name="_Toc142695495"/>
      <w:bookmarkStart w:id="40" w:name="_Toc142929142"/>
      <w:r>
        <w:rPr>
          <w:rFonts w:hint="cs"/>
          <w:rtl/>
        </w:rPr>
        <w:lastRenderedPageBreak/>
        <w:t xml:space="preserve">الفصل </w:t>
      </w:r>
      <w:r w:rsidR="00052404">
        <w:rPr>
          <w:rFonts w:hint="cs"/>
          <w:rtl/>
        </w:rPr>
        <w:t>الرابع</w:t>
      </w:r>
      <w:r>
        <w:rPr>
          <w:rFonts w:hint="cs"/>
          <w:rtl/>
        </w:rPr>
        <w:t xml:space="preserve">: </w:t>
      </w:r>
      <w:r w:rsidR="00C70921">
        <w:rPr>
          <w:rFonts w:hint="cs"/>
          <w:rtl/>
        </w:rPr>
        <w:t>الدراسة التحليلية</w:t>
      </w:r>
      <w:bookmarkEnd w:id="39"/>
      <w:bookmarkEnd w:id="40"/>
    </w:p>
    <w:p w14:paraId="336CDF89" w14:textId="67A78DBC" w:rsidR="003B4D40" w:rsidRDefault="0054166F" w:rsidP="00B2124C">
      <w:pPr>
        <w:pStyle w:val="Heading2"/>
        <w:rPr>
          <w:rtl/>
        </w:rPr>
      </w:pPr>
      <w:bookmarkStart w:id="41" w:name="_Toc142929143"/>
      <w:r>
        <w:rPr>
          <w:rFonts w:hint="cs"/>
          <w:rtl/>
        </w:rPr>
        <w:t>وصف المتطلبات الأساسية</w:t>
      </w:r>
      <w:bookmarkEnd w:id="41"/>
    </w:p>
    <w:p w14:paraId="0F869C96" w14:textId="18B432AA" w:rsidR="00247136" w:rsidRPr="00247136" w:rsidRDefault="00247136" w:rsidP="00247136">
      <w:pPr>
        <w:rPr>
          <w:rtl/>
          <w:lang w:bidi="ar-SY"/>
        </w:rPr>
      </w:pPr>
      <w:r>
        <w:rPr>
          <w:rFonts w:hint="cs"/>
          <w:rtl/>
          <w:lang w:bidi="ar-SY"/>
        </w:rPr>
        <w:t>سنقوم بوصف المتطلبين الرئيسيين كلّ على حدى مع المخططات التحليلية التوضيحية ثم سنقوم بوضع مستند المتطلبات النهائي الذي تم الاتفاق عليه مع الزبون و</w:t>
      </w:r>
      <w:r w:rsidR="00C91900">
        <w:rPr>
          <w:rFonts w:hint="cs"/>
          <w:rtl/>
          <w:lang w:bidi="ar-SY"/>
        </w:rPr>
        <w:t>مخطط حالات الاستخدام.</w:t>
      </w:r>
    </w:p>
    <w:p w14:paraId="18D005EB" w14:textId="065D8984" w:rsidR="00247136" w:rsidRPr="00C91900" w:rsidRDefault="00247136" w:rsidP="00C91900">
      <w:pPr>
        <w:pStyle w:val="Heading3"/>
        <w:rPr>
          <w:rtl/>
        </w:rPr>
      </w:pPr>
      <w:bookmarkStart w:id="42" w:name="_Toc142929144"/>
      <w:r w:rsidRPr="00C91900">
        <w:rPr>
          <w:rFonts w:hint="cs"/>
          <w:rtl/>
        </w:rPr>
        <w:t>وصف متطلب إدارة حقول الأشجار المثمرة</w:t>
      </w:r>
      <w:bookmarkEnd w:id="42"/>
    </w:p>
    <w:p w14:paraId="15FA4AA8" w14:textId="48A9EAF5" w:rsidR="009604F9" w:rsidRPr="009604F9" w:rsidRDefault="009604F9" w:rsidP="009604F9">
      <w:pPr>
        <w:rPr>
          <w:rtl/>
          <w:lang w:bidi="ar-SY"/>
        </w:rPr>
      </w:pPr>
      <w:r>
        <w:rPr>
          <w:rFonts w:hint="cs"/>
          <w:rtl/>
          <w:lang w:bidi="ar-SY"/>
        </w:rPr>
        <w:t>تتجلّى مشكلة الزبون بوضوح في إمكانية جمع البيانات المتعلقة بالأشجار وتخزينها بشكل منظّم والتعامل مع هذه البيانات الضخمة بسهولة بما يخدم حاجته.</w:t>
      </w:r>
    </w:p>
    <w:p w14:paraId="7F7FB925" w14:textId="77777777" w:rsidR="00247136" w:rsidRDefault="00247136" w:rsidP="00247136">
      <w:pPr>
        <w:pStyle w:val="ListParagraph"/>
        <w:numPr>
          <w:ilvl w:val="0"/>
          <w:numId w:val="6"/>
        </w:numPr>
        <w:rPr>
          <w:lang w:bidi="ar-SY"/>
        </w:rPr>
      </w:pPr>
      <w:r>
        <w:rPr>
          <w:rFonts w:hint="cs"/>
          <w:rtl/>
          <w:lang w:bidi="ar-SY"/>
        </w:rPr>
        <w:t>جمع المعطيات المتعلقة بالأشجار والحقول</w:t>
      </w:r>
    </w:p>
    <w:p w14:paraId="61EECA28" w14:textId="77777777" w:rsidR="00247136" w:rsidRDefault="00247136" w:rsidP="00247136">
      <w:pPr>
        <w:rPr>
          <w:rtl/>
          <w:lang w:bidi="ar-SY"/>
        </w:rPr>
      </w:pPr>
      <w:r>
        <w:rPr>
          <w:rFonts w:hint="cs"/>
          <w:rtl/>
          <w:lang w:bidi="ar-SY"/>
        </w:rPr>
        <w:t xml:space="preserve">إن الطرق التقليدية التي يتعامل معها الزبون الحالي هي العد اليدوي من خلال برنامج جغرافي احترافي مثل </w:t>
      </w:r>
      <w:r>
        <w:rPr>
          <w:lang w:bidi="ar-SY"/>
        </w:rPr>
        <w:t>QGIS</w:t>
      </w:r>
      <w:r>
        <w:rPr>
          <w:rFonts w:hint="cs"/>
          <w:rtl/>
          <w:lang w:bidi="ar-SY"/>
        </w:rPr>
        <w:t xml:space="preserve"> مما يترتب عليه وقت طويل لإنجاز المهمة، وهنا يأتي الحل بتوفير واجهة مستخدم بسيطة لا تتطلب الاحترافية والتعقيد في التعامل ملبيةً المتطلبات الخاصة والمباشرة للمسألة مثل توفير العمليات الأساسية من إضافة وتعديل وحذف لحقول الأشجار المثمرة بشكل تفاعلي بسيط وموجه لنوع معين من المستخدمين، كما أن إيجاد خوارزمية كشف تلقائي للأشجار تعدّ جلّ المساعدة لمدخل البيانات مما يختصر الوقت والجهد الكثير.</w:t>
      </w:r>
    </w:p>
    <w:p w14:paraId="20CE5B57" w14:textId="77777777" w:rsidR="00247136" w:rsidRDefault="00247136" w:rsidP="00247136">
      <w:pPr>
        <w:pStyle w:val="ListParagraph"/>
        <w:numPr>
          <w:ilvl w:val="0"/>
          <w:numId w:val="6"/>
        </w:numPr>
        <w:rPr>
          <w:lang w:bidi="ar-SY"/>
        </w:rPr>
      </w:pPr>
      <w:r>
        <w:rPr>
          <w:rFonts w:hint="cs"/>
          <w:rtl/>
          <w:lang w:bidi="ar-SY"/>
        </w:rPr>
        <w:t>تخزين معلومات الأشجار المثمرة</w:t>
      </w:r>
    </w:p>
    <w:p w14:paraId="2792E748" w14:textId="77777777" w:rsidR="00247136" w:rsidRDefault="00247136" w:rsidP="00247136">
      <w:pPr>
        <w:rPr>
          <w:rtl/>
          <w:lang w:bidi="ar-SY"/>
        </w:rPr>
      </w:pPr>
      <w:r>
        <w:rPr>
          <w:rFonts w:hint="cs"/>
          <w:rtl/>
          <w:lang w:bidi="ar-SY"/>
        </w:rPr>
        <w:t>يعتمد الزبون عادةً تخزين الملفات التي تحوي المعلومات الجغرافية الطرق التقليدية ما يصعب إدارتها مثل التسميات الغير موحدة والعشوائية والتخزين على أكثر من جهاز دون نسخها احتياطياً وصعوبة الوصول والبحث، ما جعل لزاماً على المشروع تأمين بيئة تخزين احترافية تدعم العمليات الجغرافية تقوم بحل المشكلات السابقة وتسمح للوصول وإجراء عمليات من خلال واجهة تطبيقات تنظم العملية.</w:t>
      </w:r>
    </w:p>
    <w:p w14:paraId="49BF845B" w14:textId="77777777" w:rsidR="00247136" w:rsidRDefault="00247136" w:rsidP="00247136">
      <w:pPr>
        <w:pStyle w:val="ListParagraph"/>
        <w:numPr>
          <w:ilvl w:val="0"/>
          <w:numId w:val="6"/>
        </w:numPr>
        <w:rPr>
          <w:lang w:bidi="ar-SY"/>
        </w:rPr>
      </w:pPr>
      <w:r>
        <w:rPr>
          <w:rFonts w:hint="cs"/>
          <w:rtl/>
          <w:lang w:bidi="ar-SY"/>
        </w:rPr>
        <w:t>التعامل مع معلومات الأشجار المثمرة</w:t>
      </w:r>
    </w:p>
    <w:p w14:paraId="57F430AB" w14:textId="77777777" w:rsidR="00247136" w:rsidRDefault="00247136" w:rsidP="00247136">
      <w:pPr>
        <w:rPr>
          <w:rtl/>
          <w:lang w:bidi="ar-SY"/>
        </w:rPr>
      </w:pPr>
      <w:r>
        <w:rPr>
          <w:rFonts w:hint="cs"/>
          <w:rtl/>
          <w:lang w:bidi="ar-SY"/>
        </w:rPr>
        <w:t xml:space="preserve">يعاني الزبون من صعوبة إجراء تحليلات واستخراج معلومات إحصائية مباشرةً بسبب المشاكل السابقة وعدم وجود أدوات مخصصة للحسابات والعمليات المحددة التي يريدها، ومنه يكون الحل بتوفير واجهة استخدام تمكنه من التحديد </w:t>
      </w:r>
      <w:r>
        <w:rPr>
          <w:rFonts w:hint="cs"/>
          <w:rtl/>
          <w:lang w:bidi="ar-SY"/>
        </w:rPr>
        <w:lastRenderedPageBreak/>
        <w:t>الدقيق لحقول الأشجار المثمرة والحصول على المعلومات اللازمة ما يمكنه أيضاً من المقارنة والتحليل والاستنتاج.</w:t>
      </w:r>
    </w:p>
    <w:p w14:paraId="57FD097D" w14:textId="0F401557" w:rsidR="00247136" w:rsidRDefault="009604F9" w:rsidP="00247136">
      <w:pPr>
        <w:pStyle w:val="Heading3"/>
        <w:rPr>
          <w:rtl/>
        </w:rPr>
      </w:pPr>
      <w:bookmarkStart w:id="43" w:name="_Toc142929145"/>
      <w:r>
        <w:rPr>
          <w:rFonts w:hint="cs"/>
          <w:rtl/>
        </w:rPr>
        <w:t xml:space="preserve">وصف </w:t>
      </w:r>
      <w:r w:rsidR="00247136">
        <w:rPr>
          <w:rFonts w:hint="cs"/>
          <w:rtl/>
        </w:rPr>
        <w:t>متطلب تحليل الغطاء النباتي</w:t>
      </w:r>
      <w:bookmarkEnd w:id="43"/>
    </w:p>
    <w:p w14:paraId="4D65C8D8" w14:textId="6E9241B0" w:rsidR="003E704F" w:rsidRDefault="00864600" w:rsidP="00576014">
      <w:pPr>
        <w:rPr>
          <w:rtl/>
          <w:lang w:bidi="ar-SY"/>
        </w:rPr>
      </w:pPr>
      <w:r>
        <w:rPr>
          <w:rFonts w:hint="cs"/>
          <w:rtl/>
          <w:lang w:bidi="ar-SY"/>
        </w:rPr>
        <w:t xml:space="preserve">وبعد تحليل وضع الزبون وجدنا أنه بحاجة أيضاً إلى أداة للتحليل الزراعي الشامل على مستوى الغطاء النباتي وليس الدقيق على مستوى </w:t>
      </w:r>
      <w:r w:rsidR="006A5CC9">
        <w:rPr>
          <w:rFonts w:hint="cs"/>
          <w:rtl/>
          <w:lang w:bidi="ar-SY"/>
        </w:rPr>
        <w:t>الأشجار،</w:t>
      </w:r>
      <w:r>
        <w:rPr>
          <w:rFonts w:hint="cs"/>
          <w:rtl/>
          <w:lang w:bidi="ar-SY"/>
        </w:rPr>
        <w:t xml:space="preserve"> وبعد تحليل حاجة الزبون التي تكمن في معرفة وضع الغطاء النباتي والتغيّرات وأسبابها المختلفة والمعقدة لإيجاد الحلول السريعة أضفنا المتطلبات المهمة التي تمكنه من كشف الغطاء </w:t>
      </w:r>
      <w:r w:rsidR="006A5CC9">
        <w:rPr>
          <w:rFonts w:hint="cs"/>
          <w:rtl/>
          <w:lang w:bidi="ar-SY"/>
        </w:rPr>
        <w:t>الأخضر والمناطق</w:t>
      </w:r>
      <w:r>
        <w:rPr>
          <w:rFonts w:hint="cs"/>
          <w:rtl/>
          <w:lang w:bidi="ar-SY"/>
        </w:rPr>
        <w:t xml:space="preserve"> المحترقة وتغيرات الغطاء الأخضر بين فترتين وعلى سلسة زمنية.</w:t>
      </w:r>
    </w:p>
    <w:p w14:paraId="196B7A0B" w14:textId="080F0583" w:rsidR="00864600" w:rsidRDefault="006A5CC9" w:rsidP="00864600">
      <w:pPr>
        <w:pStyle w:val="ListParagraph"/>
        <w:numPr>
          <w:ilvl w:val="0"/>
          <w:numId w:val="8"/>
        </w:numPr>
        <w:rPr>
          <w:lang w:bidi="ar-SY"/>
        </w:rPr>
      </w:pPr>
      <w:r>
        <w:rPr>
          <w:rFonts w:hint="cs"/>
          <w:rtl/>
          <w:lang w:bidi="ar-SY"/>
        </w:rPr>
        <w:t>كشف الغطاء الأخضر</w:t>
      </w:r>
    </w:p>
    <w:p w14:paraId="72722006" w14:textId="66C537B0" w:rsidR="00247136" w:rsidRPr="00247136" w:rsidRDefault="00247136" w:rsidP="00247136">
      <w:pPr>
        <w:rPr>
          <w:lang w:bidi="ar-SY"/>
        </w:rPr>
      </w:pPr>
      <w:r w:rsidRPr="00247136">
        <w:rPr>
          <w:rFonts w:hint="cs"/>
          <w:rtl/>
          <w:lang w:bidi="ar-SY"/>
        </w:rPr>
        <w:t>والتي</w:t>
      </w:r>
      <w:r w:rsidRPr="00247136">
        <w:rPr>
          <w:rtl/>
          <w:lang w:bidi="ar-SY"/>
        </w:rPr>
        <w:t xml:space="preserve"> تمكن المستخدم من تحديد مدى </w:t>
      </w:r>
      <w:r w:rsidRPr="00247136">
        <w:rPr>
          <w:rFonts w:hint="cs"/>
          <w:rtl/>
          <w:lang w:bidi="ar-SY"/>
        </w:rPr>
        <w:t>اخضرار</w:t>
      </w:r>
      <w:r w:rsidRPr="00247136">
        <w:rPr>
          <w:rtl/>
          <w:lang w:bidi="ar-SY"/>
        </w:rPr>
        <w:t xml:space="preserve"> المناطق المدروسة التي يختارها ضمن فترة زمنية محددة مسبقا من قبله مما يساعده على كشف المناطق الخضراء على الخريطة ضمن تلك الفترة بسهولة </w:t>
      </w:r>
      <w:r w:rsidRPr="00247136">
        <w:rPr>
          <w:rFonts w:hint="cs"/>
          <w:rtl/>
          <w:lang w:bidi="ar-SY"/>
        </w:rPr>
        <w:t>ومقارنتها</w:t>
      </w:r>
      <w:r w:rsidRPr="00247136">
        <w:rPr>
          <w:rtl/>
          <w:lang w:bidi="ar-SY"/>
        </w:rPr>
        <w:t xml:space="preserve"> بصريا.</w:t>
      </w:r>
    </w:p>
    <w:p w14:paraId="7AAA4593" w14:textId="623BFB63" w:rsidR="006A5CC9" w:rsidRDefault="006A5CC9" w:rsidP="00864600">
      <w:pPr>
        <w:pStyle w:val="ListParagraph"/>
        <w:numPr>
          <w:ilvl w:val="0"/>
          <w:numId w:val="8"/>
        </w:numPr>
        <w:rPr>
          <w:lang w:bidi="ar-SY"/>
        </w:rPr>
      </w:pPr>
      <w:r>
        <w:rPr>
          <w:rFonts w:hint="cs"/>
          <w:rtl/>
          <w:lang w:bidi="ar-SY"/>
        </w:rPr>
        <w:t>كشف والمناطق المحترقة</w:t>
      </w:r>
    </w:p>
    <w:p w14:paraId="238CC8E9" w14:textId="61F4306E" w:rsidR="00247136" w:rsidRPr="00A92CE1" w:rsidRDefault="00A92CE1" w:rsidP="00247136">
      <w:pPr>
        <w:rPr>
          <w:lang w:bidi="ar-SY"/>
        </w:rPr>
      </w:pPr>
      <w:r w:rsidRPr="00A92CE1">
        <w:rPr>
          <w:rtl/>
          <w:lang w:bidi="ar-SY"/>
        </w:rPr>
        <w:t>والتي تمكن المستخدم من تحديد مدى الأضرار التي تسببها الحرائق في الغطاء الأخضر في المناطق المدروسة التي يختارها المستخدم ضمن فترة زمنية محددة من قبله مما يساعده على تحديد المناطق المتضررة على الخريطة بسهولة.</w:t>
      </w:r>
    </w:p>
    <w:p w14:paraId="5BF74C3B" w14:textId="47DCACE9" w:rsidR="00864600" w:rsidRDefault="006A5CC9" w:rsidP="006A5CC9">
      <w:pPr>
        <w:pStyle w:val="ListParagraph"/>
        <w:numPr>
          <w:ilvl w:val="0"/>
          <w:numId w:val="8"/>
        </w:numPr>
        <w:rPr>
          <w:lang w:bidi="ar-SY"/>
        </w:rPr>
      </w:pPr>
      <w:r>
        <w:rPr>
          <w:rFonts w:hint="cs"/>
          <w:rtl/>
          <w:lang w:bidi="ar-SY"/>
        </w:rPr>
        <w:t>كشف تغيرات الغطاء الأخضر على فترتين وعلى سلسة زمنية</w:t>
      </w:r>
    </w:p>
    <w:p w14:paraId="16749C1D" w14:textId="5EE24662" w:rsidR="00D86204" w:rsidRDefault="00A92CE1" w:rsidP="00052404">
      <w:pPr>
        <w:rPr>
          <w:lang w:bidi="ar-SY"/>
        </w:rPr>
      </w:pPr>
      <w:r w:rsidRPr="00A92CE1">
        <w:rPr>
          <w:rtl/>
          <w:lang w:bidi="ar-SY"/>
        </w:rPr>
        <w:t xml:space="preserve">خدمتي كشف التغيرات الطارئة على المناطق الخضراء ضمن فترتين زمنيتين أو على سلسلة زمنية من الصور ضمن المناطق المدروسة التي يختارها المستخدم </w:t>
      </w:r>
      <w:r w:rsidR="00FF7E0A" w:rsidRPr="00A92CE1">
        <w:rPr>
          <w:rFonts w:hint="cs"/>
          <w:rtl/>
          <w:lang w:bidi="ar-SY"/>
        </w:rPr>
        <w:t>وضمن</w:t>
      </w:r>
      <w:r w:rsidRPr="00A92CE1">
        <w:rPr>
          <w:rtl/>
          <w:lang w:bidi="ar-SY"/>
        </w:rPr>
        <w:t xml:space="preserve"> الفترات </w:t>
      </w:r>
      <w:r>
        <w:rPr>
          <w:rFonts w:hint="cs"/>
          <w:rtl/>
          <w:lang w:bidi="ar-SY"/>
        </w:rPr>
        <w:t>ا</w:t>
      </w:r>
      <w:r w:rsidRPr="00A92CE1">
        <w:rPr>
          <w:rtl/>
          <w:lang w:bidi="ar-SY"/>
        </w:rPr>
        <w:t xml:space="preserve">لزمنية التي يختارها مما يساعده على معرفة مدى زيادة أو تراجع الغطاء الأخضر في المناطق المدروسة </w:t>
      </w:r>
      <w:r w:rsidR="00FF7E0A" w:rsidRPr="00A92CE1">
        <w:rPr>
          <w:rFonts w:hint="cs"/>
          <w:rtl/>
          <w:lang w:bidi="ar-SY"/>
        </w:rPr>
        <w:t>وضمن</w:t>
      </w:r>
      <w:r w:rsidRPr="00A92CE1">
        <w:rPr>
          <w:rtl/>
          <w:lang w:bidi="ar-SY"/>
        </w:rPr>
        <w:t xml:space="preserve"> الفترات الزمنية المحددة.</w:t>
      </w:r>
    </w:p>
    <w:p w14:paraId="5A62274F" w14:textId="02FF5736" w:rsidR="00BB112D" w:rsidRDefault="00BB112D" w:rsidP="00052404">
      <w:pPr>
        <w:rPr>
          <w:rtl/>
          <w:lang w:bidi="ar-SY"/>
        </w:rPr>
      </w:pPr>
      <w:r>
        <w:rPr>
          <w:noProof/>
          <w:lang w:bidi="ar-SY"/>
        </w:rPr>
        <w:drawing>
          <wp:inline distT="0" distB="0" distL="0" distR="0" wp14:anchorId="6A076D3F" wp14:editId="21B785B2">
            <wp:extent cx="5572760" cy="888365"/>
            <wp:effectExtent l="0" t="0" r="0" b="0"/>
            <wp:docPr id="16404666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2760" cy="888365"/>
                    </a:xfrm>
                    <a:prstGeom prst="rect">
                      <a:avLst/>
                    </a:prstGeom>
                    <a:noFill/>
                    <a:ln>
                      <a:noFill/>
                    </a:ln>
                  </pic:spPr>
                </pic:pic>
              </a:graphicData>
            </a:graphic>
          </wp:inline>
        </w:drawing>
      </w:r>
    </w:p>
    <w:p w14:paraId="7F2C1AE1" w14:textId="7E4A25A1" w:rsidR="00BB112D" w:rsidRPr="00BB112D" w:rsidRDefault="00BB112D" w:rsidP="00BB112D">
      <w:pPr>
        <w:pStyle w:val="Caption"/>
        <w:jc w:val="center"/>
      </w:pPr>
      <w:r>
        <w:t>Figure 5 Vegetation Analysis Activity Diagram</w:t>
      </w:r>
    </w:p>
    <w:p w14:paraId="39D2AA28" w14:textId="4BFB34F9" w:rsidR="009604F9" w:rsidRDefault="009604F9" w:rsidP="009604F9">
      <w:pPr>
        <w:pStyle w:val="Heading3"/>
        <w:rPr>
          <w:rFonts w:cs="Arial"/>
          <w:color w:val="auto"/>
          <w:sz w:val="22"/>
          <w:szCs w:val="22"/>
        </w:rPr>
      </w:pPr>
      <w:bookmarkStart w:id="44" w:name="_Toc142929146"/>
      <w:r>
        <w:rPr>
          <w:rtl/>
        </w:rPr>
        <w:t>وصف المنظومة</w:t>
      </w:r>
      <w:bookmarkEnd w:id="44"/>
    </w:p>
    <w:p w14:paraId="1F577926" w14:textId="6F1AFB4E" w:rsidR="00006D46" w:rsidRDefault="009604F9" w:rsidP="009604F9">
      <w:pPr>
        <w:rPr>
          <w:rtl/>
          <w:lang w:bidi="ar-SY"/>
        </w:rPr>
      </w:pPr>
      <w:r>
        <w:rPr>
          <w:rtl/>
          <w:lang w:bidi="ar-SY"/>
        </w:rPr>
        <w:t xml:space="preserve">تقسم المنظومة إلى قسمين أساسيين قسم مسؤول عن خدمات عد الأشجار و قسم مسؤول عن خدمات تحليل الغطاء النباتي بالنسبة لقسم عد الأشجار يستطيع المستخدم إدخال حقل بتاريخ و نوع معينين ثم يقوم بتحديد الأشجار </w:t>
      </w:r>
      <w:r>
        <w:rPr>
          <w:rtl/>
          <w:lang w:bidi="ar-SY"/>
        </w:rPr>
        <w:lastRenderedPageBreak/>
        <w:t>يدويا أو آليا عن طريق تفعيل خوارزمية العد الآلية كما يستطيع القيام بحفظ النتائج و إذا اراد المستخدم استعراض حقول</w:t>
      </w:r>
      <w:r w:rsidR="002414DD">
        <w:rPr>
          <w:rFonts w:hint="cs"/>
          <w:rtl/>
          <w:lang w:bidi="ar-SY"/>
        </w:rPr>
        <w:t xml:space="preserve"> الأشجار المثمرة</w:t>
      </w:r>
      <w:r>
        <w:rPr>
          <w:rtl/>
          <w:lang w:bidi="ar-SY"/>
        </w:rPr>
        <w:t xml:space="preserve"> الموجودة ضمن قواعد البيانات يقوم المستخدم بفلترة النتائج عن طريق (التاريخ</w:t>
      </w:r>
      <w:r>
        <w:rPr>
          <w:lang w:bidi="ar-SY"/>
        </w:rPr>
        <w:t>,</w:t>
      </w:r>
      <w:r>
        <w:rPr>
          <w:rtl/>
          <w:lang w:bidi="ar-SY"/>
        </w:rPr>
        <w:t xml:space="preserve"> نوع الحقل</w:t>
      </w:r>
      <w:r>
        <w:rPr>
          <w:lang w:bidi="ar-SY"/>
        </w:rPr>
        <w:t>,</w:t>
      </w:r>
      <w:r>
        <w:rPr>
          <w:rtl/>
          <w:lang w:bidi="ar-SY"/>
        </w:rPr>
        <w:t xml:space="preserve"> مساحة الحقل</w:t>
      </w:r>
      <w:r>
        <w:rPr>
          <w:lang w:bidi="ar-SY"/>
        </w:rPr>
        <w:t>,</w:t>
      </w:r>
      <w:r>
        <w:rPr>
          <w:rtl/>
          <w:lang w:bidi="ar-SY"/>
        </w:rPr>
        <w:t xml:space="preserve"> كثافة الحقل و عدد الأشجار ) بعد ذلك يستطيع المستخدم اختيار حقل معين لعرض الأشجار ضمن هذا الحقل و المعلومات الخاصة به (نوع الحقل</w:t>
      </w:r>
      <w:r>
        <w:rPr>
          <w:rFonts w:hint="cs"/>
          <w:rtl/>
          <w:lang w:bidi="ar-SY"/>
        </w:rPr>
        <w:t xml:space="preserve"> </w:t>
      </w:r>
      <w:r>
        <w:rPr>
          <w:rtl/>
          <w:lang w:bidi="ar-SY"/>
        </w:rPr>
        <w:t>,مساحة الحقل</w:t>
      </w:r>
      <w:r>
        <w:rPr>
          <w:rFonts w:hint="cs"/>
          <w:rtl/>
          <w:lang w:bidi="ar-SY"/>
        </w:rPr>
        <w:t xml:space="preserve"> </w:t>
      </w:r>
      <w:r>
        <w:rPr>
          <w:rtl/>
          <w:lang w:bidi="ar-SY"/>
        </w:rPr>
        <w:t>,كثافة الحقل و عدد الأشجار) كما يستطيع المستخدم القيام بحذف أي حقل يريده من الحقول المستعرضة</w:t>
      </w:r>
      <w:r w:rsidR="00006D46">
        <w:rPr>
          <w:rFonts w:hint="cs"/>
          <w:rtl/>
          <w:lang w:bidi="ar-SY"/>
        </w:rPr>
        <w:t>.</w:t>
      </w:r>
    </w:p>
    <w:p w14:paraId="4FF315A9" w14:textId="13906238" w:rsidR="00CB6627" w:rsidRDefault="00052404" w:rsidP="00576014">
      <w:pPr>
        <w:spacing w:before="240" w:after="240"/>
        <w:jc w:val="center"/>
        <w:rPr>
          <w:rtl/>
          <w:lang w:bidi="ar-SY"/>
        </w:rPr>
      </w:pPr>
      <w:r>
        <w:rPr>
          <w:noProof/>
          <w:lang w:bidi="ar-SY"/>
        </w:rPr>
        <w:drawing>
          <wp:inline distT="0" distB="0" distL="0" distR="0" wp14:anchorId="2514C142" wp14:editId="2846BC52">
            <wp:extent cx="4124325" cy="3122295"/>
            <wp:effectExtent l="0" t="0" r="0" b="0"/>
            <wp:docPr id="4095280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24325" cy="3122295"/>
                    </a:xfrm>
                    <a:prstGeom prst="rect">
                      <a:avLst/>
                    </a:prstGeom>
                    <a:noFill/>
                    <a:ln>
                      <a:noFill/>
                    </a:ln>
                  </pic:spPr>
                </pic:pic>
              </a:graphicData>
            </a:graphic>
          </wp:inline>
        </w:drawing>
      </w:r>
    </w:p>
    <w:p w14:paraId="776AB58E" w14:textId="7349B316" w:rsidR="00576014" w:rsidRDefault="00576014" w:rsidP="00576014">
      <w:pPr>
        <w:pStyle w:val="Caption"/>
        <w:jc w:val="center"/>
      </w:pPr>
      <w:r>
        <w:t>Figure 6 Farms Activity Diagram</w:t>
      </w:r>
    </w:p>
    <w:p w14:paraId="2BED81F2" w14:textId="6817E2F5" w:rsidR="009604F9" w:rsidRDefault="009604F9" w:rsidP="009604F9">
      <w:pPr>
        <w:rPr>
          <w:rtl/>
          <w:lang w:bidi="ar-SY"/>
        </w:rPr>
      </w:pPr>
      <w:r>
        <w:rPr>
          <w:rtl/>
          <w:lang w:bidi="ar-SY"/>
        </w:rPr>
        <w:t xml:space="preserve">أما بالنسبة لخدمة تحليل الغطاء النباتي يقوم المستخدم </w:t>
      </w:r>
      <w:r>
        <w:rPr>
          <w:rFonts w:hint="cs"/>
          <w:rtl/>
          <w:lang w:bidi="ar-SY"/>
        </w:rPr>
        <w:t>باختيار</w:t>
      </w:r>
      <w:r>
        <w:rPr>
          <w:rtl/>
          <w:lang w:bidi="ar-SY"/>
        </w:rPr>
        <w:t xml:space="preserve"> إحدى خدمات تحليل الغطاء النباتي (</w:t>
      </w:r>
      <w:r>
        <w:rPr>
          <w:lang w:bidi="ar-SY"/>
        </w:rPr>
        <w:t>NDVI, BAI, Change Detection, Time Series Change Detection</w:t>
      </w:r>
      <w:r>
        <w:rPr>
          <w:rtl/>
          <w:lang w:bidi="ar-SY"/>
        </w:rPr>
        <w:t>) ثم يقوم بإضافة المناطق المدروسة والفترات الزمنية المدروسة الخاصة بها على الخريطة ويقوم النظام بعرض النتائج عند كل منطقة مدروسة على حسب الخوارزمية المختارة من قبل المستخدم كما يستطيع المستخدم حذف أي منطقة مدخلة.</w:t>
      </w:r>
    </w:p>
    <w:p w14:paraId="56AE3283" w14:textId="77777777" w:rsidR="00576014" w:rsidRDefault="00576014">
      <w:pPr>
        <w:bidi w:val="0"/>
        <w:spacing w:after="160" w:line="259" w:lineRule="auto"/>
        <w:jc w:val="left"/>
        <w:textboxTightWrap w:val="none"/>
        <w:rPr>
          <w:rFonts w:ascii="Tajawal Medium" w:eastAsia="Tajawal Medium" w:hAnsi="Tajawal Medium" w:cs="Tajawal Medium"/>
          <w:sz w:val="44"/>
          <w:szCs w:val="44"/>
          <w:rtl/>
        </w:rPr>
      </w:pPr>
      <w:r>
        <w:rPr>
          <w:rtl/>
        </w:rPr>
        <w:br w:type="page"/>
      </w:r>
    </w:p>
    <w:p w14:paraId="43C93712" w14:textId="6D6855BD" w:rsidR="009604F9" w:rsidRDefault="009604F9" w:rsidP="00B2124C">
      <w:pPr>
        <w:pStyle w:val="Heading2"/>
        <w:rPr>
          <w:rtl/>
        </w:rPr>
      </w:pPr>
      <w:bookmarkStart w:id="45" w:name="_Toc142929147"/>
      <w:r>
        <w:rPr>
          <w:rFonts w:hint="cs"/>
          <w:rtl/>
        </w:rPr>
        <w:lastRenderedPageBreak/>
        <w:t>مستند المتطلبات</w:t>
      </w:r>
      <w:bookmarkEnd w:id="45"/>
    </w:p>
    <w:p w14:paraId="34C4518F" w14:textId="3CD6805E" w:rsidR="0054166F" w:rsidRPr="0054166F" w:rsidRDefault="0054166F" w:rsidP="0054166F">
      <w:pPr>
        <w:pStyle w:val="Heading3"/>
        <w:rPr>
          <w:rtl/>
        </w:rPr>
      </w:pPr>
      <w:bookmarkStart w:id="46" w:name="_Toc142929148"/>
      <w:r w:rsidRPr="0054166F">
        <w:rPr>
          <w:rFonts w:hint="cs"/>
          <w:rtl/>
        </w:rPr>
        <w:t>المتطلبات الوظيفية</w:t>
      </w:r>
      <w:r>
        <w:rPr>
          <w:rFonts w:hint="cs"/>
          <w:rtl/>
        </w:rPr>
        <w:t xml:space="preserve"> قسم الحقول</w:t>
      </w:r>
      <w:r w:rsidRPr="0054166F">
        <w:rPr>
          <w:rFonts w:hint="cs"/>
          <w:rtl/>
        </w:rPr>
        <w:t xml:space="preserve"> </w:t>
      </w:r>
      <w:r w:rsidRPr="0054166F">
        <w:t>Functional Requirements</w:t>
      </w:r>
      <w:r w:rsidRPr="0054166F">
        <w:rPr>
          <w:rFonts w:hint="cs"/>
          <w:rtl/>
        </w:rPr>
        <w:t>:</w:t>
      </w:r>
      <w:bookmarkEnd w:id="46"/>
    </w:p>
    <w:tbl>
      <w:tblPr>
        <w:tblStyle w:val="GridTable4-Accent6"/>
        <w:bidiVisual/>
        <w:tblW w:w="0" w:type="auto"/>
        <w:tblLook w:val="04A0" w:firstRow="1" w:lastRow="0" w:firstColumn="1" w:lastColumn="0" w:noHBand="0" w:noVBand="1"/>
      </w:tblPr>
      <w:tblGrid>
        <w:gridCol w:w="2518"/>
        <w:gridCol w:w="5362"/>
        <w:gridCol w:w="1123"/>
      </w:tblGrid>
      <w:tr w:rsidR="00923F12" w14:paraId="58AB51A2" w14:textId="77777777" w:rsidTr="005760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2A729E6F" w14:textId="77777777" w:rsidR="00923F12" w:rsidRDefault="00923F12" w:rsidP="00DE78F1">
            <w:pPr>
              <w:rPr>
                <w:rtl/>
                <w:lang w:bidi="ar-SY"/>
              </w:rPr>
            </w:pPr>
            <w:r>
              <w:rPr>
                <w:rFonts w:hint="cs"/>
                <w:rtl/>
                <w:lang w:bidi="ar-SY"/>
              </w:rPr>
              <w:t>المتطلب</w:t>
            </w:r>
          </w:p>
        </w:tc>
        <w:tc>
          <w:tcPr>
            <w:tcW w:w="5461" w:type="dxa"/>
          </w:tcPr>
          <w:p w14:paraId="0A34CB04" w14:textId="77777777" w:rsidR="00923F12" w:rsidRDefault="00923F12" w:rsidP="00DE78F1">
            <w:pPr>
              <w:cnfStyle w:val="100000000000" w:firstRow="1" w:lastRow="0" w:firstColumn="0" w:lastColumn="0" w:oddVBand="0" w:evenVBand="0" w:oddHBand="0" w:evenHBand="0" w:firstRowFirstColumn="0" w:firstRowLastColumn="0" w:lastRowFirstColumn="0" w:lastRowLastColumn="0"/>
              <w:rPr>
                <w:rtl/>
                <w:lang w:bidi="ar-SY"/>
              </w:rPr>
            </w:pPr>
            <w:r>
              <w:rPr>
                <w:rFonts w:hint="cs"/>
                <w:rtl/>
                <w:lang w:bidi="ar-SY"/>
              </w:rPr>
              <w:t>الوصف</w:t>
            </w:r>
          </w:p>
        </w:tc>
        <w:tc>
          <w:tcPr>
            <w:tcW w:w="998" w:type="dxa"/>
          </w:tcPr>
          <w:p w14:paraId="265CFEE5" w14:textId="77777777" w:rsidR="00923F12" w:rsidRDefault="00923F12" w:rsidP="00DE78F1">
            <w:pPr>
              <w:cnfStyle w:val="100000000000" w:firstRow="1" w:lastRow="0" w:firstColumn="0" w:lastColumn="0" w:oddVBand="0" w:evenVBand="0" w:oddHBand="0" w:evenHBand="0" w:firstRowFirstColumn="0" w:firstRowLastColumn="0" w:lastRowFirstColumn="0" w:lastRowLastColumn="0"/>
              <w:rPr>
                <w:lang w:bidi="ar-SY"/>
              </w:rPr>
            </w:pPr>
            <w:r>
              <w:rPr>
                <w:rFonts w:hint="cs"/>
                <w:rtl/>
                <w:lang w:bidi="ar-SY"/>
              </w:rPr>
              <w:t>الأهمية</w:t>
            </w:r>
          </w:p>
        </w:tc>
      </w:tr>
      <w:tr w:rsidR="00923F12" w14:paraId="0A854EA0" w14:textId="77777777" w:rsidTr="00576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hideMark/>
          </w:tcPr>
          <w:p w14:paraId="3F67A7C4" w14:textId="77777777" w:rsidR="00923F12" w:rsidRDefault="00923F12" w:rsidP="00DE78F1">
            <w:pPr>
              <w:rPr>
                <w:color w:val="FFFFFF" w:themeColor="background1"/>
                <w:lang w:bidi="ar-SY"/>
              </w:rPr>
            </w:pPr>
            <w:r>
              <w:rPr>
                <w:rtl/>
                <w:lang w:bidi="ar-SY"/>
              </w:rPr>
              <w:t xml:space="preserve">خريطة تفاعلية </w:t>
            </w:r>
            <w:r>
              <w:rPr>
                <w:lang w:bidi="ar-SY"/>
              </w:rPr>
              <w:t>Interactive Map</w:t>
            </w:r>
          </w:p>
        </w:tc>
        <w:tc>
          <w:tcPr>
            <w:tcW w:w="5461" w:type="dxa"/>
            <w:hideMark/>
          </w:tcPr>
          <w:p w14:paraId="069BE3F9" w14:textId="77777777" w:rsidR="00923F12" w:rsidRDefault="00923F12" w:rsidP="00DE78F1">
            <w:pPr>
              <w:cnfStyle w:val="000000100000" w:firstRow="0" w:lastRow="0" w:firstColumn="0" w:lastColumn="0" w:oddVBand="0" w:evenVBand="0" w:oddHBand="1" w:evenHBand="0" w:firstRowFirstColumn="0" w:firstRowLastColumn="0" w:lastRowFirstColumn="0" w:lastRowLastColumn="0"/>
              <w:rPr>
                <w:lang w:bidi="ar-SY"/>
              </w:rPr>
            </w:pPr>
            <w:r>
              <w:rPr>
                <w:rFonts w:hint="cs"/>
                <w:rtl/>
                <w:lang w:bidi="ar-SY"/>
              </w:rPr>
              <w:t>تؤمن تفاعل المستخدم مع الخريطة وعرض الصور الفضائي</w:t>
            </w:r>
            <w:r>
              <w:rPr>
                <w:rFonts w:hint="eastAsia"/>
                <w:rtl/>
                <w:lang w:bidi="ar-SY"/>
              </w:rPr>
              <w:t>ة</w:t>
            </w:r>
            <w:r>
              <w:rPr>
                <w:rFonts w:hint="cs"/>
                <w:rtl/>
                <w:lang w:bidi="ar-SY"/>
              </w:rPr>
              <w:t xml:space="preserve"> والأماكن</w:t>
            </w:r>
          </w:p>
        </w:tc>
        <w:tc>
          <w:tcPr>
            <w:tcW w:w="998" w:type="dxa"/>
            <w:hideMark/>
          </w:tcPr>
          <w:p w14:paraId="25856BCD" w14:textId="77777777" w:rsidR="00923F12" w:rsidRDefault="00923F12" w:rsidP="00DE78F1">
            <w:pPr>
              <w:cnfStyle w:val="000000100000" w:firstRow="0" w:lastRow="0" w:firstColumn="0" w:lastColumn="0" w:oddVBand="0" w:evenVBand="0" w:oddHBand="1" w:evenHBand="0" w:firstRowFirstColumn="0" w:firstRowLastColumn="0" w:lastRowFirstColumn="0" w:lastRowLastColumn="0"/>
              <w:rPr>
                <w:lang w:bidi="ar-SY"/>
              </w:rPr>
            </w:pPr>
            <w:r>
              <w:rPr>
                <w:lang w:bidi="ar-SY"/>
              </w:rPr>
              <w:t>High</w:t>
            </w:r>
          </w:p>
        </w:tc>
      </w:tr>
      <w:tr w:rsidR="00923F12" w14:paraId="7D899A62" w14:textId="77777777" w:rsidTr="00576014">
        <w:tc>
          <w:tcPr>
            <w:cnfStyle w:val="001000000000" w:firstRow="0" w:lastRow="0" w:firstColumn="1" w:lastColumn="0" w:oddVBand="0" w:evenVBand="0" w:oddHBand="0" w:evenHBand="0" w:firstRowFirstColumn="0" w:firstRowLastColumn="0" w:lastRowFirstColumn="0" w:lastRowLastColumn="0"/>
            <w:tcW w:w="2544" w:type="dxa"/>
            <w:hideMark/>
          </w:tcPr>
          <w:p w14:paraId="3725F79D" w14:textId="77777777" w:rsidR="00923F12" w:rsidRDefault="00923F12" w:rsidP="00DE78F1">
            <w:pPr>
              <w:rPr>
                <w:rtl/>
                <w:lang w:bidi="ar-SY"/>
              </w:rPr>
            </w:pPr>
            <w:r>
              <w:rPr>
                <w:rFonts w:hint="cs"/>
                <w:rtl/>
                <w:lang w:bidi="ar-SY"/>
              </w:rPr>
              <w:t>تصفية الحقول المراد عرضها</w:t>
            </w:r>
          </w:p>
        </w:tc>
        <w:tc>
          <w:tcPr>
            <w:tcW w:w="5461" w:type="dxa"/>
            <w:hideMark/>
          </w:tcPr>
          <w:p w14:paraId="4699114F" w14:textId="77777777" w:rsidR="00923F12" w:rsidRDefault="00923F12" w:rsidP="00DE78F1">
            <w:pPr>
              <w:cnfStyle w:val="000000000000" w:firstRow="0" w:lastRow="0" w:firstColumn="0" w:lastColumn="0" w:oddVBand="0" w:evenVBand="0" w:oddHBand="0" w:evenHBand="0" w:firstRowFirstColumn="0" w:firstRowLastColumn="0" w:lastRowFirstColumn="0" w:lastRowLastColumn="0"/>
              <w:rPr>
                <w:rtl/>
                <w:lang w:bidi="ar-SY"/>
              </w:rPr>
            </w:pPr>
            <w:r>
              <w:rPr>
                <w:rtl/>
                <w:lang w:bidi="ar-SY"/>
              </w:rPr>
              <w:t>يقوم المستخدم ب</w:t>
            </w:r>
            <w:r>
              <w:rPr>
                <w:rFonts w:hint="cs"/>
                <w:rtl/>
                <w:lang w:bidi="ar-SY"/>
              </w:rPr>
              <w:t>تصفية الحقول بناءً على عدد من الخيارات مثل:</w:t>
            </w:r>
          </w:p>
          <w:p w14:paraId="7939E447" w14:textId="77777777" w:rsidR="00923F12" w:rsidRDefault="00923F12" w:rsidP="00DE78F1">
            <w:pPr>
              <w:cnfStyle w:val="000000000000" w:firstRow="0" w:lastRow="0" w:firstColumn="0" w:lastColumn="0" w:oddVBand="0" w:evenVBand="0" w:oddHBand="0" w:evenHBand="0" w:firstRowFirstColumn="0" w:firstRowLastColumn="0" w:lastRowFirstColumn="0" w:lastRowLastColumn="0"/>
              <w:rPr>
                <w:lang w:bidi="ar-SY"/>
              </w:rPr>
            </w:pPr>
            <w:r>
              <w:rPr>
                <w:rFonts w:hint="cs"/>
                <w:rtl/>
                <w:lang w:bidi="ar-SY"/>
              </w:rPr>
              <w:t xml:space="preserve">الوقت (إجباري) - مساحات الحقول </w:t>
            </w:r>
            <w:r>
              <w:rPr>
                <w:rtl/>
                <w:lang w:bidi="ar-SY"/>
              </w:rPr>
              <w:t>–</w:t>
            </w:r>
            <w:r>
              <w:rPr>
                <w:rFonts w:hint="cs"/>
                <w:rtl/>
                <w:lang w:bidi="ar-SY"/>
              </w:rPr>
              <w:t xml:space="preserve"> كثافات الحقول - أنواع الأشجار </w:t>
            </w:r>
            <w:r>
              <w:rPr>
                <w:rtl/>
                <w:lang w:bidi="ar-SY"/>
              </w:rPr>
              <w:t>–</w:t>
            </w:r>
            <w:r>
              <w:rPr>
                <w:rFonts w:hint="cs"/>
                <w:rtl/>
                <w:lang w:bidi="ar-SY"/>
              </w:rPr>
              <w:t xml:space="preserve"> البحث حسب الاسم</w:t>
            </w:r>
          </w:p>
        </w:tc>
        <w:tc>
          <w:tcPr>
            <w:tcW w:w="998" w:type="dxa"/>
            <w:hideMark/>
          </w:tcPr>
          <w:p w14:paraId="3CF77D2A" w14:textId="77777777" w:rsidR="00923F12" w:rsidRDefault="00923F12" w:rsidP="00DE78F1">
            <w:pPr>
              <w:cnfStyle w:val="000000000000" w:firstRow="0" w:lastRow="0" w:firstColumn="0" w:lastColumn="0" w:oddVBand="0" w:evenVBand="0" w:oddHBand="0" w:evenHBand="0" w:firstRowFirstColumn="0" w:firstRowLastColumn="0" w:lastRowFirstColumn="0" w:lastRowLastColumn="0"/>
              <w:rPr>
                <w:rtl/>
                <w:lang w:bidi="ar-SY"/>
              </w:rPr>
            </w:pPr>
            <w:r>
              <w:rPr>
                <w:lang w:bidi="ar-SY"/>
              </w:rPr>
              <w:t>High</w:t>
            </w:r>
          </w:p>
        </w:tc>
      </w:tr>
      <w:tr w:rsidR="00923F12" w14:paraId="574000C1" w14:textId="77777777" w:rsidTr="00576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hideMark/>
          </w:tcPr>
          <w:p w14:paraId="22F4918C" w14:textId="77777777" w:rsidR="00923F12" w:rsidRDefault="00923F12" w:rsidP="00DE78F1">
            <w:pPr>
              <w:rPr>
                <w:rtl/>
                <w:lang w:bidi="ar-SY"/>
              </w:rPr>
            </w:pPr>
            <w:r>
              <w:rPr>
                <w:rFonts w:hint="cs"/>
                <w:rtl/>
                <w:lang w:bidi="ar-SY"/>
              </w:rPr>
              <w:t>عرض الحقول</w:t>
            </w:r>
          </w:p>
        </w:tc>
        <w:tc>
          <w:tcPr>
            <w:tcW w:w="5461" w:type="dxa"/>
            <w:hideMark/>
          </w:tcPr>
          <w:p w14:paraId="1B8069B9" w14:textId="77777777" w:rsidR="00923F12" w:rsidRDefault="00923F12" w:rsidP="00DE78F1">
            <w:pPr>
              <w:cnfStyle w:val="000000100000" w:firstRow="0" w:lastRow="0" w:firstColumn="0" w:lastColumn="0" w:oddVBand="0" w:evenVBand="0" w:oddHBand="1" w:evenHBand="0" w:firstRowFirstColumn="0" w:firstRowLastColumn="0" w:lastRowFirstColumn="0" w:lastRowLastColumn="0"/>
              <w:rPr>
                <w:rtl/>
                <w:lang w:bidi="ar-SY"/>
              </w:rPr>
            </w:pPr>
            <w:r>
              <w:rPr>
                <w:rFonts w:hint="cs"/>
                <w:rtl/>
                <w:lang w:bidi="ar-SY"/>
              </w:rPr>
              <w:t>عرض قائمة أسماء الحقول.</w:t>
            </w:r>
          </w:p>
          <w:p w14:paraId="2864AB16" w14:textId="77777777" w:rsidR="00923F12" w:rsidRDefault="00923F12" w:rsidP="00DE78F1">
            <w:pPr>
              <w:cnfStyle w:val="000000100000" w:firstRow="0" w:lastRow="0" w:firstColumn="0" w:lastColumn="0" w:oddVBand="0" w:evenVBand="0" w:oddHBand="1" w:evenHBand="0" w:firstRowFirstColumn="0" w:firstRowLastColumn="0" w:lastRowFirstColumn="0" w:lastRowLastColumn="0"/>
              <w:rPr>
                <w:rtl/>
                <w:lang w:bidi="ar-SY"/>
              </w:rPr>
            </w:pPr>
            <w:r>
              <w:rPr>
                <w:rFonts w:hint="cs"/>
                <w:rtl/>
                <w:lang w:bidi="ar-SY"/>
              </w:rPr>
              <w:t>عرض الحقول على الخريطة مع تفاصيل مثل:</w:t>
            </w:r>
          </w:p>
          <w:p w14:paraId="39042C68" w14:textId="77777777" w:rsidR="00923F12" w:rsidRDefault="00923F12" w:rsidP="00DE78F1">
            <w:pPr>
              <w:cnfStyle w:val="000000100000" w:firstRow="0" w:lastRow="0" w:firstColumn="0" w:lastColumn="0" w:oddVBand="0" w:evenVBand="0" w:oddHBand="1" w:evenHBand="0" w:firstRowFirstColumn="0" w:firstRowLastColumn="0" w:lastRowFirstColumn="0" w:lastRowLastColumn="0"/>
              <w:rPr>
                <w:rtl/>
                <w:lang w:bidi="ar-SY"/>
              </w:rPr>
            </w:pPr>
            <w:r>
              <w:rPr>
                <w:rFonts w:hint="cs"/>
                <w:rtl/>
                <w:lang w:bidi="ar-SY"/>
              </w:rPr>
              <w:t xml:space="preserve">اسم الحقل </w:t>
            </w:r>
            <w:r>
              <w:rPr>
                <w:rtl/>
                <w:lang w:bidi="ar-SY"/>
              </w:rPr>
              <w:t>–</w:t>
            </w:r>
            <w:r>
              <w:rPr>
                <w:rFonts w:hint="cs"/>
                <w:rtl/>
                <w:lang w:bidi="ar-SY"/>
              </w:rPr>
              <w:t xml:space="preserve"> مساحته </w:t>
            </w:r>
            <w:r>
              <w:rPr>
                <w:rtl/>
                <w:lang w:bidi="ar-SY"/>
              </w:rPr>
              <w:t>–</w:t>
            </w:r>
            <w:r>
              <w:rPr>
                <w:rFonts w:hint="cs"/>
                <w:rtl/>
                <w:lang w:bidi="ar-SY"/>
              </w:rPr>
              <w:t xml:space="preserve"> كثافته </w:t>
            </w:r>
            <w:r>
              <w:rPr>
                <w:rtl/>
                <w:lang w:bidi="ar-SY"/>
              </w:rPr>
              <w:t>–</w:t>
            </w:r>
            <w:r>
              <w:rPr>
                <w:rFonts w:hint="cs"/>
                <w:rtl/>
                <w:lang w:bidi="ar-SY"/>
              </w:rPr>
              <w:t xml:space="preserve"> نسبة اشغال الحقل - نوع الأشجار</w:t>
            </w:r>
          </w:p>
        </w:tc>
        <w:tc>
          <w:tcPr>
            <w:tcW w:w="998" w:type="dxa"/>
            <w:hideMark/>
          </w:tcPr>
          <w:p w14:paraId="70285B35" w14:textId="77777777" w:rsidR="00923F12" w:rsidRDefault="00923F12" w:rsidP="00DE78F1">
            <w:pPr>
              <w:cnfStyle w:val="000000100000" w:firstRow="0" w:lastRow="0" w:firstColumn="0" w:lastColumn="0" w:oddVBand="0" w:evenVBand="0" w:oddHBand="1" w:evenHBand="0" w:firstRowFirstColumn="0" w:firstRowLastColumn="0" w:lastRowFirstColumn="0" w:lastRowLastColumn="0"/>
              <w:rPr>
                <w:rtl/>
                <w:lang w:bidi="ar-SY"/>
              </w:rPr>
            </w:pPr>
            <w:r>
              <w:rPr>
                <w:lang w:bidi="ar-SY"/>
              </w:rPr>
              <w:t>High</w:t>
            </w:r>
          </w:p>
        </w:tc>
      </w:tr>
      <w:tr w:rsidR="00923F12" w14:paraId="7AB36EF8" w14:textId="77777777" w:rsidTr="00576014">
        <w:tc>
          <w:tcPr>
            <w:cnfStyle w:val="001000000000" w:firstRow="0" w:lastRow="0" w:firstColumn="1" w:lastColumn="0" w:oddVBand="0" w:evenVBand="0" w:oddHBand="0" w:evenHBand="0" w:firstRowFirstColumn="0" w:firstRowLastColumn="0" w:lastRowFirstColumn="0" w:lastRowLastColumn="0"/>
            <w:tcW w:w="2544" w:type="dxa"/>
            <w:hideMark/>
          </w:tcPr>
          <w:p w14:paraId="4D69D9BC" w14:textId="77777777" w:rsidR="00923F12" w:rsidRDefault="00923F12" w:rsidP="00DE78F1">
            <w:pPr>
              <w:rPr>
                <w:rtl/>
                <w:lang w:bidi="ar-SY"/>
              </w:rPr>
            </w:pPr>
            <w:r>
              <w:rPr>
                <w:rFonts w:hint="cs"/>
                <w:rtl/>
                <w:lang w:bidi="ar-SY"/>
              </w:rPr>
              <w:t>عرض أشجار الحقل</w:t>
            </w:r>
          </w:p>
        </w:tc>
        <w:tc>
          <w:tcPr>
            <w:tcW w:w="5461" w:type="dxa"/>
            <w:hideMark/>
          </w:tcPr>
          <w:p w14:paraId="70D2D12B" w14:textId="77777777" w:rsidR="00923F12" w:rsidRDefault="00923F12" w:rsidP="00DE78F1">
            <w:pPr>
              <w:cnfStyle w:val="000000000000" w:firstRow="0" w:lastRow="0" w:firstColumn="0" w:lastColumn="0" w:oddVBand="0" w:evenVBand="0" w:oddHBand="0" w:evenHBand="0" w:firstRowFirstColumn="0" w:firstRowLastColumn="0" w:lastRowFirstColumn="0" w:lastRowLastColumn="0"/>
              <w:rPr>
                <w:rtl/>
                <w:lang w:bidi="ar-SY"/>
              </w:rPr>
            </w:pPr>
            <w:r>
              <w:rPr>
                <w:rFonts w:hint="cs"/>
                <w:rtl/>
                <w:lang w:bidi="ar-SY"/>
              </w:rPr>
              <w:t>يقوم المستخدم بتحديد حقل معين من قائمة الحقول ليتم عرض تيجان أشجار الحقل على الخريطة</w:t>
            </w:r>
          </w:p>
        </w:tc>
        <w:tc>
          <w:tcPr>
            <w:tcW w:w="998" w:type="dxa"/>
            <w:hideMark/>
          </w:tcPr>
          <w:p w14:paraId="62AF5096" w14:textId="77777777" w:rsidR="00923F12" w:rsidRDefault="00923F12" w:rsidP="00DE78F1">
            <w:pPr>
              <w:cnfStyle w:val="000000000000" w:firstRow="0" w:lastRow="0" w:firstColumn="0" w:lastColumn="0" w:oddVBand="0" w:evenVBand="0" w:oddHBand="0" w:evenHBand="0" w:firstRowFirstColumn="0" w:firstRowLastColumn="0" w:lastRowFirstColumn="0" w:lastRowLastColumn="0"/>
              <w:rPr>
                <w:rtl/>
                <w:lang w:bidi="ar-SY"/>
              </w:rPr>
            </w:pPr>
            <w:r>
              <w:rPr>
                <w:lang w:bidi="ar-SY"/>
              </w:rPr>
              <w:t>High</w:t>
            </w:r>
          </w:p>
        </w:tc>
      </w:tr>
      <w:tr w:rsidR="00923F12" w14:paraId="229D606A" w14:textId="77777777" w:rsidTr="00576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hideMark/>
          </w:tcPr>
          <w:p w14:paraId="50B51030" w14:textId="77777777" w:rsidR="00923F12" w:rsidRDefault="00923F12" w:rsidP="00DE78F1">
            <w:pPr>
              <w:rPr>
                <w:rtl/>
                <w:lang w:bidi="ar-SY"/>
              </w:rPr>
            </w:pPr>
            <w:r>
              <w:rPr>
                <w:rFonts w:hint="cs"/>
                <w:rtl/>
                <w:lang w:bidi="ar-SY"/>
              </w:rPr>
              <w:t>عرض معلومات مجموعة من الحقول</w:t>
            </w:r>
          </w:p>
        </w:tc>
        <w:tc>
          <w:tcPr>
            <w:tcW w:w="5461" w:type="dxa"/>
          </w:tcPr>
          <w:p w14:paraId="4D3AD116" w14:textId="77777777" w:rsidR="00923F12" w:rsidRDefault="00923F12" w:rsidP="00DE78F1">
            <w:pPr>
              <w:cnfStyle w:val="000000100000" w:firstRow="0" w:lastRow="0" w:firstColumn="0" w:lastColumn="0" w:oddVBand="0" w:evenVBand="0" w:oddHBand="1" w:evenHBand="0" w:firstRowFirstColumn="0" w:firstRowLastColumn="0" w:lastRowFirstColumn="0" w:lastRowLastColumn="0"/>
              <w:rPr>
                <w:rtl/>
                <w:lang w:bidi="ar-SY"/>
              </w:rPr>
            </w:pPr>
            <w:r>
              <w:rPr>
                <w:rFonts w:hint="cs"/>
                <w:rtl/>
                <w:lang w:bidi="ar-SY"/>
              </w:rPr>
              <w:t>يقوم المستخدم بتحديد مجموعة من الحقول من قائمة الحقول ليتم عرض بعض المعلومات الإحصائية مثل:</w:t>
            </w:r>
          </w:p>
          <w:p w14:paraId="6474160D" w14:textId="77777777" w:rsidR="00923F12" w:rsidRDefault="00923F12" w:rsidP="00DE78F1">
            <w:pPr>
              <w:cnfStyle w:val="000000100000" w:firstRow="0" w:lastRow="0" w:firstColumn="0" w:lastColumn="0" w:oddVBand="0" w:evenVBand="0" w:oddHBand="1" w:evenHBand="0" w:firstRowFirstColumn="0" w:firstRowLastColumn="0" w:lastRowFirstColumn="0" w:lastRowLastColumn="0"/>
              <w:rPr>
                <w:lang w:bidi="ar-SY"/>
              </w:rPr>
            </w:pPr>
            <w:r>
              <w:rPr>
                <w:rFonts w:hint="cs"/>
                <w:rtl/>
                <w:lang w:bidi="ar-SY"/>
              </w:rPr>
              <w:t>مجموع مساحات الحقول ومتوسط المساحات وكثافة الأشجار بالنسبة للحقول ومتوسط الكثافة ونسبة اشغال الحقل بالأشجار ونسب أنواع الأشجار المختلفة</w:t>
            </w:r>
          </w:p>
        </w:tc>
        <w:tc>
          <w:tcPr>
            <w:tcW w:w="998" w:type="dxa"/>
            <w:hideMark/>
          </w:tcPr>
          <w:p w14:paraId="547EE17D" w14:textId="77777777" w:rsidR="00923F12" w:rsidRDefault="00923F12" w:rsidP="00DE78F1">
            <w:pPr>
              <w:cnfStyle w:val="000000100000" w:firstRow="0" w:lastRow="0" w:firstColumn="0" w:lastColumn="0" w:oddVBand="0" w:evenVBand="0" w:oddHBand="1" w:evenHBand="0" w:firstRowFirstColumn="0" w:firstRowLastColumn="0" w:lastRowFirstColumn="0" w:lastRowLastColumn="0"/>
              <w:rPr>
                <w:rtl/>
                <w:lang w:bidi="ar-SY"/>
              </w:rPr>
            </w:pPr>
            <w:r>
              <w:rPr>
                <w:lang w:bidi="ar-SY"/>
              </w:rPr>
              <w:t>High</w:t>
            </w:r>
          </w:p>
        </w:tc>
      </w:tr>
      <w:tr w:rsidR="00923F12" w14:paraId="0C677F93" w14:textId="77777777" w:rsidTr="00576014">
        <w:tc>
          <w:tcPr>
            <w:cnfStyle w:val="001000000000" w:firstRow="0" w:lastRow="0" w:firstColumn="1" w:lastColumn="0" w:oddVBand="0" w:evenVBand="0" w:oddHBand="0" w:evenHBand="0" w:firstRowFirstColumn="0" w:firstRowLastColumn="0" w:lastRowFirstColumn="0" w:lastRowLastColumn="0"/>
            <w:tcW w:w="2544" w:type="dxa"/>
            <w:hideMark/>
          </w:tcPr>
          <w:p w14:paraId="0A887A7C" w14:textId="77777777" w:rsidR="00923F12" w:rsidRDefault="00923F12" w:rsidP="00DE78F1">
            <w:pPr>
              <w:rPr>
                <w:rtl/>
                <w:lang w:bidi="ar-SY"/>
              </w:rPr>
            </w:pPr>
            <w:r>
              <w:rPr>
                <w:rFonts w:hint="cs"/>
                <w:rtl/>
                <w:lang w:bidi="ar-SY"/>
              </w:rPr>
              <w:t>إدخال حقل جديد</w:t>
            </w:r>
          </w:p>
        </w:tc>
        <w:tc>
          <w:tcPr>
            <w:tcW w:w="5461" w:type="dxa"/>
            <w:hideMark/>
          </w:tcPr>
          <w:p w14:paraId="30CF8E76" w14:textId="77777777" w:rsidR="00923F12" w:rsidRDefault="00923F12" w:rsidP="00DE78F1">
            <w:pPr>
              <w:cnfStyle w:val="000000000000" w:firstRow="0" w:lastRow="0" w:firstColumn="0" w:lastColumn="0" w:oddVBand="0" w:evenVBand="0" w:oddHBand="0" w:evenHBand="0" w:firstRowFirstColumn="0" w:firstRowLastColumn="0" w:lastRowFirstColumn="0" w:lastRowLastColumn="0"/>
              <w:rPr>
                <w:rtl/>
                <w:lang w:bidi="ar-SY"/>
              </w:rPr>
            </w:pPr>
            <w:r>
              <w:rPr>
                <w:rFonts w:hint="cs"/>
                <w:rtl/>
                <w:lang w:bidi="ar-SY"/>
              </w:rPr>
              <w:t>يقوم المستخدم برسم حقل جديد على الخريطة ثم رسم تيجان الأشجار يدوياً أو تلقائياً وإدخال معلومات الحقل:</w:t>
            </w:r>
          </w:p>
          <w:p w14:paraId="25990D2D" w14:textId="77777777" w:rsidR="00923F12" w:rsidRDefault="00923F12" w:rsidP="00DE78F1">
            <w:pPr>
              <w:cnfStyle w:val="000000000000" w:firstRow="0" w:lastRow="0" w:firstColumn="0" w:lastColumn="0" w:oddVBand="0" w:evenVBand="0" w:oddHBand="0" w:evenHBand="0" w:firstRowFirstColumn="0" w:firstRowLastColumn="0" w:lastRowFirstColumn="0" w:lastRowLastColumn="0"/>
              <w:rPr>
                <w:rtl/>
                <w:lang w:bidi="ar-SY"/>
              </w:rPr>
            </w:pPr>
            <w:r>
              <w:rPr>
                <w:rFonts w:hint="cs"/>
                <w:rtl/>
                <w:lang w:bidi="ar-SY"/>
              </w:rPr>
              <w:t xml:space="preserve">اسم الحقل (اختياري) وتاريخ الحقل (سنة - شهر) ونوع الأشجار </w:t>
            </w:r>
          </w:p>
        </w:tc>
        <w:tc>
          <w:tcPr>
            <w:tcW w:w="998" w:type="dxa"/>
            <w:hideMark/>
          </w:tcPr>
          <w:p w14:paraId="7B9B35AF" w14:textId="77777777" w:rsidR="00923F12" w:rsidRDefault="00923F12" w:rsidP="00DE78F1">
            <w:pPr>
              <w:cnfStyle w:val="000000000000" w:firstRow="0" w:lastRow="0" w:firstColumn="0" w:lastColumn="0" w:oddVBand="0" w:evenVBand="0" w:oddHBand="0" w:evenHBand="0" w:firstRowFirstColumn="0" w:firstRowLastColumn="0" w:lastRowFirstColumn="0" w:lastRowLastColumn="0"/>
              <w:rPr>
                <w:rtl/>
                <w:lang w:bidi="ar-SY"/>
              </w:rPr>
            </w:pPr>
            <w:r>
              <w:rPr>
                <w:lang w:bidi="ar-SY"/>
              </w:rPr>
              <w:t>High</w:t>
            </w:r>
          </w:p>
        </w:tc>
      </w:tr>
      <w:tr w:rsidR="00923F12" w14:paraId="731D83B8" w14:textId="77777777" w:rsidTr="00576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hideMark/>
          </w:tcPr>
          <w:p w14:paraId="7995EDC2" w14:textId="77777777" w:rsidR="00923F12" w:rsidRDefault="00923F12" w:rsidP="00DE78F1">
            <w:pPr>
              <w:rPr>
                <w:lang w:bidi="ar-SY"/>
              </w:rPr>
            </w:pPr>
            <w:r>
              <w:rPr>
                <w:rFonts w:hint="cs"/>
                <w:rtl/>
                <w:lang w:bidi="ar-SY"/>
              </w:rPr>
              <w:t xml:space="preserve">تعديل وحذف أحد </w:t>
            </w:r>
            <w:r>
              <w:rPr>
                <w:rFonts w:hint="cs"/>
                <w:rtl/>
                <w:lang w:bidi="ar-SY"/>
              </w:rPr>
              <w:lastRenderedPageBreak/>
              <w:t>الحقول المعروضة</w:t>
            </w:r>
          </w:p>
        </w:tc>
        <w:tc>
          <w:tcPr>
            <w:tcW w:w="5461" w:type="dxa"/>
            <w:hideMark/>
          </w:tcPr>
          <w:p w14:paraId="07CF36FF" w14:textId="77777777" w:rsidR="00923F12" w:rsidRDefault="00923F12" w:rsidP="00DE78F1">
            <w:pPr>
              <w:cnfStyle w:val="000000100000" w:firstRow="0" w:lastRow="0" w:firstColumn="0" w:lastColumn="0" w:oddVBand="0" w:evenVBand="0" w:oddHBand="1" w:evenHBand="0" w:firstRowFirstColumn="0" w:firstRowLastColumn="0" w:lastRowFirstColumn="0" w:lastRowLastColumn="0"/>
              <w:rPr>
                <w:rtl/>
                <w:lang w:bidi="ar-SY"/>
              </w:rPr>
            </w:pPr>
            <w:r>
              <w:rPr>
                <w:rFonts w:hint="cs"/>
                <w:rtl/>
                <w:lang w:bidi="ar-SY"/>
              </w:rPr>
              <w:lastRenderedPageBreak/>
              <w:t xml:space="preserve">يقوم المستخدم بتحديد أحد الحقول على </w:t>
            </w:r>
            <w:r>
              <w:rPr>
                <w:rFonts w:hint="cs"/>
                <w:rtl/>
                <w:lang w:bidi="ar-SY"/>
              </w:rPr>
              <w:lastRenderedPageBreak/>
              <w:t>الخريطة لتظهر نافذة منبثقة توفر له خيار تعديل أو حذف الحقل</w:t>
            </w:r>
          </w:p>
        </w:tc>
        <w:tc>
          <w:tcPr>
            <w:tcW w:w="998" w:type="dxa"/>
            <w:hideMark/>
          </w:tcPr>
          <w:p w14:paraId="337D9081" w14:textId="77777777" w:rsidR="00923F12" w:rsidRDefault="00923F12" w:rsidP="00DE78F1">
            <w:pPr>
              <w:cnfStyle w:val="000000100000" w:firstRow="0" w:lastRow="0" w:firstColumn="0" w:lastColumn="0" w:oddVBand="0" w:evenVBand="0" w:oddHBand="1" w:evenHBand="0" w:firstRowFirstColumn="0" w:firstRowLastColumn="0" w:lastRowFirstColumn="0" w:lastRowLastColumn="0"/>
              <w:rPr>
                <w:rtl/>
                <w:lang w:bidi="ar-SY"/>
              </w:rPr>
            </w:pPr>
            <w:r>
              <w:rPr>
                <w:lang w:bidi="ar-SY"/>
              </w:rPr>
              <w:lastRenderedPageBreak/>
              <w:t>High</w:t>
            </w:r>
          </w:p>
        </w:tc>
      </w:tr>
      <w:tr w:rsidR="00923F12" w14:paraId="3441F344" w14:textId="77777777" w:rsidTr="00576014">
        <w:tc>
          <w:tcPr>
            <w:cnfStyle w:val="001000000000" w:firstRow="0" w:lastRow="0" w:firstColumn="1" w:lastColumn="0" w:oddVBand="0" w:evenVBand="0" w:oddHBand="0" w:evenHBand="0" w:firstRowFirstColumn="0" w:firstRowLastColumn="0" w:lastRowFirstColumn="0" w:lastRowLastColumn="0"/>
            <w:tcW w:w="2544" w:type="dxa"/>
            <w:hideMark/>
          </w:tcPr>
          <w:p w14:paraId="4E532866" w14:textId="77777777" w:rsidR="00923F12" w:rsidRDefault="00923F12" w:rsidP="00DE78F1">
            <w:pPr>
              <w:rPr>
                <w:rtl/>
                <w:lang w:bidi="ar-SY"/>
              </w:rPr>
            </w:pPr>
            <w:r>
              <w:rPr>
                <w:rFonts w:hint="cs"/>
                <w:rtl/>
                <w:lang w:bidi="ar-SY"/>
              </w:rPr>
              <w:t>إدخال جديد بناءً على أحد الحقول المعروضة بزمن مختلف</w:t>
            </w:r>
          </w:p>
        </w:tc>
        <w:tc>
          <w:tcPr>
            <w:tcW w:w="5461" w:type="dxa"/>
            <w:hideMark/>
          </w:tcPr>
          <w:p w14:paraId="6741A2F3" w14:textId="77777777" w:rsidR="00923F12" w:rsidRDefault="00923F12" w:rsidP="00DE78F1">
            <w:pPr>
              <w:cnfStyle w:val="000000000000" w:firstRow="0" w:lastRow="0" w:firstColumn="0" w:lastColumn="0" w:oddVBand="0" w:evenVBand="0" w:oddHBand="0" w:evenHBand="0" w:firstRowFirstColumn="0" w:firstRowLastColumn="0" w:lastRowFirstColumn="0" w:lastRowLastColumn="0"/>
              <w:rPr>
                <w:rtl/>
                <w:lang w:bidi="ar-SY"/>
              </w:rPr>
            </w:pPr>
            <w:r>
              <w:rPr>
                <w:rFonts w:hint="cs"/>
                <w:rtl/>
                <w:lang w:bidi="ar-SY"/>
              </w:rPr>
              <w:t>يقوم المستخدم بتحديد أحد الحقول على الخريطة لتظهر نافذة منبثقة توفر له خيار إضافة الحقل ليتثنى له التعديل على الأشجار ومعلومات الحقل وحصراً تغيير الزمن للحقل</w:t>
            </w:r>
          </w:p>
        </w:tc>
        <w:tc>
          <w:tcPr>
            <w:tcW w:w="998" w:type="dxa"/>
            <w:hideMark/>
          </w:tcPr>
          <w:p w14:paraId="5C153292" w14:textId="77777777" w:rsidR="00923F12" w:rsidRDefault="00923F12" w:rsidP="00DE78F1">
            <w:pPr>
              <w:cnfStyle w:val="000000000000" w:firstRow="0" w:lastRow="0" w:firstColumn="0" w:lastColumn="0" w:oddVBand="0" w:evenVBand="0" w:oddHBand="0" w:evenHBand="0" w:firstRowFirstColumn="0" w:firstRowLastColumn="0" w:lastRowFirstColumn="0" w:lastRowLastColumn="0"/>
              <w:rPr>
                <w:lang w:bidi="ar-SY"/>
              </w:rPr>
            </w:pPr>
            <w:r>
              <w:rPr>
                <w:lang w:bidi="ar-SY"/>
              </w:rPr>
              <w:t>Medium</w:t>
            </w:r>
          </w:p>
        </w:tc>
      </w:tr>
      <w:tr w:rsidR="00923F12" w14:paraId="6A78383C" w14:textId="77777777" w:rsidTr="00576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hideMark/>
          </w:tcPr>
          <w:p w14:paraId="611E4494" w14:textId="77777777" w:rsidR="00923F12" w:rsidRDefault="00923F12" w:rsidP="00DE78F1">
            <w:pPr>
              <w:rPr>
                <w:rtl/>
                <w:lang w:bidi="ar-SY"/>
              </w:rPr>
            </w:pPr>
            <w:r>
              <w:rPr>
                <w:rFonts w:hint="cs"/>
                <w:rtl/>
                <w:lang w:bidi="ar-SY"/>
              </w:rPr>
              <w:t>العد التلقائي للأشجار</w:t>
            </w:r>
          </w:p>
        </w:tc>
        <w:tc>
          <w:tcPr>
            <w:tcW w:w="5461" w:type="dxa"/>
            <w:hideMark/>
          </w:tcPr>
          <w:p w14:paraId="6139C98A" w14:textId="77777777" w:rsidR="00923F12" w:rsidRDefault="00923F12" w:rsidP="00DE78F1">
            <w:pPr>
              <w:cnfStyle w:val="000000100000" w:firstRow="0" w:lastRow="0" w:firstColumn="0" w:lastColumn="0" w:oddVBand="0" w:evenVBand="0" w:oddHBand="1" w:evenHBand="0" w:firstRowFirstColumn="0" w:firstRowLastColumn="0" w:lastRowFirstColumn="0" w:lastRowLastColumn="0"/>
              <w:rPr>
                <w:rtl/>
                <w:lang w:bidi="ar-SY"/>
              </w:rPr>
            </w:pPr>
            <w:r>
              <w:rPr>
                <w:rFonts w:hint="cs"/>
                <w:rtl/>
                <w:lang w:bidi="ar-SY"/>
              </w:rPr>
              <w:t>عندما يقوم المستخدم بإدخال حقل جديد يتوفر له خدمة تحديد تيجان الأشجار تلقائياً بواسطة خوارزمية ذكاء اصطناعي تقوم بتحديد مواقع الأشجار على الصور الفضائية</w:t>
            </w:r>
            <w:r>
              <w:rPr>
                <w:lang w:bidi="ar-SY"/>
              </w:rPr>
              <w:t xml:space="preserve"> </w:t>
            </w:r>
          </w:p>
        </w:tc>
        <w:tc>
          <w:tcPr>
            <w:tcW w:w="998" w:type="dxa"/>
            <w:hideMark/>
          </w:tcPr>
          <w:p w14:paraId="00F5A2EE" w14:textId="77777777" w:rsidR="00923F12" w:rsidRDefault="00923F12" w:rsidP="00DE78F1">
            <w:pPr>
              <w:cnfStyle w:val="000000100000" w:firstRow="0" w:lastRow="0" w:firstColumn="0" w:lastColumn="0" w:oddVBand="0" w:evenVBand="0" w:oddHBand="1" w:evenHBand="0" w:firstRowFirstColumn="0" w:firstRowLastColumn="0" w:lastRowFirstColumn="0" w:lastRowLastColumn="0"/>
              <w:rPr>
                <w:lang w:bidi="ar-SY"/>
              </w:rPr>
            </w:pPr>
            <w:r>
              <w:rPr>
                <w:lang w:bidi="ar-SY"/>
              </w:rPr>
              <w:t>High</w:t>
            </w:r>
          </w:p>
        </w:tc>
      </w:tr>
    </w:tbl>
    <w:p w14:paraId="42D7DC3B" w14:textId="689CC10C" w:rsidR="00576014" w:rsidRDefault="00576014" w:rsidP="00576014">
      <w:pPr>
        <w:pStyle w:val="Caption"/>
        <w:jc w:val="center"/>
      </w:pPr>
      <w:r>
        <w:t xml:space="preserve">Table </w:t>
      </w:r>
      <w:r w:rsidR="001102A4">
        <w:t>6</w:t>
      </w:r>
      <w:r>
        <w:t xml:space="preserve"> Farms Functional Requirement</w:t>
      </w:r>
    </w:p>
    <w:p w14:paraId="129E6728" w14:textId="73D4B95B" w:rsidR="0054166F" w:rsidRPr="0054166F" w:rsidRDefault="0054166F" w:rsidP="0054166F">
      <w:pPr>
        <w:pStyle w:val="Heading3"/>
        <w:rPr>
          <w:rtl/>
        </w:rPr>
      </w:pPr>
      <w:bookmarkStart w:id="47" w:name="_Toc142929149"/>
      <w:r w:rsidRPr="0054166F">
        <w:rPr>
          <w:rFonts w:hint="cs"/>
          <w:rtl/>
        </w:rPr>
        <w:t>المتطلبات الوظيفية</w:t>
      </w:r>
      <w:r>
        <w:rPr>
          <w:rFonts w:hint="cs"/>
          <w:rtl/>
        </w:rPr>
        <w:t xml:space="preserve"> قسم الغطاء النباتي</w:t>
      </w:r>
      <w:r w:rsidRPr="0054166F">
        <w:rPr>
          <w:rFonts w:hint="cs"/>
          <w:rtl/>
        </w:rPr>
        <w:t xml:space="preserve"> </w:t>
      </w:r>
      <w:r w:rsidRPr="0054166F">
        <w:t>Functional Requirements</w:t>
      </w:r>
      <w:r w:rsidRPr="0054166F">
        <w:rPr>
          <w:rFonts w:hint="cs"/>
          <w:rtl/>
        </w:rPr>
        <w:t>:</w:t>
      </w:r>
      <w:bookmarkEnd w:id="47"/>
    </w:p>
    <w:tbl>
      <w:tblPr>
        <w:tblStyle w:val="GridTable4-Accent6"/>
        <w:bidiVisual/>
        <w:tblW w:w="0" w:type="auto"/>
        <w:tblLayout w:type="fixed"/>
        <w:tblLook w:val="04A0" w:firstRow="1" w:lastRow="0" w:firstColumn="1" w:lastColumn="0" w:noHBand="0" w:noVBand="1"/>
      </w:tblPr>
      <w:tblGrid>
        <w:gridCol w:w="3309"/>
        <w:gridCol w:w="4696"/>
        <w:gridCol w:w="998"/>
      </w:tblGrid>
      <w:tr w:rsidR="00D86204" w14:paraId="4200507B" w14:textId="77777777" w:rsidTr="005760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9" w:type="dxa"/>
            <w:hideMark/>
          </w:tcPr>
          <w:p w14:paraId="34B0838B" w14:textId="6F3A37AA" w:rsidR="00D86204" w:rsidRPr="00576014" w:rsidRDefault="00576014" w:rsidP="00D86204">
            <w:pPr>
              <w:jc w:val="center"/>
              <w:rPr>
                <w:rFonts w:cs="Arial"/>
                <w:color w:val="FFFFFF"/>
                <w:sz w:val="28"/>
                <w:lang w:bidi="ar-SY"/>
              </w:rPr>
            </w:pPr>
            <w:r>
              <w:rPr>
                <w:rFonts w:hint="cs"/>
                <w:sz w:val="28"/>
                <w:rtl/>
              </w:rPr>
              <w:t>الخدمة</w:t>
            </w:r>
          </w:p>
        </w:tc>
        <w:tc>
          <w:tcPr>
            <w:tcW w:w="4696" w:type="dxa"/>
            <w:hideMark/>
          </w:tcPr>
          <w:p w14:paraId="72B332D3" w14:textId="2BA5F938" w:rsidR="00D86204" w:rsidRPr="00576014" w:rsidRDefault="00576014" w:rsidP="00D86204">
            <w:pPr>
              <w:jc w:val="center"/>
              <w:cnfStyle w:val="100000000000" w:firstRow="1" w:lastRow="0" w:firstColumn="0" w:lastColumn="0" w:oddVBand="0" w:evenVBand="0" w:oddHBand="0" w:evenHBand="0" w:firstRowFirstColumn="0" w:firstRowLastColumn="0" w:lastRowFirstColumn="0" w:lastRowLastColumn="0"/>
              <w:rPr>
                <w:sz w:val="28"/>
                <w:rtl/>
                <w:lang w:bidi="ar-SY"/>
              </w:rPr>
            </w:pPr>
            <w:r w:rsidRPr="00576014">
              <w:rPr>
                <w:rFonts w:hint="cs"/>
                <w:sz w:val="28"/>
                <w:rtl/>
              </w:rPr>
              <w:t>الوصف</w:t>
            </w:r>
          </w:p>
        </w:tc>
        <w:tc>
          <w:tcPr>
            <w:tcW w:w="998" w:type="dxa"/>
            <w:hideMark/>
          </w:tcPr>
          <w:p w14:paraId="5FB1C5DB" w14:textId="134B2E0A" w:rsidR="00D86204" w:rsidRPr="00D86204" w:rsidRDefault="00576014" w:rsidP="00D86204">
            <w:pPr>
              <w:jc w:val="center"/>
              <w:cnfStyle w:val="100000000000" w:firstRow="1" w:lastRow="0" w:firstColumn="0" w:lastColumn="0" w:oddVBand="0" w:evenVBand="0" w:oddHBand="0" w:evenHBand="0" w:firstRowFirstColumn="0" w:firstRowLastColumn="0" w:lastRowFirstColumn="0" w:lastRowLastColumn="0"/>
              <w:rPr>
                <w:sz w:val="28"/>
                <w:szCs w:val="36"/>
                <w:lang w:bidi="ar-SY"/>
              </w:rPr>
            </w:pPr>
            <w:r w:rsidRPr="00576014">
              <w:rPr>
                <w:rFonts w:hint="cs"/>
                <w:sz w:val="20"/>
                <w:szCs w:val="24"/>
                <w:rtl/>
              </w:rPr>
              <w:t>الأهمية</w:t>
            </w:r>
          </w:p>
        </w:tc>
      </w:tr>
      <w:tr w:rsidR="00D86204" w14:paraId="6250D25C" w14:textId="77777777" w:rsidTr="00576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9" w:type="dxa"/>
          </w:tcPr>
          <w:p w14:paraId="211C4412" w14:textId="77777777" w:rsidR="00D86204" w:rsidRDefault="00D86204">
            <w:pPr>
              <w:bidi w:val="0"/>
              <w:spacing w:after="0"/>
              <w:rPr>
                <w:rFonts w:asciiTheme="minorHAnsi" w:hAnsiTheme="minorHAnsi"/>
                <w:rtl/>
                <w:lang w:bidi="ar-SY"/>
              </w:rPr>
            </w:pPr>
            <w:r>
              <w:rPr>
                <w:rFonts w:asciiTheme="minorHAnsi" w:hAnsiTheme="minorHAnsi"/>
                <w:rtl/>
                <w:lang w:bidi="ar-SY"/>
              </w:rPr>
              <w:t>يستطيع إدخال الفترات الزمنية المدروسة المناسبة حسب الخدمة المستخدمة</w:t>
            </w:r>
          </w:p>
          <w:p w14:paraId="546C21A8" w14:textId="77777777" w:rsidR="00D86204" w:rsidRDefault="00D86204">
            <w:pPr>
              <w:bidi w:val="0"/>
              <w:spacing w:after="0"/>
              <w:rPr>
                <w:rFonts w:asciiTheme="minorHAnsi" w:hAnsiTheme="minorHAnsi"/>
                <w:rtl/>
                <w:lang w:bidi="ar-SY"/>
              </w:rPr>
            </w:pPr>
          </w:p>
        </w:tc>
        <w:tc>
          <w:tcPr>
            <w:tcW w:w="4696" w:type="dxa"/>
            <w:hideMark/>
          </w:tcPr>
          <w:p w14:paraId="53540FEF" w14:textId="77777777" w:rsidR="00D86204" w:rsidRDefault="00D86204">
            <w:pPr>
              <w:bidi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tl/>
                <w:lang w:bidi="ar-SY"/>
              </w:rPr>
            </w:pPr>
            <w:r>
              <w:rPr>
                <w:rFonts w:asciiTheme="minorHAnsi" w:hAnsiTheme="minorHAnsi"/>
                <w:rtl/>
                <w:lang w:bidi="ar-SY"/>
              </w:rPr>
              <w:t xml:space="preserve">يقوم بإدخال بداية الفترة الزمنية </w:t>
            </w:r>
            <w:r>
              <w:rPr>
                <w:rFonts w:asciiTheme="minorHAnsi" w:hAnsiTheme="minorHAnsi"/>
                <w:lang w:bidi="ar-SY"/>
              </w:rPr>
              <w:t>Start Time</w:t>
            </w:r>
            <w:r>
              <w:rPr>
                <w:rFonts w:asciiTheme="minorHAnsi" w:hAnsiTheme="minorHAnsi"/>
                <w:rtl/>
                <w:lang w:bidi="ar-SY"/>
              </w:rPr>
              <w:t xml:space="preserve"> ونهاية الفترة الزمنية </w:t>
            </w:r>
            <w:r>
              <w:rPr>
                <w:rFonts w:asciiTheme="minorHAnsi" w:hAnsiTheme="minorHAnsi"/>
                <w:lang w:bidi="ar-SY"/>
              </w:rPr>
              <w:t>End Time</w:t>
            </w:r>
          </w:p>
        </w:tc>
        <w:tc>
          <w:tcPr>
            <w:tcW w:w="998" w:type="dxa"/>
            <w:hideMark/>
          </w:tcPr>
          <w:p w14:paraId="5AF41EDC" w14:textId="77777777" w:rsidR="00D86204" w:rsidRDefault="00D86204" w:rsidP="00D86204">
            <w:pPr>
              <w:bidi w:val="0"/>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bidi="ar-SY"/>
              </w:rPr>
            </w:pPr>
            <w:r>
              <w:rPr>
                <w:rFonts w:asciiTheme="minorHAnsi" w:hAnsiTheme="minorHAnsi"/>
                <w:lang w:bidi="ar-SY"/>
              </w:rPr>
              <w:t>High</w:t>
            </w:r>
          </w:p>
        </w:tc>
      </w:tr>
      <w:tr w:rsidR="00D86204" w14:paraId="24A551DF" w14:textId="77777777" w:rsidTr="00576014">
        <w:tc>
          <w:tcPr>
            <w:cnfStyle w:val="001000000000" w:firstRow="0" w:lastRow="0" w:firstColumn="1" w:lastColumn="0" w:oddVBand="0" w:evenVBand="0" w:oddHBand="0" w:evenHBand="0" w:firstRowFirstColumn="0" w:firstRowLastColumn="0" w:lastRowFirstColumn="0" w:lastRowLastColumn="0"/>
            <w:tcW w:w="3309" w:type="dxa"/>
          </w:tcPr>
          <w:p w14:paraId="51A2F79A" w14:textId="77777777" w:rsidR="00D86204" w:rsidRDefault="00D86204">
            <w:pPr>
              <w:bidi w:val="0"/>
              <w:spacing w:after="0"/>
              <w:rPr>
                <w:rFonts w:asciiTheme="minorHAnsi" w:hAnsiTheme="minorHAnsi"/>
                <w:rtl/>
                <w:lang w:bidi="ar-SY"/>
              </w:rPr>
            </w:pPr>
            <w:r>
              <w:rPr>
                <w:rFonts w:asciiTheme="minorHAnsi" w:hAnsiTheme="minorHAnsi"/>
                <w:rtl/>
                <w:lang w:bidi="ar-SY"/>
              </w:rPr>
              <w:t>يستطيع المستخدم أن يختار المؤشر الطيفي المناسب للإدخال</w:t>
            </w:r>
          </w:p>
          <w:p w14:paraId="7401A329" w14:textId="77777777" w:rsidR="00D86204" w:rsidRDefault="00D86204">
            <w:pPr>
              <w:bidi w:val="0"/>
              <w:spacing w:after="0"/>
              <w:rPr>
                <w:rFonts w:asciiTheme="minorHAnsi" w:hAnsiTheme="minorHAnsi"/>
                <w:rtl/>
                <w:lang w:bidi="ar-SY"/>
              </w:rPr>
            </w:pPr>
          </w:p>
        </w:tc>
        <w:tc>
          <w:tcPr>
            <w:tcW w:w="4696" w:type="dxa"/>
            <w:hideMark/>
          </w:tcPr>
          <w:p w14:paraId="7DDD6263" w14:textId="77777777" w:rsidR="00D86204" w:rsidRDefault="00D86204">
            <w:pPr>
              <w:bidi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tl/>
                <w:lang w:bidi="ar-SY"/>
              </w:rPr>
            </w:pPr>
            <w:r>
              <w:rPr>
                <w:rtl/>
                <w:lang w:bidi="ar-SY"/>
              </w:rPr>
              <w:t>المؤشرات الطيفية المتوفرة:</w:t>
            </w:r>
          </w:p>
          <w:p w14:paraId="311471F7" w14:textId="77777777" w:rsidR="00D86204" w:rsidRDefault="00D86204">
            <w:pPr>
              <w:bidi w:val="0"/>
              <w:spacing w:after="0"/>
              <w:cnfStyle w:val="000000000000" w:firstRow="0" w:lastRow="0" w:firstColumn="0" w:lastColumn="0" w:oddVBand="0" w:evenVBand="0" w:oddHBand="0" w:evenHBand="0" w:firstRowFirstColumn="0" w:firstRowLastColumn="0" w:lastRowFirstColumn="0" w:lastRowLastColumn="0"/>
              <w:rPr>
                <w:rtl/>
                <w:lang w:bidi="ar-SY"/>
              </w:rPr>
            </w:pPr>
            <w:r>
              <w:rPr>
                <w:lang w:bidi="ar-SY"/>
              </w:rPr>
              <w:t>NDVI: Normalized Denominator</w:t>
            </w:r>
            <w:r>
              <w:rPr>
                <w:rtl/>
                <w:lang w:bidi="ar-SY"/>
              </w:rPr>
              <w:t xml:space="preserve"> </w:t>
            </w:r>
            <w:r>
              <w:rPr>
                <w:lang w:bidi="ar-SY"/>
              </w:rPr>
              <w:t>Vegetation index</w:t>
            </w:r>
          </w:p>
          <w:p w14:paraId="7864F043" w14:textId="77777777" w:rsidR="00D86204" w:rsidRDefault="00D86204">
            <w:pPr>
              <w:bidi w:val="0"/>
              <w:spacing w:after="0"/>
              <w:cnfStyle w:val="000000000000" w:firstRow="0" w:lastRow="0" w:firstColumn="0" w:lastColumn="0" w:oddVBand="0" w:evenVBand="0" w:oddHBand="0" w:evenHBand="0" w:firstRowFirstColumn="0" w:firstRowLastColumn="0" w:lastRowFirstColumn="0" w:lastRowLastColumn="0"/>
              <w:rPr>
                <w:lang w:bidi="ar-SY"/>
              </w:rPr>
            </w:pPr>
            <w:r>
              <w:rPr>
                <w:lang w:bidi="ar-SY"/>
              </w:rPr>
              <w:t>BAI: Burn Area Index</w:t>
            </w:r>
          </w:p>
          <w:p w14:paraId="53622AE2" w14:textId="77777777" w:rsidR="00D86204" w:rsidRDefault="00D86204">
            <w:pPr>
              <w:bidi w:val="0"/>
              <w:spacing w:after="0"/>
              <w:cnfStyle w:val="000000000000" w:firstRow="0" w:lastRow="0" w:firstColumn="0" w:lastColumn="0" w:oddVBand="0" w:evenVBand="0" w:oddHBand="0" w:evenHBand="0" w:firstRowFirstColumn="0" w:firstRowLastColumn="0" w:lastRowFirstColumn="0" w:lastRowLastColumn="0"/>
              <w:rPr>
                <w:lang w:bidi="ar-SY"/>
              </w:rPr>
            </w:pPr>
            <w:r>
              <w:rPr>
                <w:lang w:bidi="ar-SY"/>
              </w:rPr>
              <w:t>Change Detection</w:t>
            </w:r>
          </w:p>
          <w:p w14:paraId="7813F358" w14:textId="77777777" w:rsidR="00D86204" w:rsidRDefault="00D86204">
            <w:pPr>
              <w:bidi w:val="0"/>
              <w:spacing w:after="0"/>
              <w:cnfStyle w:val="000000000000" w:firstRow="0" w:lastRow="0" w:firstColumn="0" w:lastColumn="0" w:oddVBand="0" w:evenVBand="0" w:oddHBand="0" w:evenHBand="0" w:firstRowFirstColumn="0" w:firstRowLastColumn="0" w:lastRowFirstColumn="0" w:lastRowLastColumn="0"/>
              <w:rPr>
                <w:lang w:bidi="ar-SY"/>
              </w:rPr>
            </w:pPr>
            <w:proofErr w:type="spellStart"/>
            <w:r>
              <w:rPr>
                <w:lang w:bidi="ar-SY"/>
              </w:rPr>
              <w:t>TimeSeries</w:t>
            </w:r>
            <w:proofErr w:type="spellEnd"/>
            <w:r>
              <w:rPr>
                <w:lang w:bidi="ar-SY"/>
              </w:rPr>
              <w:t xml:space="preserve"> change detection</w:t>
            </w:r>
          </w:p>
        </w:tc>
        <w:tc>
          <w:tcPr>
            <w:tcW w:w="998" w:type="dxa"/>
            <w:hideMark/>
          </w:tcPr>
          <w:p w14:paraId="306B6F9B" w14:textId="77777777" w:rsidR="00D86204" w:rsidRDefault="00D86204" w:rsidP="00D86204">
            <w:pPr>
              <w:bidi w:val="0"/>
              <w:spacing w:after="0"/>
              <w:jc w:val="center"/>
              <w:cnfStyle w:val="000000000000" w:firstRow="0" w:lastRow="0" w:firstColumn="0" w:lastColumn="0" w:oddVBand="0" w:evenVBand="0" w:oddHBand="0" w:evenHBand="0" w:firstRowFirstColumn="0" w:firstRowLastColumn="0" w:lastRowFirstColumn="0" w:lastRowLastColumn="0"/>
              <w:rPr>
                <w:lang w:bidi="ar-SY"/>
              </w:rPr>
            </w:pPr>
            <w:r>
              <w:rPr>
                <w:lang w:bidi="ar-SY"/>
              </w:rPr>
              <w:t>High</w:t>
            </w:r>
          </w:p>
        </w:tc>
      </w:tr>
      <w:tr w:rsidR="00D86204" w14:paraId="20E48BA6" w14:textId="77777777" w:rsidTr="00576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9" w:type="dxa"/>
          </w:tcPr>
          <w:p w14:paraId="75429334" w14:textId="77777777" w:rsidR="00D86204" w:rsidRDefault="00D86204">
            <w:pPr>
              <w:bidi w:val="0"/>
              <w:spacing w:after="0"/>
              <w:rPr>
                <w:rFonts w:asciiTheme="minorHAnsi" w:hAnsiTheme="minorHAnsi"/>
                <w:rtl/>
                <w:lang w:bidi="ar-SY"/>
              </w:rPr>
            </w:pPr>
            <w:r>
              <w:rPr>
                <w:rFonts w:asciiTheme="minorHAnsi" w:hAnsiTheme="minorHAnsi"/>
                <w:rtl/>
                <w:lang w:bidi="ar-SY"/>
              </w:rPr>
              <w:t xml:space="preserve">يستطيع المستخدم أن يرسم </w:t>
            </w:r>
            <w:r>
              <w:rPr>
                <w:rFonts w:asciiTheme="minorHAnsi" w:hAnsiTheme="minorHAnsi"/>
                <w:lang w:bidi="ar-SY"/>
              </w:rPr>
              <w:t>polygon</w:t>
            </w:r>
            <w:r>
              <w:rPr>
                <w:rFonts w:asciiTheme="minorHAnsi" w:hAnsiTheme="minorHAnsi"/>
                <w:rtl/>
                <w:lang w:bidi="ar-SY"/>
              </w:rPr>
              <w:t xml:space="preserve"> ليحدد المنطقة المدروسة </w:t>
            </w:r>
          </w:p>
          <w:p w14:paraId="16161EC4" w14:textId="77777777" w:rsidR="00D86204" w:rsidRDefault="00D86204">
            <w:pPr>
              <w:bidi w:val="0"/>
              <w:spacing w:after="0"/>
              <w:rPr>
                <w:rFonts w:asciiTheme="minorHAnsi" w:hAnsiTheme="minorHAnsi"/>
                <w:rtl/>
                <w:lang w:bidi="ar-SY"/>
              </w:rPr>
            </w:pPr>
          </w:p>
        </w:tc>
        <w:tc>
          <w:tcPr>
            <w:tcW w:w="4696" w:type="dxa"/>
            <w:hideMark/>
          </w:tcPr>
          <w:p w14:paraId="69A6F5D4" w14:textId="77777777" w:rsidR="00D86204" w:rsidRDefault="00D86204">
            <w:pPr>
              <w:bidi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tl/>
                <w:lang w:bidi="ar-SY"/>
              </w:rPr>
            </w:pPr>
            <w:r>
              <w:rPr>
                <w:rFonts w:asciiTheme="minorHAnsi" w:hAnsiTheme="minorHAnsi"/>
                <w:rtl/>
                <w:lang w:bidi="ar-SY"/>
              </w:rPr>
              <w:t xml:space="preserve">يتم ذلك عن طريق تحديد رؤوس هذا ال </w:t>
            </w:r>
            <w:r>
              <w:rPr>
                <w:rFonts w:asciiTheme="minorHAnsi" w:hAnsiTheme="minorHAnsi"/>
                <w:lang w:bidi="ar-SY"/>
              </w:rPr>
              <w:t>polygon</w:t>
            </w:r>
          </w:p>
        </w:tc>
        <w:tc>
          <w:tcPr>
            <w:tcW w:w="998" w:type="dxa"/>
            <w:hideMark/>
          </w:tcPr>
          <w:p w14:paraId="4531C1CC" w14:textId="77777777" w:rsidR="00D86204" w:rsidRDefault="00D86204" w:rsidP="00D86204">
            <w:pPr>
              <w:bidi w:val="0"/>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bidi="ar-SY"/>
              </w:rPr>
            </w:pPr>
            <w:r>
              <w:rPr>
                <w:rFonts w:asciiTheme="minorHAnsi" w:hAnsiTheme="minorHAnsi"/>
                <w:lang w:bidi="ar-SY"/>
              </w:rPr>
              <w:t>High</w:t>
            </w:r>
          </w:p>
        </w:tc>
      </w:tr>
      <w:tr w:rsidR="00D86204" w14:paraId="0C478EF2" w14:textId="77777777" w:rsidTr="00576014">
        <w:tc>
          <w:tcPr>
            <w:cnfStyle w:val="001000000000" w:firstRow="0" w:lastRow="0" w:firstColumn="1" w:lastColumn="0" w:oddVBand="0" w:evenVBand="0" w:oddHBand="0" w:evenHBand="0" w:firstRowFirstColumn="0" w:firstRowLastColumn="0" w:lastRowFirstColumn="0" w:lastRowLastColumn="0"/>
            <w:tcW w:w="3309" w:type="dxa"/>
          </w:tcPr>
          <w:p w14:paraId="7ACE1F4A" w14:textId="77777777" w:rsidR="00D86204" w:rsidRDefault="00D86204">
            <w:pPr>
              <w:bidi w:val="0"/>
              <w:spacing w:after="0"/>
              <w:rPr>
                <w:rFonts w:asciiTheme="minorHAnsi" w:hAnsiTheme="minorHAnsi"/>
                <w:rtl/>
                <w:lang w:bidi="ar-SY"/>
              </w:rPr>
            </w:pPr>
            <w:r>
              <w:rPr>
                <w:rFonts w:asciiTheme="minorHAnsi" w:hAnsiTheme="minorHAnsi"/>
                <w:rtl/>
                <w:lang w:bidi="ar-SY"/>
              </w:rPr>
              <w:t>يستطيع المستخدم حذف منطقة مدروسة محددة سابقا من الخريطة</w:t>
            </w:r>
          </w:p>
          <w:p w14:paraId="50935EBB" w14:textId="77777777" w:rsidR="00D86204" w:rsidRDefault="00D86204">
            <w:pPr>
              <w:bidi w:val="0"/>
              <w:spacing w:after="0"/>
              <w:rPr>
                <w:rFonts w:asciiTheme="minorHAnsi" w:hAnsiTheme="minorHAnsi"/>
                <w:rtl/>
                <w:lang w:bidi="ar-SY"/>
              </w:rPr>
            </w:pPr>
          </w:p>
        </w:tc>
        <w:tc>
          <w:tcPr>
            <w:tcW w:w="4696" w:type="dxa"/>
            <w:hideMark/>
          </w:tcPr>
          <w:p w14:paraId="40A607B9" w14:textId="77777777" w:rsidR="00D86204" w:rsidRDefault="00D86204">
            <w:pPr>
              <w:bidi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tl/>
                <w:lang w:bidi="ar-SY"/>
              </w:rPr>
            </w:pPr>
            <w:r>
              <w:rPr>
                <w:rtl/>
                <w:lang w:bidi="ar-SY"/>
              </w:rPr>
              <w:t xml:space="preserve">حيث تقوم هذه الخدمة بحذف ال </w:t>
            </w:r>
            <w:r>
              <w:rPr>
                <w:lang w:bidi="ar-SY"/>
              </w:rPr>
              <w:t>polygon</w:t>
            </w:r>
            <w:r>
              <w:rPr>
                <w:rtl/>
                <w:lang w:bidi="ar-SY"/>
              </w:rPr>
              <w:t xml:space="preserve"> </w:t>
            </w:r>
          </w:p>
          <w:p w14:paraId="3C830B3D" w14:textId="77777777" w:rsidR="00D86204" w:rsidRDefault="00D86204">
            <w:pPr>
              <w:bidi w:val="0"/>
              <w:spacing w:after="0"/>
              <w:cnfStyle w:val="000000000000" w:firstRow="0" w:lastRow="0" w:firstColumn="0" w:lastColumn="0" w:oddVBand="0" w:evenVBand="0" w:oddHBand="0" w:evenHBand="0" w:firstRowFirstColumn="0" w:firstRowLastColumn="0" w:lastRowFirstColumn="0" w:lastRowLastColumn="0"/>
              <w:rPr>
                <w:rtl/>
                <w:lang w:bidi="ar-SY"/>
              </w:rPr>
            </w:pPr>
            <w:r>
              <w:rPr>
                <w:rtl/>
                <w:lang w:bidi="ar-SY"/>
              </w:rPr>
              <w:t>و ال</w:t>
            </w:r>
            <w:r>
              <w:rPr>
                <w:lang w:bidi="ar-SY"/>
              </w:rPr>
              <w:t xml:space="preserve"> layer</w:t>
            </w:r>
          </w:p>
          <w:p w14:paraId="0A53047F" w14:textId="77777777" w:rsidR="00D86204" w:rsidRDefault="00D86204">
            <w:pPr>
              <w:bidi w:val="0"/>
              <w:spacing w:after="0"/>
              <w:cnfStyle w:val="000000000000" w:firstRow="0" w:lastRow="0" w:firstColumn="0" w:lastColumn="0" w:oddVBand="0" w:evenVBand="0" w:oddHBand="0" w:evenHBand="0" w:firstRowFirstColumn="0" w:firstRowLastColumn="0" w:lastRowFirstColumn="0" w:lastRowLastColumn="0"/>
              <w:rPr>
                <w:rtl/>
                <w:lang w:bidi="ar-SY"/>
              </w:rPr>
            </w:pPr>
            <w:r>
              <w:rPr>
                <w:rtl/>
                <w:lang w:bidi="ar-SY"/>
              </w:rPr>
              <w:t>التي تحمل نتيجة إحدى الخوارزميات التي يوفرها التطبيق</w:t>
            </w:r>
          </w:p>
        </w:tc>
        <w:tc>
          <w:tcPr>
            <w:tcW w:w="998" w:type="dxa"/>
            <w:hideMark/>
          </w:tcPr>
          <w:p w14:paraId="2DE02DBE" w14:textId="77777777" w:rsidR="00D86204" w:rsidRDefault="00D86204" w:rsidP="00D86204">
            <w:pPr>
              <w:bidi w:val="0"/>
              <w:spacing w:after="0"/>
              <w:jc w:val="center"/>
              <w:cnfStyle w:val="000000000000" w:firstRow="0" w:lastRow="0" w:firstColumn="0" w:lastColumn="0" w:oddVBand="0" w:evenVBand="0" w:oddHBand="0" w:evenHBand="0" w:firstRowFirstColumn="0" w:firstRowLastColumn="0" w:lastRowFirstColumn="0" w:lastRowLastColumn="0"/>
              <w:rPr>
                <w:rtl/>
                <w:lang w:bidi="ar-SY"/>
              </w:rPr>
            </w:pPr>
            <w:r>
              <w:rPr>
                <w:lang w:bidi="ar-SY"/>
              </w:rPr>
              <w:t>High</w:t>
            </w:r>
          </w:p>
        </w:tc>
      </w:tr>
      <w:tr w:rsidR="00D86204" w14:paraId="6AFDA534" w14:textId="77777777" w:rsidTr="00576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9" w:type="dxa"/>
          </w:tcPr>
          <w:p w14:paraId="304380E1" w14:textId="3BD36381" w:rsidR="00D86204" w:rsidRDefault="00D86204">
            <w:pPr>
              <w:bidi w:val="0"/>
              <w:spacing w:after="0"/>
              <w:rPr>
                <w:rFonts w:asciiTheme="minorHAnsi" w:hAnsiTheme="minorHAnsi"/>
                <w:rtl/>
                <w:lang w:bidi="ar-SY"/>
              </w:rPr>
            </w:pPr>
            <w:r>
              <w:rPr>
                <w:rFonts w:asciiTheme="minorHAnsi" w:hAnsiTheme="minorHAnsi"/>
                <w:rtl/>
                <w:lang w:bidi="ar-SY"/>
              </w:rPr>
              <w:lastRenderedPageBreak/>
              <w:t xml:space="preserve">يستطيع المستخدم القيام ب </w:t>
            </w:r>
            <w:r>
              <w:rPr>
                <w:lang w:bidi="ar-SY"/>
              </w:rPr>
              <w:t>reset</w:t>
            </w:r>
            <w:r>
              <w:rPr>
                <w:rFonts w:hint="cs"/>
                <w:rtl/>
                <w:lang w:bidi="ar-SY"/>
              </w:rPr>
              <w:t xml:space="preserve"> أو</w:t>
            </w:r>
            <w:r>
              <w:rPr>
                <w:rFonts w:asciiTheme="minorHAnsi" w:hAnsiTheme="minorHAnsi"/>
                <w:rtl/>
                <w:lang w:bidi="ar-SY"/>
              </w:rPr>
              <w:t xml:space="preserve"> </w:t>
            </w:r>
            <w:r>
              <w:rPr>
                <w:rFonts w:asciiTheme="minorHAnsi" w:hAnsiTheme="minorHAnsi"/>
                <w:lang w:bidi="ar-SY"/>
              </w:rPr>
              <w:t>clean</w:t>
            </w:r>
            <w:r>
              <w:rPr>
                <w:rFonts w:asciiTheme="minorHAnsi" w:hAnsiTheme="minorHAnsi"/>
                <w:rtl/>
                <w:lang w:bidi="ar-SY"/>
              </w:rPr>
              <w:t xml:space="preserve"> </w:t>
            </w:r>
          </w:p>
          <w:p w14:paraId="28B3FC99" w14:textId="77777777" w:rsidR="00D86204" w:rsidRDefault="00D86204">
            <w:pPr>
              <w:bidi w:val="0"/>
              <w:spacing w:after="0"/>
              <w:rPr>
                <w:rFonts w:asciiTheme="minorHAnsi" w:hAnsiTheme="minorHAnsi"/>
                <w:rtl/>
                <w:lang w:bidi="ar-SY"/>
              </w:rPr>
            </w:pPr>
            <w:r>
              <w:rPr>
                <w:rFonts w:asciiTheme="minorHAnsi" w:hAnsiTheme="minorHAnsi"/>
                <w:rtl/>
                <w:lang w:bidi="ar-SY"/>
              </w:rPr>
              <w:t>للخريطة</w:t>
            </w:r>
          </w:p>
          <w:p w14:paraId="1BEE50A7" w14:textId="77777777" w:rsidR="00D86204" w:rsidRDefault="00D86204">
            <w:pPr>
              <w:bidi w:val="0"/>
              <w:spacing w:after="0"/>
              <w:rPr>
                <w:rFonts w:asciiTheme="minorHAnsi" w:hAnsiTheme="minorHAnsi"/>
                <w:rtl/>
                <w:lang w:bidi="ar-SY"/>
              </w:rPr>
            </w:pPr>
          </w:p>
        </w:tc>
        <w:tc>
          <w:tcPr>
            <w:tcW w:w="4696" w:type="dxa"/>
            <w:hideMark/>
          </w:tcPr>
          <w:p w14:paraId="2098CCB2" w14:textId="77777777" w:rsidR="00D86204" w:rsidRDefault="00D86204">
            <w:pPr>
              <w:bidi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tl/>
                <w:lang w:bidi="ar-SY"/>
              </w:rPr>
            </w:pPr>
            <w:r>
              <w:rPr>
                <w:rFonts w:asciiTheme="minorHAnsi" w:hAnsiTheme="minorHAnsi"/>
                <w:rtl/>
                <w:lang w:bidi="ar-SY"/>
              </w:rPr>
              <w:t>تقوم هذه الخدمة بحذف كل المناطق المحددة مسبقا على الخريطة</w:t>
            </w:r>
          </w:p>
        </w:tc>
        <w:tc>
          <w:tcPr>
            <w:tcW w:w="998" w:type="dxa"/>
            <w:hideMark/>
          </w:tcPr>
          <w:p w14:paraId="20F17AB8" w14:textId="77777777" w:rsidR="00D86204" w:rsidRDefault="00D86204" w:rsidP="00D86204">
            <w:pPr>
              <w:bidi w:val="0"/>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tl/>
                <w:lang w:bidi="ar-SY"/>
              </w:rPr>
            </w:pPr>
            <w:r>
              <w:rPr>
                <w:rFonts w:asciiTheme="minorHAnsi" w:hAnsiTheme="minorHAnsi"/>
                <w:lang w:bidi="ar-SY"/>
              </w:rPr>
              <w:t>extra</w:t>
            </w:r>
          </w:p>
        </w:tc>
      </w:tr>
      <w:tr w:rsidR="00D86204" w14:paraId="2D13AEB8" w14:textId="77777777" w:rsidTr="00576014">
        <w:tc>
          <w:tcPr>
            <w:cnfStyle w:val="001000000000" w:firstRow="0" w:lastRow="0" w:firstColumn="1" w:lastColumn="0" w:oddVBand="0" w:evenVBand="0" w:oddHBand="0" w:evenHBand="0" w:firstRowFirstColumn="0" w:firstRowLastColumn="0" w:lastRowFirstColumn="0" w:lastRowLastColumn="0"/>
            <w:tcW w:w="3309" w:type="dxa"/>
          </w:tcPr>
          <w:p w14:paraId="1FB7BD38" w14:textId="77777777" w:rsidR="00D86204" w:rsidRDefault="00D86204">
            <w:pPr>
              <w:bidi w:val="0"/>
              <w:spacing w:after="0"/>
              <w:rPr>
                <w:rFonts w:asciiTheme="minorHAnsi" w:hAnsiTheme="minorHAnsi"/>
                <w:rtl/>
                <w:lang w:bidi="ar-SY"/>
              </w:rPr>
            </w:pPr>
            <w:r>
              <w:rPr>
                <w:rFonts w:asciiTheme="minorHAnsi" w:hAnsiTheme="minorHAnsi"/>
                <w:rtl/>
                <w:lang w:bidi="ar-SY"/>
              </w:rPr>
              <w:t>يقوم النظام بإزالة الغيوم من الصور</w:t>
            </w:r>
          </w:p>
          <w:p w14:paraId="66E2D499" w14:textId="77777777" w:rsidR="00D86204" w:rsidRDefault="00D86204">
            <w:pPr>
              <w:bidi w:val="0"/>
              <w:spacing w:after="0"/>
              <w:rPr>
                <w:rFonts w:asciiTheme="minorHAnsi" w:hAnsiTheme="minorHAnsi"/>
                <w:rtl/>
                <w:lang w:bidi="ar-SY"/>
              </w:rPr>
            </w:pPr>
          </w:p>
        </w:tc>
        <w:tc>
          <w:tcPr>
            <w:tcW w:w="4696" w:type="dxa"/>
            <w:hideMark/>
          </w:tcPr>
          <w:p w14:paraId="2702E7D2" w14:textId="77777777" w:rsidR="00D86204" w:rsidRDefault="00D86204">
            <w:pPr>
              <w:bidi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tl/>
                <w:lang w:bidi="ar-SY"/>
              </w:rPr>
            </w:pPr>
            <w:r>
              <w:rPr>
                <w:rtl/>
                <w:lang w:bidi="ar-SY"/>
              </w:rPr>
              <w:t>حيث يقوم باتباع إحدى الطريقتين:</w:t>
            </w:r>
          </w:p>
          <w:p w14:paraId="35842EE5" w14:textId="77777777" w:rsidR="00D86204" w:rsidRDefault="00D86204">
            <w:pPr>
              <w:bidi w:val="0"/>
              <w:spacing w:after="0"/>
              <w:cnfStyle w:val="000000000000" w:firstRow="0" w:lastRow="0" w:firstColumn="0" w:lastColumn="0" w:oddVBand="0" w:evenVBand="0" w:oddHBand="0" w:evenHBand="0" w:firstRowFirstColumn="0" w:firstRowLastColumn="0" w:lastRowFirstColumn="0" w:lastRowLastColumn="0"/>
              <w:rPr>
                <w:rtl/>
                <w:lang w:bidi="ar-SY"/>
              </w:rPr>
            </w:pPr>
            <w:r>
              <w:rPr>
                <w:lang w:bidi="ar-SY"/>
              </w:rPr>
              <w:t>Cloud Cover Percentage</w:t>
            </w:r>
          </w:p>
          <w:p w14:paraId="2B07C53C" w14:textId="77777777" w:rsidR="00D86204" w:rsidRDefault="00D86204">
            <w:pPr>
              <w:bidi w:val="0"/>
              <w:spacing w:after="0"/>
              <w:cnfStyle w:val="000000000000" w:firstRow="0" w:lastRow="0" w:firstColumn="0" w:lastColumn="0" w:oddVBand="0" w:evenVBand="0" w:oddHBand="0" w:evenHBand="0" w:firstRowFirstColumn="0" w:firstRowLastColumn="0" w:lastRowFirstColumn="0" w:lastRowLastColumn="0"/>
              <w:rPr>
                <w:lang w:bidi="ar-SY"/>
              </w:rPr>
            </w:pPr>
            <w:r>
              <w:rPr>
                <w:lang w:bidi="ar-SY"/>
              </w:rPr>
              <w:t>Apply Cloud Masking</w:t>
            </w:r>
          </w:p>
        </w:tc>
        <w:tc>
          <w:tcPr>
            <w:tcW w:w="998" w:type="dxa"/>
            <w:hideMark/>
          </w:tcPr>
          <w:p w14:paraId="6426518E" w14:textId="77777777" w:rsidR="00D86204" w:rsidRDefault="00D86204" w:rsidP="00D86204">
            <w:pPr>
              <w:bidi w:val="0"/>
              <w:spacing w:after="0"/>
              <w:jc w:val="center"/>
              <w:cnfStyle w:val="000000000000" w:firstRow="0" w:lastRow="0" w:firstColumn="0" w:lastColumn="0" w:oddVBand="0" w:evenVBand="0" w:oddHBand="0" w:evenHBand="0" w:firstRowFirstColumn="0" w:firstRowLastColumn="0" w:lastRowFirstColumn="0" w:lastRowLastColumn="0"/>
              <w:rPr>
                <w:lang w:bidi="ar-SY"/>
              </w:rPr>
            </w:pPr>
            <w:r>
              <w:rPr>
                <w:lang w:bidi="ar-SY"/>
              </w:rPr>
              <w:t>High</w:t>
            </w:r>
          </w:p>
        </w:tc>
      </w:tr>
      <w:tr w:rsidR="00D86204" w14:paraId="544F8097" w14:textId="77777777" w:rsidTr="00576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9" w:type="dxa"/>
          </w:tcPr>
          <w:p w14:paraId="6722A587" w14:textId="5B79CB30" w:rsidR="00D86204" w:rsidRDefault="00D86204">
            <w:pPr>
              <w:bidi w:val="0"/>
              <w:spacing w:after="0"/>
              <w:rPr>
                <w:rFonts w:asciiTheme="minorHAnsi" w:hAnsiTheme="minorHAnsi"/>
                <w:rtl/>
                <w:lang w:bidi="ar-SY"/>
              </w:rPr>
            </w:pPr>
            <w:r>
              <w:rPr>
                <w:rFonts w:asciiTheme="minorHAnsi" w:hAnsiTheme="minorHAnsi"/>
                <w:rtl/>
                <w:lang w:bidi="ar-SY"/>
              </w:rPr>
              <w:t xml:space="preserve">يقوم النظام بجلب الصور المطلوبة حسب إعدادات الزمان </w:t>
            </w:r>
            <w:r>
              <w:rPr>
                <w:rFonts w:hint="cs"/>
                <w:rtl/>
                <w:lang w:bidi="ar-SY"/>
              </w:rPr>
              <w:t>والمكان المحددة</w:t>
            </w:r>
            <w:r>
              <w:rPr>
                <w:rFonts w:asciiTheme="minorHAnsi" w:hAnsiTheme="minorHAnsi"/>
                <w:rtl/>
                <w:lang w:bidi="ar-SY"/>
              </w:rPr>
              <w:t xml:space="preserve"> من </w:t>
            </w:r>
            <w:r>
              <w:rPr>
                <w:rFonts w:asciiTheme="minorHAnsi" w:hAnsiTheme="minorHAnsi"/>
                <w:lang w:bidi="ar-SY"/>
              </w:rPr>
              <w:t>GEE</w:t>
            </w:r>
          </w:p>
          <w:p w14:paraId="37352055" w14:textId="77777777" w:rsidR="00D86204" w:rsidRDefault="00D86204">
            <w:pPr>
              <w:bidi w:val="0"/>
              <w:spacing w:after="0"/>
              <w:rPr>
                <w:rFonts w:asciiTheme="minorHAnsi" w:hAnsiTheme="minorHAnsi"/>
                <w:lang w:bidi="ar-SY"/>
              </w:rPr>
            </w:pPr>
          </w:p>
        </w:tc>
        <w:tc>
          <w:tcPr>
            <w:tcW w:w="4696" w:type="dxa"/>
            <w:hideMark/>
          </w:tcPr>
          <w:p w14:paraId="0C263320" w14:textId="77777777" w:rsidR="00D86204" w:rsidRDefault="00D86204">
            <w:pPr>
              <w:bidi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tl/>
                <w:lang w:bidi="ar-SY"/>
              </w:rPr>
            </w:pPr>
            <w:r>
              <w:rPr>
                <w:rFonts w:asciiTheme="minorHAnsi" w:hAnsiTheme="minorHAnsi"/>
                <w:rtl/>
                <w:lang w:bidi="ar-SY"/>
              </w:rPr>
              <w:t xml:space="preserve">   تكون إعدادات الزمن والالتقاط محددة مسبقاً من قبل المستخدم</w:t>
            </w:r>
          </w:p>
        </w:tc>
        <w:tc>
          <w:tcPr>
            <w:tcW w:w="998" w:type="dxa"/>
            <w:hideMark/>
          </w:tcPr>
          <w:p w14:paraId="308408B9" w14:textId="77777777" w:rsidR="00D86204" w:rsidRDefault="00D86204" w:rsidP="00D86204">
            <w:pPr>
              <w:bidi w:val="0"/>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tl/>
                <w:lang w:bidi="ar-SY"/>
              </w:rPr>
            </w:pPr>
            <w:r>
              <w:rPr>
                <w:rFonts w:asciiTheme="minorHAnsi" w:hAnsiTheme="minorHAnsi"/>
                <w:lang w:bidi="ar-SY"/>
              </w:rPr>
              <w:t>High</w:t>
            </w:r>
          </w:p>
        </w:tc>
      </w:tr>
      <w:tr w:rsidR="00D86204" w14:paraId="61B7D8CC" w14:textId="77777777" w:rsidTr="00576014">
        <w:tc>
          <w:tcPr>
            <w:cnfStyle w:val="001000000000" w:firstRow="0" w:lastRow="0" w:firstColumn="1" w:lastColumn="0" w:oddVBand="0" w:evenVBand="0" w:oddHBand="0" w:evenHBand="0" w:firstRowFirstColumn="0" w:firstRowLastColumn="0" w:lastRowFirstColumn="0" w:lastRowLastColumn="0"/>
            <w:tcW w:w="3309" w:type="dxa"/>
            <w:hideMark/>
          </w:tcPr>
          <w:p w14:paraId="51C9BD00" w14:textId="77777777" w:rsidR="00D86204" w:rsidRDefault="00D86204">
            <w:pPr>
              <w:bidi w:val="0"/>
              <w:spacing w:after="0"/>
              <w:rPr>
                <w:b w:val="0"/>
                <w:bCs w:val="0"/>
                <w:rtl/>
                <w:lang w:bidi="ar-SY"/>
              </w:rPr>
            </w:pPr>
            <w:r>
              <w:rPr>
                <w:rFonts w:asciiTheme="minorHAnsi" w:hAnsiTheme="minorHAnsi"/>
                <w:rtl/>
                <w:lang w:bidi="ar-SY"/>
              </w:rPr>
              <w:t xml:space="preserve">يقوم النظام بتوفير المؤشر الطيفي </w:t>
            </w:r>
          </w:p>
          <w:p w14:paraId="09050377" w14:textId="52318BB7" w:rsidR="00D86204" w:rsidRDefault="00D86204" w:rsidP="00D86204">
            <w:pPr>
              <w:bidi w:val="0"/>
              <w:spacing w:after="0"/>
              <w:rPr>
                <w:rFonts w:asciiTheme="minorHAnsi" w:hAnsiTheme="minorHAnsi"/>
                <w:lang w:bidi="ar-SY"/>
              </w:rPr>
            </w:pPr>
            <w:r>
              <w:rPr>
                <w:lang w:bidi="ar-SY"/>
              </w:rPr>
              <w:t>NDVI:</w:t>
            </w:r>
            <w:r>
              <w:rPr>
                <w:rFonts w:asciiTheme="minorHAnsi" w:hAnsiTheme="minorHAnsi"/>
                <w:lang w:bidi="ar-SY"/>
              </w:rPr>
              <w:t xml:space="preserve"> Normalized Denominator</w:t>
            </w:r>
            <w:r>
              <w:rPr>
                <w:rFonts w:asciiTheme="minorHAnsi" w:hAnsiTheme="minorHAnsi"/>
                <w:rtl/>
                <w:lang w:bidi="ar-SY"/>
              </w:rPr>
              <w:t xml:space="preserve"> </w:t>
            </w:r>
            <w:r>
              <w:rPr>
                <w:rFonts w:asciiTheme="minorHAnsi" w:hAnsiTheme="minorHAnsi"/>
                <w:lang w:bidi="ar-SY"/>
              </w:rPr>
              <w:t>Vegetation index</w:t>
            </w:r>
          </w:p>
        </w:tc>
        <w:tc>
          <w:tcPr>
            <w:tcW w:w="4696" w:type="dxa"/>
            <w:hideMark/>
          </w:tcPr>
          <w:p w14:paraId="2062A135" w14:textId="77777777" w:rsidR="00D86204" w:rsidRDefault="00D86204">
            <w:pPr>
              <w:bidi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tl/>
                <w:lang w:bidi="ar-SY"/>
              </w:rPr>
            </w:pPr>
            <w:r>
              <w:rPr>
                <w:rtl/>
                <w:lang w:bidi="ar-SY"/>
              </w:rPr>
              <w:t>حيث يقوم النظام بكشف المناطق الخضراء على الخريطة خلال فترة زمنية محددة مسبقا</w:t>
            </w:r>
          </w:p>
        </w:tc>
        <w:tc>
          <w:tcPr>
            <w:tcW w:w="998" w:type="dxa"/>
            <w:hideMark/>
          </w:tcPr>
          <w:p w14:paraId="02CF31D8" w14:textId="77777777" w:rsidR="00D86204" w:rsidRDefault="00D86204" w:rsidP="00D86204">
            <w:pPr>
              <w:bidi w:val="0"/>
              <w:spacing w:after="0"/>
              <w:jc w:val="center"/>
              <w:cnfStyle w:val="000000000000" w:firstRow="0" w:lastRow="0" w:firstColumn="0" w:lastColumn="0" w:oddVBand="0" w:evenVBand="0" w:oddHBand="0" w:evenHBand="0" w:firstRowFirstColumn="0" w:firstRowLastColumn="0" w:lastRowFirstColumn="0" w:lastRowLastColumn="0"/>
              <w:rPr>
                <w:rtl/>
                <w:lang w:bidi="ar-SY"/>
              </w:rPr>
            </w:pPr>
            <w:r>
              <w:rPr>
                <w:lang w:bidi="ar-SY"/>
              </w:rPr>
              <w:t>High</w:t>
            </w:r>
          </w:p>
        </w:tc>
      </w:tr>
      <w:tr w:rsidR="00D86204" w14:paraId="1A8DD2F8" w14:textId="77777777" w:rsidTr="00576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9" w:type="dxa"/>
            <w:hideMark/>
          </w:tcPr>
          <w:p w14:paraId="2338B983" w14:textId="77777777" w:rsidR="00D86204" w:rsidRDefault="00D86204">
            <w:pPr>
              <w:bidi w:val="0"/>
              <w:spacing w:after="0"/>
              <w:rPr>
                <w:b w:val="0"/>
                <w:bCs w:val="0"/>
                <w:rtl/>
                <w:lang w:bidi="ar-SY"/>
              </w:rPr>
            </w:pPr>
            <w:r>
              <w:rPr>
                <w:rFonts w:asciiTheme="minorHAnsi" w:hAnsiTheme="minorHAnsi"/>
                <w:rtl/>
                <w:lang w:bidi="ar-SY"/>
              </w:rPr>
              <w:t xml:space="preserve">يقوم النظام بتوفير المؤشر الطيفي </w:t>
            </w:r>
          </w:p>
          <w:p w14:paraId="65050631" w14:textId="36D4F7F1" w:rsidR="00D86204" w:rsidRDefault="00D86204" w:rsidP="00D86204">
            <w:pPr>
              <w:bidi w:val="0"/>
              <w:spacing w:after="0"/>
              <w:rPr>
                <w:rFonts w:asciiTheme="minorHAnsi" w:hAnsiTheme="minorHAnsi"/>
                <w:rtl/>
                <w:lang w:bidi="ar-SY"/>
              </w:rPr>
            </w:pPr>
            <w:r>
              <w:rPr>
                <w:lang w:bidi="ar-SY"/>
              </w:rPr>
              <w:t>BAI:</w:t>
            </w:r>
            <w:r>
              <w:rPr>
                <w:rFonts w:asciiTheme="minorHAnsi" w:hAnsiTheme="minorHAnsi"/>
                <w:lang w:bidi="ar-SY"/>
              </w:rPr>
              <w:t xml:space="preserve"> Burn Area Index</w:t>
            </w:r>
          </w:p>
          <w:p w14:paraId="0CCB6EDB" w14:textId="77777777" w:rsidR="00D86204" w:rsidRDefault="00D86204">
            <w:pPr>
              <w:bidi w:val="0"/>
              <w:spacing w:after="0"/>
              <w:rPr>
                <w:rFonts w:asciiTheme="minorHAnsi" w:hAnsiTheme="minorHAnsi"/>
                <w:lang w:bidi="ar-SY"/>
              </w:rPr>
            </w:pPr>
            <w:r>
              <w:rPr>
                <w:rFonts w:asciiTheme="minorHAnsi" w:hAnsiTheme="minorHAnsi"/>
                <w:lang w:bidi="ar-SY"/>
              </w:rPr>
              <w:t>Change Detection</w:t>
            </w:r>
          </w:p>
        </w:tc>
        <w:tc>
          <w:tcPr>
            <w:tcW w:w="4696" w:type="dxa"/>
            <w:hideMark/>
          </w:tcPr>
          <w:p w14:paraId="73686DFE" w14:textId="77777777" w:rsidR="00D86204" w:rsidRDefault="00D86204">
            <w:pPr>
              <w:bidi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tl/>
                <w:lang w:bidi="ar-SY"/>
              </w:rPr>
            </w:pPr>
            <w:r>
              <w:rPr>
                <w:rFonts w:asciiTheme="minorHAnsi" w:hAnsiTheme="minorHAnsi"/>
                <w:rtl/>
                <w:lang w:bidi="ar-SY"/>
              </w:rPr>
              <w:t>حيث يقوم النظام بكشف المناطق الخضراء المحترقة على الخريطة خلال فترة زمنية محددة مسبقا</w:t>
            </w:r>
          </w:p>
        </w:tc>
        <w:tc>
          <w:tcPr>
            <w:tcW w:w="998" w:type="dxa"/>
            <w:hideMark/>
          </w:tcPr>
          <w:p w14:paraId="0850B073" w14:textId="77777777" w:rsidR="00D86204" w:rsidRDefault="00D86204" w:rsidP="00D86204">
            <w:pPr>
              <w:bidi w:val="0"/>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tl/>
                <w:lang w:bidi="ar-SY"/>
              </w:rPr>
            </w:pPr>
            <w:r>
              <w:rPr>
                <w:rFonts w:asciiTheme="minorHAnsi" w:hAnsiTheme="minorHAnsi"/>
                <w:lang w:bidi="ar-SY"/>
              </w:rPr>
              <w:t>High</w:t>
            </w:r>
          </w:p>
        </w:tc>
      </w:tr>
      <w:tr w:rsidR="00D86204" w14:paraId="4490C140" w14:textId="77777777" w:rsidTr="00576014">
        <w:tc>
          <w:tcPr>
            <w:cnfStyle w:val="001000000000" w:firstRow="0" w:lastRow="0" w:firstColumn="1" w:lastColumn="0" w:oddVBand="0" w:evenVBand="0" w:oddHBand="0" w:evenHBand="0" w:firstRowFirstColumn="0" w:firstRowLastColumn="0" w:lastRowFirstColumn="0" w:lastRowLastColumn="0"/>
            <w:tcW w:w="3309" w:type="dxa"/>
            <w:hideMark/>
          </w:tcPr>
          <w:p w14:paraId="4DE3277E" w14:textId="77777777" w:rsidR="00D86204" w:rsidRDefault="00D86204">
            <w:pPr>
              <w:bidi w:val="0"/>
              <w:spacing w:after="0"/>
              <w:rPr>
                <w:rFonts w:asciiTheme="minorHAnsi" w:hAnsiTheme="minorHAnsi"/>
                <w:rtl/>
                <w:lang w:bidi="ar-SY"/>
              </w:rPr>
            </w:pPr>
            <w:r>
              <w:rPr>
                <w:rFonts w:asciiTheme="minorHAnsi" w:hAnsiTheme="minorHAnsi"/>
                <w:rtl/>
                <w:lang w:bidi="ar-SY"/>
              </w:rPr>
              <w:t xml:space="preserve">يقوم النظام بتوفير المؤشر الطيفي </w:t>
            </w:r>
            <w:r>
              <w:rPr>
                <w:rFonts w:asciiTheme="minorHAnsi" w:hAnsiTheme="minorHAnsi"/>
                <w:lang w:bidi="ar-SY"/>
              </w:rPr>
              <w:t>Change Detection</w:t>
            </w:r>
          </w:p>
        </w:tc>
        <w:tc>
          <w:tcPr>
            <w:tcW w:w="4696" w:type="dxa"/>
            <w:hideMark/>
          </w:tcPr>
          <w:p w14:paraId="1E6EFDD8" w14:textId="77777777" w:rsidR="00D86204" w:rsidRDefault="00D86204">
            <w:pPr>
              <w:bidi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tl/>
                <w:lang w:bidi="ar-SY"/>
              </w:rPr>
            </w:pPr>
            <w:r>
              <w:rPr>
                <w:rtl/>
                <w:lang w:bidi="ar-SY"/>
              </w:rPr>
              <w:t>حيث يقوم النظام بكشف التغيرات الحاصلة للمناطق الخضراء على الخريطة بين فترتين زمنيتين محددتين مسبقا</w:t>
            </w:r>
          </w:p>
        </w:tc>
        <w:tc>
          <w:tcPr>
            <w:tcW w:w="998" w:type="dxa"/>
            <w:hideMark/>
          </w:tcPr>
          <w:p w14:paraId="230CFE9E" w14:textId="77777777" w:rsidR="00D86204" w:rsidRDefault="00D86204" w:rsidP="00D86204">
            <w:pPr>
              <w:bidi w:val="0"/>
              <w:spacing w:after="0"/>
              <w:jc w:val="center"/>
              <w:cnfStyle w:val="000000000000" w:firstRow="0" w:lastRow="0" w:firstColumn="0" w:lastColumn="0" w:oddVBand="0" w:evenVBand="0" w:oddHBand="0" w:evenHBand="0" w:firstRowFirstColumn="0" w:firstRowLastColumn="0" w:lastRowFirstColumn="0" w:lastRowLastColumn="0"/>
              <w:rPr>
                <w:rtl/>
                <w:lang w:bidi="ar-SY"/>
              </w:rPr>
            </w:pPr>
            <w:r>
              <w:rPr>
                <w:lang w:bidi="ar-SY"/>
              </w:rPr>
              <w:t>High</w:t>
            </w:r>
          </w:p>
        </w:tc>
      </w:tr>
      <w:tr w:rsidR="00D86204" w14:paraId="36B8DBD9" w14:textId="77777777" w:rsidTr="00576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9" w:type="dxa"/>
            <w:hideMark/>
          </w:tcPr>
          <w:p w14:paraId="05941A66" w14:textId="77777777" w:rsidR="00D86204" w:rsidRDefault="00D86204">
            <w:pPr>
              <w:bidi w:val="0"/>
              <w:spacing w:after="0"/>
              <w:rPr>
                <w:b w:val="0"/>
                <w:bCs w:val="0"/>
                <w:rtl/>
                <w:lang w:bidi="ar-SY"/>
              </w:rPr>
            </w:pPr>
            <w:r>
              <w:rPr>
                <w:rFonts w:asciiTheme="minorHAnsi" w:hAnsiTheme="minorHAnsi"/>
                <w:rtl/>
                <w:lang w:bidi="ar-SY"/>
              </w:rPr>
              <w:t xml:space="preserve">يقوم النظام بتوفير المؤشر الطيفي </w:t>
            </w:r>
          </w:p>
          <w:p w14:paraId="00528387" w14:textId="43649AD1" w:rsidR="00D86204" w:rsidRDefault="00D86204" w:rsidP="00D86204">
            <w:pPr>
              <w:bidi w:val="0"/>
              <w:spacing w:after="0"/>
              <w:rPr>
                <w:rFonts w:asciiTheme="minorHAnsi" w:hAnsiTheme="minorHAnsi"/>
                <w:rtl/>
                <w:lang w:bidi="ar-SY"/>
              </w:rPr>
            </w:pPr>
            <w:proofErr w:type="spellStart"/>
            <w:r>
              <w:rPr>
                <w:rFonts w:asciiTheme="minorHAnsi" w:hAnsiTheme="minorHAnsi"/>
                <w:lang w:bidi="ar-SY"/>
              </w:rPr>
              <w:t>TimeSeries</w:t>
            </w:r>
            <w:proofErr w:type="spellEnd"/>
            <w:r>
              <w:rPr>
                <w:rFonts w:asciiTheme="minorHAnsi" w:hAnsiTheme="minorHAnsi"/>
                <w:lang w:bidi="ar-SY"/>
              </w:rPr>
              <w:t xml:space="preserve"> change detection</w:t>
            </w:r>
          </w:p>
        </w:tc>
        <w:tc>
          <w:tcPr>
            <w:tcW w:w="4696" w:type="dxa"/>
            <w:hideMark/>
          </w:tcPr>
          <w:p w14:paraId="788C8C42" w14:textId="77777777" w:rsidR="00D86204" w:rsidRDefault="00D86204">
            <w:pPr>
              <w:bidi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rtl/>
                <w:lang w:bidi="ar-SY"/>
              </w:rPr>
            </w:pPr>
            <w:r>
              <w:rPr>
                <w:rFonts w:asciiTheme="minorHAnsi" w:hAnsiTheme="minorHAnsi"/>
                <w:rtl/>
                <w:lang w:bidi="ar-SY"/>
              </w:rPr>
              <w:t>حيث يقوم النظام بكشف التغيرات الحاصلة للمناطق الخضراء على الخريطة خلال سلسلة زمنية في فترة زمنية واحدة محددة مسبقا</w:t>
            </w:r>
          </w:p>
        </w:tc>
        <w:tc>
          <w:tcPr>
            <w:tcW w:w="998" w:type="dxa"/>
            <w:hideMark/>
          </w:tcPr>
          <w:p w14:paraId="42EDC55A" w14:textId="77777777" w:rsidR="00D86204" w:rsidRDefault="00D86204" w:rsidP="00D86204">
            <w:pPr>
              <w:bidi w:val="0"/>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tl/>
                <w:lang w:bidi="ar-SY"/>
              </w:rPr>
            </w:pPr>
            <w:r>
              <w:rPr>
                <w:rFonts w:asciiTheme="minorHAnsi" w:hAnsiTheme="minorHAnsi"/>
                <w:lang w:bidi="ar-SY"/>
              </w:rPr>
              <w:t>Medium</w:t>
            </w:r>
          </w:p>
        </w:tc>
      </w:tr>
    </w:tbl>
    <w:p w14:paraId="543EB807" w14:textId="6FE58FCC" w:rsidR="00576014" w:rsidRDefault="00576014" w:rsidP="00576014">
      <w:pPr>
        <w:pStyle w:val="Caption"/>
        <w:jc w:val="center"/>
      </w:pPr>
      <w:r>
        <w:t xml:space="preserve">Table </w:t>
      </w:r>
      <w:r w:rsidR="001301EB">
        <w:t>7</w:t>
      </w:r>
      <w:r>
        <w:t xml:space="preserve"> Vegetation Analysis Functional Requirements</w:t>
      </w:r>
    </w:p>
    <w:p w14:paraId="4710F8D7" w14:textId="0C347A26" w:rsidR="00923F12" w:rsidRPr="0054166F" w:rsidRDefault="00923F12" w:rsidP="0054166F">
      <w:pPr>
        <w:pStyle w:val="Heading3"/>
        <w:rPr>
          <w:szCs w:val="24"/>
        </w:rPr>
      </w:pPr>
      <w:bookmarkStart w:id="48" w:name="_Toc142929150"/>
      <w:r w:rsidRPr="0054166F">
        <w:rPr>
          <w:rFonts w:hint="cs"/>
          <w:rtl/>
        </w:rPr>
        <w:t xml:space="preserve">المتطلبات الغير الوظيفية </w:t>
      </w:r>
      <w:r w:rsidRPr="0054166F">
        <w:t>Non-Functional Requirements</w:t>
      </w:r>
      <w:r w:rsidRPr="0054166F">
        <w:rPr>
          <w:rFonts w:hint="cs"/>
          <w:rtl/>
        </w:rPr>
        <w:t>:</w:t>
      </w:r>
      <w:bookmarkEnd w:id="48"/>
    </w:p>
    <w:tbl>
      <w:tblPr>
        <w:tblStyle w:val="GridTable4-Accent6"/>
        <w:bidiVisual/>
        <w:tblW w:w="0" w:type="auto"/>
        <w:tblInd w:w="7" w:type="dxa"/>
        <w:tblLook w:val="04A0" w:firstRow="1" w:lastRow="0" w:firstColumn="1" w:lastColumn="0" w:noHBand="0" w:noVBand="1"/>
      </w:tblPr>
      <w:tblGrid>
        <w:gridCol w:w="1811"/>
        <w:gridCol w:w="7185"/>
      </w:tblGrid>
      <w:tr w:rsidR="00923F12" w:rsidRPr="00F015DF" w14:paraId="4622E143" w14:textId="77777777" w:rsidTr="005760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1" w:type="dxa"/>
          </w:tcPr>
          <w:p w14:paraId="712736C1" w14:textId="77777777" w:rsidR="00923F12" w:rsidRPr="0054166F" w:rsidRDefault="00923F12" w:rsidP="0054166F">
            <w:pPr>
              <w:rPr>
                <w:sz w:val="28"/>
                <w:szCs w:val="36"/>
                <w:rtl/>
                <w:lang w:bidi="ar-SY"/>
              </w:rPr>
            </w:pPr>
            <w:r w:rsidRPr="0054166F">
              <w:rPr>
                <w:sz w:val="28"/>
                <w:szCs w:val="36"/>
              </w:rPr>
              <w:t>Requirement</w:t>
            </w:r>
          </w:p>
        </w:tc>
        <w:tc>
          <w:tcPr>
            <w:tcW w:w="7185" w:type="dxa"/>
          </w:tcPr>
          <w:p w14:paraId="086C847A" w14:textId="77777777" w:rsidR="00923F12" w:rsidRPr="0054166F" w:rsidRDefault="00923F12" w:rsidP="0054166F">
            <w:pPr>
              <w:cnfStyle w:val="100000000000" w:firstRow="1" w:lastRow="0" w:firstColumn="0" w:lastColumn="0" w:oddVBand="0" w:evenVBand="0" w:oddHBand="0" w:evenHBand="0" w:firstRowFirstColumn="0" w:firstRowLastColumn="0" w:lastRowFirstColumn="0" w:lastRowLastColumn="0"/>
              <w:rPr>
                <w:sz w:val="28"/>
                <w:szCs w:val="36"/>
                <w:rtl/>
                <w:lang w:bidi="ar-SY"/>
              </w:rPr>
            </w:pPr>
            <w:r w:rsidRPr="0054166F">
              <w:rPr>
                <w:sz w:val="28"/>
                <w:szCs w:val="36"/>
              </w:rPr>
              <w:t>Description</w:t>
            </w:r>
          </w:p>
        </w:tc>
      </w:tr>
      <w:tr w:rsidR="00923F12" w:rsidRPr="00F015DF" w14:paraId="6AF1F2A8" w14:textId="77777777" w:rsidTr="00576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1" w:type="dxa"/>
          </w:tcPr>
          <w:p w14:paraId="43288FDF" w14:textId="77777777" w:rsidR="00923F12" w:rsidRPr="00F015DF" w:rsidRDefault="00923F12" w:rsidP="00DE78F1">
            <w:pPr>
              <w:rPr>
                <w:rtl/>
                <w:lang w:bidi="ar-SY"/>
              </w:rPr>
            </w:pPr>
            <w:r w:rsidRPr="00F015DF">
              <w:rPr>
                <w:rFonts w:hint="cs"/>
                <w:rtl/>
                <w:lang w:bidi="ar-SY"/>
              </w:rPr>
              <w:t xml:space="preserve">سهولة الاستخدام </w:t>
            </w:r>
            <w:r w:rsidRPr="00F015DF">
              <w:rPr>
                <w:lang w:bidi="ar-SY"/>
              </w:rPr>
              <w:t>usability</w:t>
            </w:r>
          </w:p>
        </w:tc>
        <w:tc>
          <w:tcPr>
            <w:tcW w:w="7185" w:type="dxa"/>
          </w:tcPr>
          <w:p w14:paraId="06243143" w14:textId="77777777" w:rsidR="00923F12" w:rsidRDefault="00923F12" w:rsidP="00DE78F1">
            <w:pPr>
              <w:cnfStyle w:val="000000100000" w:firstRow="0" w:lastRow="0" w:firstColumn="0" w:lastColumn="0" w:oddVBand="0" w:evenVBand="0" w:oddHBand="1" w:evenHBand="0" w:firstRowFirstColumn="0" w:firstRowLastColumn="0" w:lastRowFirstColumn="0" w:lastRowLastColumn="0"/>
              <w:rPr>
                <w:rtl/>
                <w:lang w:bidi="ar-SY"/>
              </w:rPr>
            </w:pPr>
            <w:r>
              <w:rPr>
                <w:rFonts w:hint="cs"/>
                <w:rtl/>
                <w:lang w:bidi="ar-SY"/>
              </w:rPr>
              <w:t>خريطة تفاعلية سهلة الاستخدام تحوي نوافذ منبثقة تعرض معلومات الحقل وعكس بعض المعلومات على شكل ولون الحقول لسهولة الفهم</w:t>
            </w:r>
          </w:p>
          <w:p w14:paraId="35828340" w14:textId="77777777" w:rsidR="00923F12" w:rsidRPr="00F015DF" w:rsidRDefault="00923F12" w:rsidP="00DE78F1">
            <w:pPr>
              <w:cnfStyle w:val="000000100000" w:firstRow="0" w:lastRow="0" w:firstColumn="0" w:lastColumn="0" w:oddVBand="0" w:evenVBand="0" w:oddHBand="1" w:evenHBand="0" w:firstRowFirstColumn="0" w:firstRowLastColumn="0" w:lastRowFirstColumn="0" w:lastRowLastColumn="0"/>
              <w:rPr>
                <w:rtl/>
                <w:lang w:bidi="ar-SY"/>
              </w:rPr>
            </w:pPr>
            <w:r>
              <w:rPr>
                <w:rFonts w:hint="cs"/>
                <w:rtl/>
                <w:lang w:bidi="ar-SY"/>
              </w:rPr>
              <w:lastRenderedPageBreak/>
              <w:t>تمثيل المعلومات الإحصائية من خلال مخططات ورسوم مرئية</w:t>
            </w:r>
          </w:p>
        </w:tc>
      </w:tr>
      <w:tr w:rsidR="00D86204" w:rsidRPr="00F015DF" w14:paraId="378B0D4F" w14:textId="77777777" w:rsidTr="00576014">
        <w:tc>
          <w:tcPr>
            <w:cnfStyle w:val="001000000000" w:firstRow="0" w:lastRow="0" w:firstColumn="1" w:lastColumn="0" w:oddVBand="0" w:evenVBand="0" w:oddHBand="0" w:evenHBand="0" w:firstRowFirstColumn="0" w:firstRowLastColumn="0" w:lastRowFirstColumn="0" w:lastRowLastColumn="0"/>
            <w:tcW w:w="1811" w:type="dxa"/>
            <w:vAlign w:val="center"/>
          </w:tcPr>
          <w:p w14:paraId="48A7AFF3" w14:textId="56F26184" w:rsidR="00D86204" w:rsidRPr="00F015DF" w:rsidRDefault="00D86204" w:rsidP="00D86204">
            <w:pPr>
              <w:rPr>
                <w:rtl/>
                <w:lang w:bidi="ar-SY"/>
              </w:rPr>
            </w:pPr>
            <w:r>
              <w:rPr>
                <w:rFonts w:asciiTheme="minorHAnsi" w:hAnsiTheme="minorHAnsi"/>
                <w:rtl/>
                <w:lang w:bidi="ar-SY"/>
              </w:rPr>
              <w:t xml:space="preserve">الحماية </w:t>
            </w:r>
            <w:r>
              <w:rPr>
                <w:rFonts w:asciiTheme="minorHAnsi" w:hAnsiTheme="minorHAnsi"/>
                <w:lang w:bidi="ar-SY"/>
              </w:rPr>
              <w:t>Security</w:t>
            </w:r>
          </w:p>
        </w:tc>
        <w:tc>
          <w:tcPr>
            <w:tcW w:w="7185" w:type="dxa"/>
            <w:vAlign w:val="center"/>
          </w:tcPr>
          <w:p w14:paraId="2B93E935" w14:textId="5E130938" w:rsidR="00D86204" w:rsidRDefault="00D86204" w:rsidP="00D86204">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tl/>
                <w:lang w:bidi="ar-SY"/>
              </w:rPr>
            </w:pPr>
            <w:r>
              <w:rPr>
                <w:rFonts w:asciiTheme="minorHAnsi" w:hAnsiTheme="minorHAnsi"/>
                <w:rtl/>
                <w:lang w:bidi="ar-SY"/>
              </w:rPr>
              <w:t xml:space="preserve">يتم توفير الحماية عن </w:t>
            </w:r>
            <w:r>
              <w:rPr>
                <w:rFonts w:hint="cs"/>
                <w:rtl/>
                <w:lang w:bidi="ar-SY"/>
              </w:rPr>
              <w:t>طريق:</w:t>
            </w:r>
          </w:p>
          <w:p w14:paraId="64667171" w14:textId="77777777" w:rsidR="00D86204" w:rsidRPr="00D86204" w:rsidRDefault="00D86204" w:rsidP="00D86204">
            <w:pPr>
              <w:pStyle w:val="ListParagraph"/>
              <w:numPr>
                <w:ilvl w:val="0"/>
                <w:numId w:val="8"/>
              </w:numPr>
              <w:spacing w:after="0"/>
              <w:jc w:val="left"/>
              <w:textboxTightWrap w:val="none"/>
              <w:cnfStyle w:val="000000000000" w:firstRow="0" w:lastRow="0" w:firstColumn="0" w:lastColumn="0" w:oddVBand="0" w:evenVBand="0" w:oddHBand="0" w:evenHBand="0" w:firstRowFirstColumn="0" w:firstRowLastColumn="0" w:lastRowFirstColumn="0" w:lastRowLastColumn="0"/>
              <w:rPr>
                <w:rtl/>
                <w:lang w:bidi="ar-SY"/>
              </w:rPr>
            </w:pPr>
            <w:r w:rsidRPr="00D86204">
              <w:rPr>
                <w:rtl/>
                <w:lang w:bidi="ar-SY"/>
              </w:rPr>
              <w:t xml:space="preserve">توفير ميزة </w:t>
            </w:r>
            <w:r w:rsidRPr="00D86204">
              <w:rPr>
                <w:lang w:bidi="ar-SY"/>
              </w:rPr>
              <w:t>escape character</w:t>
            </w:r>
            <w:r w:rsidRPr="00D86204">
              <w:rPr>
                <w:rtl/>
                <w:lang w:bidi="ar-SY"/>
              </w:rPr>
              <w:t xml:space="preserve"> </w:t>
            </w:r>
            <w:r w:rsidRPr="00D86204">
              <w:rPr>
                <w:rFonts w:hint="cs"/>
                <w:rtl/>
                <w:lang w:bidi="ar-SY"/>
              </w:rPr>
              <w:t xml:space="preserve">عن طريق </w:t>
            </w:r>
            <w:r w:rsidRPr="00D86204">
              <w:rPr>
                <w:lang w:bidi="ar-SY"/>
              </w:rPr>
              <w:t>Django Framework</w:t>
            </w:r>
            <w:r w:rsidRPr="00D86204">
              <w:rPr>
                <w:rtl/>
                <w:lang w:bidi="ar-SY"/>
              </w:rPr>
              <w:t xml:space="preserve"> </w:t>
            </w:r>
            <w:r w:rsidRPr="00D86204">
              <w:rPr>
                <w:rFonts w:hint="cs"/>
                <w:rtl/>
                <w:lang w:bidi="ar-SY"/>
              </w:rPr>
              <w:t xml:space="preserve">للحماية من هجمات </w:t>
            </w:r>
            <w:r w:rsidRPr="00D86204">
              <w:rPr>
                <w:lang w:bidi="ar-SY"/>
              </w:rPr>
              <w:t>XSS</w:t>
            </w:r>
            <w:r w:rsidRPr="00D86204">
              <w:rPr>
                <w:rtl/>
                <w:lang w:bidi="ar-SY"/>
              </w:rPr>
              <w:t xml:space="preserve"> (</w:t>
            </w:r>
            <w:r w:rsidRPr="00D86204">
              <w:rPr>
                <w:lang w:bidi="ar-SY"/>
              </w:rPr>
              <w:t>cross-site scripting</w:t>
            </w:r>
            <w:r w:rsidRPr="00D86204">
              <w:rPr>
                <w:rtl/>
                <w:lang w:bidi="ar-SY"/>
              </w:rPr>
              <w:t>).</w:t>
            </w:r>
          </w:p>
          <w:p w14:paraId="491AD810" w14:textId="77777777" w:rsidR="00D86204" w:rsidRPr="00D86204" w:rsidRDefault="00D86204" w:rsidP="00D86204">
            <w:pPr>
              <w:pStyle w:val="ListParagraph"/>
              <w:numPr>
                <w:ilvl w:val="0"/>
                <w:numId w:val="8"/>
              </w:numPr>
              <w:spacing w:after="0"/>
              <w:jc w:val="left"/>
              <w:textboxTightWrap w:val="none"/>
              <w:cnfStyle w:val="000000000000" w:firstRow="0" w:lastRow="0" w:firstColumn="0" w:lastColumn="0" w:oddVBand="0" w:evenVBand="0" w:oddHBand="0" w:evenHBand="0" w:firstRowFirstColumn="0" w:firstRowLastColumn="0" w:lastRowFirstColumn="0" w:lastRowLastColumn="0"/>
              <w:rPr>
                <w:lang w:bidi="ar-SY"/>
              </w:rPr>
            </w:pPr>
            <w:r w:rsidRPr="00D86204">
              <w:rPr>
                <w:rtl/>
                <w:lang w:bidi="ar-SY"/>
              </w:rPr>
              <w:t xml:space="preserve">استخدام </w:t>
            </w:r>
            <w:r w:rsidRPr="00D86204">
              <w:rPr>
                <w:lang w:bidi="ar-SY"/>
              </w:rPr>
              <w:t>CSRF Token</w:t>
            </w:r>
            <w:r w:rsidRPr="00D86204">
              <w:rPr>
                <w:rtl/>
                <w:lang w:bidi="ar-SY"/>
              </w:rPr>
              <w:t xml:space="preserve"> مع ال </w:t>
            </w:r>
            <w:r w:rsidRPr="00D86204">
              <w:rPr>
                <w:lang w:bidi="ar-SY"/>
              </w:rPr>
              <w:t>forms</w:t>
            </w:r>
            <w:r w:rsidRPr="00D86204">
              <w:rPr>
                <w:rtl/>
                <w:lang w:bidi="ar-SY"/>
              </w:rPr>
              <w:t xml:space="preserve"> المرسلة إلى المستخدم للحماية من هجمات ال </w:t>
            </w:r>
            <w:r w:rsidRPr="00D86204">
              <w:rPr>
                <w:lang w:bidi="ar-SY"/>
              </w:rPr>
              <w:t>CSRF</w:t>
            </w:r>
            <w:r w:rsidRPr="00D86204">
              <w:rPr>
                <w:rtl/>
                <w:lang w:bidi="ar-SY"/>
              </w:rPr>
              <w:t xml:space="preserve"> (</w:t>
            </w:r>
            <w:r w:rsidRPr="00D86204">
              <w:rPr>
                <w:lang w:bidi="ar-SY"/>
              </w:rPr>
              <w:t>Cross-Site Request Forgery</w:t>
            </w:r>
            <w:r w:rsidRPr="00D86204">
              <w:rPr>
                <w:rtl/>
                <w:lang w:bidi="ar-SY"/>
              </w:rPr>
              <w:t>).</w:t>
            </w:r>
          </w:p>
          <w:p w14:paraId="12E5CFB9" w14:textId="48E2DC22" w:rsidR="00D86204" w:rsidRPr="00D86204" w:rsidRDefault="00D86204" w:rsidP="00D86204">
            <w:pPr>
              <w:pStyle w:val="ListParagraph"/>
              <w:numPr>
                <w:ilvl w:val="0"/>
                <w:numId w:val="8"/>
              </w:numPr>
              <w:spacing w:after="0"/>
              <w:jc w:val="left"/>
              <w:textboxTightWrap w:val="none"/>
              <w:cnfStyle w:val="000000000000" w:firstRow="0" w:lastRow="0" w:firstColumn="0" w:lastColumn="0" w:oddVBand="0" w:evenVBand="0" w:oddHBand="0" w:evenHBand="0" w:firstRowFirstColumn="0" w:firstRowLastColumn="0" w:lastRowFirstColumn="0" w:lastRowLastColumn="0"/>
              <w:rPr>
                <w:lang w:bidi="ar-SY"/>
              </w:rPr>
            </w:pPr>
            <w:r w:rsidRPr="00D86204">
              <w:rPr>
                <w:rtl/>
                <w:lang w:bidi="ar-SY"/>
              </w:rPr>
              <w:t xml:space="preserve">استخدام </w:t>
            </w:r>
            <w:proofErr w:type="spellStart"/>
            <w:r w:rsidRPr="00D86204">
              <w:rPr>
                <w:lang w:bidi="ar-SY"/>
              </w:rPr>
              <w:t>api</w:t>
            </w:r>
            <w:proofErr w:type="spellEnd"/>
            <w:r w:rsidRPr="00D86204">
              <w:rPr>
                <w:lang w:bidi="ar-SY"/>
              </w:rPr>
              <w:t xml:space="preserve"> keys</w:t>
            </w:r>
            <w:r w:rsidRPr="00D86204">
              <w:rPr>
                <w:rtl/>
                <w:lang w:bidi="ar-SY"/>
              </w:rPr>
              <w:t xml:space="preserve"> لمنع أي جهة غير التطبيق من الوصول إلى خدمات ال </w:t>
            </w:r>
            <w:proofErr w:type="spellStart"/>
            <w:r w:rsidRPr="00D86204">
              <w:rPr>
                <w:lang w:bidi="ar-SY"/>
              </w:rPr>
              <w:t>api</w:t>
            </w:r>
            <w:proofErr w:type="spellEnd"/>
            <w:r w:rsidRPr="00D86204">
              <w:rPr>
                <w:rtl/>
                <w:lang w:bidi="ar-SY"/>
              </w:rPr>
              <w:t xml:space="preserve"> المستخدمة من قبله (جلب الصور من </w:t>
            </w:r>
            <w:r w:rsidRPr="00D86204">
              <w:rPr>
                <w:lang w:bidi="ar-SY"/>
              </w:rPr>
              <w:t>Google Map</w:t>
            </w:r>
            <w:r w:rsidRPr="00D86204">
              <w:rPr>
                <w:rtl/>
                <w:lang w:bidi="ar-SY"/>
              </w:rPr>
              <w:t xml:space="preserve">_التعامل مع </w:t>
            </w:r>
            <w:r w:rsidRPr="00D86204">
              <w:rPr>
                <w:lang w:bidi="ar-SY"/>
              </w:rPr>
              <w:t>Google earth engine</w:t>
            </w:r>
            <w:r w:rsidRPr="00D86204">
              <w:rPr>
                <w:rtl/>
                <w:lang w:bidi="ar-SY"/>
              </w:rPr>
              <w:t xml:space="preserve">_تسجيل الدخول عن طريق حساب </w:t>
            </w:r>
            <w:r w:rsidRPr="00D86204">
              <w:rPr>
                <w:lang w:bidi="ar-SY"/>
              </w:rPr>
              <w:t>google</w:t>
            </w:r>
            <w:r w:rsidRPr="00D86204">
              <w:rPr>
                <w:rtl/>
                <w:lang w:bidi="ar-SY"/>
              </w:rPr>
              <w:t>).</w:t>
            </w:r>
          </w:p>
          <w:p w14:paraId="155E9EF0" w14:textId="77777777" w:rsidR="00D86204" w:rsidRDefault="00D86204" w:rsidP="00D86204">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tl/>
                <w:lang w:bidi="ar-SY"/>
              </w:rPr>
            </w:pPr>
            <w:r>
              <w:rPr>
                <w:rFonts w:asciiTheme="minorHAnsi" w:hAnsiTheme="minorHAnsi"/>
                <w:rtl/>
                <w:lang w:bidi="ar-SY"/>
              </w:rPr>
              <w:t>الطرق السابقة تحقق المتطلبات الأمنية التالية:</w:t>
            </w:r>
          </w:p>
          <w:p w14:paraId="6A040F89" w14:textId="4A9CD5E3" w:rsidR="00D86204" w:rsidRPr="00D86204" w:rsidRDefault="00D86204" w:rsidP="00D86204">
            <w:pPr>
              <w:pStyle w:val="ListParagraph"/>
              <w:numPr>
                <w:ilvl w:val="0"/>
                <w:numId w:val="26"/>
              </w:numPr>
              <w:spacing w:after="0"/>
              <w:jc w:val="left"/>
              <w:textboxTightWrap w:val="none"/>
              <w:cnfStyle w:val="000000000000" w:firstRow="0" w:lastRow="0" w:firstColumn="0" w:lastColumn="0" w:oddVBand="0" w:evenVBand="0" w:oddHBand="0" w:evenHBand="0" w:firstRowFirstColumn="0" w:firstRowLastColumn="0" w:lastRowFirstColumn="0" w:lastRowLastColumn="0"/>
              <w:rPr>
                <w:rtl/>
                <w:lang w:bidi="ar-SY"/>
              </w:rPr>
            </w:pPr>
            <w:r w:rsidRPr="00D86204">
              <w:rPr>
                <w:rtl/>
                <w:lang w:bidi="ar-SY"/>
              </w:rPr>
              <w:t xml:space="preserve">السرية </w:t>
            </w:r>
            <w:r w:rsidRPr="00D86204">
              <w:t>Confidentiality</w:t>
            </w:r>
            <w:r w:rsidRPr="00D86204">
              <w:rPr>
                <w:rFonts w:hint="cs"/>
                <w:rtl/>
                <w:lang w:bidi="ar-SY"/>
              </w:rPr>
              <w:t>.</w:t>
            </w:r>
          </w:p>
          <w:p w14:paraId="38D4FD5F" w14:textId="77777777" w:rsidR="00D86204" w:rsidRPr="00D86204" w:rsidRDefault="00D86204" w:rsidP="00D86204">
            <w:pPr>
              <w:pStyle w:val="ListParagraph"/>
              <w:numPr>
                <w:ilvl w:val="0"/>
                <w:numId w:val="26"/>
              </w:numPr>
              <w:spacing w:after="0"/>
              <w:jc w:val="left"/>
              <w:textboxTightWrap w:val="none"/>
              <w:cnfStyle w:val="000000000000" w:firstRow="0" w:lastRow="0" w:firstColumn="0" w:lastColumn="0" w:oddVBand="0" w:evenVBand="0" w:oddHBand="0" w:evenHBand="0" w:firstRowFirstColumn="0" w:firstRowLastColumn="0" w:lastRowFirstColumn="0" w:lastRowLastColumn="0"/>
              <w:rPr>
                <w:lang w:bidi="ar-SY"/>
              </w:rPr>
            </w:pPr>
            <w:r w:rsidRPr="00D86204">
              <w:rPr>
                <w:rtl/>
                <w:lang w:bidi="ar-SY"/>
              </w:rPr>
              <w:t xml:space="preserve">الوثوقية </w:t>
            </w:r>
            <w:r w:rsidRPr="00D86204">
              <w:t>Integrity</w:t>
            </w:r>
            <w:r w:rsidRPr="00D86204">
              <w:rPr>
                <w:rtl/>
                <w:lang w:bidi="ar-SY"/>
              </w:rPr>
              <w:t>.</w:t>
            </w:r>
          </w:p>
          <w:p w14:paraId="5E08EFFD" w14:textId="4868A8C2" w:rsidR="00D86204" w:rsidRPr="00D86204" w:rsidRDefault="00D86204" w:rsidP="00D86204">
            <w:pPr>
              <w:pStyle w:val="ListParagraph"/>
              <w:numPr>
                <w:ilvl w:val="0"/>
                <w:numId w:val="26"/>
              </w:numPr>
              <w:spacing w:after="0"/>
              <w:jc w:val="left"/>
              <w:textboxTightWrap w:val="none"/>
              <w:cnfStyle w:val="000000000000" w:firstRow="0" w:lastRow="0" w:firstColumn="0" w:lastColumn="0" w:oddVBand="0" w:evenVBand="0" w:oddHBand="0" w:evenHBand="0" w:firstRowFirstColumn="0" w:firstRowLastColumn="0" w:lastRowFirstColumn="0" w:lastRowLastColumn="0"/>
              <w:rPr>
                <w:lang w:bidi="ar-SY"/>
              </w:rPr>
            </w:pPr>
            <w:r w:rsidRPr="00D86204">
              <w:rPr>
                <w:rtl/>
                <w:lang w:bidi="ar-SY"/>
              </w:rPr>
              <w:t xml:space="preserve">الإتاحة </w:t>
            </w:r>
            <w:r w:rsidRPr="00D86204">
              <w:t>Availability</w:t>
            </w:r>
            <w:r w:rsidRPr="00D86204">
              <w:rPr>
                <w:rFonts w:hint="cs"/>
                <w:rtl/>
                <w:lang w:bidi="ar-SY"/>
              </w:rPr>
              <w:t>.</w:t>
            </w:r>
          </w:p>
          <w:p w14:paraId="17EBABE2" w14:textId="77777777" w:rsidR="00D86204" w:rsidRPr="00D86204" w:rsidRDefault="00D86204" w:rsidP="00D86204">
            <w:pPr>
              <w:pStyle w:val="ListParagraph"/>
              <w:numPr>
                <w:ilvl w:val="0"/>
                <w:numId w:val="26"/>
              </w:numPr>
              <w:spacing w:after="0"/>
              <w:jc w:val="left"/>
              <w:textboxTightWrap w:val="none"/>
              <w:cnfStyle w:val="000000000000" w:firstRow="0" w:lastRow="0" w:firstColumn="0" w:lastColumn="0" w:oddVBand="0" w:evenVBand="0" w:oddHBand="0" w:evenHBand="0" w:firstRowFirstColumn="0" w:firstRowLastColumn="0" w:lastRowFirstColumn="0" w:lastRowLastColumn="0"/>
              <w:rPr>
                <w:lang w:bidi="ar-SY"/>
              </w:rPr>
            </w:pPr>
            <w:r w:rsidRPr="00D86204">
              <w:rPr>
                <w:lang w:bidi="ar-SY"/>
              </w:rPr>
              <w:t>Entity authentication</w:t>
            </w:r>
            <w:r w:rsidRPr="00D86204">
              <w:rPr>
                <w:rtl/>
                <w:lang w:bidi="ar-SY"/>
              </w:rPr>
              <w:t>.</w:t>
            </w:r>
          </w:p>
          <w:p w14:paraId="6415E8A6" w14:textId="472DB0F4" w:rsidR="00D86204" w:rsidRPr="00D86204" w:rsidRDefault="00D86204" w:rsidP="00D86204">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rtl/>
                <w:lang w:bidi="ar-SY"/>
              </w:rPr>
            </w:pPr>
            <w:r w:rsidRPr="00D86204">
              <w:t>Message authentication</w:t>
            </w:r>
            <w:r w:rsidRPr="00D86204">
              <w:rPr>
                <w:rtl/>
                <w:lang w:bidi="ar-SY"/>
              </w:rPr>
              <w:t>.</w:t>
            </w:r>
          </w:p>
        </w:tc>
      </w:tr>
    </w:tbl>
    <w:p w14:paraId="4CC8F0A0" w14:textId="405CDB17" w:rsidR="0054166F" w:rsidRPr="0054166F" w:rsidRDefault="00576014" w:rsidP="00576014">
      <w:pPr>
        <w:pStyle w:val="Caption"/>
        <w:jc w:val="center"/>
        <w:rPr>
          <w:rtl/>
        </w:rPr>
      </w:pPr>
      <w:r>
        <w:t xml:space="preserve">Table </w:t>
      </w:r>
      <w:r w:rsidR="00D307C3">
        <w:t>8</w:t>
      </w:r>
      <w:r>
        <w:t xml:space="preserve"> None-Functional Requirement</w:t>
      </w:r>
    </w:p>
    <w:p w14:paraId="676615DD" w14:textId="3B2A50B2" w:rsidR="00FF7E0A" w:rsidRPr="00FF7E0A" w:rsidRDefault="00FF7E0A" w:rsidP="00B2124C">
      <w:pPr>
        <w:pStyle w:val="Heading2"/>
        <w:rPr>
          <w:rtl/>
        </w:rPr>
      </w:pPr>
      <w:bookmarkStart w:id="49" w:name="_Toc142929151"/>
      <w:r>
        <w:rPr>
          <w:rFonts w:hint="cs"/>
          <w:rtl/>
        </w:rPr>
        <w:lastRenderedPageBreak/>
        <w:t>مخطط حالات الاستخدام</w:t>
      </w:r>
      <w:bookmarkEnd w:id="49"/>
    </w:p>
    <w:p w14:paraId="75280C26" w14:textId="391FB7CB" w:rsidR="00CB6627" w:rsidRPr="00CB6627" w:rsidRDefault="00FF7E0A" w:rsidP="00576014">
      <w:pPr>
        <w:spacing w:before="360"/>
        <w:jc w:val="center"/>
        <w:rPr>
          <w:rtl/>
          <w:lang w:bidi="ar-SY"/>
        </w:rPr>
      </w:pPr>
      <w:r>
        <w:rPr>
          <w:noProof/>
          <w:lang w:bidi="ar-SY"/>
        </w:rPr>
        <w:drawing>
          <wp:inline distT="0" distB="0" distL="0" distR="0" wp14:anchorId="21331711" wp14:editId="6E9F689A">
            <wp:extent cx="5581650" cy="4818380"/>
            <wp:effectExtent l="0" t="0" r="0" b="0"/>
            <wp:docPr id="9557344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1650" cy="4818380"/>
                    </a:xfrm>
                    <a:prstGeom prst="rect">
                      <a:avLst/>
                    </a:prstGeom>
                    <a:noFill/>
                    <a:ln>
                      <a:noFill/>
                    </a:ln>
                  </pic:spPr>
                </pic:pic>
              </a:graphicData>
            </a:graphic>
          </wp:inline>
        </w:drawing>
      </w:r>
    </w:p>
    <w:p w14:paraId="53CB8C2B" w14:textId="08B28729" w:rsidR="00576014" w:rsidRDefault="00576014" w:rsidP="00576014">
      <w:pPr>
        <w:pStyle w:val="Caption"/>
        <w:jc w:val="center"/>
      </w:pPr>
      <w:bookmarkStart w:id="50" w:name="_Toc142695496"/>
      <w:r>
        <w:t>Figure 7 Use Case Diagram</w:t>
      </w:r>
    </w:p>
    <w:p w14:paraId="118E5F29" w14:textId="61AA0D42" w:rsidR="009D50D5" w:rsidRPr="00A47D9B" w:rsidRDefault="004300B0" w:rsidP="00A47D9B">
      <w:pPr>
        <w:pStyle w:val="Heading1"/>
      </w:pPr>
      <w:bookmarkStart w:id="51" w:name="_Toc142929152"/>
      <w:r w:rsidRPr="00A47D9B">
        <w:rPr>
          <w:rFonts w:hint="cs"/>
          <w:rtl/>
        </w:rPr>
        <w:lastRenderedPageBreak/>
        <w:t xml:space="preserve">الفصل </w:t>
      </w:r>
      <w:r w:rsidR="00052404">
        <w:rPr>
          <w:rFonts w:hint="cs"/>
          <w:rtl/>
        </w:rPr>
        <w:t>الخامس</w:t>
      </w:r>
      <w:r w:rsidRPr="00A47D9B">
        <w:rPr>
          <w:rFonts w:hint="cs"/>
          <w:rtl/>
        </w:rPr>
        <w:t xml:space="preserve">: </w:t>
      </w:r>
      <w:r w:rsidR="00C70921" w:rsidRPr="00A47D9B">
        <w:rPr>
          <w:rFonts w:hint="cs"/>
          <w:rtl/>
        </w:rPr>
        <w:t>الدراسة التصميمية</w:t>
      </w:r>
      <w:bookmarkEnd w:id="50"/>
      <w:bookmarkEnd w:id="51"/>
    </w:p>
    <w:p w14:paraId="4DD1265B" w14:textId="11559418" w:rsidR="008B4DF3" w:rsidRDefault="008B4DF3" w:rsidP="00B2124C">
      <w:pPr>
        <w:pStyle w:val="Heading2"/>
        <w:rPr>
          <w:rtl/>
        </w:rPr>
      </w:pPr>
      <w:bookmarkStart w:id="52" w:name="_Toc142929153"/>
      <w:r>
        <w:rPr>
          <w:rFonts w:hint="cs"/>
          <w:rtl/>
        </w:rPr>
        <w:t>معمارية النظام</w:t>
      </w:r>
      <w:bookmarkEnd w:id="52"/>
    </w:p>
    <w:p w14:paraId="59528E4A" w14:textId="73242CA2" w:rsidR="008E2E36" w:rsidRDefault="00064840" w:rsidP="00DF0736">
      <w:pPr>
        <w:rPr>
          <w:lang w:bidi="ar-SY"/>
        </w:rPr>
      </w:pPr>
      <w:r>
        <w:rPr>
          <w:rFonts w:hint="cs"/>
          <w:rtl/>
          <w:lang w:bidi="ar-SY"/>
        </w:rPr>
        <w:t xml:space="preserve">يعكس التصميم المعماري للتطبيق المتطلبات غير الوظيفية بشكل واضح فمثلاً نوع المعمارية </w:t>
      </w:r>
      <w:r w:rsidR="006037EE">
        <w:rPr>
          <w:rFonts w:hint="cs"/>
          <w:rtl/>
          <w:lang w:bidi="ar-SY"/>
        </w:rPr>
        <w:t>الغالبة في التصميم هي</w:t>
      </w:r>
      <w:r>
        <w:rPr>
          <w:rFonts w:hint="cs"/>
          <w:rtl/>
          <w:lang w:bidi="ar-SY"/>
        </w:rPr>
        <w:t xml:space="preserve"> </w:t>
      </w:r>
      <w:r>
        <w:rPr>
          <w:lang w:bidi="ar-SY"/>
        </w:rPr>
        <w:t>(monolithic architecture)</w:t>
      </w:r>
      <w:r>
        <w:rPr>
          <w:rFonts w:hint="cs"/>
          <w:rtl/>
          <w:lang w:bidi="ar-SY"/>
        </w:rPr>
        <w:t xml:space="preserve"> أي </w:t>
      </w:r>
      <w:r w:rsidR="00AC6EF4" w:rsidRPr="00AC6EF4">
        <w:rPr>
          <w:rtl/>
          <w:lang w:bidi="ar-SY"/>
        </w:rPr>
        <w:t>تشارك جميع مكونات التطبيق</w:t>
      </w:r>
      <w:r w:rsidR="00AC6EF4">
        <w:rPr>
          <w:rFonts w:hint="cs"/>
          <w:rtl/>
          <w:lang w:bidi="ar-SY"/>
        </w:rPr>
        <w:t xml:space="preserve"> أو طبقات المعمارية </w:t>
      </w:r>
      <w:r w:rsidR="00AC6EF4" w:rsidRPr="00AC6EF4">
        <w:rPr>
          <w:rtl/>
          <w:lang w:bidi="ar-SY"/>
        </w:rPr>
        <w:t>نفس بيئة التشغي</w:t>
      </w:r>
      <w:r w:rsidR="00AC6EF4">
        <w:rPr>
          <w:rFonts w:hint="cs"/>
          <w:rtl/>
          <w:lang w:bidi="ar-SY"/>
        </w:rPr>
        <w:t>ل</w:t>
      </w:r>
      <w:r>
        <w:rPr>
          <w:rFonts w:hint="cs"/>
          <w:rtl/>
          <w:lang w:bidi="ar-SY"/>
        </w:rPr>
        <w:t xml:space="preserve"> </w:t>
      </w:r>
      <w:r w:rsidR="006037EE">
        <w:rPr>
          <w:rFonts w:hint="cs"/>
          <w:rtl/>
          <w:lang w:bidi="ar-SY"/>
        </w:rPr>
        <w:t xml:space="preserve">وذلك لتسهيل عملية التطوير والصيانة والتشغيل حيث كان </w:t>
      </w:r>
      <w:r w:rsidR="00AC6EF4">
        <w:rPr>
          <w:rFonts w:hint="cs"/>
          <w:rtl/>
          <w:lang w:bidi="ar-SY"/>
        </w:rPr>
        <w:t xml:space="preserve">انخفاض </w:t>
      </w:r>
      <w:r w:rsidR="006037EE">
        <w:rPr>
          <w:rFonts w:hint="cs"/>
          <w:rtl/>
          <w:lang w:bidi="ar-SY"/>
        </w:rPr>
        <w:t>تكلفة</w:t>
      </w:r>
      <w:r w:rsidR="00AC6EF4">
        <w:rPr>
          <w:rFonts w:hint="cs"/>
          <w:rtl/>
          <w:lang w:bidi="ar-SY"/>
        </w:rPr>
        <w:t xml:space="preserve"> ما سبق متطلب رئيسي وحس</w:t>
      </w:r>
      <w:r w:rsidR="009837D8">
        <w:rPr>
          <w:rFonts w:hint="cs"/>
          <w:rtl/>
          <w:lang w:bidi="ar-SY"/>
        </w:rPr>
        <w:t>ّ</w:t>
      </w:r>
      <w:r w:rsidR="00AC6EF4">
        <w:rPr>
          <w:rFonts w:hint="cs"/>
          <w:rtl/>
          <w:lang w:bidi="ar-SY"/>
        </w:rPr>
        <w:t>اس لدى الزبون</w:t>
      </w:r>
      <w:r w:rsidR="006037EE">
        <w:rPr>
          <w:rFonts w:hint="cs"/>
          <w:rtl/>
          <w:lang w:bidi="ar-SY"/>
        </w:rPr>
        <w:t xml:space="preserve"> </w:t>
      </w:r>
      <w:r w:rsidR="00AC6EF4">
        <w:rPr>
          <w:rFonts w:hint="cs"/>
          <w:rtl/>
          <w:lang w:bidi="ar-SY"/>
        </w:rPr>
        <w:t>و</w:t>
      </w:r>
      <w:r w:rsidR="006037EE">
        <w:rPr>
          <w:rFonts w:hint="cs"/>
          <w:rtl/>
          <w:lang w:bidi="ar-SY"/>
        </w:rPr>
        <w:t>لأن نطاق المشروع غير معقد و</w:t>
      </w:r>
      <w:r w:rsidR="00AC6EF4">
        <w:rPr>
          <w:rFonts w:hint="cs"/>
          <w:rtl/>
          <w:lang w:bidi="ar-SY"/>
        </w:rPr>
        <w:t>م</w:t>
      </w:r>
      <w:r w:rsidR="006037EE">
        <w:rPr>
          <w:rFonts w:hint="cs"/>
          <w:rtl/>
          <w:lang w:bidi="ar-SY"/>
        </w:rPr>
        <w:t>تشعّب</w:t>
      </w:r>
      <w:r w:rsidR="009837D8">
        <w:rPr>
          <w:rFonts w:hint="cs"/>
          <w:rtl/>
          <w:lang w:bidi="ar-SY"/>
        </w:rPr>
        <w:t>.</w:t>
      </w:r>
    </w:p>
    <w:p w14:paraId="625B5681" w14:textId="04A974A3" w:rsidR="00576014" w:rsidRDefault="00DF0736" w:rsidP="001305A1">
      <w:pPr>
        <w:rPr>
          <w:noProof/>
          <w:lang w:bidi="ar-SY"/>
        </w:rPr>
      </w:pPr>
      <w:r>
        <w:rPr>
          <w:rFonts w:hint="cs"/>
          <w:rtl/>
          <w:lang w:bidi="ar-SY"/>
        </w:rPr>
        <w:t>إن المكونات الأساسية للتطبيق عند النظر إليه من الخارج</w:t>
      </w:r>
      <w:r w:rsidR="001305A1">
        <w:rPr>
          <w:rFonts w:hint="cs"/>
          <w:rtl/>
          <w:lang w:bidi="ar-SY"/>
        </w:rPr>
        <w:t xml:space="preserve"> نظرة عامة حسب</w:t>
      </w:r>
      <w:r>
        <w:rPr>
          <w:rFonts w:hint="cs"/>
          <w:rtl/>
          <w:lang w:bidi="ar-SY"/>
        </w:rPr>
        <w:t xml:space="preserve"> الشكل </w:t>
      </w:r>
      <w:r w:rsidR="00BB112D">
        <w:rPr>
          <w:rFonts w:hint="cs"/>
          <w:rtl/>
          <w:lang w:bidi="ar-SY"/>
        </w:rPr>
        <w:t>8.</w:t>
      </w:r>
      <w:r w:rsidR="00576014" w:rsidRPr="00576014">
        <w:rPr>
          <w:noProof/>
          <w:lang w:bidi="ar-SY"/>
        </w:rPr>
        <w:t xml:space="preserve"> </w:t>
      </w:r>
    </w:p>
    <w:p w14:paraId="419B6A62" w14:textId="6F6A76C5" w:rsidR="001305A1" w:rsidRDefault="00576014" w:rsidP="001305A1">
      <w:pPr>
        <w:rPr>
          <w:rtl/>
          <w:lang w:bidi="ar-SY"/>
        </w:rPr>
      </w:pPr>
      <w:r w:rsidRPr="008E2E36">
        <w:rPr>
          <w:noProof/>
          <w:lang w:bidi="ar-SY"/>
        </w:rPr>
        <w:drawing>
          <wp:inline distT="0" distB="0" distL="0" distR="0" wp14:anchorId="5F006C69" wp14:editId="2E4BEADC">
            <wp:extent cx="5574030" cy="1804670"/>
            <wp:effectExtent l="190500" t="190500" r="179070" b="176530"/>
            <wp:docPr id="17704702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4030" cy="1804670"/>
                    </a:xfrm>
                    <a:prstGeom prst="rect">
                      <a:avLst/>
                    </a:prstGeom>
                    <a:ln>
                      <a:noFill/>
                    </a:ln>
                    <a:effectLst>
                      <a:outerShdw blurRad="190500" algn="tl" rotWithShape="0">
                        <a:srgbClr val="000000">
                          <a:alpha val="70000"/>
                        </a:srgbClr>
                      </a:outerShdw>
                    </a:effectLst>
                  </pic:spPr>
                </pic:pic>
              </a:graphicData>
            </a:graphic>
          </wp:inline>
        </w:drawing>
      </w:r>
    </w:p>
    <w:p w14:paraId="5D5372A3" w14:textId="2E05FB9E" w:rsidR="00576014" w:rsidRDefault="00576014" w:rsidP="00576014">
      <w:pPr>
        <w:pStyle w:val="Caption"/>
        <w:jc w:val="center"/>
      </w:pPr>
      <w:r>
        <w:t xml:space="preserve">Figure 8 </w:t>
      </w:r>
      <w:r w:rsidR="00BB112D">
        <w:t>System Overview</w:t>
      </w:r>
    </w:p>
    <w:p w14:paraId="2899B0F5" w14:textId="0AB1AD56" w:rsidR="001305A1" w:rsidRDefault="001305A1" w:rsidP="001305A1">
      <w:pPr>
        <w:rPr>
          <w:rtl/>
          <w:lang w:bidi="ar-SY"/>
        </w:rPr>
      </w:pPr>
      <w:r>
        <w:rPr>
          <w:rFonts w:hint="cs"/>
          <w:rtl/>
          <w:lang w:bidi="ar-SY"/>
        </w:rPr>
        <w:t>نستطيع تقسيم النظام تصميمياً تبعاً لتحليل المتطلبات إلى خدمتين منفصلتين أو تطبيقين جزئيين مستقلين تحليلياً وتصميمياً ولكن يشتركان بنفس بيئة التشغيل في غالب الأحيان وهما تطبيق الحقول المعني بإدارة حقول الأشجار المثمرة وتطبيق تحليل الغطاء النباتي.</w:t>
      </w:r>
    </w:p>
    <w:p w14:paraId="656841C8" w14:textId="140BC425" w:rsidR="00074E90" w:rsidRDefault="00074E90" w:rsidP="001305A1">
      <w:pPr>
        <w:rPr>
          <w:rtl/>
          <w:lang w:bidi="ar-SY"/>
        </w:rPr>
      </w:pPr>
      <w:r>
        <w:rPr>
          <w:rFonts w:hint="cs"/>
          <w:rtl/>
          <w:lang w:bidi="ar-SY"/>
        </w:rPr>
        <w:t xml:space="preserve">وبما أن هاتين الخدمتين منفصلتين فقد تمّ اتباع طرق تصميمية مختلفة عن بعضهما تقريباً حيث تم اعتماد وجود بعض العمليات في واجهة المستخدم في تطبيق الحقول باعتبار ال </w:t>
      </w:r>
      <w:r>
        <w:rPr>
          <w:lang w:bidi="ar-SY"/>
        </w:rPr>
        <w:t>client</w:t>
      </w:r>
      <w:r>
        <w:rPr>
          <w:rFonts w:hint="cs"/>
          <w:rtl/>
          <w:lang w:bidi="ar-SY"/>
        </w:rPr>
        <w:t xml:space="preserve"> هو </w:t>
      </w:r>
      <w:r>
        <w:rPr>
          <w:lang w:bidi="ar-SY"/>
        </w:rPr>
        <w:t>thick client</w:t>
      </w:r>
      <w:r>
        <w:rPr>
          <w:rFonts w:hint="cs"/>
          <w:rtl/>
          <w:lang w:bidi="ar-SY"/>
        </w:rPr>
        <w:t xml:space="preserve"> وذلك لتأمين تفاعلية أكبر في هذا القسم مع المستخدم.</w:t>
      </w:r>
    </w:p>
    <w:p w14:paraId="5D7615DC" w14:textId="147C48E4" w:rsidR="001305A1" w:rsidRDefault="001305A1" w:rsidP="001305A1">
      <w:pPr>
        <w:rPr>
          <w:rtl/>
          <w:lang w:bidi="ar-SY"/>
        </w:rPr>
      </w:pPr>
      <w:r>
        <w:rPr>
          <w:rFonts w:hint="cs"/>
          <w:rtl/>
          <w:lang w:bidi="ar-SY"/>
        </w:rPr>
        <w:t>لقد كان تقسيم مكونات النظام بين الفريق على أساس تحقيق أقل ترابطات مما يخفف عبء التواصل ويزيد الإنتاجية، وهنا مخطط تفصيلي يوضح بنى النظام والترابطات فيما بينها في الشكل</w:t>
      </w:r>
      <w:r w:rsidR="00BB112D">
        <w:rPr>
          <w:rFonts w:hint="cs"/>
          <w:rtl/>
          <w:lang w:bidi="ar-SY"/>
        </w:rPr>
        <w:t xml:space="preserve"> 9</w:t>
      </w:r>
      <w:r>
        <w:rPr>
          <w:rFonts w:hint="cs"/>
          <w:rtl/>
          <w:lang w:bidi="ar-SY"/>
        </w:rPr>
        <w:t>.</w:t>
      </w:r>
    </w:p>
    <w:p w14:paraId="3872F860" w14:textId="6A2A2C51" w:rsidR="001305A1" w:rsidRDefault="00074E90" w:rsidP="001305A1">
      <w:pPr>
        <w:keepNext/>
      </w:pPr>
      <w:r>
        <w:rPr>
          <w:noProof/>
          <w:lang w:bidi="ar-SY"/>
        </w:rPr>
        <w:lastRenderedPageBreak/>
        <w:drawing>
          <wp:inline distT="0" distB="0" distL="0" distR="0" wp14:anchorId="297090B9" wp14:editId="16EF9C50">
            <wp:extent cx="5574030" cy="3816350"/>
            <wp:effectExtent l="0" t="0" r="0" b="0"/>
            <wp:docPr id="4776247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4030" cy="3816350"/>
                    </a:xfrm>
                    <a:prstGeom prst="rect">
                      <a:avLst/>
                    </a:prstGeom>
                    <a:noFill/>
                    <a:ln>
                      <a:noFill/>
                    </a:ln>
                  </pic:spPr>
                </pic:pic>
              </a:graphicData>
            </a:graphic>
          </wp:inline>
        </w:drawing>
      </w:r>
    </w:p>
    <w:p w14:paraId="723810DC" w14:textId="7F9AEA1B" w:rsidR="009F688E" w:rsidRPr="00BB112D" w:rsidRDefault="00BB112D" w:rsidP="00BB112D">
      <w:pPr>
        <w:pStyle w:val="Caption"/>
        <w:jc w:val="center"/>
      </w:pPr>
      <w:r>
        <w:t>Figure 9 System Architecture</w:t>
      </w:r>
    </w:p>
    <w:p w14:paraId="040C0FC0" w14:textId="55E3B20C" w:rsidR="00CA2963" w:rsidRDefault="009F688E" w:rsidP="009F688E">
      <w:pPr>
        <w:rPr>
          <w:rtl/>
          <w:lang w:bidi="ar-SY"/>
        </w:rPr>
      </w:pPr>
      <w:r>
        <w:rPr>
          <w:rFonts w:hint="cs"/>
          <w:rtl/>
          <w:lang w:bidi="ar-SY"/>
        </w:rPr>
        <w:t xml:space="preserve">لقد تم اعتماد إطار العمل للتطبيقات الشبكية دجانغو </w:t>
      </w:r>
      <w:r>
        <w:rPr>
          <w:lang w:bidi="ar-SY"/>
        </w:rPr>
        <w:t>Django</w:t>
      </w:r>
      <w:r>
        <w:rPr>
          <w:rFonts w:hint="cs"/>
          <w:rtl/>
          <w:lang w:bidi="ar-SY"/>
        </w:rPr>
        <w:t xml:space="preserve"> </w:t>
      </w:r>
      <w:r w:rsidR="00CA2963">
        <w:rPr>
          <w:rFonts w:hint="cs"/>
          <w:rtl/>
          <w:lang w:bidi="ar-SY"/>
        </w:rPr>
        <w:t xml:space="preserve">لبناء البنية الداخلية للتطبيق </w:t>
      </w:r>
      <w:r>
        <w:rPr>
          <w:rFonts w:hint="cs"/>
          <w:rtl/>
          <w:lang w:bidi="ar-SY"/>
        </w:rPr>
        <w:t xml:space="preserve">والذي يعتمد معمارية </w:t>
      </w:r>
      <w:r>
        <w:rPr>
          <w:lang w:bidi="ar-SY"/>
        </w:rPr>
        <w:t>MVT</w:t>
      </w:r>
      <w:r>
        <w:rPr>
          <w:rFonts w:hint="cs"/>
          <w:rtl/>
          <w:lang w:bidi="ar-SY"/>
        </w:rPr>
        <w:t xml:space="preserve"> وهي اختصاراً ل (</w:t>
      </w:r>
      <w:r>
        <w:rPr>
          <w:lang w:bidi="ar-SY"/>
        </w:rPr>
        <w:t>Model-View-Template</w:t>
      </w:r>
      <w:r>
        <w:rPr>
          <w:rFonts w:hint="cs"/>
          <w:rtl/>
          <w:lang w:bidi="ar-SY"/>
        </w:rPr>
        <w:t xml:space="preserve">) والتي </w:t>
      </w:r>
      <w:r w:rsidR="00CA2963">
        <w:rPr>
          <w:rFonts w:hint="cs"/>
          <w:rtl/>
          <w:lang w:bidi="ar-SY"/>
        </w:rPr>
        <w:t>تملك الفكرة نفسها في فصل البيانات عن العرض والتحكم</w:t>
      </w:r>
      <w:r>
        <w:rPr>
          <w:rFonts w:hint="cs"/>
          <w:rtl/>
          <w:lang w:bidi="ar-SY"/>
        </w:rPr>
        <w:t xml:space="preserve"> </w:t>
      </w:r>
      <w:r w:rsidR="00CA2963">
        <w:rPr>
          <w:rFonts w:hint="cs"/>
          <w:rtl/>
          <w:lang w:bidi="ar-SY"/>
        </w:rPr>
        <w:t>ل</w:t>
      </w:r>
      <w:r>
        <w:rPr>
          <w:rFonts w:hint="cs"/>
          <w:rtl/>
          <w:lang w:bidi="ar-SY"/>
        </w:rPr>
        <w:t xml:space="preserve">لمعمارية الشهيرة </w:t>
      </w:r>
      <w:r>
        <w:rPr>
          <w:lang w:bidi="ar-SY"/>
        </w:rPr>
        <w:t>MVC</w:t>
      </w:r>
      <w:r>
        <w:rPr>
          <w:rFonts w:hint="cs"/>
          <w:rtl/>
          <w:lang w:bidi="ar-SY"/>
        </w:rPr>
        <w:t xml:space="preserve"> أي (</w:t>
      </w:r>
      <w:r>
        <w:rPr>
          <w:lang w:bidi="ar-SY"/>
        </w:rPr>
        <w:t>Model-View-Controller</w:t>
      </w:r>
      <w:r>
        <w:rPr>
          <w:rFonts w:hint="cs"/>
          <w:rtl/>
          <w:lang w:bidi="ar-SY"/>
        </w:rPr>
        <w:t>)</w:t>
      </w:r>
      <w:r w:rsidR="007D35FD">
        <w:rPr>
          <w:rFonts w:hint="cs"/>
          <w:rtl/>
          <w:lang w:bidi="ar-SY"/>
        </w:rPr>
        <w:t xml:space="preserve"> </w:t>
      </w:r>
      <w:r w:rsidR="00CA2963">
        <w:rPr>
          <w:rFonts w:hint="cs"/>
          <w:rtl/>
          <w:lang w:bidi="ar-SY"/>
        </w:rPr>
        <w:t xml:space="preserve">إلا أنهما يختلفان في التفاصيل </w:t>
      </w:r>
      <w:r w:rsidR="007D35FD">
        <w:rPr>
          <w:rFonts w:hint="cs"/>
          <w:rtl/>
          <w:lang w:bidi="ar-SY"/>
        </w:rPr>
        <w:t xml:space="preserve">حيث يتكون أي تطبيق من ثلاثة أجزاء رئيسية هي </w:t>
      </w:r>
      <w:r w:rsidR="007D35FD" w:rsidRPr="007D35FD">
        <w:rPr>
          <w:rtl/>
          <w:lang w:bidi="ar-SY"/>
        </w:rPr>
        <w:t xml:space="preserve">قسم النموذج </w:t>
      </w:r>
      <w:r w:rsidR="007D35FD">
        <w:rPr>
          <w:rFonts w:hint="cs"/>
          <w:rtl/>
          <w:lang w:bidi="ar-SY"/>
        </w:rPr>
        <w:t xml:space="preserve">الذي يتولى </w:t>
      </w:r>
      <w:r w:rsidR="007D35FD" w:rsidRPr="007D35FD">
        <w:rPr>
          <w:rtl/>
          <w:lang w:bidi="ar-SY"/>
        </w:rPr>
        <w:t>معالجة البيانات والتعامل معها واسترجاعها</w:t>
      </w:r>
      <w:r w:rsidR="007D35FD">
        <w:rPr>
          <w:rFonts w:hint="cs"/>
          <w:rtl/>
          <w:lang w:bidi="ar-SY"/>
        </w:rPr>
        <w:t xml:space="preserve"> وقسم العرض الذي يتولّى مهمّة </w:t>
      </w:r>
      <w:r w:rsidR="007D35FD" w:rsidRPr="007D35FD">
        <w:rPr>
          <w:rtl/>
          <w:lang w:bidi="ar-SY"/>
        </w:rPr>
        <w:t>تحديد البيانات والمعلومات التي يجب عرضها</w:t>
      </w:r>
      <w:r w:rsidR="007D35FD">
        <w:rPr>
          <w:rFonts w:hint="cs"/>
          <w:rtl/>
          <w:lang w:bidi="ar-SY"/>
        </w:rPr>
        <w:t xml:space="preserve"> وقسم القالب الذي يتولّى </w:t>
      </w:r>
      <w:r w:rsidR="007D35FD" w:rsidRPr="007D35FD">
        <w:rPr>
          <w:rtl/>
          <w:lang w:bidi="ar-SY"/>
        </w:rPr>
        <w:t>تحديد الطريقة التي ستظهر بها المعلومات التي يعرضها قسم العرض.</w:t>
      </w:r>
      <w:r w:rsidR="007D35FD">
        <w:rPr>
          <w:rFonts w:hint="cs"/>
          <w:rtl/>
          <w:lang w:bidi="ar-SY"/>
        </w:rPr>
        <w:t xml:space="preserve"> </w:t>
      </w:r>
    </w:p>
    <w:p w14:paraId="7EB9318E" w14:textId="4D1780BA" w:rsidR="009F688E" w:rsidRDefault="007D35FD" w:rsidP="009F688E">
      <w:pPr>
        <w:rPr>
          <w:rtl/>
          <w:lang w:bidi="ar-SY"/>
        </w:rPr>
      </w:pPr>
      <w:r>
        <w:rPr>
          <w:rFonts w:hint="cs"/>
          <w:rtl/>
          <w:lang w:bidi="ar-SY"/>
        </w:rPr>
        <w:t>إلا أن هذه المعمارية ليست متبعة دائماً فقد تم اعتماد واجهة تطبيقات</w:t>
      </w:r>
      <w:r w:rsidR="00074E90">
        <w:rPr>
          <w:rFonts w:hint="cs"/>
          <w:rtl/>
          <w:lang w:bidi="ar-SY"/>
        </w:rPr>
        <w:t xml:space="preserve"> </w:t>
      </w:r>
      <w:r w:rsidR="00074E90">
        <w:rPr>
          <w:lang w:bidi="ar-SY"/>
        </w:rPr>
        <w:t>API</w:t>
      </w:r>
      <w:r>
        <w:rPr>
          <w:rFonts w:hint="cs"/>
          <w:rtl/>
          <w:lang w:bidi="ar-SY"/>
        </w:rPr>
        <w:t xml:space="preserve"> في تطبيق الحقول إلى جانب المعمارية الأساسية </w:t>
      </w:r>
      <w:r w:rsidR="00CA2963">
        <w:rPr>
          <w:rFonts w:hint="cs"/>
          <w:rtl/>
          <w:lang w:bidi="ar-SY"/>
        </w:rPr>
        <w:t>والهدف من ذلك هو سهولة الاستخدام للمستخدم.</w:t>
      </w:r>
    </w:p>
    <w:p w14:paraId="7DCBF9A5" w14:textId="25C3FCFC" w:rsidR="00CA2963" w:rsidRDefault="00CA2963" w:rsidP="009F688E">
      <w:pPr>
        <w:rPr>
          <w:rtl/>
          <w:lang w:bidi="ar-SY"/>
        </w:rPr>
      </w:pPr>
      <w:r>
        <w:rPr>
          <w:rFonts w:hint="cs"/>
          <w:rtl/>
          <w:lang w:bidi="ar-SY"/>
        </w:rPr>
        <w:t>يستعين تطبيق تحليل الغطاء النباتي بمكون خارجي</w:t>
      </w:r>
      <w:r w:rsidR="00074E90">
        <w:rPr>
          <w:rFonts w:hint="cs"/>
          <w:rtl/>
          <w:lang w:bidi="ar-SY"/>
        </w:rPr>
        <w:t xml:space="preserve"> والذي هو </w:t>
      </w:r>
      <w:r w:rsidR="00074E90">
        <w:rPr>
          <w:lang w:bidi="ar-SY"/>
        </w:rPr>
        <w:t>GEE</w:t>
      </w:r>
      <w:r w:rsidR="00074E90">
        <w:rPr>
          <w:rFonts w:hint="cs"/>
          <w:rtl/>
          <w:lang w:bidi="ar-SY"/>
        </w:rPr>
        <w:t xml:space="preserve"> اختصاراً ل (</w:t>
      </w:r>
      <w:r w:rsidR="00074E90">
        <w:rPr>
          <w:lang w:bidi="ar-SY"/>
        </w:rPr>
        <w:t>Google Earth Engine</w:t>
      </w:r>
      <w:r w:rsidR="00074E90">
        <w:rPr>
          <w:rFonts w:hint="cs"/>
          <w:rtl/>
          <w:lang w:bidi="ar-SY"/>
        </w:rPr>
        <w:t>) الذي</w:t>
      </w:r>
      <w:r>
        <w:rPr>
          <w:rFonts w:hint="cs"/>
          <w:rtl/>
          <w:lang w:bidi="ar-SY"/>
        </w:rPr>
        <w:t xml:space="preserve"> يؤمن الحوسبة السحابية والوصول إلى صور الأقمار الصناعية عن طريق واجهة تطبيقات </w:t>
      </w:r>
      <w:r>
        <w:rPr>
          <w:lang w:bidi="ar-SY"/>
        </w:rPr>
        <w:t>API</w:t>
      </w:r>
      <w:r w:rsidR="00074E90">
        <w:rPr>
          <w:rFonts w:hint="cs"/>
          <w:rtl/>
          <w:lang w:bidi="ar-SY"/>
        </w:rPr>
        <w:t>.</w:t>
      </w:r>
    </w:p>
    <w:p w14:paraId="767D4C34" w14:textId="28C5F9C9" w:rsidR="00CA2963" w:rsidRDefault="00CA2963" w:rsidP="009F688E">
      <w:pPr>
        <w:rPr>
          <w:lang w:bidi="ar-SY"/>
        </w:rPr>
      </w:pPr>
      <w:r>
        <w:rPr>
          <w:rFonts w:hint="cs"/>
          <w:rtl/>
          <w:lang w:bidi="ar-SY"/>
        </w:rPr>
        <w:t xml:space="preserve">وهذا مخطط تفصيلي لمكونات النظام من الداخل وتفاعلاتها مع بعضها ومع الخارج وفقاً لإطار العمل دجانغو </w:t>
      </w:r>
      <w:r>
        <w:rPr>
          <w:lang w:bidi="ar-SY"/>
        </w:rPr>
        <w:t>Django</w:t>
      </w:r>
      <w:r>
        <w:rPr>
          <w:rFonts w:hint="cs"/>
          <w:rtl/>
          <w:lang w:bidi="ar-SY"/>
        </w:rPr>
        <w:t>.</w:t>
      </w:r>
    </w:p>
    <w:p w14:paraId="4641D978" w14:textId="4C1C16E6" w:rsidR="008B4DF3" w:rsidRDefault="00BB112D" w:rsidP="00BB112D">
      <w:pPr>
        <w:rPr>
          <w:lang w:bidi="ar-SY"/>
        </w:rPr>
      </w:pPr>
      <w:r>
        <w:rPr>
          <w:noProof/>
          <w:lang w:bidi="ar-SY"/>
        </w:rPr>
        <w:lastRenderedPageBreak/>
        <w:drawing>
          <wp:inline distT="0" distB="0" distL="0" distR="0" wp14:anchorId="52EA2821" wp14:editId="7C124956">
            <wp:extent cx="5574030" cy="5574030"/>
            <wp:effectExtent l="0" t="0" r="0" b="0"/>
            <wp:docPr id="20428300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4030" cy="5574030"/>
                    </a:xfrm>
                    <a:prstGeom prst="rect">
                      <a:avLst/>
                    </a:prstGeom>
                    <a:noFill/>
                    <a:ln>
                      <a:noFill/>
                    </a:ln>
                  </pic:spPr>
                </pic:pic>
              </a:graphicData>
            </a:graphic>
          </wp:inline>
        </w:drawing>
      </w:r>
    </w:p>
    <w:p w14:paraId="68C6110F" w14:textId="44990939" w:rsidR="00BB112D" w:rsidRPr="00BB112D" w:rsidRDefault="00BB112D" w:rsidP="00BB112D">
      <w:pPr>
        <w:pStyle w:val="Caption"/>
        <w:jc w:val="center"/>
        <w:rPr>
          <w:rtl/>
        </w:rPr>
      </w:pPr>
      <w:r>
        <w:t>Figure 10 Framework Structure</w:t>
      </w:r>
    </w:p>
    <w:p w14:paraId="41B47393" w14:textId="77777777" w:rsidR="00BB112D" w:rsidRDefault="00BB112D">
      <w:pPr>
        <w:bidi w:val="0"/>
        <w:spacing w:after="160" w:line="259" w:lineRule="auto"/>
        <w:jc w:val="left"/>
        <w:textboxTightWrap w:val="none"/>
        <w:rPr>
          <w:rFonts w:ascii="Tajawal Medium" w:eastAsia="Tajawal Medium" w:hAnsi="Tajawal Medium" w:cs="Tajawal Medium"/>
          <w:sz w:val="44"/>
          <w:szCs w:val="44"/>
          <w:rtl/>
          <w:lang w:bidi="ar-SY"/>
        </w:rPr>
      </w:pPr>
      <w:r>
        <w:rPr>
          <w:rtl/>
          <w:lang w:bidi="ar-SY"/>
        </w:rPr>
        <w:br w:type="page"/>
      </w:r>
    </w:p>
    <w:p w14:paraId="1E30196A" w14:textId="583699BB" w:rsidR="00DF0736" w:rsidRDefault="008B4DF3" w:rsidP="00B2124C">
      <w:pPr>
        <w:pStyle w:val="Heading2"/>
        <w:rPr>
          <w:rtl/>
        </w:rPr>
      </w:pPr>
      <w:bookmarkStart w:id="53" w:name="_Toc142929154"/>
      <w:r>
        <w:rPr>
          <w:rFonts w:hint="cs"/>
          <w:rtl/>
        </w:rPr>
        <w:lastRenderedPageBreak/>
        <w:t>تطبيق الحقول</w:t>
      </w:r>
      <w:bookmarkEnd w:id="53"/>
    </w:p>
    <w:p w14:paraId="31FE7957" w14:textId="670C1128" w:rsidR="00C2308A" w:rsidRPr="00C2308A" w:rsidRDefault="00C2308A" w:rsidP="00C2308A">
      <w:pPr>
        <w:rPr>
          <w:rtl/>
          <w:lang w:bidi="ar-SY"/>
        </w:rPr>
      </w:pPr>
      <w:r>
        <w:rPr>
          <w:rFonts w:hint="cs"/>
          <w:rtl/>
          <w:lang w:bidi="ar-SY"/>
        </w:rPr>
        <w:t>لقد صممت مخططات الحالات المنتهية في واجهة المستخدم ليناقش حالات التواصل مع الواجهة الخلفية عن طريق واجهة التطبيقات</w:t>
      </w:r>
      <w:r w:rsidR="00671BFA">
        <w:rPr>
          <w:rFonts w:hint="cs"/>
          <w:rtl/>
          <w:lang w:bidi="ar-SY"/>
        </w:rPr>
        <w:t xml:space="preserve"> </w:t>
      </w:r>
      <w:r w:rsidR="00671BFA">
        <w:rPr>
          <w:lang w:bidi="ar-SY"/>
        </w:rPr>
        <w:t>API</w:t>
      </w:r>
      <w:r w:rsidR="00671BFA">
        <w:rPr>
          <w:rFonts w:hint="cs"/>
          <w:rtl/>
          <w:lang w:bidi="ar-SY"/>
        </w:rPr>
        <w:t xml:space="preserve"> كالتالي</w:t>
      </w:r>
      <w:r>
        <w:rPr>
          <w:rFonts w:hint="cs"/>
          <w:rtl/>
          <w:lang w:bidi="ar-SY"/>
        </w:rPr>
        <w:t>:</w:t>
      </w:r>
    </w:p>
    <w:p w14:paraId="1DD75C5D" w14:textId="02E3C86C" w:rsidR="00C2308A" w:rsidRDefault="00C2308A" w:rsidP="00BB112D">
      <w:pPr>
        <w:rPr>
          <w:rtl/>
          <w:lang w:bidi="ar-SY"/>
        </w:rPr>
      </w:pPr>
      <w:r>
        <w:rPr>
          <w:noProof/>
          <w:lang w:bidi="ar-SY"/>
        </w:rPr>
        <w:drawing>
          <wp:inline distT="0" distB="0" distL="0" distR="0" wp14:anchorId="1552F433" wp14:editId="1586C72E">
            <wp:extent cx="4211955" cy="2694305"/>
            <wp:effectExtent l="0" t="0" r="0" b="0"/>
            <wp:docPr id="2948823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11955" cy="2694305"/>
                    </a:xfrm>
                    <a:prstGeom prst="rect">
                      <a:avLst/>
                    </a:prstGeom>
                    <a:noFill/>
                    <a:ln>
                      <a:noFill/>
                    </a:ln>
                  </pic:spPr>
                </pic:pic>
              </a:graphicData>
            </a:graphic>
          </wp:inline>
        </w:drawing>
      </w:r>
    </w:p>
    <w:p w14:paraId="400DCC16" w14:textId="57EC2C8C" w:rsidR="00BB112D" w:rsidRDefault="00BB112D" w:rsidP="00BB112D">
      <w:pPr>
        <w:pStyle w:val="Caption"/>
        <w:jc w:val="center"/>
      </w:pPr>
      <w:r>
        <w:t>Figure 11 FSM Diagram</w:t>
      </w:r>
    </w:p>
    <w:p w14:paraId="653F3EF6" w14:textId="42C2A3AC" w:rsidR="00C2308A" w:rsidRDefault="00671BFA" w:rsidP="00C2308A">
      <w:pPr>
        <w:rPr>
          <w:rtl/>
          <w:lang w:bidi="ar-SY"/>
        </w:rPr>
      </w:pPr>
      <w:r>
        <w:rPr>
          <w:rFonts w:hint="cs"/>
          <w:rtl/>
          <w:lang w:bidi="ar-SY"/>
        </w:rPr>
        <w:t>أما بالنسبة لمخطط الحالات المنتهية لحالات إضافة حقل في الواجهة الخلفية حيث ينتهي كل مسار عند حالة البداية بعرض رسالة تبين نجاح حفظ الحقل في الواجهة الخلفية أو تحذير عن فشلها كما التالي:</w:t>
      </w:r>
    </w:p>
    <w:p w14:paraId="65E011B0" w14:textId="60548D5D" w:rsidR="00C2308A" w:rsidRDefault="00C2308A" w:rsidP="00C2308A">
      <w:pPr>
        <w:rPr>
          <w:rtl/>
          <w:lang w:bidi="ar-SY"/>
        </w:rPr>
      </w:pPr>
      <w:r>
        <w:rPr>
          <w:noProof/>
          <w:lang w:bidi="ar-SY"/>
        </w:rPr>
        <w:drawing>
          <wp:inline distT="0" distB="0" distL="0" distR="0" wp14:anchorId="26C0010D" wp14:editId="3028E26C">
            <wp:extent cx="5579745" cy="2833261"/>
            <wp:effectExtent l="0" t="0" r="0" b="0"/>
            <wp:docPr id="12082898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9745" cy="2833261"/>
                    </a:xfrm>
                    <a:prstGeom prst="rect">
                      <a:avLst/>
                    </a:prstGeom>
                    <a:noFill/>
                    <a:ln>
                      <a:noFill/>
                    </a:ln>
                  </pic:spPr>
                </pic:pic>
              </a:graphicData>
            </a:graphic>
          </wp:inline>
        </w:drawing>
      </w:r>
    </w:p>
    <w:p w14:paraId="38F038D8" w14:textId="445CC072" w:rsidR="00C2308A" w:rsidRDefault="00BB112D" w:rsidP="00BB112D">
      <w:pPr>
        <w:pStyle w:val="Caption"/>
        <w:jc w:val="center"/>
      </w:pPr>
      <w:r>
        <w:t>Figure 12 FSM Diagram for Add New Farm</w:t>
      </w:r>
    </w:p>
    <w:p w14:paraId="3EBBE91F" w14:textId="77777777" w:rsidR="00BB112D" w:rsidRDefault="00BB112D" w:rsidP="00BB112D"/>
    <w:p w14:paraId="700FA5F1" w14:textId="71ACFF7D" w:rsidR="00BB112D" w:rsidRPr="00BB112D" w:rsidRDefault="00BB112D" w:rsidP="00BB112D">
      <w:pPr>
        <w:rPr>
          <w:rtl/>
        </w:rPr>
      </w:pPr>
      <w:r w:rsidRPr="00BB112D">
        <w:rPr>
          <w:rtl/>
        </w:rPr>
        <w:lastRenderedPageBreak/>
        <w:t xml:space="preserve">يحوي قسم إدارة حقول الأشجار المثمرة على عدة خدمات فهو يتيح فلترة الحقول المحددة سابقا بالاعتماد على (نوع </w:t>
      </w:r>
      <w:r w:rsidRPr="00BB112D">
        <w:rPr>
          <w:rFonts w:hint="cs"/>
          <w:rtl/>
        </w:rPr>
        <w:t>الحقل،</w:t>
      </w:r>
      <w:r>
        <w:t xml:space="preserve"> </w:t>
      </w:r>
      <w:r w:rsidRPr="00BB112D">
        <w:rPr>
          <w:rtl/>
        </w:rPr>
        <w:t xml:space="preserve">عدد </w:t>
      </w:r>
      <w:r w:rsidRPr="00BB112D">
        <w:rPr>
          <w:rFonts w:hint="cs"/>
          <w:rtl/>
        </w:rPr>
        <w:t>الأشجار،</w:t>
      </w:r>
      <w:r>
        <w:t xml:space="preserve"> </w:t>
      </w:r>
      <w:r w:rsidRPr="00BB112D">
        <w:rPr>
          <w:rtl/>
        </w:rPr>
        <w:t xml:space="preserve">مساحة </w:t>
      </w:r>
      <w:r w:rsidRPr="00BB112D">
        <w:rPr>
          <w:rFonts w:hint="cs"/>
          <w:rtl/>
        </w:rPr>
        <w:t>الحقل</w:t>
      </w:r>
      <w:r>
        <w:rPr>
          <w:rFonts w:hint="cs"/>
          <w:rtl/>
        </w:rPr>
        <w:t>،</w:t>
      </w:r>
      <w:r w:rsidRPr="00BB112D">
        <w:rPr>
          <w:rFonts w:hint="cs"/>
          <w:rtl/>
        </w:rPr>
        <w:t xml:space="preserve"> كثاف</w:t>
      </w:r>
      <w:r w:rsidRPr="00BB112D">
        <w:rPr>
          <w:rFonts w:hint="eastAsia"/>
          <w:rtl/>
        </w:rPr>
        <w:t>ة</w:t>
      </w:r>
      <w:r w:rsidRPr="00BB112D">
        <w:rPr>
          <w:rtl/>
        </w:rPr>
        <w:t xml:space="preserve"> </w:t>
      </w:r>
      <w:r w:rsidRPr="00BB112D">
        <w:rPr>
          <w:rFonts w:hint="cs"/>
          <w:rtl/>
        </w:rPr>
        <w:t>الحقل) وعرضها</w:t>
      </w:r>
      <w:r w:rsidRPr="00BB112D">
        <w:rPr>
          <w:rtl/>
        </w:rPr>
        <w:t xml:space="preserve"> بالإضافة لإمكانية اختيار أي حقل من هذه الحقول وعرض الأشجار والمعلومات الإحصائية الخاصة به كما يمكنه إضافة حقول جديدة وتحديد الأشجار على هذه الحقول إما يدويا أو آليا عن طريق خوارزمية عد الأشجار الآلية وحفظها بعد ذلك ويمكنه أيضا أن يحذف أي حقل من الحقول المعروضة و المخطط رقم </w:t>
      </w:r>
      <w:r>
        <w:t>13</w:t>
      </w:r>
      <w:r w:rsidRPr="00BB112D">
        <w:rPr>
          <w:rtl/>
        </w:rPr>
        <w:t xml:space="preserve"> يوضح سلسلة العمليات </w:t>
      </w:r>
      <w:r w:rsidRPr="00BB112D">
        <w:rPr>
          <w:rFonts w:hint="cs"/>
          <w:rtl/>
        </w:rPr>
        <w:t>والتواصل</w:t>
      </w:r>
      <w:r w:rsidRPr="00BB112D">
        <w:rPr>
          <w:rtl/>
        </w:rPr>
        <w:t xml:space="preserve"> بين أجزاء النظام لتحقيق هذه الخدمات:</w:t>
      </w:r>
    </w:p>
    <w:p w14:paraId="5D30CC40" w14:textId="305CA2FA" w:rsidR="00C2308A" w:rsidRDefault="00C2308A" w:rsidP="001E67A8">
      <w:pPr>
        <w:spacing w:before="240"/>
        <w:rPr>
          <w:rtl/>
          <w:lang w:bidi="ar-SY"/>
        </w:rPr>
      </w:pPr>
      <w:r>
        <w:rPr>
          <w:noProof/>
          <w:lang w:bidi="ar-SY"/>
        </w:rPr>
        <w:drawing>
          <wp:inline distT="0" distB="0" distL="0" distR="0" wp14:anchorId="1270CB67" wp14:editId="69A66AD0">
            <wp:extent cx="5574030" cy="5175250"/>
            <wp:effectExtent l="0" t="0" r="0" b="0"/>
            <wp:docPr id="18050786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4030" cy="5175250"/>
                    </a:xfrm>
                    <a:prstGeom prst="rect">
                      <a:avLst/>
                    </a:prstGeom>
                    <a:noFill/>
                    <a:ln>
                      <a:noFill/>
                    </a:ln>
                  </pic:spPr>
                </pic:pic>
              </a:graphicData>
            </a:graphic>
          </wp:inline>
        </w:drawing>
      </w:r>
    </w:p>
    <w:p w14:paraId="499D2278" w14:textId="4D9C0A21" w:rsidR="00C2308A" w:rsidRPr="00C2308A" w:rsidRDefault="00BB112D" w:rsidP="00BB112D">
      <w:pPr>
        <w:pStyle w:val="Caption"/>
        <w:jc w:val="center"/>
        <w:rPr>
          <w:rtl/>
        </w:rPr>
      </w:pPr>
      <w:r>
        <w:t>Figure 13 Sequence Diagram for Farms App</w:t>
      </w:r>
    </w:p>
    <w:p w14:paraId="174F2F9D" w14:textId="4AC6EB4C" w:rsidR="00B024D5" w:rsidRDefault="00B024D5" w:rsidP="00B2124C">
      <w:pPr>
        <w:pStyle w:val="Heading2"/>
        <w:rPr>
          <w:rtl/>
        </w:rPr>
      </w:pPr>
      <w:bookmarkStart w:id="54" w:name="_Toc142929155"/>
      <w:r>
        <w:rPr>
          <w:rFonts w:hint="cs"/>
          <w:rtl/>
        </w:rPr>
        <w:lastRenderedPageBreak/>
        <w:t>تطبيق تحليل الغطاء النباتي</w:t>
      </w:r>
      <w:bookmarkEnd w:id="54"/>
    </w:p>
    <w:p w14:paraId="710CABF1" w14:textId="70C727AB" w:rsidR="00B024D5" w:rsidRDefault="00B024D5" w:rsidP="00B024D5">
      <w:pPr>
        <w:pStyle w:val="Heading3"/>
        <w:rPr>
          <w:rtl/>
        </w:rPr>
      </w:pPr>
      <w:bookmarkStart w:id="55" w:name="_Toc142929156"/>
      <w:r>
        <w:rPr>
          <w:rFonts w:hint="cs"/>
          <w:rtl/>
        </w:rPr>
        <w:t>مستويات التواصل</w:t>
      </w:r>
      <w:bookmarkEnd w:id="55"/>
    </w:p>
    <w:p w14:paraId="5CBA328F" w14:textId="4F16E73B" w:rsidR="00B024D5" w:rsidRDefault="00B024D5" w:rsidP="00526EA4">
      <w:pPr>
        <w:spacing w:after="240"/>
        <w:rPr>
          <w:rtl/>
          <w:lang w:bidi="ar-SY"/>
        </w:rPr>
      </w:pPr>
      <w:r>
        <w:rPr>
          <w:rtl/>
          <w:lang w:bidi="ar-SY"/>
        </w:rPr>
        <w:t xml:space="preserve">بالنسبة لقسم تحليل الغطاء النباتي في التطبيق فإن المكونات التي تلعب دورا أساسيا في هذا القسم </w:t>
      </w:r>
      <w:r>
        <w:rPr>
          <w:rFonts w:hint="cs"/>
          <w:rtl/>
          <w:lang w:bidi="ar-SY"/>
        </w:rPr>
        <w:t>هي:</w:t>
      </w:r>
      <w:r>
        <w:rPr>
          <w:rtl/>
          <w:lang w:bidi="ar-SY"/>
        </w:rPr>
        <w:t xml:space="preserve"> (ال </w:t>
      </w:r>
      <w:r>
        <w:rPr>
          <w:lang w:bidi="ar-SY"/>
        </w:rPr>
        <w:t>Backend</w:t>
      </w:r>
      <w:r>
        <w:rPr>
          <w:rtl/>
          <w:lang w:bidi="ar-SY"/>
        </w:rPr>
        <w:t xml:space="preserve"> أو </w:t>
      </w:r>
      <w:r>
        <w:rPr>
          <w:lang w:bidi="ar-SY"/>
        </w:rPr>
        <w:t>Server</w:t>
      </w:r>
      <w:r>
        <w:rPr>
          <w:rFonts w:hint="cs"/>
          <w:rtl/>
          <w:lang w:bidi="ar-SY"/>
        </w:rPr>
        <w:t xml:space="preserve">, </w:t>
      </w:r>
      <w:r>
        <w:rPr>
          <w:rtl/>
          <w:lang w:bidi="ar-SY"/>
        </w:rPr>
        <w:t xml:space="preserve">ال </w:t>
      </w:r>
      <w:r>
        <w:rPr>
          <w:lang w:bidi="ar-SY"/>
        </w:rPr>
        <w:t>Frontend</w:t>
      </w:r>
      <w:r>
        <w:rPr>
          <w:rtl/>
          <w:lang w:bidi="ar-SY"/>
        </w:rPr>
        <w:t xml:space="preserve"> أو </w:t>
      </w:r>
      <w:r>
        <w:rPr>
          <w:rFonts w:hint="cs"/>
          <w:rtl/>
          <w:lang w:bidi="ar-SY"/>
        </w:rPr>
        <w:t xml:space="preserve">ال </w:t>
      </w:r>
      <w:r>
        <w:rPr>
          <w:lang w:bidi="ar-SY"/>
        </w:rPr>
        <w:t>Browser</w:t>
      </w:r>
      <w:r>
        <w:rPr>
          <w:rFonts w:hint="cs"/>
          <w:rtl/>
          <w:lang w:bidi="ar-SY"/>
        </w:rPr>
        <w:t>،</w:t>
      </w:r>
      <w:r>
        <w:rPr>
          <w:lang w:bidi="ar-SY"/>
        </w:rPr>
        <w:t xml:space="preserve"> Google Earth Engine API</w:t>
      </w:r>
      <w:r>
        <w:rPr>
          <w:rFonts w:hint="cs"/>
          <w:rtl/>
          <w:lang w:bidi="ar-SY"/>
        </w:rPr>
        <w:t xml:space="preserve"> </w:t>
      </w:r>
      <w:r>
        <w:rPr>
          <w:lang w:bidi="ar-SY"/>
        </w:rPr>
        <w:t>(GEE)</w:t>
      </w:r>
      <w:r>
        <w:rPr>
          <w:rtl/>
          <w:lang w:bidi="ar-SY"/>
        </w:rPr>
        <w:t xml:space="preserve">) </w:t>
      </w:r>
      <w:r>
        <w:rPr>
          <w:rFonts w:hint="cs"/>
          <w:rtl/>
          <w:lang w:bidi="ar-SY"/>
        </w:rPr>
        <w:t>والتواصل</w:t>
      </w:r>
      <w:r>
        <w:rPr>
          <w:rtl/>
          <w:lang w:bidi="ar-SY"/>
        </w:rPr>
        <w:t xml:space="preserve"> بين هذه المكونات يتم على ثلاثة </w:t>
      </w:r>
      <w:r>
        <w:rPr>
          <w:rFonts w:hint="cs"/>
          <w:rtl/>
          <w:lang w:bidi="ar-SY"/>
        </w:rPr>
        <w:t>مستويات:</w:t>
      </w:r>
      <w:r>
        <w:rPr>
          <w:rtl/>
          <w:lang w:bidi="ar-SY"/>
        </w:rPr>
        <w:t xml:space="preserve"> مستوى ال </w:t>
      </w:r>
      <w:r>
        <w:rPr>
          <w:lang w:bidi="ar-SY"/>
        </w:rPr>
        <w:t>Browser-Server</w:t>
      </w:r>
      <w:r>
        <w:rPr>
          <w:rtl/>
          <w:lang w:bidi="ar-SY"/>
        </w:rPr>
        <w:t xml:space="preserve"> مستوى </w:t>
      </w:r>
      <w:r>
        <w:rPr>
          <w:lang w:bidi="ar-SY"/>
        </w:rPr>
        <w:t>Server-GEE</w:t>
      </w:r>
      <w:r>
        <w:rPr>
          <w:rtl/>
          <w:lang w:bidi="ar-SY"/>
        </w:rPr>
        <w:t xml:space="preserve"> </w:t>
      </w:r>
      <w:r>
        <w:rPr>
          <w:rFonts w:hint="cs"/>
          <w:rtl/>
          <w:lang w:bidi="ar-SY"/>
        </w:rPr>
        <w:t>ومستوى</w:t>
      </w:r>
      <w:r>
        <w:rPr>
          <w:rtl/>
          <w:lang w:bidi="ar-SY"/>
        </w:rPr>
        <w:t xml:space="preserve"> </w:t>
      </w:r>
      <w:r>
        <w:rPr>
          <w:lang w:bidi="ar-SY"/>
        </w:rPr>
        <w:t>Browser-GEE</w:t>
      </w:r>
      <w:r>
        <w:rPr>
          <w:rtl/>
          <w:lang w:bidi="ar-SY"/>
        </w:rPr>
        <w:t xml:space="preserve"> (الموضحة بالجدول </w:t>
      </w:r>
      <w:r w:rsidR="00437F9F">
        <w:rPr>
          <w:lang w:bidi="ar-SY"/>
        </w:rPr>
        <w:t>9</w:t>
      </w:r>
      <w:r>
        <w:rPr>
          <w:rtl/>
          <w:lang w:bidi="ar-SY"/>
        </w:rPr>
        <w:t>).</w:t>
      </w:r>
    </w:p>
    <w:tbl>
      <w:tblPr>
        <w:tblStyle w:val="GridTable4-Accent6"/>
        <w:bidiVisual/>
        <w:tblW w:w="0" w:type="auto"/>
        <w:tblInd w:w="10" w:type="dxa"/>
        <w:tblLook w:val="04A0" w:firstRow="1" w:lastRow="0" w:firstColumn="1" w:lastColumn="0" w:noHBand="0" w:noVBand="1"/>
      </w:tblPr>
      <w:tblGrid>
        <w:gridCol w:w="1356"/>
        <w:gridCol w:w="7530"/>
      </w:tblGrid>
      <w:tr w:rsidR="00B024D5" w:rsidRPr="00B024D5" w14:paraId="0FE4285F" w14:textId="77777777" w:rsidTr="001E67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183D4E0B" w14:textId="77777777" w:rsidR="00B024D5" w:rsidRPr="00B024D5" w:rsidRDefault="00B024D5" w:rsidP="00B024D5">
            <w:pPr>
              <w:rPr>
                <w:rtl/>
                <w:lang w:bidi="ar-SY"/>
              </w:rPr>
            </w:pPr>
            <w:r w:rsidRPr="00B024D5">
              <w:rPr>
                <w:rtl/>
                <w:lang w:bidi="ar-SY"/>
              </w:rPr>
              <w:t>المستوى</w:t>
            </w:r>
          </w:p>
        </w:tc>
        <w:tc>
          <w:tcPr>
            <w:tcW w:w="7530" w:type="dxa"/>
          </w:tcPr>
          <w:p w14:paraId="02E7C102" w14:textId="77777777" w:rsidR="00B024D5" w:rsidRPr="00B024D5" w:rsidRDefault="00B024D5" w:rsidP="00B024D5">
            <w:pPr>
              <w:cnfStyle w:val="100000000000" w:firstRow="1" w:lastRow="0" w:firstColumn="0" w:lastColumn="0" w:oddVBand="0" w:evenVBand="0" w:oddHBand="0" w:evenHBand="0" w:firstRowFirstColumn="0" w:firstRowLastColumn="0" w:lastRowFirstColumn="0" w:lastRowLastColumn="0"/>
              <w:rPr>
                <w:rtl/>
                <w:lang w:bidi="ar-SY"/>
              </w:rPr>
            </w:pPr>
            <w:r w:rsidRPr="00B024D5">
              <w:rPr>
                <w:rtl/>
                <w:lang w:bidi="ar-SY"/>
              </w:rPr>
              <w:t>الوظيفة</w:t>
            </w:r>
          </w:p>
        </w:tc>
      </w:tr>
      <w:tr w:rsidR="00B024D5" w:rsidRPr="00B024D5" w14:paraId="42CE3F9F" w14:textId="77777777" w:rsidTr="001E6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3EED724C" w14:textId="77777777" w:rsidR="00B024D5" w:rsidRPr="00B024D5" w:rsidRDefault="00B024D5" w:rsidP="00B024D5">
            <w:pPr>
              <w:rPr>
                <w:lang w:bidi="ar-SY"/>
              </w:rPr>
            </w:pPr>
            <w:r w:rsidRPr="00B024D5">
              <w:rPr>
                <w:lang w:bidi="ar-SY"/>
              </w:rPr>
              <w:t>Browser-Server</w:t>
            </w:r>
          </w:p>
        </w:tc>
        <w:tc>
          <w:tcPr>
            <w:tcW w:w="7530" w:type="dxa"/>
          </w:tcPr>
          <w:p w14:paraId="3646976A" w14:textId="6E868D7D" w:rsidR="00B024D5" w:rsidRPr="001E67A8" w:rsidRDefault="00B024D5" w:rsidP="001E67A8">
            <w:pPr>
              <w:cnfStyle w:val="000000100000" w:firstRow="0" w:lastRow="0" w:firstColumn="0" w:lastColumn="0" w:oddVBand="0" w:evenVBand="0" w:oddHBand="1" w:evenHBand="0" w:firstRowFirstColumn="0" w:firstRowLastColumn="0" w:lastRowFirstColumn="0" w:lastRowLastColumn="0"/>
              <w:rPr>
                <w:lang w:bidi="ar-SY"/>
              </w:rPr>
            </w:pPr>
            <w:r w:rsidRPr="001E67A8">
              <w:rPr>
                <w:rtl/>
                <w:lang w:bidi="ar-SY"/>
              </w:rPr>
              <w:t xml:space="preserve">مسؤول عن عرض الصفحات الأساسية </w:t>
            </w:r>
            <w:r w:rsidRPr="001E67A8">
              <w:rPr>
                <w:rFonts w:hint="cs"/>
                <w:rtl/>
                <w:lang w:bidi="ar-SY"/>
              </w:rPr>
              <w:t>والتنقل</w:t>
            </w:r>
            <w:r w:rsidRPr="001E67A8">
              <w:rPr>
                <w:rtl/>
                <w:lang w:bidi="ar-SY"/>
              </w:rPr>
              <w:t xml:space="preserve"> بينها </w:t>
            </w:r>
            <w:r w:rsidRPr="001E67A8">
              <w:rPr>
                <w:rFonts w:hint="cs"/>
                <w:rtl/>
                <w:lang w:bidi="ar-SY"/>
              </w:rPr>
              <w:t xml:space="preserve">باستخدام </w:t>
            </w:r>
            <w:r w:rsidRPr="001E67A8">
              <w:rPr>
                <w:rFonts w:hint="cs"/>
                <w:lang w:bidi="ar-SY"/>
              </w:rPr>
              <w:t>HTTP</w:t>
            </w:r>
            <w:r w:rsidRPr="001E67A8">
              <w:rPr>
                <w:lang w:bidi="ar-SY"/>
              </w:rPr>
              <w:t>-Request-Response</w:t>
            </w:r>
            <w:r w:rsidRPr="001E67A8">
              <w:rPr>
                <w:rFonts w:hint="cs"/>
                <w:rtl/>
                <w:lang w:bidi="ar-SY"/>
              </w:rPr>
              <w:t>.</w:t>
            </w:r>
          </w:p>
          <w:p w14:paraId="4D2B9420" w14:textId="0FC52DC0" w:rsidR="00B024D5" w:rsidRPr="001E67A8" w:rsidRDefault="00B024D5" w:rsidP="001E67A8">
            <w:pPr>
              <w:cnfStyle w:val="000000100000" w:firstRow="0" w:lastRow="0" w:firstColumn="0" w:lastColumn="0" w:oddVBand="0" w:evenVBand="0" w:oddHBand="1" w:evenHBand="0" w:firstRowFirstColumn="0" w:firstRowLastColumn="0" w:lastRowFirstColumn="0" w:lastRowLastColumn="0"/>
              <w:rPr>
                <w:lang w:bidi="ar-SY"/>
              </w:rPr>
            </w:pPr>
            <w:r w:rsidRPr="001E67A8">
              <w:rPr>
                <w:rtl/>
                <w:lang w:bidi="ar-SY"/>
              </w:rPr>
              <w:t xml:space="preserve">مسؤول عن عملية </w:t>
            </w:r>
            <w:r w:rsidRPr="001E67A8">
              <w:rPr>
                <w:rFonts w:hint="cs"/>
                <w:rtl/>
                <w:lang w:bidi="ar-SY"/>
              </w:rPr>
              <w:t>ال</w:t>
            </w:r>
            <w:r w:rsidRPr="001E67A8">
              <w:rPr>
                <w:lang w:bidi="ar-SY"/>
              </w:rPr>
              <w:t xml:space="preserve"> Validation</w:t>
            </w:r>
            <w:r w:rsidRPr="001E67A8">
              <w:rPr>
                <w:rtl/>
                <w:lang w:bidi="ar-SY"/>
              </w:rPr>
              <w:t xml:space="preserve"> على دخل ال </w:t>
            </w:r>
            <w:r w:rsidRPr="001E67A8">
              <w:rPr>
                <w:lang w:bidi="ar-SY"/>
              </w:rPr>
              <w:t>User</w:t>
            </w:r>
            <w:r w:rsidRPr="001E67A8">
              <w:rPr>
                <w:rtl/>
                <w:lang w:bidi="ar-SY"/>
              </w:rPr>
              <w:t>.</w:t>
            </w:r>
          </w:p>
          <w:p w14:paraId="1BDE6891" w14:textId="77777777" w:rsidR="00B024D5" w:rsidRPr="001E67A8" w:rsidRDefault="00B024D5" w:rsidP="001E67A8">
            <w:pPr>
              <w:cnfStyle w:val="000000100000" w:firstRow="0" w:lastRow="0" w:firstColumn="0" w:lastColumn="0" w:oddVBand="0" w:evenVBand="0" w:oddHBand="1" w:evenHBand="0" w:firstRowFirstColumn="0" w:firstRowLastColumn="0" w:lastRowFirstColumn="0" w:lastRowLastColumn="0"/>
              <w:rPr>
                <w:lang w:bidi="ar-SY"/>
              </w:rPr>
            </w:pPr>
            <w:r w:rsidRPr="001E67A8">
              <w:rPr>
                <w:rtl/>
                <w:lang w:bidi="ar-SY"/>
              </w:rPr>
              <w:t xml:space="preserve">يقوم بإرسال ال </w:t>
            </w:r>
            <w:r w:rsidRPr="001E67A8">
              <w:rPr>
                <w:lang w:bidi="ar-SY"/>
              </w:rPr>
              <w:t>attributes</w:t>
            </w:r>
            <w:r w:rsidRPr="001E67A8">
              <w:rPr>
                <w:rtl/>
                <w:lang w:bidi="ar-SY"/>
              </w:rPr>
              <w:t xml:space="preserve"> الخاصة بخوارزميات تحليل الغطاء النباتي إلى ال </w:t>
            </w:r>
            <w:r w:rsidRPr="001E67A8">
              <w:rPr>
                <w:lang w:bidi="ar-SY"/>
              </w:rPr>
              <w:t>Server</w:t>
            </w:r>
            <w:r w:rsidRPr="001E67A8">
              <w:rPr>
                <w:rtl/>
                <w:lang w:bidi="ar-SY"/>
              </w:rPr>
              <w:t xml:space="preserve"> على شكل </w:t>
            </w:r>
            <w:r w:rsidRPr="001E67A8">
              <w:rPr>
                <w:lang w:bidi="ar-SY"/>
              </w:rPr>
              <w:t>Json-Request</w:t>
            </w:r>
            <w:r w:rsidRPr="001E67A8">
              <w:rPr>
                <w:rtl/>
                <w:lang w:bidi="ar-SY"/>
              </w:rPr>
              <w:t>.</w:t>
            </w:r>
          </w:p>
          <w:p w14:paraId="3E5E4D74" w14:textId="77777777" w:rsidR="00B024D5" w:rsidRPr="001E67A8" w:rsidRDefault="00B024D5" w:rsidP="001E67A8">
            <w:pPr>
              <w:cnfStyle w:val="000000100000" w:firstRow="0" w:lastRow="0" w:firstColumn="0" w:lastColumn="0" w:oddVBand="0" w:evenVBand="0" w:oddHBand="1" w:evenHBand="0" w:firstRowFirstColumn="0" w:firstRowLastColumn="0" w:lastRowFirstColumn="0" w:lastRowLastColumn="0"/>
              <w:rPr>
                <w:rtl/>
                <w:lang w:bidi="ar-SY"/>
              </w:rPr>
            </w:pPr>
            <w:r w:rsidRPr="001E67A8">
              <w:rPr>
                <w:rtl/>
                <w:lang w:bidi="ar-SY"/>
              </w:rPr>
              <w:t xml:space="preserve">يقوم بجلب نتيجة هذه الخوارزميات من ال </w:t>
            </w:r>
            <w:r w:rsidRPr="001E67A8">
              <w:rPr>
                <w:lang w:bidi="ar-SY"/>
              </w:rPr>
              <w:t>Server</w:t>
            </w:r>
            <w:r w:rsidRPr="001E67A8">
              <w:rPr>
                <w:rtl/>
                <w:lang w:bidi="ar-SY"/>
              </w:rPr>
              <w:t xml:space="preserve"> إلى ال </w:t>
            </w:r>
            <w:r w:rsidRPr="001E67A8">
              <w:rPr>
                <w:lang w:bidi="ar-SY"/>
              </w:rPr>
              <w:t>Browser</w:t>
            </w:r>
            <w:r w:rsidRPr="001E67A8">
              <w:rPr>
                <w:rtl/>
                <w:lang w:bidi="ar-SY"/>
              </w:rPr>
              <w:t xml:space="preserve"> على شكل </w:t>
            </w:r>
            <w:r w:rsidRPr="001E67A8">
              <w:rPr>
                <w:lang w:bidi="ar-SY"/>
              </w:rPr>
              <w:t>URL</w:t>
            </w:r>
            <w:r w:rsidRPr="001E67A8">
              <w:rPr>
                <w:rtl/>
                <w:lang w:bidi="ar-SY"/>
              </w:rPr>
              <w:t>.</w:t>
            </w:r>
          </w:p>
        </w:tc>
      </w:tr>
      <w:tr w:rsidR="00B024D5" w:rsidRPr="00B024D5" w14:paraId="7418E2E2" w14:textId="77777777" w:rsidTr="001E67A8">
        <w:tc>
          <w:tcPr>
            <w:cnfStyle w:val="001000000000" w:firstRow="0" w:lastRow="0" w:firstColumn="1" w:lastColumn="0" w:oddVBand="0" w:evenVBand="0" w:oddHBand="0" w:evenHBand="0" w:firstRowFirstColumn="0" w:firstRowLastColumn="0" w:lastRowFirstColumn="0" w:lastRowLastColumn="0"/>
            <w:tcW w:w="1356" w:type="dxa"/>
          </w:tcPr>
          <w:p w14:paraId="7D6B807D" w14:textId="77777777" w:rsidR="00B024D5" w:rsidRPr="00B024D5" w:rsidRDefault="00B024D5" w:rsidP="00B024D5">
            <w:pPr>
              <w:rPr>
                <w:rtl/>
                <w:lang w:bidi="ar-SY"/>
              </w:rPr>
            </w:pPr>
            <w:r w:rsidRPr="00B024D5">
              <w:rPr>
                <w:lang w:bidi="ar-SY"/>
              </w:rPr>
              <w:t>Server-GEE</w:t>
            </w:r>
          </w:p>
        </w:tc>
        <w:tc>
          <w:tcPr>
            <w:tcW w:w="7530" w:type="dxa"/>
          </w:tcPr>
          <w:p w14:paraId="202D316D" w14:textId="7BD4C0A9" w:rsidR="00B024D5" w:rsidRPr="00B024D5" w:rsidRDefault="00B024D5" w:rsidP="001E67A8">
            <w:pPr>
              <w:cnfStyle w:val="000000000000" w:firstRow="0" w:lastRow="0" w:firstColumn="0" w:lastColumn="0" w:oddVBand="0" w:evenVBand="0" w:oddHBand="0" w:evenHBand="0" w:firstRowFirstColumn="0" w:firstRowLastColumn="0" w:lastRowFirstColumn="0" w:lastRowLastColumn="0"/>
              <w:rPr>
                <w:lang w:bidi="ar-SY"/>
              </w:rPr>
            </w:pPr>
            <w:r w:rsidRPr="00B024D5">
              <w:rPr>
                <w:rtl/>
                <w:lang w:bidi="ar-SY"/>
              </w:rPr>
              <w:t xml:space="preserve">يقوم بإرسال العمليات السحابية عند تطبيق خوارزميات تحليل الغطاء النباتي في ال </w:t>
            </w:r>
            <w:r w:rsidRPr="00B024D5">
              <w:rPr>
                <w:lang w:bidi="ar-SY"/>
              </w:rPr>
              <w:t>Server</w:t>
            </w:r>
            <w:r w:rsidRPr="00B024D5">
              <w:rPr>
                <w:rtl/>
                <w:lang w:bidi="ar-SY"/>
              </w:rPr>
              <w:t xml:space="preserve"> إلى ال </w:t>
            </w:r>
            <w:r w:rsidRPr="00B024D5">
              <w:rPr>
                <w:lang w:bidi="ar-SY"/>
              </w:rPr>
              <w:t>GEE API</w:t>
            </w:r>
            <w:r w:rsidRPr="00B024D5">
              <w:rPr>
                <w:rtl/>
                <w:lang w:bidi="ar-SY"/>
              </w:rPr>
              <w:t xml:space="preserve"> </w:t>
            </w:r>
            <w:r w:rsidRPr="00B024D5">
              <w:rPr>
                <w:rFonts w:hint="cs"/>
                <w:rtl/>
                <w:lang w:bidi="ar-SY"/>
              </w:rPr>
              <w:t>واستقبال</w:t>
            </w:r>
            <w:r w:rsidRPr="00B024D5">
              <w:rPr>
                <w:rtl/>
                <w:lang w:bidi="ar-SY"/>
              </w:rPr>
              <w:t xml:space="preserve"> نتائجها.</w:t>
            </w:r>
          </w:p>
          <w:p w14:paraId="00CDD960" w14:textId="77777777" w:rsidR="00B024D5" w:rsidRPr="00B024D5" w:rsidRDefault="00B024D5" w:rsidP="001E67A8">
            <w:pPr>
              <w:cnfStyle w:val="000000000000" w:firstRow="0" w:lastRow="0" w:firstColumn="0" w:lastColumn="0" w:oddVBand="0" w:evenVBand="0" w:oddHBand="0" w:evenHBand="0" w:firstRowFirstColumn="0" w:firstRowLastColumn="0" w:lastRowFirstColumn="0" w:lastRowLastColumn="0"/>
              <w:rPr>
                <w:rtl/>
                <w:lang w:bidi="ar-SY"/>
              </w:rPr>
            </w:pPr>
            <w:r w:rsidRPr="00B024D5">
              <w:rPr>
                <w:rtl/>
                <w:lang w:bidi="ar-SY"/>
              </w:rPr>
              <w:t xml:space="preserve">يقوم بجلب ال </w:t>
            </w:r>
            <w:r w:rsidRPr="00B024D5">
              <w:rPr>
                <w:lang w:bidi="ar-SY"/>
              </w:rPr>
              <w:t>URL</w:t>
            </w:r>
            <w:r w:rsidRPr="00B024D5">
              <w:rPr>
                <w:rtl/>
                <w:lang w:bidi="ar-SY"/>
              </w:rPr>
              <w:t xml:space="preserve"> الناتج عن تطبيق إحدى خوارزميات تحليل الغطاء النباتي من ال </w:t>
            </w:r>
            <w:r w:rsidRPr="00B024D5">
              <w:rPr>
                <w:lang w:bidi="ar-SY"/>
              </w:rPr>
              <w:t>GEE API</w:t>
            </w:r>
            <w:r w:rsidRPr="00B024D5">
              <w:rPr>
                <w:rtl/>
                <w:lang w:bidi="ar-SY"/>
              </w:rPr>
              <w:t xml:space="preserve"> إلى ال </w:t>
            </w:r>
            <w:r w:rsidRPr="00B024D5">
              <w:rPr>
                <w:lang w:bidi="ar-SY"/>
              </w:rPr>
              <w:t>Server</w:t>
            </w:r>
            <w:r w:rsidRPr="00B024D5">
              <w:rPr>
                <w:rtl/>
                <w:lang w:bidi="ar-SY"/>
              </w:rPr>
              <w:t>.</w:t>
            </w:r>
          </w:p>
        </w:tc>
      </w:tr>
      <w:tr w:rsidR="00B024D5" w:rsidRPr="00B024D5" w14:paraId="4F439567" w14:textId="77777777" w:rsidTr="001E6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79C4DBFB" w14:textId="77777777" w:rsidR="00B024D5" w:rsidRPr="00B024D5" w:rsidRDefault="00B024D5" w:rsidP="00B024D5">
            <w:pPr>
              <w:rPr>
                <w:rtl/>
                <w:lang w:bidi="ar-SY"/>
              </w:rPr>
            </w:pPr>
            <w:r w:rsidRPr="00B024D5">
              <w:rPr>
                <w:lang w:bidi="ar-SY"/>
              </w:rPr>
              <w:t>Browser-GEE</w:t>
            </w:r>
          </w:p>
        </w:tc>
        <w:tc>
          <w:tcPr>
            <w:tcW w:w="7530" w:type="dxa"/>
          </w:tcPr>
          <w:p w14:paraId="10381683" w14:textId="30AEAE7A" w:rsidR="00B024D5" w:rsidRPr="00B024D5" w:rsidRDefault="00B024D5" w:rsidP="001E67A8">
            <w:pPr>
              <w:cnfStyle w:val="000000100000" w:firstRow="0" w:lastRow="0" w:firstColumn="0" w:lastColumn="0" w:oddVBand="0" w:evenVBand="0" w:oddHBand="1" w:evenHBand="0" w:firstRowFirstColumn="0" w:firstRowLastColumn="0" w:lastRowFirstColumn="0" w:lastRowLastColumn="0"/>
              <w:rPr>
                <w:lang w:bidi="ar-SY"/>
              </w:rPr>
            </w:pPr>
            <w:r w:rsidRPr="00B024D5">
              <w:rPr>
                <w:rtl/>
                <w:lang w:bidi="ar-SY"/>
              </w:rPr>
              <w:t xml:space="preserve">يبدأ هذا المستوى عمله بعد الانتهاء من تنفيذ كل خوارزمية من خوارزميات تحليل الغطاء النباتي حيث يتم التواصل بين ال </w:t>
            </w:r>
            <w:r w:rsidRPr="00B024D5">
              <w:rPr>
                <w:lang w:bidi="ar-SY"/>
              </w:rPr>
              <w:t>Browser</w:t>
            </w:r>
            <w:r w:rsidRPr="00B024D5">
              <w:rPr>
                <w:rtl/>
                <w:lang w:bidi="ar-SY"/>
              </w:rPr>
              <w:t xml:space="preserve"> </w:t>
            </w:r>
            <w:r w:rsidRPr="00B024D5">
              <w:rPr>
                <w:rFonts w:hint="cs"/>
                <w:rtl/>
                <w:lang w:bidi="ar-SY"/>
              </w:rPr>
              <w:t>وال</w:t>
            </w:r>
            <w:r w:rsidRPr="00B024D5">
              <w:rPr>
                <w:rtl/>
                <w:lang w:bidi="ar-SY"/>
              </w:rPr>
              <w:t xml:space="preserve"> </w:t>
            </w:r>
            <w:r w:rsidRPr="00B024D5">
              <w:rPr>
                <w:lang w:bidi="ar-SY"/>
              </w:rPr>
              <w:t>GEE</w:t>
            </w:r>
            <w:r w:rsidRPr="00B024D5">
              <w:rPr>
                <w:rtl/>
                <w:lang w:bidi="ar-SY"/>
              </w:rPr>
              <w:t xml:space="preserve"> عن طريق ال </w:t>
            </w:r>
            <w:r w:rsidRPr="00B024D5">
              <w:rPr>
                <w:lang w:bidi="ar-SY"/>
              </w:rPr>
              <w:t>URL</w:t>
            </w:r>
            <w:r w:rsidRPr="00B024D5">
              <w:rPr>
                <w:rtl/>
                <w:lang w:bidi="ar-SY"/>
              </w:rPr>
              <w:t xml:space="preserve"> المرسل من ال </w:t>
            </w:r>
            <w:r w:rsidRPr="00B024D5">
              <w:rPr>
                <w:lang w:bidi="ar-SY"/>
              </w:rPr>
              <w:t>GEE API</w:t>
            </w:r>
            <w:r w:rsidRPr="00B024D5">
              <w:rPr>
                <w:rtl/>
                <w:lang w:bidi="ar-SY"/>
              </w:rPr>
              <w:t xml:space="preserve"> إلى ال </w:t>
            </w:r>
            <w:r w:rsidRPr="00B024D5">
              <w:rPr>
                <w:lang w:bidi="ar-SY"/>
              </w:rPr>
              <w:t>Browser</w:t>
            </w:r>
            <w:r w:rsidRPr="00B024D5">
              <w:rPr>
                <w:rtl/>
                <w:lang w:bidi="ar-SY"/>
              </w:rPr>
              <w:t xml:space="preserve"> عن طريق ال </w:t>
            </w:r>
            <w:r w:rsidRPr="00B024D5">
              <w:rPr>
                <w:lang w:bidi="ar-SY"/>
              </w:rPr>
              <w:t>Server</w:t>
            </w:r>
            <w:r w:rsidRPr="00B024D5">
              <w:rPr>
                <w:rtl/>
                <w:lang w:bidi="ar-SY"/>
              </w:rPr>
              <w:t>.</w:t>
            </w:r>
          </w:p>
          <w:p w14:paraId="52C44979" w14:textId="77777777" w:rsidR="00B024D5" w:rsidRPr="00B024D5" w:rsidRDefault="00B024D5" w:rsidP="001E67A8">
            <w:pPr>
              <w:cnfStyle w:val="000000100000" w:firstRow="0" w:lastRow="0" w:firstColumn="0" w:lastColumn="0" w:oddVBand="0" w:evenVBand="0" w:oddHBand="1" w:evenHBand="0" w:firstRowFirstColumn="0" w:firstRowLastColumn="0" w:lastRowFirstColumn="0" w:lastRowLastColumn="0"/>
              <w:rPr>
                <w:rtl/>
                <w:lang w:bidi="ar-SY"/>
              </w:rPr>
            </w:pPr>
            <w:r w:rsidRPr="00B024D5">
              <w:rPr>
                <w:rtl/>
                <w:lang w:bidi="ar-SY"/>
              </w:rPr>
              <w:t xml:space="preserve">يتم إرسال الصور الناتجة عن تطبيق خوارزميات تحليل الغطاء النباتي إلى ال </w:t>
            </w:r>
            <w:r w:rsidRPr="00B024D5">
              <w:rPr>
                <w:lang w:bidi="ar-SY"/>
              </w:rPr>
              <w:t>Browser</w:t>
            </w:r>
            <w:r w:rsidRPr="00B024D5">
              <w:rPr>
                <w:rtl/>
                <w:lang w:bidi="ar-SY"/>
              </w:rPr>
              <w:t xml:space="preserve"> لعرضها في ال </w:t>
            </w:r>
            <w:r w:rsidRPr="00B024D5">
              <w:rPr>
                <w:lang w:bidi="ar-SY"/>
              </w:rPr>
              <w:t>Layer</w:t>
            </w:r>
            <w:r w:rsidRPr="00B024D5">
              <w:rPr>
                <w:rtl/>
                <w:lang w:bidi="ar-SY"/>
              </w:rPr>
              <w:t xml:space="preserve"> المخصصة لها عن طريق ال </w:t>
            </w:r>
            <w:r w:rsidRPr="00B024D5">
              <w:rPr>
                <w:lang w:bidi="ar-SY"/>
              </w:rPr>
              <w:t>URL</w:t>
            </w:r>
            <w:r w:rsidRPr="00B024D5">
              <w:rPr>
                <w:rtl/>
                <w:lang w:bidi="ar-SY"/>
              </w:rPr>
              <w:t xml:space="preserve"> المخصص لها ضمن هذا المستوى.</w:t>
            </w:r>
          </w:p>
        </w:tc>
      </w:tr>
    </w:tbl>
    <w:p w14:paraId="0A860B9E" w14:textId="1B972282" w:rsidR="001E67A8" w:rsidRDefault="001E67A8" w:rsidP="001E67A8">
      <w:pPr>
        <w:pStyle w:val="Caption"/>
        <w:jc w:val="center"/>
      </w:pPr>
      <w:r>
        <w:t xml:space="preserve">Table </w:t>
      </w:r>
      <w:r w:rsidR="00711CAE">
        <w:t>9</w:t>
      </w:r>
      <w:r>
        <w:t xml:space="preserve"> Communication levels</w:t>
      </w:r>
    </w:p>
    <w:p w14:paraId="04097483" w14:textId="3BD2369D" w:rsidR="00B024D5" w:rsidRDefault="00526EA4" w:rsidP="00526EA4">
      <w:pPr>
        <w:ind w:left="360"/>
        <w:rPr>
          <w:rtl/>
          <w:lang w:bidi="ar-SY"/>
        </w:rPr>
      </w:pPr>
      <w:r w:rsidRPr="00526EA4">
        <w:rPr>
          <w:rtl/>
          <w:lang w:bidi="ar-SY"/>
        </w:rPr>
        <w:t xml:space="preserve">ملاحظة: ال </w:t>
      </w:r>
      <w:r w:rsidRPr="00526EA4">
        <w:rPr>
          <w:lang w:bidi="ar-SY"/>
        </w:rPr>
        <w:t>URL</w:t>
      </w:r>
      <w:r w:rsidRPr="00526EA4">
        <w:rPr>
          <w:rtl/>
          <w:lang w:bidi="ar-SY"/>
        </w:rPr>
        <w:t xml:space="preserve"> الناتج عن تطبيق إحدى عمليات تحليل الغطاء النباتي هو وسيلة الاتصال بين ال </w:t>
      </w:r>
      <w:r w:rsidRPr="00526EA4">
        <w:rPr>
          <w:lang w:bidi="ar-SY"/>
        </w:rPr>
        <w:t>Browser</w:t>
      </w:r>
      <w:r w:rsidRPr="00526EA4">
        <w:rPr>
          <w:rtl/>
          <w:lang w:bidi="ar-SY"/>
        </w:rPr>
        <w:t xml:space="preserve"> </w:t>
      </w:r>
      <w:r w:rsidRPr="00526EA4">
        <w:rPr>
          <w:rFonts w:hint="cs"/>
          <w:rtl/>
          <w:lang w:bidi="ar-SY"/>
        </w:rPr>
        <w:t>وال</w:t>
      </w:r>
      <w:r w:rsidRPr="00526EA4">
        <w:rPr>
          <w:rtl/>
          <w:lang w:bidi="ar-SY"/>
        </w:rPr>
        <w:t xml:space="preserve"> </w:t>
      </w:r>
      <w:r w:rsidRPr="00526EA4">
        <w:rPr>
          <w:lang w:bidi="ar-SY"/>
        </w:rPr>
        <w:t>GEE API</w:t>
      </w:r>
      <w:r>
        <w:rPr>
          <w:rFonts w:hint="cs"/>
          <w:rtl/>
          <w:lang w:bidi="ar-SY"/>
        </w:rPr>
        <w:t>.</w:t>
      </w:r>
    </w:p>
    <w:p w14:paraId="029A94E5" w14:textId="7EFF6EDF" w:rsidR="00526EA4" w:rsidRDefault="00526EA4" w:rsidP="00526EA4">
      <w:pPr>
        <w:pStyle w:val="Heading3"/>
      </w:pPr>
      <w:bookmarkStart w:id="56" w:name="_Toc142929157"/>
      <w:r>
        <w:rPr>
          <w:rtl/>
        </w:rPr>
        <w:lastRenderedPageBreak/>
        <w:t xml:space="preserve">البنية البرمجية المسؤولة عن خدمات تحليل الغطاء </w:t>
      </w:r>
      <w:r>
        <w:rPr>
          <w:rFonts w:hint="cs"/>
          <w:rtl/>
        </w:rPr>
        <w:t>النباتي:</w:t>
      </w:r>
      <w:bookmarkEnd w:id="56"/>
    </w:p>
    <w:p w14:paraId="662CB656" w14:textId="33AB11AF" w:rsidR="006F6673" w:rsidRDefault="00526EA4" w:rsidP="006F6673">
      <w:pPr>
        <w:rPr>
          <w:rtl/>
          <w:lang w:bidi="ar-SY"/>
        </w:rPr>
      </w:pPr>
      <w:r>
        <w:rPr>
          <w:rtl/>
          <w:lang w:bidi="ar-SY"/>
        </w:rPr>
        <w:t xml:space="preserve">تم تصميم بنية مستقلة لتقديم خدمات اللازمة لتحليل الغطاء النباتي وتم استخدامها في تطبيق الويب لتوفير هذه الخدمات (البنية موضحة بالمخطط </w:t>
      </w:r>
      <w:r w:rsidR="00437F9F" w:rsidRPr="00437F9F">
        <w:rPr>
          <w:sz w:val="28"/>
          <w:lang w:bidi="ar-SY"/>
        </w:rPr>
        <w:t>14</w:t>
      </w:r>
      <w:r>
        <w:rPr>
          <w:rtl/>
          <w:lang w:bidi="ar-SY"/>
        </w:rPr>
        <w:t xml:space="preserve">) حيث تم تصميم هذه البنية لتوفير الخدمات </w:t>
      </w:r>
      <w:r>
        <w:rPr>
          <w:rFonts w:hint="cs"/>
          <w:rtl/>
          <w:lang w:bidi="ar-SY"/>
        </w:rPr>
        <w:t>التالية</w:t>
      </w:r>
      <w:r w:rsidR="006F6673">
        <w:rPr>
          <w:rFonts w:hint="cs"/>
          <w:rtl/>
          <w:lang w:bidi="ar-SY"/>
        </w:rPr>
        <w:t>:</w:t>
      </w:r>
    </w:p>
    <w:p w14:paraId="0B10C0D5" w14:textId="51D378ED" w:rsidR="00526EA4" w:rsidRDefault="00552C57" w:rsidP="006F6673">
      <w:pPr>
        <w:rPr>
          <w:lang w:bidi="ar-SY"/>
        </w:rPr>
      </w:pPr>
      <w:r>
        <w:rPr>
          <w:rFonts w:hint="cs"/>
          <w:noProof/>
          <w:lang w:bidi="ar-SY"/>
        </w:rPr>
        <w:drawing>
          <wp:anchor distT="0" distB="0" distL="114300" distR="114300" simplePos="0" relativeHeight="251654656" behindDoc="0" locked="0" layoutInCell="1" allowOverlap="1" wp14:anchorId="201AF266" wp14:editId="006C4F44">
            <wp:simplePos x="0" y="0"/>
            <wp:positionH relativeFrom="column">
              <wp:posOffset>8890</wp:posOffset>
            </wp:positionH>
            <wp:positionV relativeFrom="paragraph">
              <wp:posOffset>778123</wp:posOffset>
            </wp:positionV>
            <wp:extent cx="5574030" cy="3554095"/>
            <wp:effectExtent l="0" t="0" r="0" b="0"/>
            <wp:wrapTopAndBottom/>
            <wp:docPr id="80257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4030" cy="3554095"/>
                    </a:xfrm>
                    <a:prstGeom prst="rect">
                      <a:avLst/>
                    </a:prstGeom>
                    <a:noFill/>
                    <a:ln>
                      <a:noFill/>
                    </a:ln>
                  </pic:spPr>
                </pic:pic>
              </a:graphicData>
            </a:graphic>
          </wp:anchor>
        </w:drawing>
      </w:r>
      <w:r w:rsidR="006F6673">
        <w:rPr>
          <w:rFonts w:hint="cs"/>
          <w:rtl/>
          <w:lang w:bidi="ar-SY"/>
        </w:rPr>
        <w:t>(</w:t>
      </w:r>
      <w:r w:rsidR="006F6673">
        <w:rPr>
          <w:lang w:bidi="ar-SY"/>
        </w:rPr>
        <w:t>NDVI, BAI, Change Detection, Time Series Change Detection</w:t>
      </w:r>
      <w:r w:rsidR="006F6673">
        <w:rPr>
          <w:rFonts w:hint="cs"/>
          <w:rtl/>
          <w:lang w:bidi="ar-SY"/>
        </w:rPr>
        <w:t xml:space="preserve">) </w:t>
      </w:r>
      <w:r w:rsidR="00526EA4">
        <w:rPr>
          <w:rtl/>
          <w:lang w:bidi="ar-SY"/>
        </w:rPr>
        <w:t>والتي سوف نتطرق لها في قسم الدراسة التصميمية لكشف التغيرات الزمنية.</w:t>
      </w:r>
    </w:p>
    <w:p w14:paraId="10FDE0AE" w14:textId="1E14DF13" w:rsidR="001E67A8" w:rsidRDefault="001E67A8" w:rsidP="001E67A8">
      <w:pPr>
        <w:pStyle w:val="Caption"/>
        <w:jc w:val="center"/>
      </w:pPr>
      <w:r>
        <w:t>Figure 14 Class Diagram</w:t>
      </w:r>
    </w:p>
    <w:p w14:paraId="7AA46EF5" w14:textId="1D624575" w:rsidR="00526EA4" w:rsidRDefault="00552C57" w:rsidP="00266244">
      <w:pPr>
        <w:spacing w:after="240"/>
        <w:rPr>
          <w:lang w:bidi="ar-SY"/>
        </w:rPr>
      </w:pPr>
      <w:r w:rsidRPr="00552C57">
        <w:rPr>
          <w:rtl/>
          <w:lang w:bidi="ar-SY"/>
        </w:rPr>
        <w:t xml:space="preserve">الجدول </w:t>
      </w:r>
      <w:r w:rsidR="00254229" w:rsidRPr="00254229">
        <w:rPr>
          <w:sz w:val="28"/>
          <w:lang w:bidi="ar-SY"/>
        </w:rPr>
        <w:t>10</w:t>
      </w:r>
      <w:r w:rsidRPr="00552C57">
        <w:rPr>
          <w:rtl/>
          <w:lang w:bidi="ar-SY"/>
        </w:rPr>
        <w:t xml:space="preserve"> يوضح الوظيفة الأساسية لكل صف من الصفوف الموضحة بالمخطط </w:t>
      </w:r>
      <w:r w:rsidR="00254229" w:rsidRPr="00254229">
        <w:rPr>
          <w:sz w:val="28"/>
          <w:lang w:bidi="ar-SY"/>
        </w:rPr>
        <w:t>14</w:t>
      </w:r>
      <w:r w:rsidRPr="00552C57">
        <w:rPr>
          <w:rtl/>
          <w:lang w:bidi="ar-SY"/>
        </w:rPr>
        <w:t>.</w:t>
      </w:r>
    </w:p>
    <w:tbl>
      <w:tblPr>
        <w:tblStyle w:val="GridTable4-Accent6"/>
        <w:bidiVisual/>
        <w:tblW w:w="9040" w:type="dxa"/>
        <w:tblLook w:val="04A0" w:firstRow="1" w:lastRow="0" w:firstColumn="1" w:lastColumn="0" w:noHBand="0" w:noVBand="1"/>
      </w:tblPr>
      <w:tblGrid>
        <w:gridCol w:w="3077"/>
        <w:gridCol w:w="5963"/>
      </w:tblGrid>
      <w:tr w:rsidR="00552C57" w14:paraId="279BD0BB" w14:textId="77777777" w:rsidTr="001E67A8">
        <w:trPr>
          <w:cnfStyle w:val="100000000000" w:firstRow="1" w:lastRow="0" w:firstColumn="0" w:lastColumn="0" w:oddVBand="0" w:evenVBand="0" w:oddHBand="0"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3077" w:type="dxa"/>
          </w:tcPr>
          <w:p w14:paraId="542679E1" w14:textId="77777777" w:rsidR="00552C57" w:rsidRDefault="00552C57" w:rsidP="00DE78F1">
            <w:pPr>
              <w:jc w:val="center"/>
              <w:rPr>
                <w:rtl/>
                <w:lang w:bidi="ar-SY"/>
              </w:rPr>
            </w:pPr>
            <w:r>
              <w:rPr>
                <w:rtl/>
                <w:lang w:bidi="ar-SY"/>
              </w:rPr>
              <w:t>الصف</w:t>
            </w:r>
          </w:p>
        </w:tc>
        <w:tc>
          <w:tcPr>
            <w:tcW w:w="5963" w:type="dxa"/>
          </w:tcPr>
          <w:p w14:paraId="631E9736" w14:textId="77777777" w:rsidR="00552C57" w:rsidRDefault="00552C57" w:rsidP="00DE78F1">
            <w:pPr>
              <w:jc w:val="center"/>
              <w:cnfStyle w:val="100000000000" w:firstRow="1" w:lastRow="0" w:firstColumn="0" w:lastColumn="0" w:oddVBand="0" w:evenVBand="0" w:oddHBand="0" w:evenHBand="0" w:firstRowFirstColumn="0" w:firstRowLastColumn="0" w:lastRowFirstColumn="0" w:lastRowLastColumn="0"/>
              <w:rPr>
                <w:rtl/>
                <w:lang w:bidi="ar-SY"/>
              </w:rPr>
            </w:pPr>
            <w:r>
              <w:rPr>
                <w:rtl/>
                <w:lang w:bidi="ar-SY"/>
              </w:rPr>
              <w:t>وظيفته</w:t>
            </w:r>
          </w:p>
        </w:tc>
      </w:tr>
      <w:tr w:rsidR="00552C57" w14:paraId="10607D72" w14:textId="77777777" w:rsidTr="001E67A8">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3077" w:type="dxa"/>
          </w:tcPr>
          <w:p w14:paraId="1FA34ECE" w14:textId="77777777" w:rsidR="00552C57" w:rsidRDefault="00552C57" w:rsidP="00DE78F1">
            <w:pPr>
              <w:jc w:val="center"/>
              <w:rPr>
                <w:lang w:bidi="ar-SY"/>
              </w:rPr>
            </w:pPr>
            <w:proofErr w:type="spellStart"/>
            <w:r>
              <w:rPr>
                <w:lang w:bidi="ar-SY"/>
              </w:rPr>
              <w:t>BAI_Landsat_Detector</w:t>
            </w:r>
            <w:proofErr w:type="spellEnd"/>
          </w:p>
        </w:tc>
        <w:tc>
          <w:tcPr>
            <w:tcW w:w="5963" w:type="dxa"/>
          </w:tcPr>
          <w:p w14:paraId="57130981" w14:textId="77777777" w:rsidR="00552C57" w:rsidRDefault="00552C57" w:rsidP="00DE78F1">
            <w:pPr>
              <w:jc w:val="center"/>
              <w:cnfStyle w:val="000000100000" w:firstRow="0" w:lastRow="0" w:firstColumn="0" w:lastColumn="0" w:oddVBand="0" w:evenVBand="0" w:oddHBand="1" w:evenHBand="0" w:firstRowFirstColumn="0" w:firstRowLastColumn="0" w:lastRowFirstColumn="0" w:lastRowLastColumn="0"/>
              <w:rPr>
                <w:lang w:bidi="ar-SY"/>
              </w:rPr>
            </w:pPr>
            <w:r>
              <w:rPr>
                <w:rtl/>
                <w:lang w:bidi="ar-SY"/>
              </w:rPr>
              <w:t xml:space="preserve">يقدم خدمة كشف المناطق المحروقة </w:t>
            </w:r>
            <w:r>
              <w:rPr>
                <w:lang w:bidi="ar-SY"/>
              </w:rPr>
              <w:t>BAI</w:t>
            </w:r>
          </w:p>
        </w:tc>
      </w:tr>
      <w:tr w:rsidR="00552C57" w14:paraId="7C90D879" w14:textId="77777777" w:rsidTr="001E67A8">
        <w:trPr>
          <w:trHeight w:val="507"/>
        </w:trPr>
        <w:tc>
          <w:tcPr>
            <w:cnfStyle w:val="001000000000" w:firstRow="0" w:lastRow="0" w:firstColumn="1" w:lastColumn="0" w:oddVBand="0" w:evenVBand="0" w:oddHBand="0" w:evenHBand="0" w:firstRowFirstColumn="0" w:firstRowLastColumn="0" w:lastRowFirstColumn="0" w:lastRowLastColumn="0"/>
            <w:tcW w:w="3077" w:type="dxa"/>
          </w:tcPr>
          <w:p w14:paraId="60B94140" w14:textId="77777777" w:rsidR="00552C57" w:rsidRDefault="00552C57" w:rsidP="00DE78F1">
            <w:pPr>
              <w:jc w:val="center"/>
              <w:rPr>
                <w:lang w:bidi="ar-SY"/>
              </w:rPr>
            </w:pPr>
            <w:proofErr w:type="spellStart"/>
            <w:r>
              <w:rPr>
                <w:lang w:bidi="ar-SY"/>
              </w:rPr>
              <w:t>NDVI_Landsat_Detector</w:t>
            </w:r>
            <w:proofErr w:type="spellEnd"/>
          </w:p>
        </w:tc>
        <w:tc>
          <w:tcPr>
            <w:tcW w:w="5963" w:type="dxa"/>
          </w:tcPr>
          <w:p w14:paraId="3E090EFD" w14:textId="77777777" w:rsidR="00552C57" w:rsidRDefault="00552C57" w:rsidP="00DE78F1">
            <w:pPr>
              <w:jc w:val="center"/>
              <w:cnfStyle w:val="000000000000" w:firstRow="0" w:lastRow="0" w:firstColumn="0" w:lastColumn="0" w:oddVBand="0" w:evenVBand="0" w:oddHBand="0" w:evenHBand="0" w:firstRowFirstColumn="0" w:firstRowLastColumn="0" w:lastRowFirstColumn="0" w:lastRowLastColumn="0"/>
              <w:rPr>
                <w:rtl/>
                <w:lang w:bidi="ar-SY"/>
              </w:rPr>
            </w:pPr>
            <w:r>
              <w:rPr>
                <w:rtl/>
                <w:lang w:bidi="ar-SY"/>
              </w:rPr>
              <w:t xml:space="preserve">يقدم خدمة كسف الغطاء النباتي </w:t>
            </w:r>
            <w:r>
              <w:rPr>
                <w:lang w:bidi="ar-SY"/>
              </w:rPr>
              <w:t>NDVI</w:t>
            </w:r>
            <w:r>
              <w:rPr>
                <w:rtl/>
                <w:lang w:bidi="ar-SY"/>
              </w:rPr>
              <w:t xml:space="preserve"> </w:t>
            </w:r>
          </w:p>
        </w:tc>
      </w:tr>
      <w:tr w:rsidR="00552C57" w14:paraId="305108C6" w14:textId="77777777" w:rsidTr="001E67A8">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3077" w:type="dxa"/>
          </w:tcPr>
          <w:p w14:paraId="5BCD8E9E" w14:textId="77777777" w:rsidR="00552C57" w:rsidRDefault="00552C57" w:rsidP="00DE78F1">
            <w:pPr>
              <w:jc w:val="center"/>
              <w:rPr>
                <w:rtl/>
                <w:lang w:bidi="ar-SY"/>
              </w:rPr>
            </w:pPr>
            <w:proofErr w:type="spellStart"/>
            <w:r>
              <w:rPr>
                <w:lang w:bidi="ar-SY"/>
              </w:rPr>
              <w:t>TimeSeries_Landsat_Detector</w:t>
            </w:r>
            <w:proofErr w:type="spellEnd"/>
          </w:p>
        </w:tc>
        <w:tc>
          <w:tcPr>
            <w:tcW w:w="5963" w:type="dxa"/>
          </w:tcPr>
          <w:p w14:paraId="77E53C8E" w14:textId="77777777" w:rsidR="00552C57" w:rsidRDefault="00552C57" w:rsidP="00DE78F1">
            <w:pPr>
              <w:jc w:val="center"/>
              <w:cnfStyle w:val="000000100000" w:firstRow="0" w:lastRow="0" w:firstColumn="0" w:lastColumn="0" w:oddVBand="0" w:evenVBand="0" w:oddHBand="1" w:evenHBand="0" w:firstRowFirstColumn="0" w:firstRowLastColumn="0" w:lastRowFirstColumn="0" w:lastRowLastColumn="0"/>
              <w:rPr>
                <w:lang w:bidi="ar-SY"/>
              </w:rPr>
            </w:pPr>
            <w:r>
              <w:rPr>
                <w:rtl/>
                <w:lang w:bidi="ar-SY"/>
              </w:rPr>
              <w:t>يقدم خدمة كشف التغيرات</w:t>
            </w:r>
            <w:r>
              <w:rPr>
                <w:lang w:bidi="ar-SY"/>
              </w:rPr>
              <w:t xml:space="preserve"> </w:t>
            </w:r>
            <w:r>
              <w:rPr>
                <w:rtl/>
                <w:lang w:bidi="ar-SY"/>
              </w:rPr>
              <w:t>في الغطاء النباتي على مستوى سلسلة زمنية من صور الأقمار الصناعية.</w:t>
            </w:r>
          </w:p>
        </w:tc>
      </w:tr>
      <w:tr w:rsidR="00552C57" w14:paraId="01E460BE" w14:textId="77777777" w:rsidTr="001E67A8">
        <w:trPr>
          <w:trHeight w:val="145"/>
        </w:trPr>
        <w:tc>
          <w:tcPr>
            <w:cnfStyle w:val="001000000000" w:firstRow="0" w:lastRow="0" w:firstColumn="1" w:lastColumn="0" w:oddVBand="0" w:evenVBand="0" w:oddHBand="0" w:evenHBand="0" w:firstRowFirstColumn="0" w:firstRowLastColumn="0" w:lastRowFirstColumn="0" w:lastRowLastColumn="0"/>
            <w:tcW w:w="3077" w:type="dxa"/>
          </w:tcPr>
          <w:p w14:paraId="2FCA7111" w14:textId="77777777" w:rsidR="00552C57" w:rsidRDefault="00552C57" w:rsidP="00DE78F1">
            <w:pPr>
              <w:jc w:val="center"/>
              <w:rPr>
                <w:rtl/>
                <w:lang w:bidi="ar-SY"/>
              </w:rPr>
            </w:pPr>
            <w:proofErr w:type="spellStart"/>
            <w:r>
              <w:rPr>
                <w:lang w:bidi="ar-SY"/>
              </w:rPr>
              <w:t>Change_Detector</w:t>
            </w:r>
            <w:proofErr w:type="spellEnd"/>
          </w:p>
        </w:tc>
        <w:tc>
          <w:tcPr>
            <w:tcW w:w="5963" w:type="dxa"/>
          </w:tcPr>
          <w:p w14:paraId="04606A8D" w14:textId="77777777" w:rsidR="00552C57" w:rsidRDefault="00552C57" w:rsidP="00DE78F1">
            <w:pPr>
              <w:jc w:val="center"/>
              <w:cnfStyle w:val="000000000000" w:firstRow="0" w:lastRow="0" w:firstColumn="0" w:lastColumn="0" w:oddVBand="0" w:evenVBand="0" w:oddHBand="0" w:evenHBand="0" w:firstRowFirstColumn="0" w:firstRowLastColumn="0" w:lastRowFirstColumn="0" w:lastRowLastColumn="0"/>
              <w:rPr>
                <w:rtl/>
                <w:lang w:bidi="ar-SY"/>
              </w:rPr>
            </w:pPr>
            <w:r>
              <w:rPr>
                <w:rtl/>
                <w:lang w:bidi="ar-SY"/>
              </w:rPr>
              <w:t>يقدم خدمة كشف التغيرات في الغطاء النباتي بين فترتين زمنيتين</w:t>
            </w:r>
          </w:p>
        </w:tc>
      </w:tr>
      <w:tr w:rsidR="00552C57" w14:paraId="56D9D745" w14:textId="77777777" w:rsidTr="001E67A8">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077" w:type="dxa"/>
          </w:tcPr>
          <w:p w14:paraId="3160115F" w14:textId="77777777" w:rsidR="00552C57" w:rsidRDefault="00552C57" w:rsidP="00DE78F1">
            <w:pPr>
              <w:jc w:val="center"/>
              <w:rPr>
                <w:rtl/>
                <w:lang w:bidi="ar-SY"/>
              </w:rPr>
            </w:pPr>
            <w:proofErr w:type="spellStart"/>
            <w:r>
              <w:rPr>
                <w:lang w:bidi="ar-SY"/>
              </w:rPr>
              <w:lastRenderedPageBreak/>
              <w:t>Landsat_Analyser</w:t>
            </w:r>
            <w:proofErr w:type="spellEnd"/>
          </w:p>
        </w:tc>
        <w:tc>
          <w:tcPr>
            <w:tcW w:w="5963" w:type="dxa"/>
          </w:tcPr>
          <w:p w14:paraId="4D8733C4" w14:textId="77777777" w:rsidR="00552C57" w:rsidRDefault="00552C57" w:rsidP="00DE78F1">
            <w:pPr>
              <w:jc w:val="center"/>
              <w:cnfStyle w:val="000000100000" w:firstRow="0" w:lastRow="0" w:firstColumn="0" w:lastColumn="0" w:oddVBand="0" w:evenVBand="0" w:oddHBand="1" w:evenHBand="0" w:firstRowFirstColumn="0" w:firstRowLastColumn="0" w:lastRowFirstColumn="0" w:lastRowLastColumn="0"/>
              <w:rPr>
                <w:rtl/>
                <w:lang w:bidi="ar-SY"/>
              </w:rPr>
            </w:pPr>
            <w:r>
              <w:rPr>
                <w:rtl/>
                <w:lang w:bidi="ar-SY"/>
              </w:rPr>
              <w:t xml:space="preserve">يقدم خدمات معالجة وفلترة صور أقمار </w:t>
            </w:r>
            <w:r>
              <w:rPr>
                <w:lang w:bidi="ar-SY"/>
              </w:rPr>
              <w:t>Landsat</w:t>
            </w:r>
            <w:r>
              <w:rPr>
                <w:rtl/>
                <w:lang w:bidi="ar-SY"/>
              </w:rPr>
              <w:t xml:space="preserve"> الأساسية</w:t>
            </w:r>
          </w:p>
        </w:tc>
      </w:tr>
    </w:tbl>
    <w:p w14:paraId="29A2EA7A" w14:textId="06799B1B" w:rsidR="001E67A8" w:rsidRDefault="001E67A8" w:rsidP="001E67A8">
      <w:pPr>
        <w:pStyle w:val="Caption"/>
        <w:jc w:val="center"/>
      </w:pPr>
      <w:r>
        <w:t xml:space="preserve">Table </w:t>
      </w:r>
      <w:r w:rsidR="00711CAE">
        <w:t>10</w:t>
      </w:r>
    </w:p>
    <w:p w14:paraId="1E365CB7" w14:textId="66F96761" w:rsidR="00266244" w:rsidRDefault="00266244" w:rsidP="00266244">
      <w:pPr>
        <w:pStyle w:val="Heading3"/>
        <w:rPr>
          <w:rtl/>
        </w:rPr>
      </w:pPr>
      <w:bookmarkStart w:id="57" w:name="_Toc142929158"/>
      <w:r>
        <w:rPr>
          <w:rtl/>
        </w:rPr>
        <w:t>السيناريو العام لخدمات تحليل الغطاء النباتي:</w:t>
      </w:r>
      <w:bookmarkEnd w:id="57"/>
    </w:p>
    <w:p w14:paraId="444EE7C5" w14:textId="78ABB46C" w:rsidR="00266244" w:rsidRDefault="00266244" w:rsidP="00266244">
      <w:pPr>
        <w:rPr>
          <w:lang w:bidi="ar-SY"/>
        </w:rPr>
      </w:pPr>
      <w:r>
        <w:rPr>
          <w:noProof/>
          <w:lang w:bidi="ar-SY"/>
        </w:rPr>
        <w:drawing>
          <wp:anchor distT="0" distB="0" distL="114300" distR="114300" simplePos="0" relativeHeight="251655680" behindDoc="0" locked="0" layoutInCell="1" allowOverlap="1" wp14:anchorId="0D95C30B" wp14:editId="5629971A">
            <wp:simplePos x="0" y="0"/>
            <wp:positionH relativeFrom="column">
              <wp:posOffset>8890</wp:posOffset>
            </wp:positionH>
            <wp:positionV relativeFrom="paragraph">
              <wp:posOffset>502643</wp:posOffset>
            </wp:positionV>
            <wp:extent cx="5574030" cy="3522345"/>
            <wp:effectExtent l="0" t="0" r="0" b="0"/>
            <wp:wrapTopAndBottom/>
            <wp:docPr id="13501096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4030" cy="3522345"/>
                    </a:xfrm>
                    <a:prstGeom prst="rect">
                      <a:avLst/>
                    </a:prstGeom>
                    <a:noFill/>
                    <a:ln>
                      <a:noFill/>
                    </a:ln>
                  </pic:spPr>
                </pic:pic>
              </a:graphicData>
            </a:graphic>
          </wp:anchor>
        </w:drawing>
      </w:r>
      <w:r>
        <w:rPr>
          <w:rtl/>
          <w:lang w:bidi="ar-SY"/>
        </w:rPr>
        <w:t>المخطط</w:t>
      </w:r>
      <w:r w:rsidR="005549ED">
        <w:rPr>
          <w:rFonts w:hint="cs"/>
          <w:rtl/>
          <w:lang w:bidi="ar-SY"/>
        </w:rPr>
        <w:t xml:space="preserve"> 15</w:t>
      </w:r>
      <w:r>
        <w:rPr>
          <w:rtl/>
          <w:lang w:bidi="ar-SY"/>
        </w:rPr>
        <w:t xml:space="preserve"> يوضح السيناريو العام لكل خدمة من خدمات تحليل الغطاء النباتي.</w:t>
      </w:r>
    </w:p>
    <w:p w14:paraId="275CBB84" w14:textId="22E50CA1" w:rsidR="001E67A8" w:rsidRDefault="001E67A8" w:rsidP="001E67A8">
      <w:pPr>
        <w:pStyle w:val="Caption"/>
        <w:jc w:val="center"/>
      </w:pPr>
      <w:r>
        <w:t>Figure 15 Sequence Diagram for Vegetation Analysis</w:t>
      </w:r>
    </w:p>
    <w:p w14:paraId="10DCE541" w14:textId="08A11985" w:rsidR="00266244" w:rsidRDefault="00266244" w:rsidP="00266244">
      <w:pPr>
        <w:pStyle w:val="Heading3"/>
        <w:rPr>
          <w:rtl/>
        </w:rPr>
      </w:pPr>
      <w:bookmarkStart w:id="58" w:name="_Toc142929159"/>
      <w:r>
        <w:rPr>
          <w:rtl/>
        </w:rPr>
        <w:t>الإدخال في خدمات تحليل الغطاء النباتي:</w:t>
      </w:r>
      <w:bookmarkEnd w:id="58"/>
    </w:p>
    <w:p w14:paraId="0553AC22" w14:textId="01585FB5" w:rsidR="00266244" w:rsidRDefault="00266244" w:rsidP="00266244">
      <w:pPr>
        <w:pStyle w:val="ListParagraph"/>
        <w:numPr>
          <w:ilvl w:val="0"/>
          <w:numId w:val="14"/>
        </w:numPr>
        <w:rPr>
          <w:rtl/>
          <w:lang w:bidi="ar-SY"/>
        </w:rPr>
      </w:pPr>
      <w:r>
        <w:rPr>
          <w:rtl/>
          <w:lang w:bidi="ar-SY"/>
        </w:rPr>
        <w:t>الإدخال المطلوب في كل خدمة:</w:t>
      </w:r>
    </w:p>
    <w:p w14:paraId="4AA8B381" w14:textId="2DF5654C" w:rsidR="00266244" w:rsidRDefault="00266244" w:rsidP="00266244">
      <w:pPr>
        <w:spacing w:after="240"/>
        <w:rPr>
          <w:lang w:bidi="ar-SY"/>
        </w:rPr>
      </w:pPr>
      <w:r>
        <w:rPr>
          <w:rtl/>
          <w:lang w:bidi="ar-SY"/>
        </w:rPr>
        <w:t xml:space="preserve">تطلب كل خدمة ادخال </w:t>
      </w:r>
      <w:r>
        <w:rPr>
          <w:lang w:bidi="ar-SY"/>
        </w:rPr>
        <w:t>polygon</w:t>
      </w:r>
      <w:r>
        <w:rPr>
          <w:rtl/>
          <w:lang w:bidi="ar-SY"/>
        </w:rPr>
        <w:t xml:space="preserve"> يمثل المنطقة المدروسة </w:t>
      </w:r>
      <w:r>
        <w:rPr>
          <w:rFonts w:hint="cs"/>
          <w:rtl/>
          <w:lang w:bidi="ar-SY"/>
        </w:rPr>
        <w:t>وفترة</w:t>
      </w:r>
      <w:r>
        <w:rPr>
          <w:rtl/>
          <w:lang w:bidi="ar-SY"/>
        </w:rPr>
        <w:t xml:space="preserve"> زمنية واحدة على الأقل تتكون من (</w:t>
      </w:r>
      <w:proofErr w:type="spellStart"/>
      <w:r>
        <w:rPr>
          <w:lang w:bidi="ar-SY"/>
        </w:rPr>
        <w:t>Start_date,End_date</w:t>
      </w:r>
      <w:proofErr w:type="spellEnd"/>
      <w:r>
        <w:rPr>
          <w:rtl/>
          <w:lang w:bidi="ar-SY"/>
        </w:rPr>
        <w:t xml:space="preserve">) هذه المتطلبات موضحة في الجدول رقم </w:t>
      </w:r>
      <w:r w:rsidR="001026D7">
        <w:rPr>
          <w:rFonts w:hint="cs"/>
          <w:rtl/>
          <w:lang w:bidi="ar-SY"/>
        </w:rPr>
        <w:t>11</w:t>
      </w:r>
      <w:r>
        <w:rPr>
          <w:rtl/>
          <w:lang w:bidi="ar-SY"/>
        </w:rPr>
        <w:t>.</w:t>
      </w:r>
    </w:p>
    <w:tbl>
      <w:tblPr>
        <w:tblStyle w:val="GridTable4-Accent6"/>
        <w:bidiVisual/>
        <w:tblW w:w="0" w:type="auto"/>
        <w:tblLook w:val="04A0" w:firstRow="1" w:lastRow="0" w:firstColumn="1" w:lastColumn="0" w:noHBand="0" w:noVBand="1"/>
      </w:tblPr>
      <w:tblGrid>
        <w:gridCol w:w="2957"/>
        <w:gridCol w:w="6046"/>
      </w:tblGrid>
      <w:tr w:rsidR="00266244" w14:paraId="70F4BF36" w14:textId="77777777" w:rsidTr="002662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7" w:type="dxa"/>
          </w:tcPr>
          <w:p w14:paraId="6FE784D6" w14:textId="77777777" w:rsidR="00266244" w:rsidRDefault="00266244" w:rsidP="00DE78F1">
            <w:pPr>
              <w:jc w:val="center"/>
              <w:rPr>
                <w:rtl/>
                <w:lang w:bidi="ar-SY"/>
              </w:rPr>
            </w:pPr>
            <w:r>
              <w:rPr>
                <w:rtl/>
                <w:lang w:bidi="ar-SY"/>
              </w:rPr>
              <w:t>الخدمة</w:t>
            </w:r>
          </w:p>
        </w:tc>
        <w:tc>
          <w:tcPr>
            <w:tcW w:w="6046" w:type="dxa"/>
          </w:tcPr>
          <w:p w14:paraId="1FE00A38" w14:textId="77777777" w:rsidR="00266244" w:rsidRDefault="00266244" w:rsidP="00DE78F1">
            <w:pPr>
              <w:jc w:val="center"/>
              <w:cnfStyle w:val="100000000000" w:firstRow="1" w:lastRow="0" w:firstColumn="0" w:lastColumn="0" w:oddVBand="0" w:evenVBand="0" w:oddHBand="0" w:evenHBand="0" w:firstRowFirstColumn="0" w:firstRowLastColumn="0" w:lastRowFirstColumn="0" w:lastRowLastColumn="0"/>
              <w:rPr>
                <w:rtl/>
                <w:lang w:bidi="ar-SY"/>
              </w:rPr>
            </w:pPr>
            <w:r>
              <w:rPr>
                <w:rtl/>
                <w:lang w:bidi="ar-SY"/>
              </w:rPr>
              <w:t>الدخل</w:t>
            </w:r>
          </w:p>
        </w:tc>
      </w:tr>
      <w:tr w:rsidR="00266244" w14:paraId="29B33B1E" w14:textId="77777777" w:rsidTr="002662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7" w:type="dxa"/>
          </w:tcPr>
          <w:p w14:paraId="785875A5" w14:textId="77777777" w:rsidR="00266244" w:rsidRDefault="00266244" w:rsidP="00DE78F1">
            <w:pPr>
              <w:jc w:val="center"/>
              <w:rPr>
                <w:lang w:bidi="ar-SY"/>
              </w:rPr>
            </w:pPr>
            <w:r>
              <w:rPr>
                <w:lang w:bidi="ar-SY"/>
              </w:rPr>
              <w:t>BAI</w:t>
            </w:r>
          </w:p>
        </w:tc>
        <w:tc>
          <w:tcPr>
            <w:tcW w:w="6046" w:type="dxa"/>
          </w:tcPr>
          <w:p w14:paraId="74A64508" w14:textId="4D15AB81" w:rsidR="00266244" w:rsidRDefault="00266244" w:rsidP="00DE78F1">
            <w:pPr>
              <w:jc w:val="center"/>
              <w:cnfStyle w:val="000000100000" w:firstRow="0" w:lastRow="0" w:firstColumn="0" w:lastColumn="0" w:oddVBand="0" w:evenVBand="0" w:oddHBand="1" w:evenHBand="0" w:firstRowFirstColumn="0" w:firstRowLastColumn="0" w:lastRowFirstColumn="0" w:lastRowLastColumn="0"/>
              <w:rPr>
                <w:rtl/>
                <w:lang w:bidi="ar-SY"/>
              </w:rPr>
            </w:pPr>
            <w:r>
              <w:rPr>
                <w:rtl/>
                <w:lang w:bidi="ar-SY"/>
              </w:rPr>
              <w:t xml:space="preserve">المنطقة المدروسة </w:t>
            </w:r>
            <w:r>
              <w:rPr>
                <w:rFonts w:hint="cs"/>
                <w:rtl/>
                <w:lang w:bidi="ar-SY"/>
              </w:rPr>
              <w:t>والفترة</w:t>
            </w:r>
            <w:r>
              <w:rPr>
                <w:rtl/>
                <w:lang w:bidi="ar-SY"/>
              </w:rPr>
              <w:t xml:space="preserve"> الزمنية المدروسة</w:t>
            </w:r>
          </w:p>
        </w:tc>
      </w:tr>
      <w:tr w:rsidR="00266244" w14:paraId="097841B6" w14:textId="77777777" w:rsidTr="00266244">
        <w:tc>
          <w:tcPr>
            <w:cnfStyle w:val="001000000000" w:firstRow="0" w:lastRow="0" w:firstColumn="1" w:lastColumn="0" w:oddVBand="0" w:evenVBand="0" w:oddHBand="0" w:evenHBand="0" w:firstRowFirstColumn="0" w:firstRowLastColumn="0" w:lastRowFirstColumn="0" w:lastRowLastColumn="0"/>
            <w:tcW w:w="2957" w:type="dxa"/>
          </w:tcPr>
          <w:p w14:paraId="5BEFC770" w14:textId="77777777" w:rsidR="00266244" w:rsidRDefault="00266244" w:rsidP="00DE78F1">
            <w:pPr>
              <w:jc w:val="center"/>
              <w:rPr>
                <w:rtl/>
                <w:lang w:bidi="ar-SY"/>
              </w:rPr>
            </w:pPr>
            <w:r>
              <w:rPr>
                <w:lang w:bidi="ar-SY"/>
              </w:rPr>
              <w:t>NDVI</w:t>
            </w:r>
          </w:p>
        </w:tc>
        <w:tc>
          <w:tcPr>
            <w:tcW w:w="6046" w:type="dxa"/>
          </w:tcPr>
          <w:p w14:paraId="18C2EFDA" w14:textId="557ED49D" w:rsidR="00266244" w:rsidRDefault="00266244" w:rsidP="00DE78F1">
            <w:pPr>
              <w:jc w:val="center"/>
              <w:cnfStyle w:val="000000000000" w:firstRow="0" w:lastRow="0" w:firstColumn="0" w:lastColumn="0" w:oddVBand="0" w:evenVBand="0" w:oddHBand="0" w:evenHBand="0" w:firstRowFirstColumn="0" w:firstRowLastColumn="0" w:lastRowFirstColumn="0" w:lastRowLastColumn="0"/>
              <w:rPr>
                <w:rtl/>
                <w:lang w:bidi="ar-SY"/>
              </w:rPr>
            </w:pPr>
            <w:r>
              <w:rPr>
                <w:rtl/>
                <w:lang w:bidi="ar-SY"/>
              </w:rPr>
              <w:t xml:space="preserve">المنطقة المدروسة </w:t>
            </w:r>
            <w:r>
              <w:rPr>
                <w:rFonts w:hint="cs"/>
                <w:rtl/>
                <w:lang w:bidi="ar-SY"/>
              </w:rPr>
              <w:t>والفترة</w:t>
            </w:r>
            <w:r>
              <w:rPr>
                <w:rtl/>
                <w:lang w:bidi="ar-SY"/>
              </w:rPr>
              <w:t xml:space="preserve"> الزمنية المدروسة</w:t>
            </w:r>
          </w:p>
        </w:tc>
      </w:tr>
      <w:tr w:rsidR="00266244" w14:paraId="2EE39F5A" w14:textId="77777777" w:rsidTr="002662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7" w:type="dxa"/>
          </w:tcPr>
          <w:p w14:paraId="657D897B" w14:textId="77777777" w:rsidR="00266244" w:rsidRDefault="00266244" w:rsidP="00DE78F1">
            <w:pPr>
              <w:jc w:val="center"/>
              <w:rPr>
                <w:rtl/>
                <w:lang w:bidi="ar-SY"/>
              </w:rPr>
            </w:pPr>
            <w:r>
              <w:rPr>
                <w:lang w:bidi="ar-SY"/>
              </w:rPr>
              <w:t>Change Detection</w:t>
            </w:r>
          </w:p>
        </w:tc>
        <w:tc>
          <w:tcPr>
            <w:tcW w:w="6046" w:type="dxa"/>
          </w:tcPr>
          <w:p w14:paraId="1C100D86" w14:textId="5E1562C1" w:rsidR="00266244" w:rsidRDefault="00266244" w:rsidP="00DE78F1">
            <w:pPr>
              <w:jc w:val="center"/>
              <w:cnfStyle w:val="000000100000" w:firstRow="0" w:lastRow="0" w:firstColumn="0" w:lastColumn="0" w:oddVBand="0" w:evenVBand="0" w:oddHBand="1" w:evenHBand="0" w:firstRowFirstColumn="0" w:firstRowLastColumn="0" w:lastRowFirstColumn="0" w:lastRowLastColumn="0"/>
              <w:rPr>
                <w:rtl/>
                <w:lang w:bidi="ar-SY"/>
              </w:rPr>
            </w:pPr>
            <w:r>
              <w:rPr>
                <w:rtl/>
                <w:lang w:bidi="ar-SY"/>
              </w:rPr>
              <w:t xml:space="preserve">المنطقة المدروسة </w:t>
            </w:r>
            <w:r>
              <w:rPr>
                <w:rFonts w:hint="cs"/>
                <w:rtl/>
                <w:lang w:bidi="ar-SY"/>
              </w:rPr>
              <w:t>والفترة</w:t>
            </w:r>
            <w:r>
              <w:rPr>
                <w:rtl/>
                <w:lang w:bidi="ar-SY"/>
              </w:rPr>
              <w:t xml:space="preserve"> الزمنية المدروسة الأولى </w:t>
            </w:r>
            <w:r>
              <w:rPr>
                <w:rFonts w:hint="cs"/>
                <w:rtl/>
                <w:lang w:bidi="ar-SY"/>
              </w:rPr>
              <w:lastRenderedPageBreak/>
              <w:t>والفترة</w:t>
            </w:r>
            <w:r>
              <w:rPr>
                <w:rtl/>
                <w:lang w:bidi="ar-SY"/>
              </w:rPr>
              <w:t xml:space="preserve"> الزمنية المدروسة الثانية</w:t>
            </w:r>
          </w:p>
        </w:tc>
      </w:tr>
      <w:tr w:rsidR="00266244" w14:paraId="02A0431A" w14:textId="77777777" w:rsidTr="00266244">
        <w:tc>
          <w:tcPr>
            <w:cnfStyle w:val="001000000000" w:firstRow="0" w:lastRow="0" w:firstColumn="1" w:lastColumn="0" w:oddVBand="0" w:evenVBand="0" w:oddHBand="0" w:evenHBand="0" w:firstRowFirstColumn="0" w:firstRowLastColumn="0" w:lastRowFirstColumn="0" w:lastRowLastColumn="0"/>
            <w:tcW w:w="2957" w:type="dxa"/>
          </w:tcPr>
          <w:p w14:paraId="6D651915" w14:textId="77777777" w:rsidR="00266244" w:rsidRDefault="00266244" w:rsidP="00DE78F1">
            <w:pPr>
              <w:jc w:val="center"/>
              <w:rPr>
                <w:rtl/>
                <w:lang w:bidi="ar-SY"/>
              </w:rPr>
            </w:pPr>
            <w:r>
              <w:rPr>
                <w:lang w:bidi="ar-SY"/>
              </w:rPr>
              <w:t>Time Series Change Detection</w:t>
            </w:r>
          </w:p>
        </w:tc>
        <w:tc>
          <w:tcPr>
            <w:tcW w:w="6046" w:type="dxa"/>
          </w:tcPr>
          <w:p w14:paraId="5A802F37" w14:textId="54B7A09F" w:rsidR="00266244" w:rsidRDefault="00266244" w:rsidP="00DE78F1">
            <w:pPr>
              <w:jc w:val="center"/>
              <w:cnfStyle w:val="000000000000" w:firstRow="0" w:lastRow="0" w:firstColumn="0" w:lastColumn="0" w:oddVBand="0" w:evenVBand="0" w:oddHBand="0" w:evenHBand="0" w:firstRowFirstColumn="0" w:firstRowLastColumn="0" w:lastRowFirstColumn="0" w:lastRowLastColumn="0"/>
              <w:rPr>
                <w:rtl/>
                <w:lang w:bidi="ar-SY"/>
              </w:rPr>
            </w:pPr>
            <w:r>
              <w:rPr>
                <w:rtl/>
                <w:lang w:bidi="ar-SY"/>
              </w:rPr>
              <w:t xml:space="preserve">المنطقة المدروسة </w:t>
            </w:r>
            <w:r>
              <w:rPr>
                <w:rFonts w:hint="cs"/>
                <w:rtl/>
                <w:lang w:bidi="ar-SY"/>
              </w:rPr>
              <w:t>والفترة</w:t>
            </w:r>
            <w:r>
              <w:rPr>
                <w:rtl/>
                <w:lang w:bidi="ar-SY"/>
              </w:rPr>
              <w:t xml:space="preserve"> الزمنية المدروسة</w:t>
            </w:r>
          </w:p>
        </w:tc>
      </w:tr>
    </w:tbl>
    <w:p w14:paraId="64AAB07A" w14:textId="3D6DD1C0" w:rsidR="001E67A8" w:rsidRDefault="001E67A8" w:rsidP="001E67A8">
      <w:pPr>
        <w:pStyle w:val="Caption"/>
        <w:jc w:val="center"/>
      </w:pPr>
      <w:r>
        <w:t>Table 1</w:t>
      </w:r>
      <w:r w:rsidR="003D72CE">
        <w:t>1</w:t>
      </w:r>
    </w:p>
    <w:p w14:paraId="3B74727F" w14:textId="77777777" w:rsidR="00891197" w:rsidRDefault="00891197" w:rsidP="00891197">
      <w:pPr>
        <w:pStyle w:val="ListParagraph"/>
        <w:rPr>
          <w:lang w:bidi="ar-SY"/>
        </w:rPr>
      </w:pPr>
    </w:p>
    <w:p w14:paraId="58DB4C80" w14:textId="506E886C" w:rsidR="00266244" w:rsidRDefault="00266244" w:rsidP="00266244">
      <w:pPr>
        <w:pStyle w:val="ListParagraph"/>
        <w:numPr>
          <w:ilvl w:val="0"/>
          <w:numId w:val="14"/>
        </w:numPr>
        <w:rPr>
          <w:rtl/>
          <w:lang w:bidi="ar-SY"/>
        </w:rPr>
      </w:pPr>
      <w:r>
        <w:rPr>
          <w:rtl/>
          <w:lang w:bidi="ar-SY"/>
        </w:rPr>
        <w:t>التحقق من صحة الدخل:</w:t>
      </w:r>
    </w:p>
    <w:p w14:paraId="7012B366" w14:textId="2550B935" w:rsidR="00266244" w:rsidRDefault="00266244" w:rsidP="00266244">
      <w:pPr>
        <w:rPr>
          <w:rtl/>
          <w:lang w:bidi="ar-SY"/>
        </w:rPr>
      </w:pPr>
      <w:r>
        <w:rPr>
          <w:rtl/>
          <w:lang w:bidi="ar-SY"/>
        </w:rPr>
        <w:t xml:space="preserve">يتم التحقق من صحة أغلب الدخل على مستوى ال </w:t>
      </w:r>
      <w:r>
        <w:rPr>
          <w:lang w:bidi="ar-SY"/>
        </w:rPr>
        <w:t>Server</w:t>
      </w:r>
      <w:r>
        <w:rPr>
          <w:rtl/>
          <w:lang w:bidi="ar-SY"/>
        </w:rPr>
        <w:t xml:space="preserve"> بينما هناك بعض الشروط على الدخل يتم التحقق من صحتها على مستوى ال </w:t>
      </w:r>
      <w:r>
        <w:rPr>
          <w:lang w:bidi="ar-SY"/>
        </w:rPr>
        <w:t>browser</w:t>
      </w:r>
      <w:r>
        <w:rPr>
          <w:rtl/>
          <w:lang w:bidi="ar-SY"/>
        </w:rPr>
        <w:t xml:space="preserve"> حيث يتم التأكد من أن جميع الحقول المدخلة غير خالية </w:t>
      </w:r>
      <w:r>
        <w:rPr>
          <w:rFonts w:hint="cs"/>
          <w:rtl/>
          <w:lang w:bidi="ar-SY"/>
        </w:rPr>
        <w:t>ومن</w:t>
      </w:r>
      <w:r>
        <w:rPr>
          <w:rtl/>
          <w:lang w:bidi="ar-SY"/>
        </w:rPr>
        <w:t xml:space="preserve"> أن أضلاع </w:t>
      </w:r>
      <w:r>
        <w:rPr>
          <w:lang w:bidi="ar-SY"/>
        </w:rPr>
        <w:t>polygon</w:t>
      </w:r>
      <w:r>
        <w:rPr>
          <w:rtl/>
          <w:lang w:bidi="ar-SY"/>
        </w:rPr>
        <w:t xml:space="preserve"> المنطقة المدروسة غير متقاطعة.</w:t>
      </w:r>
    </w:p>
    <w:p w14:paraId="206B7661" w14:textId="799197AA" w:rsidR="00266244" w:rsidRDefault="00266244" w:rsidP="00266244">
      <w:pPr>
        <w:rPr>
          <w:rtl/>
          <w:lang w:bidi="ar-SY"/>
        </w:rPr>
      </w:pPr>
      <w:r>
        <w:rPr>
          <w:rtl/>
          <w:lang w:bidi="ar-SY"/>
        </w:rPr>
        <w:t xml:space="preserve">أما على مستوى ال </w:t>
      </w:r>
      <w:r>
        <w:rPr>
          <w:lang w:bidi="ar-SY"/>
        </w:rPr>
        <w:t>Server</w:t>
      </w:r>
      <w:r>
        <w:rPr>
          <w:rtl/>
          <w:lang w:bidi="ar-SY"/>
        </w:rPr>
        <w:t xml:space="preserve"> فشروط الدخل موضحة بالجدول </w:t>
      </w:r>
      <w:r w:rsidR="00550EA8">
        <w:rPr>
          <w:rFonts w:hint="cs"/>
          <w:rtl/>
          <w:lang w:bidi="ar-SY"/>
        </w:rPr>
        <w:t>12</w:t>
      </w:r>
      <w:r>
        <w:rPr>
          <w:rFonts w:hint="cs"/>
          <w:rtl/>
          <w:lang w:bidi="ar-SY"/>
        </w:rPr>
        <w:t>.</w:t>
      </w:r>
    </w:p>
    <w:tbl>
      <w:tblPr>
        <w:tblStyle w:val="GridTable4-Accent6"/>
        <w:bidiVisual/>
        <w:tblW w:w="0" w:type="auto"/>
        <w:tblLook w:val="04A0" w:firstRow="1" w:lastRow="0" w:firstColumn="1" w:lastColumn="0" w:noHBand="0" w:noVBand="1"/>
      </w:tblPr>
      <w:tblGrid>
        <w:gridCol w:w="2597"/>
        <w:gridCol w:w="6406"/>
      </w:tblGrid>
      <w:tr w:rsidR="00266244" w14:paraId="0F1E75F7" w14:textId="77777777" w:rsidTr="002662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7" w:type="dxa"/>
          </w:tcPr>
          <w:p w14:paraId="1644065C" w14:textId="77777777" w:rsidR="00266244" w:rsidRDefault="00266244" w:rsidP="00DE78F1">
            <w:pPr>
              <w:tabs>
                <w:tab w:val="left" w:pos="1372"/>
              </w:tabs>
              <w:jc w:val="center"/>
              <w:rPr>
                <w:rtl/>
                <w:lang w:bidi="ar-SY"/>
              </w:rPr>
            </w:pPr>
            <w:r>
              <w:rPr>
                <w:rtl/>
                <w:lang w:bidi="ar-SY"/>
              </w:rPr>
              <w:t>نوع الشروط</w:t>
            </w:r>
          </w:p>
        </w:tc>
        <w:tc>
          <w:tcPr>
            <w:tcW w:w="6406" w:type="dxa"/>
          </w:tcPr>
          <w:p w14:paraId="4AB4A4AE" w14:textId="77777777" w:rsidR="00266244" w:rsidRDefault="00266244" w:rsidP="00DE78F1">
            <w:pPr>
              <w:tabs>
                <w:tab w:val="left" w:pos="1372"/>
              </w:tabs>
              <w:jc w:val="center"/>
              <w:cnfStyle w:val="100000000000" w:firstRow="1" w:lastRow="0" w:firstColumn="0" w:lastColumn="0" w:oddVBand="0" w:evenVBand="0" w:oddHBand="0" w:evenHBand="0" w:firstRowFirstColumn="0" w:firstRowLastColumn="0" w:lastRowFirstColumn="0" w:lastRowLastColumn="0"/>
              <w:rPr>
                <w:rtl/>
                <w:lang w:bidi="ar-SY"/>
              </w:rPr>
            </w:pPr>
            <w:r>
              <w:rPr>
                <w:rtl/>
                <w:lang w:bidi="ar-SY"/>
              </w:rPr>
              <w:t>شرح الشروط</w:t>
            </w:r>
          </w:p>
        </w:tc>
      </w:tr>
      <w:tr w:rsidR="00266244" w14:paraId="31DC37F1" w14:textId="77777777" w:rsidTr="002662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7" w:type="dxa"/>
          </w:tcPr>
          <w:p w14:paraId="1EA03489" w14:textId="77777777" w:rsidR="00266244" w:rsidRDefault="00266244" w:rsidP="00DE78F1">
            <w:pPr>
              <w:tabs>
                <w:tab w:val="left" w:pos="1372"/>
              </w:tabs>
              <w:jc w:val="center"/>
              <w:rPr>
                <w:rtl/>
                <w:lang w:bidi="ar-SY"/>
              </w:rPr>
            </w:pPr>
            <w:r>
              <w:rPr>
                <w:rtl/>
                <w:lang w:bidi="ar-SY"/>
              </w:rPr>
              <w:t>شروط على مستوى فترة زمنية واحدة</w:t>
            </w:r>
          </w:p>
        </w:tc>
        <w:tc>
          <w:tcPr>
            <w:tcW w:w="6406" w:type="dxa"/>
          </w:tcPr>
          <w:p w14:paraId="030C4144" w14:textId="77777777" w:rsidR="00266244" w:rsidRDefault="00266244" w:rsidP="00266244">
            <w:pPr>
              <w:numPr>
                <w:ilvl w:val="0"/>
                <w:numId w:val="15"/>
              </w:numPr>
              <w:tabs>
                <w:tab w:val="left" w:pos="1372"/>
              </w:tabs>
              <w:spacing w:after="0"/>
              <w:jc w:val="left"/>
              <w:textboxTightWrap w:val="none"/>
              <w:cnfStyle w:val="000000100000" w:firstRow="0" w:lastRow="0" w:firstColumn="0" w:lastColumn="0" w:oddVBand="0" w:evenVBand="0" w:oddHBand="1" w:evenHBand="0" w:firstRowFirstColumn="0" w:firstRowLastColumn="0" w:lastRowFirstColumn="0" w:lastRowLastColumn="0"/>
              <w:rPr>
                <w:lang w:bidi="ar-SY"/>
              </w:rPr>
            </w:pPr>
            <w:r>
              <w:rPr>
                <w:rtl/>
                <w:lang w:bidi="ar-SY"/>
              </w:rPr>
              <w:t xml:space="preserve">يجب ألا تكون بداية الفترة قبل تاريخ التقاط أول صورة لأقمار </w:t>
            </w:r>
            <w:r>
              <w:rPr>
                <w:lang w:bidi="ar-SY"/>
              </w:rPr>
              <w:t>landsat7</w:t>
            </w:r>
            <w:r>
              <w:rPr>
                <w:rtl/>
                <w:lang w:bidi="ar-SY"/>
              </w:rPr>
              <w:t xml:space="preserve"> و</w:t>
            </w:r>
            <w:r>
              <w:rPr>
                <w:lang w:bidi="ar-SY"/>
              </w:rPr>
              <w:t xml:space="preserve">landsat8 </w:t>
            </w:r>
            <w:r>
              <w:rPr>
                <w:rtl/>
                <w:lang w:bidi="ar-SY"/>
              </w:rPr>
              <w:t>(</w:t>
            </w:r>
            <w:r>
              <w:rPr>
                <w:lang w:bidi="ar-SY"/>
              </w:rPr>
              <w:t>28-5-1999</w:t>
            </w:r>
            <w:r>
              <w:rPr>
                <w:rtl/>
                <w:lang w:bidi="ar-SY"/>
              </w:rPr>
              <w:t>)</w:t>
            </w:r>
            <w:r>
              <w:rPr>
                <w:lang w:bidi="ar-SY"/>
              </w:rPr>
              <w:t>.</w:t>
            </w:r>
          </w:p>
          <w:p w14:paraId="08308AD9" w14:textId="77777777" w:rsidR="00266244" w:rsidRDefault="00266244" w:rsidP="00266244">
            <w:pPr>
              <w:numPr>
                <w:ilvl w:val="0"/>
                <w:numId w:val="15"/>
              </w:numPr>
              <w:tabs>
                <w:tab w:val="left" w:pos="1372"/>
              </w:tabs>
              <w:spacing w:after="0"/>
              <w:jc w:val="left"/>
              <w:textboxTightWrap w:val="none"/>
              <w:cnfStyle w:val="000000100000" w:firstRow="0" w:lastRow="0" w:firstColumn="0" w:lastColumn="0" w:oddVBand="0" w:evenVBand="0" w:oddHBand="1" w:evenHBand="0" w:firstRowFirstColumn="0" w:firstRowLastColumn="0" w:lastRowFirstColumn="0" w:lastRowLastColumn="0"/>
              <w:rPr>
                <w:lang w:bidi="ar-SY"/>
              </w:rPr>
            </w:pPr>
            <w:r>
              <w:rPr>
                <w:rtl/>
                <w:lang w:bidi="ar-SY"/>
              </w:rPr>
              <w:t>يجب ألا تكون نهاية الفترة الزمنية بتاريخ يوم أكبر من تاريخ اليوم المدخلة فيه.</w:t>
            </w:r>
          </w:p>
          <w:p w14:paraId="494B62B4" w14:textId="77777777" w:rsidR="00266244" w:rsidRDefault="00266244" w:rsidP="00266244">
            <w:pPr>
              <w:numPr>
                <w:ilvl w:val="0"/>
                <w:numId w:val="15"/>
              </w:numPr>
              <w:tabs>
                <w:tab w:val="left" w:pos="1372"/>
              </w:tabs>
              <w:spacing w:after="0"/>
              <w:jc w:val="left"/>
              <w:textboxTightWrap w:val="none"/>
              <w:cnfStyle w:val="000000100000" w:firstRow="0" w:lastRow="0" w:firstColumn="0" w:lastColumn="0" w:oddVBand="0" w:evenVBand="0" w:oddHBand="1" w:evenHBand="0" w:firstRowFirstColumn="0" w:firstRowLastColumn="0" w:lastRowFirstColumn="0" w:lastRowLastColumn="0"/>
              <w:rPr>
                <w:lang w:bidi="ar-SY"/>
              </w:rPr>
            </w:pPr>
            <w:r>
              <w:rPr>
                <w:rtl/>
                <w:lang w:bidi="ar-SY"/>
              </w:rPr>
              <w:t>يجب ألا تكون بداية الفترة الزمنية أكبر من نهايتها.</w:t>
            </w:r>
          </w:p>
          <w:p w14:paraId="6C1662E1" w14:textId="0FE13B40" w:rsidR="00266244" w:rsidRDefault="00266244" w:rsidP="00266244">
            <w:pPr>
              <w:numPr>
                <w:ilvl w:val="0"/>
                <w:numId w:val="15"/>
              </w:numPr>
              <w:tabs>
                <w:tab w:val="left" w:pos="1372"/>
              </w:tabs>
              <w:spacing w:after="0"/>
              <w:jc w:val="left"/>
              <w:textboxTightWrap w:val="none"/>
              <w:cnfStyle w:val="000000100000" w:firstRow="0" w:lastRow="0" w:firstColumn="0" w:lastColumn="0" w:oddVBand="0" w:evenVBand="0" w:oddHBand="1" w:evenHBand="0" w:firstRowFirstColumn="0" w:firstRowLastColumn="0" w:lastRowFirstColumn="0" w:lastRowLastColumn="0"/>
              <w:rPr>
                <w:rtl/>
                <w:lang w:bidi="ar-SY"/>
              </w:rPr>
            </w:pPr>
            <w:r>
              <w:rPr>
                <w:rtl/>
                <w:lang w:bidi="ar-SY"/>
              </w:rPr>
              <w:t xml:space="preserve">يجب أن يكون الفرق بين بداية </w:t>
            </w:r>
            <w:r>
              <w:rPr>
                <w:rFonts w:hint="cs"/>
                <w:rtl/>
                <w:lang w:bidi="ar-SY"/>
              </w:rPr>
              <w:t>ونهاية</w:t>
            </w:r>
            <w:r>
              <w:rPr>
                <w:rtl/>
                <w:lang w:bidi="ar-SY"/>
              </w:rPr>
              <w:t xml:space="preserve"> الفترة الزمنية أكبر من 15 يوم.</w:t>
            </w:r>
          </w:p>
        </w:tc>
      </w:tr>
      <w:tr w:rsidR="00266244" w14:paraId="4CC73E6A" w14:textId="77777777" w:rsidTr="00266244">
        <w:tc>
          <w:tcPr>
            <w:cnfStyle w:val="001000000000" w:firstRow="0" w:lastRow="0" w:firstColumn="1" w:lastColumn="0" w:oddVBand="0" w:evenVBand="0" w:oddHBand="0" w:evenHBand="0" w:firstRowFirstColumn="0" w:firstRowLastColumn="0" w:lastRowFirstColumn="0" w:lastRowLastColumn="0"/>
            <w:tcW w:w="2597" w:type="dxa"/>
          </w:tcPr>
          <w:p w14:paraId="685AE919" w14:textId="77777777" w:rsidR="00266244" w:rsidRDefault="00266244" w:rsidP="00DE78F1">
            <w:pPr>
              <w:tabs>
                <w:tab w:val="left" w:pos="1372"/>
              </w:tabs>
              <w:jc w:val="center"/>
              <w:rPr>
                <w:rtl/>
                <w:lang w:bidi="ar-SY"/>
              </w:rPr>
            </w:pPr>
            <w:r>
              <w:rPr>
                <w:rtl/>
                <w:lang w:bidi="ar-SY"/>
              </w:rPr>
              <w:t>شروط على مستوى فترتين زمنيتين</w:t>
            </w:r>
          </w:p>
        </w:tc>
        <w:tc>
          <w:tcPr>
            <w:tcW w:w="6406" w:type="dxa"/>
          </w:tcPr>
          <w:p w14:paraId="02AD480A" w14:textId="77777777" w:rsidR="00266244" w:rsidRDefault="00266244" w:rsidP="00266244">
            <w:pPr>
              <w:numPr>
                <w:ilvl w:val="0"/>
                <w:numId w:val="16"/>
              </w:numPr>
              <w:tabs>
                <w:tab w:val="left" w:pos="1372"/>
              </w:tabs>
              <w:spacing w:after="0"/>
              <w:jc w:val="left"/>
              <w:textboxTightWrap w:val="none"/>
              <w:cnfStyle w:val="000000000000" w:firstRow="0" w:lastRow="0" w:firstColumn="0" w:lastColumn="0" w:oddVBand="0" w:evenVBand="0" w:oddHBand="0" w:evenHBand="0" w:firstRowFirstColumn="0" w:firstRowLastColumn="0" w:lastRowFirstColumn="0" w:lastRowLastColumn="0"/>
              <w:rPr>
                <w:lang w:bidi="ar-SY"/>
              </w:rPr>
            </w:pPr>
            <w:r>
              <w:rPr>
                <w:rtl/>
                <w:lang w:bidi="ar-SY"/>
              </w:rPr>
              <w:t>يجب ألا تتقاطع الفترتين الزمنيتين.</w:t>
            </w:r>
          </w:p>
          <w:p w14:paraId="4CB166F2" w14:textId="77777777" w:rsidR="00266244" w:rsidRDefault="00266244" w:rsidP="00266244">
            <w:pPr>
              <w:numPr>
                <w:ilvl w:val="0"/>
                <w:numId w:val="16"/>
              </w:numPr>
              <w:tabs>
                <w:tab w:val="left" w:pos="1372"/>
              </w:tabs>
              <w:spacing w:after="0"/>
              <w:jc w:val="left"/>
              <w:textboxTightWrap w:val="none"/>
              <w:cnfStyle w:val="000000000000" w:firstRow="0" w:lastRow="0" w:firstColumn="0" w:lastColumn="0" w:oddVBand="0" w:evenVBand="0" w:oddHBand="0" w:evenHBand="0" w:firstRowFirstColumn="0" w:firstRowLastColumn="0" w:lastRowFirstColumn="0" w:lastRowLastColumn="0"/>
              <w:rPr>
                <w:rtl/>
                <w:lang w:bidi="ar-SY"/>
              </w:rPr>
            </w:pPr>
            <w:r>
              <w:rPr>
                <w:rtl/>
                <w:lang w:bidi="ar-SY"/>
              </w:rPr>
              <w:t>يجب ألا تكون الفترة الزمنية الأولى ضمن تاريخ أكبر من تاريخ الفترة الزمنية الثانية.</w:t>
            </w:r>
          </w:p>
        </w:tc>
      </w:tr>
    </w:tbl>
    <w:p w14:paraId="0B82069A" w14:textId="3BD86D61" w:rsidR="00266244" w:rsidRDefault="001E67A8" w:rsidP="001E67A8">
      <w:pPr>
        <w:pStyle w:val="Caption"/>
        <w:jc w:val="center"/>
        <w:rPr>
          <w:rtl/>
        </w:rPr>
      </w:pPr>
      <w:r>
        <w:t xml:space="preserve">Table </w:t>
      </w:r>
      <w:r w:rsidR="00751999">
        <w:t>12</w:t>
      </w:r>
    </w:p>
    <w:p w14:paraId="18BD99B0" w14:textId="51075A3C" w:rsidR="008434D2" w:rsidRDefault="008434D2" w:rsidP="00A77C88">
      <w:pPr>
        <w:pStyle w:val="Heading2"/>
      </w:pPr>
      <w:bookmarkStart w:id="59" w:name="_Toc142929160"/>
      <w:r>
        <w:rPr>
          <w:rFonts w:hint="cs"/>
          <w:rtl/>
        </w:rPr>
        <w:lastRenderedPageBreak/>
        <w:t>مخطط</w:t>
      </w:r>
      <w:r w:rsidR="00320D0C">
        <w:rPr>
          <w:rFonts w:hint="cs"/>
          <w:rtl/>
        </w:rPr>
        <w:t xml:space="preserve"> قواعد المعطيات</w:t>
      </w:r>
      <w:bookmarkEnd w:id="59"/>
    </w:p>
    <w:p w14:paraId="3B851722" w14:textId="15880049" w:rsidR="00950BE1" w:rsidRDefault="00950BE1" w:rsidP="00266244">
      <w:pPr>
        <w:rPr>
          <w:lang w:bidi="ar-SY"/>
        </w:rPr>
      </w:pPr>
      <w:r>
        <w:rPr>
          <w:noProof/>
          <w:lang w:bidi="ar-SY"/>
        </w:rPr>
        <w:drawing>
          <wp:inline distT="0" distB="0" distL="0" distR="0" wp14:anchorId="776C6710" wp14:editId="3E6FA2EC">
            <wp:extent cx="5565775" cy="7593330"/>
            <wp:effectExtent l="0" t="0" r="0" b="0"/>
            <wp:docPr id="11965139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65775" cy="7593330"/>
                    </a:xfrm>
                    <a:prstGeom prst="rect">
                      <a:avLst/>
                    </a:prstGeom>
                    <a:noFill/>
                    <a:ln>
                      <a:noFill/>
                    </a:ln>
                  </pic:spPr>
                </pic:pic>
              </a:graphicData>
            </a:graphic>
          </wp:inline>
        </w:drawing>
      </w:r>
    </w:p>
    <w:p w14:paraId="7B23675C" w14:textId="691CB902" w:rsidR="00950BE1" w:rsidRDefault="001E67A8" w:rsidP="001E67A8">
      <w:pPr>
        <w:pStyle w:val="Caption"/>
        <w:jc w:val="center"/>
      </w:pPr>
      <w:r>
        <w:t>Figure 16 Entity Relation Diagram</w:t>
      </w:r>
    </w:p>
    <w:p w14:paraId="047DCE3F" w14:textId="77777777" w:rsidR="00950BE1" w:rsidRPr="00266244" w:rsidRDefault="00950BE1" w:rsidP="00266244">
      <w:pPr>
        <w:rPr>
          <w:rtl/>
          <w:lang w:bidi="ar-SY"/>
        </w:rPr>
      </w:pPr>
    </w:p>
    <w:p w14:paraId="25C3E82D" w14:textId="11FE991D" w:rsidR="00C70921" w:rsidRDefault="00C70921" w:rsidP="00A47D9B">
      <w:pPr>
        <w:pStyle w:val="Heading1"/>
      </w:pPr>
      <w:bookmarkStart w:id="60" w:name="_Toc142695497"/>
      <w:bookmarkStart w:id="61" w:name="_Toc142929161"/>
      <w:r>
        <w:rPr>
          <w:rFonts w:hint="cs"/>
          <w:rtl/>
        </w:rPr>
        <w:lastRenderedPageBreak/>
        <w:t>ال</w:t>
      </w:r>
      <w:r w:rsidR="00782005">
        <w:rPr>
          <w:rFonts w:hint="cs"/>
          <w:rtl/>
        </w:rPr>
        <w:t xml:space="preserve">فصل </w:t>
      </w:r>
      <w:r w:rsidR="00052404">
        <w:rPr>
          <w:rFonts w:hint="cs"/>
          <w:rtl/>
        </w:rPr>
        <w:t>السادس</w:t>
      </w:r>
      <w:r w:rsidR="00782005">
        <w:rPr>
          <w:rFonts w:hint="cs"/>
          <w:rtl/>
        </w:rPr>
        <w:t>: التجريب</w:t>
      </w:r>
      <w:bookmarkEnd w:id="60"/>
      <w:bookmarkEnd w:id="61"/>
    </w:p>
    <w:p w14:paraId="4FE39FCE" w14:textId="77777777" w:rsidR="00B2124C" w:rsidRPr="00A76CB2" w:rsidRDefault="00B2124C" w:rsidP="00B2124C">
      <w:pPr>
        <w:pStyle w:val="Heading2"/>
        <w:rPr>
          <w:rFonts w:ascii="Tajawal" w:hAnsi="Tajawal" w:cs="Tajawal"/>
          <w:color w:val="auto"/>
        </w:rPr>
      </w:pPr>
      <w:bookmarkStart w:id="62" w:name="_Toc142929162"/>
      <w:r w:rsidRPr="00A76CB2">
        <w:rPr>
          <w:rFonts w:ascii="Tajawal" w:hAnsi="Tajawal" w:cs="Tajawal"/>
          <w:rtl/>
        </w:rPr>
        <w:t>بيانات التجريب:</w:t>
      </w:r>
      <w:bookmarkEnd w:id="62"/>
    </w:p>
    <w:p w14:paraId="5F56834D" w14:textId="74DDF34B" w:rsidR="00B2124C" w:rsidRPr="00A76CB2" w:rsidRDefault="00B2124C" w:rsidP="00F8230A">
      <w:pPr>
        <w:jc w:val="both"/>
        <w:rPr>
          <w:sz w:val="22"/>
          <w:szCs w:val="22"/>
          <w:rtl/>
          <w:lang w:bidi="ar-SY"/>
        </w:rPr>
      </w:pPr>
      <w:r w:rsidRPr="00A76CB2">
        <w:rPr>
          <w:rtl/>
          <w:lang w:bidi="ar-SY"/>
        </w:rPr>
        <w:t>من أجل قياس مدى جودة الخوارزمية المتبعة تم تجميع 100 من العينات التي تمثل الحقول من مختلف أنحاء محافظات الجمهورية العربية السورية حيث كان توزع العينات بالشكل الاتي:</w:t>
      </w:r>
    </w:p>
    <w:p w14:paraId="0ED434D2" w14:textId="33111F53" w:rsidR="00F8230A" w:rsidRPr="00A76CB2" w:rsidRDefault="00B2124C" w:rsidP="00F8230A">
      <w:pPr>
        <w:jc w:val="both"/>
        <w:rPr>
          <w:rtl/>
          <w:lang w:bidi="ar-SY"/>
        </w:rPr>
      </w:pPr>
      <w:r w:rsidRPr="00A76CB2">
        <w:rPr>
          <w:rtl/>
          <w:lang w:bidi="ar-SY"/>
        </w:rPr>
        <w:t>المناطق الساحلية (مثل طرطوس واللاذقية): 45 عينة</w:t>
      </w:r>
      <w:r w:rsidR="00F8230A" w:rsidRPr="00A76CB2">
        <w:rPr>
          <w:rtl/>
          <w:lang w:bidi="ar-SY"/>
        </w:rPr>
        <w:t xml:space="preserve"> و المناطق الشمالية (مثل حماة وادلب وحلب وحمص): 30 عينة و المناطق الجنوبية (مثل السويداء والقنيطرة): 25 عينة حيث شملت العينات مختلف الأنماط من الحقول المنتظمة التي تتباين بدقة الصورة والاضاءة والظلال وغيرها فكان مجموع عدد الأشجار حوالي 22000 شجرة بالمجمل.</w:t>
      </w:r>
    </w:p>
    <w:p w14:paraId="5B291285" w14:textId="77777777" w:rsidR="00B2124C" w:rsidRPr="00A76CB2" w:rsidRDefault="00B2124C" w:rsidP="00F8230A">
      <w:pPr>
        <w:jc w:val="both"/>
        <w:rPr>
          <w:rtl/>
          <w:lang w:bidi="ar-SY"/>
        </w:rPr>
      </w:pPr>
    </w:p>
    <w:p w14:paraId="51B86E54" w14:textId="77777777" w:rsidR="00B2124C" w:rsidRPr="00A76CB2" w:rsidRDefault="00B2124C" w:rsidP="00F8230A">
      <w:pPr>
        <w:pStyle w:val="Heading2"/>
        <w:rPr>
          <w:rFonts w:ascii="Tajawal" w:hAnsi="Tajawal" w:cs="Tajawal"/>
          <w:rtl/>
        </w:rPr>
      </w:pPr>
      <w:bookmarkStart w:id="63" w:name="_Toc142929163"/>
      <w:r w:rsidRPr="00A76CB2">
        <w:rPr>
          <w:rFonts w:ascii="Tajawal" w:hAnsi="Tajawal" w:cs="Tajawal"/>
          <w:rtl/>
        </w:rPr>
        <w:t>قياس الدقة:</w:t>
      </w:r>
      <w:bookmarkEnd w:id="63"/>
    </w:p>
    <w:p w14:paraId="2B6D6994" w14:textId="77777777" w:rsidR="00B2124C" w:rsidRPr="00A76CB2" w:rsidRDefault="00B2124C" w:rsidP="00B2124C">
      <w:pPr>
        <w:rPr>
          <w:sz w:val="22"/>
          <w:szCs w:val="22"/>
          <w:rtl/>
          <w:lang w:bidi="ar-SY"/>
        </w:rPr>
      </w:pPr>
      <w:r w:rsidRPr="00A76CB2">
        <w:rPr>
          <w:rtl/>
          <w:lang w:bidi="ar-SY"/>
        </w:rPr>
        <w:t>من أجل قياس النتائج تم تعريف ما يلي:</w:t>
      </w:r>
    </w:p>
    <w:p w14:paraId="1F781D2C" w14:textId="67EB6540" w:rsidR="00B2124C" w:rsidRPr="00A76CB2" w:rsidRDefault="00B2124C" w:rsidP="006453EC">
      <w:pPr>
        <w:pStyle w:val="ListParagraph"/>
        <w:numPr>
          <w:ilvl w:val="0"/>
          <w:numId w:val="41"/>
        </w:numPr>
        <w:rPr>
          <w:rtl/>
          <w:lang w:bidi="ar-SY"/>
        </w:rPr>
      </w:pPr>
      <w:r w:rsidRPr="00A76CB2">
        <w:rPr>
          <w:b/>
          <w:bCs/>
          <w:lang w:bidi="ar-SY"/>
        </w:rPr>
        <w:t>True Positive (TP)</w:t>
      </w:r>
      <w:r w:rsidRPr="00A76CB2">
        <w:rPr>
          <w:b/>
          <w:bCs/>
          <w:rtl/>
          <w:lang w:bidi="ar-SY"/>
        </w:rPr>
        <w:t xml:space="preserve">: </w:t>
      </w:r>
      <w:r w:rsidRPr="00A76CB2">
        <w:rPr>
          <w:rtl/>
          <w:lang w:bidi="ar-SY"/>
        </w:rPr>
        <w:t>الأشجار المكتشفة بشكل صحيح</w:t>
      </w:r>
      <w:r w:rsidR="00F8230A" w:rsidRPr="00A76CB2">
        <w:rPr>
          <w:rtl/>
          <w:lang w:bidi="ar-SY"/>
        </w:rPr>
        <w:t>.</w:t>
      </w:r>
    </w:p>
    <w:p w14:paraId="5E03E29F" w14:textId="4C9844A1" w:rsidR="00B2124C" w:rsidRPr="00A76CB2" w:rsidRDefault="00B2124C" w:rsidP="006453EC">
      <w:pPr>
        <w:pStyle w:val="ListParagraph"/>
        <w:numPr>
          <w:ilvl w:val="0"/>
          <w:numId w:val="41"/>
        </w:numPr>
        <w:rPr>
          <w:rtl/>
          <w:lang w:bidi="ar-SY"/>
        </w:rPr>
      </w:pPr>
      <w:r w:rsidRPr="00A76CB2">
        <w:rPr>
          <w:b/>
          <w:bCs/>
          <w:lang w:bidi="ar-SY"/>
        </w:rPr>
        <w:t>False Negative (FN)</w:t>
      </w:r>
      <w:r w:rsidRPr="00A76CB2">
        <w:rPr>
          <w:b/>
          <w:bCs/>
          <w:rtl/>
          <w:lang w:bidi="ar-SY"/>
        </w:rPr>
        <w:t xml:space="preserve">: </w:t>
      </w:r>
      <w:r w:rsidRPr="00A76CB2">
        <w:rPr>
          <w:rtl/>
          <w:lang w:bidi="ar-SY"/>
        </w:rPr>
        <w:t>الأشجار غير المكتشفة</w:t>
      </w:r>
      <w:r w:rsidR="00F8230A" w:rsidRPr="00A76CB2">
        <w:rPr>
          <w:rtl/>
          <w:lang w:bidi="ar-SY"/>
        </w:rPr>
        <w:t>.</w:t>
      </w:r>
    </w:p>
    <w:p w14:paraId="36B7A8DC" w14:textId="32478AD3" w:rsidR="00B2124C" w:rsidRPr="00A76CB2" w:rsidRDefault="00B2124C" w:rsidP="006453EC">
      <w:pPr>
        <w:pStyle w:val="ListParagraph"/>
        <w:numPr>
          <w:ilvl w:val="0"/>
          <w:numId w:val="41"/>
        </w:numPr>
        <w:rPr>
          <w:rtl/>
          <w:lang w:bidi="ar-SY"/>
        </w:rPr>
      </w:pPr>
      <w:r w:rsidRPr="00A76CB2">
        <w:rPr>
          <w:b/>
          <w:bCs/>
          <w:lang w:bidi="ar-SY"/>
        </w:rPr>
        <w:t>False Positive (FP)</w:t>
      </w:r>
      <w:r w:rsidRPr="00A76CB2">
        <w:rPr>
          <w:b/>
          <w:bCs/>
          <w:rtl/>
          <w:lang w:bidi="ar-SY"/>
        </w:rPr>
        <w:t>:</w:t>
      </w:r>
      <w:r w:rsidRPr="00A76CB2">
        <w:rPr>
          <w:rtl/>
          <w:lang w:bidi="ar-SY"/>
        </w:rPr>
        <w:t xml:space="preserve"> الأشجار المكتشفة بشكل خاطئ</w:t>
      </w:r>
      <w:r w:rsidR="00F8230A" w:rsidRPr="00A76CB2">
        <w:rPr>
          <w:rtl/>
          <w:lang w:bidi="ar-SY"/>
        </w:rPr>
        <w:t>.</w:t>
      </w:r>
    </w:p>
    <w:p w14:paraId="3ED5C83A" w14:textId="19A43E06" w:rsidR="00B2124C" w:rsidRPr="00A76CB2" w:rsidRDefault="00967BC4" w:rsidP="006453EC">
      <w:pPr>
        <w:pStyle w:val="ListParagraph"/>
        <w:numPr>
          <w:ilvl w:val="0"/>
          <w:numId w:val="41"/>
        </w:numPr>
        <w:jc w:val="both"/>
        <w:rPr>
          <w:rtl/>
          <w:lang w:bidi="ar-SY"/>
        </w:rPr>
      </w:pPr>
      <w:r w:rsidRPr="00A76CB2">
        <w:rPr>
          <w:b/>
          <w:bCs/>
          <w:lang w:bidi="ar-SY"/>
        </w:rPr>
        <w:t>: Precision</w:t>
      </w:r>
      <w:r w:rsidR="00B2124C" w:rsidRPr="00A76CB2">
        <w:rPr>
          <w:rtl/>
          <w:lang w:bidi="ar-SY"/>
        </w:rPr>
        <w:t xml:space="preserve"> (القدرة على اكتشاف الأشجار بشكل صحيح)</w:t>
      </w:r>
      <w:r w:rsidR="00F8230A" w:rsidRPr="00A76CB2">
        <w:rPr>
          <w:rtl/>
          <w:lang w:bidi="ar-SY"/>
        </w:rPr>
        <w:t>:</w:t>
      </w:r>
    </w:p>
    <w:p w14:paraId="2A6F3DC7" w14:textId="3EB64E7C" w:rsidR="00B2124C" w:rsidRPr="00A76CB2" w:rsidRDefault="00B2124C" w:rsidP="00DE0EB4">
      <w:pPr>
        <w:ind w:left="720"/>
        <w:jc w:val="both"/>
        <w:rPr>
          <w:rtl/>
          <w:lang w:bidi="ar-SY"/>
        </w:rPr>
      </w:pPr>
      <w:r w:rsidRPr="00A76CB2">
        <w:rPr>
          <w:rtl/>
          <w:lang w:bidi="ar-SY"/>
        </w:rPr>
        <w:t>النسبة المئوية</w:t>
      </w:r>
      <w:r w:rsidRPr="00A76CB2">
        <w:rPr>
          <w:lang w:bidi="ar-SY"/>
        </w:rPr>
        <w:t xml:space="preserve"> </w:t>
      </w:r>
      <w:r w:rsidRPr="00A76CB2">
        <w:rPr>
          <w:rtl/>
          <w:lang w:bidi="ar-SY"/>
        </w:rPr>
        <w:t>للأشجار المكتشفة بشكل صحيح بين جميع الكائنات التي حددتها الخوارزمية. تشير القيم العالية إلى أن النتائج المكتشفة تحتوي على نسبة عالية من الأشجار المكتشفة بشكل صحيح وعدد قليل من الأشجار المكتشفة بشكل خاطئ</w:t>
      </w:r>
      <w:r w:rsidR="00F8230A" w:rsidRPr="00A76CB2">
        <w:rPr>
          <w:rtl/>
          <w:lang w:bidi="ar-SY"/>
        </w:rPr>
        <w:t>.</w:t>
      </w:r>
    </w:p>
    <w:p w14:paraId="08A1B391" w14:textId="77646491" w:rsidR="00B2124C" w:rsidRPr="00A76CB2" w:rsidRDefault="009A0EE3" w:rsidP="009A0EE3">
      <w:pPr>
        <w:bidi w:val="0"/>
        <w:jc w:val="center"/>
        <w:rPr>
          <w:rFonts w:eastAsiaTheme="minorEastAsia"/>
          <w:rtl/>
          <w:lang w:bidi="ar-SY"/>
        </w:rPr>
      </w:pPr>
      <w:r w:rsidRPr="00A76CB2">
        <w:rPr>
          <w:rFonts w:eastAsiaTheme="minorEastAsia"/>
          <w:rtl/>
          <w:lang w:bidi="ar-SY"/>
        </w:rPr>
        <w:t xml:space="preserve">         (4.1)</w:t>
      </w:r>
      <m:oMath>
        <m:r>
          <w:rPr>
            <w:rFonts w:ascii="Cambria Math" w:hAnsi="Cambria Math"/>
            <w:lang w:bidi="ar-SY"/>
          </w:rPr>
          <m:t>Precision=</m:t>
        </m:r>
        <m:f>
          <m:fPr>
            <m:ctrlPr>
              <w:rPr>
                <w:rFonts w:ascii="Cambria Math" w:hAnsi="Cambria Math"/>
                <w:i/>
                <w:kern w:val="2"/>
                <w:sz w:val="22"/>
                <w:szCs w:val="22"/>
                <w:lang w:bidi="ar-SY"/>
              </w:rPr>
            </m:ctrlPr>
          </m:fPr>
          <m:num>
            <m:r>
              <w:rPr>
                <w:rFonts w:ascii="Cambria Math" w:hAnsi="Cambria Math"/>
                <w:lang w:bidi="ar-SY"/>
              </w:rPr>
              <m:t>TP</m:t>
            </m:r>
          </m:num>
          <m:den>
            <m:r>
              <w:rPr>
                <w:rFonts w:ascii="Cambria Math" w:hAnsi="Cambria Math"/>
                <w:lang w:bidi="ar-SY"/>
              </w:rPr>
              <m:t>TP+FP</m:t>
            </m:r>
          </m:den>
        </m:f>
      </m:oMath>
    </w:p>
    <w:p w14:paraId="3E7284F6" w14:textId="558FCBAB" w:rsidR="00B2124C" w:rsidRPr="00A76CB2" w:rsidRDefault="00B2124C" w:rsidP="006453EC">
      <w:pPr>
        <w:pStyle w:val="ListParagraph"/>
        <w:numPr>
          <w:ilvl w:val="0"/>
          <w:numId w:val="41"/>
        </w:numPr>
        <w:rPr>
          <w:rFonts w:eastAsiaTheme="minorEastAsia"/>
          <w:rtl/>
          <w:lang w:bidi="ar-SY"/>
        </w:rPr>
      </w:pPr>
      <w:r w:rsidRPr="00A76CB2">
        <w:rPr>
          <w:b/>
          <w:bCs/>
          <w:lang w:bidi="ar-SY"/>
        </w:rPr>
        <w:t>Recall</w:t>
      </w:r>
      <w:r w:rsidRPr="00A76CB2">
        <w:rPr>
          <w:rFonts w:eastAsiaTheme="minorEastAsia"/>
          <w:b/>
          <w:bCs/>
          <w:rtl/>
          <w:lang w:bidi="ar-SY"/>
        </w:rPr>
        <w:t>:</w:t>
      </w:r>
      <w:r w:rsidRPr="00A76CB2">
        <w:rPr>
          <w:rFonts w:eastAsiaTheme="minorEastAsia"/>
          <w:rtl/>
          <w:lang w:bidi="ar-SY"/>
        </w:rPr>
        <w:t xml:space="preserve"> (القدرة على اكتشاف كامل الأشجار)</w:t>
      </w:r>
      <w:r w:rsidR="00DE0EB4" w:rsidRPr="00A76CB2">
        <w:rPr>
          <w:rFonts w:eastAsiaTheme="minorEastAsia"/>
          <w:rtl/>
          <w:lang w:bidi="ar-SY"/>
        </w:rPr>
        <w:t>:</w:t>
      </w:r>
    </w:p>
    <w:p w14:paraId="4A63AF8D" w14:textId="088540C2" w:rsidR="00B2124C" w:rsidRPr="00A76CB2" w:rsidRDefault="00B2124C" w:rsidP="00DE0EB4">
      <w:pPr>
        <w:ind w:left="720"/>
        <w:jc w:val="both"/>
        <w:rPr>
          <w:rFonts w:eastAsiaTheme="minorEastAsia"/>
          <w:rtl/>
          <w:lang w:bidi="ar-SY"/>
        </w:rPr>
      </w:pPr>
      <w:r w:rsidRPr="00A76CB2">
        <w:rPr>
          <w:rFonts w:eastAsiaTheme="minorEastAsia"/>
          <w:rtl/>
          <w:lang w:bidi="ar-SY"/>
        </w:rPr>
        <w:t>النسبة المئوية للأشجار المكتشفة بشكل صحيح بين جميع الأشجار المرجعية. تشير القيم العالية إلى أن الخوارزمية قادرة على العثور على معظم الأشجار من الصور ولا يفشل في اكتشاف العديد من الأشجار المرجعية</w:t>
      </w:r>
      <w:r w:rsidR="00DE0EB4" w:rsidRPr="00A76CB2">
        <w:rPr>
          <w:rFonts w:eastAsiaTheme="minorEastAsia"/>
          <w:rtl/>
          <w:lang w:bidi="ar-SY"/>
        </w:rPr>
        <w:t>.</w:t>
      </w:r>
    </w:p>
    <w:p w14:paraId="6D529A6C" w14:textId="72639466" w:rsidR="00B2124C" w:rsidRPr="00A76CB2" w:rsidRDefault="009A0EE3" w:rsidP="009A0EE3">
      <w:pPr>
        <w:bidi w:val="0"/>
        <w:jc w:val="center"/>
        <w:rPr>
          <w:rtl/>
          <w:lang w:bidi="ar-SY"/>
        </w:rPr>
      </w:pPr>
      <w:r w:rsidRPr="00A76CB2">
        <w:rPr>
          <w:rFonts w:eastAsiaTheme="minorEastAsia"/>
          <w:rtl/>
          <w:lang w:bidi="ar-SY"/>
        </w:rPr>
        <w:lastRenderedPageBreak/>
        <w:t xml:space="preserve">             (5.1)</w:t>
      </w:r>
      <m:oMath>
        <m:r>
          <w:rPr>
            <w:rFonts w:ascii="Cambria Math" w:hAnsi="Cambria Math"/>
            <w:lang w:bidi="ar-SY"/>
          </w:rPr>
          <m:t>Recall=</m:t>
        </m:r>
        <m:f>
          <m:fPr>
            <m:ctrlPr>
              <w:rPr>
                <w:rFonts w:ascii="Cambria Math" w:hAnsi="Cambria Math"/>
                <w:i/>
                <w:kern w:val="2"/>
                <w:sz w:val="22"/>
                <w:szCs w:val="22"/>
                <w:lang w:bidi="ar-SY"/>
              </w:rPr>
            </m:ctrlPr>
          </m:fPr>
          <m:num>
            <m:r>
              <w:rPr>
                <w:rFonts w:ascii="Cambria Math" w:hAnsi="Cambria Math"/>
                <w:lang w:bidi="ar-SY"/>
              </w:rPr>
              <m:t>TP</m:t>
            </m:r>
          </m:num>
          <m:den>
            <m:r>
              <w:rPr>
                <w:rFonts w:ascii="Cambria Math" w:hAnsi="Cambria Math"/>
                <w:lang w:bidi="ar-SY"/>
              </w:rPr>
              <m:t>TP+FN</m:t>
            </m:r>
          </m:den>
        </m:f>
      </m:oMath>
    </w:p>
    <w:p w14:paraId="14FB1826" w14:textId="77777777" w:rsidR="00B2124C" w:rsidRPr="00A76CB2" w:rsidRDefault="00B2124C" w:rsidP="00B2124C">
      <w:pPr>
        <w:rPr>
          <w:rFonts w:eastAsiaTheme="minorEastAsia"/>
          <w:lang w:bidi="ar-SY"/>
        </w:rPr>
      </w:pPr>
    </w:p>
    <w:p w14:paraId="7FDA2778" w14:textId="77777777" w:rsidR="00B2124C" w:rsidRPr="00A76CB2" w:rsidRDefault="00B2124C" w:rsidP="006453EC">
      <w:pPr>
        <w:pStyle w:val="ListParagraph"/>
        <w:numPr>
          <w:ilvl w:val="0"/>
          <w:numId w:val="41"/>
        </w:numPr>
        <w:rPr>
          <w:b/>
          <w:bCs/>
          <w:rtl/>
          <w:lang w:bidi="ar-SY"/>
        </w:rPr>
      </w:pPr>
      <w:r w:rsidRPr="00A76CB2">
        <w:rPr>
          <w:b/>
          <w:bCs/>
          <w:lang w:bidi="ar-SY"/>
        </w:rPr>
        <w:t>Accuracy</w:t>
      </w:r>
      <w:r w:rsidRPr="00A76CB2">
        <w:rPr>
          <w:b/>
          <w:bCs/>
          <w:rtl/>
          <w:lang w:bidi="ar-SY"/>
        </w:rPr>
        <w:t xml:space="preserve">: </w:t>
      </w:r>
    </w:p>
    <w:p w14:paraId="620144C1" w14:textId="2D7B7166" w:rsidR="002F039C" w:rsidRPr="00A76CB2" w:rsidRDefault="00B2124C" w:rsidP="002F039C">
      <w:pPr>
        <w:ind w:left="720"/>
        <w:rPr>
          <w:rtl/>
          <w:lang w:bidi="ar-SY"/>
        </w:rPr>
      </w:pPr>
      <w:r w:rsidRPr="00A76CB2">
        <w:rPr>
          <w:rtl/>
          <w:lang w:bidi="ar-SY"/>
        </w:rPr>
        <w:t>النسبة المئوية للأشجار المكتشفة بشكل صحيح بين جميع الأشجار المرجعية بالإضافة للأشجار المكتشفة بشكل خاطئ. تشير القيم العالية إلى جودة الخوارزمية</w:t>
      </w:r>
    </w:p>
    <w:p w14:paraId="01EC8663" w14:textId="186A583B" w:rsidR="00B2124C" w:rsidRPr="00A76CB2" w:rsidRDefault="009A0EE3" w:rsidP="009A0EE3">
      <w:pPr>
        <w:bidi w:val="0"/>
        <w:jc w:val="center"/>
        <w:rPr>
          <w:rFonts w:eastAsiaTheme="minorEastAsia"/>
          <w:kern w:val="2"/>
          <w:sz w:val="22"/>
          <w:szCs w:val="22"/>
          <w:rtl/>
          <w:lang w:bidi="ar-SY"/>
        </w:rPr>
      </w:pPr>
      <w:r w:rsidRPr="00A76CB2">
        <w:rPr>
          <w:rFonts w:eastAsiaTheme="minorEastAsia"/>
          <w:rtl/>
          <w:lang w:bidi="ar-SY"/>
        </w:rPr>
        <w:t xml:space="preserve">            (6.1)</w:t>
      </w:r>
      <m:oMath>
        <m:r>
          <w:rPr>
            <w:rFonts w:ascii="Cambria Math" w:hAnsi="Cambria Math"/>
            <w:lang w:bidi="ar-SY"/>
          </w:rPr>
          <m:t>Accuracy=</m:t>
        </m:r>
        <m:f>
          <m:fPr>
            <m:ctrlPr>
              <w:rPr>
                <w:rFonts w:ascii="Cambria Math" w:hAnsi="Cambria Math"/>
                <w:i/>
                <w:kern w:val="2"/>
                <w:sz w:val="22"/>
                <w:szCs w:val="22"/>
                <w:lang w:bidi="ar-SY"/>
              </w:rPr>
            </m:ctrlPr>
          </m:fPr>
          <m:num>
            <m:r>
              <w:rPr>
                <w:rFonts w:ascii="Cambria Math" w:hAnsi="Cambria Math"/>
                <w:lang w:bidi="ar-SY"/>
              </w:rPr>
              <m:t>TP</m:t>
            </m:r>
          </m:num>
          <m:den>
            <m:r>
              <w:rPr>
                <w:rFonts w:ascii="Cambria Math" w:hAnsi="Cambria Math"/>
                <w:lang w:bidi="ar-SY"/>
              </w:rPr>
              <m:t>TP+FN+FP</m:t>
            </m:r>
          </m:den>
        </m:f>
      </m:oMath>
    </w:p>
    <w:p w14:paraId="4D46BADC" w14:textId="77777777" w:rsidR="002F039C" w:rsidRPr="00A76CB2" w:rsidRDefault="002F039C" w:rsidP="002F039C">
      <w:pPr>
        <w:bidi w:val="0"/>
        <w:jc w:val="right"/>
        <w:rPr>
          <w:rFonts w:eastAsiaTheme="minorEastAsia"/>
          <w:lang w:bidi="ar-SY"/>
        </w:rPr>
      </w:pPr>
    </w:p>
    <w:p w14:paraId="262BDAD2" w14:textId="3DCAB85A" w:rsidR="00B2124C" w:rsidRPr="00A76CB2" w:rsidRDefault="00B2124C" w:rsidP="003A082A">
      <w:pPr>
        <w:rPr>
          <w:sz w:val="28"/>
          <w:rtl/>
          <w:lang w:bidi="ar-SY"/>
        </w:rPr>
      </w:pPr>
      <w:r w:rsidRPr="00A76CB2">
        <w:rPr>
          <w:sz w:val="28"/>
          <w:rtl/>
          <w:lang w:bidi="ar-SY"/>
        </w:rPr>
        <w:t>تم تجريب الخوارزمية على جميع العينات السابقة مع مراعاة تغير قيم المعاملات (</w:t>
      </w:r>
      <w:r w:rsidRPr="00A76CB2">
        <w:rPr>
          <w:sz w:val="28"/>
          <w:lang w:bidi="ar-SY"/>
        </w:rPr>
        <w:t>Smoothing , Threshold</w:t>
      </w:r>
      <w:r w:rsidRPr="00A76CB2">
        <w:rPr>
          <w:sz w:val="28"/>
          <w:rtl/>
          <w:lang w:bidi="ar-SY"/>
        </w:rPr>
        <w:t>)</w:t>
      </w:r>
      <w:r w:rsidRPr="00A76CB2">
        <w:rPr>
          <w:sz w:val="28"/>
          <w:lang w:bidi="ar-SY"/>
        </w:rPr>
        <w:t xml:space="preserve"> </w:t>
      </w:r>
      <w:r w:rsidRPr="00A76CB2">
        <w:rPr>
          <w:sz w:val="28"/>
          <w:rtl/>
          <w:lang w:bidi="ar-SY"/>
        </w:rPr>
        <w:t>الموافقة لكل عينة</w:t>
      </w:r>
      <w:r w:rsidR="003A082A" w:rsidRPr="00A76CB2">
        <w:rPr>
          <w:sz w:val="28"/>
          <w:rtl/>
          <w:lang w:bidi="ar-SY"/>
        </w:rPr>
        <w:t xml:space="preserve"> ف</w:t>
      </w:r>
      <w:r w:rsidRPr="00A76CB2">
        <w:rPr>
          <w:sz w:val="28"/>
          <w:rtl/>
          <w:lang w:bidi="ar-SY"/>
        </w:rPr>
        <w:t>كانت النتائج:</w:t>
      </w:r>
    </w:p>
    <w:p w14:paraId="7B767DD5" w14:textId="77777777" w:rsidR="00B2124C" w:rsidRDefault="00B2124C" w:rsidP="00B2124C">
      <w:pPr>
        <w:bidi w:val="0"/>
        <w:jc w:val="center"/>
        <w:rPr>
          <w:rtl/>
          <w:lang w:bidi="ar-SY"/>
        </w:rPr>
      </w:pPr>
    </w:p>
    <w:tbl>
      <w:tblPr>
        <w:tblStyle w:val="GridTable4-Accent6"/>
        <w:tblpPr w:leftFromText="180" w:rightFromText="180" w:vertAnchor="text" w:tblpY="1"/>
        <w:tblW w:w="9018" w:type="dxa"/>
        <w:tblLook w:val="04A0" w:firstRow="1" w:lastRow="0" w:firstColumn="1" w:lastColumn="0" w:noHBand="0" w:noVBand="1"/>
      </w:tblPr>
      <w:tblGrid>
        <w:gridCol w:w="1870"/>
        <w:gridCol w:w="1870"/>
        <w:gridCol w:w="1870"/>
        <w:gridCol w:w="3408"/>
      </w:tblGrid>
      <w:tr w:rsidR="002F039C" w14:paraId="27952FD2" w14:textId="77777777" w:rsidTr="00063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hideMark/>
          </w:tcPr>
          <w:p w14:paraId="0BC64287" w14:textId="472EDE07" w:rsidR="00B2124C" w:rsidRPr="002F039C" w:rsidRDefault="00063498" w:rsidP="002F039C">
            <w:pPr>
              <w:bidi w:val="0"/>
              <w:spacing w:after="0"/>
              <w:jc w:val="center"/>
              <w:rPr>
                <w:sz w:val="28"/>
                <w:rtl/>
                <w:lang w:bidi="ar-SY"/>
              </w:rPr>
            </w:pPr>
            <w:r>
              <w:rPr>
                <w:b w:val="0"/>
                <w:bCs w:val="0"/>
                <w:sz w:val="28"/>
                <w:lang w:bidi="ar-SY"/>
              </w:rPr>
              <w:t>Region</w:t>
            </w:r>
          </w:p>
        </w:tc>
        <w:tc>
          <w:tcPr>
            <w:tcW w:w="1870" w:type="dxa"/>
            <w:hideMark/>
          </w:tcPr>
          <w:p w14:paraId="4FF2E91E" w14:textId="77777777" w:rsidR="00B2124C" w:rsidRPr="002F039C" w:rsidRDefault="00B2124C" w:rsidP="002F039C">
            <w:pPr>
              <w:bidi w:val="0"/>
              <w:spacing w:after="0"/>
              <w:jc w:val="center"/>
              <w:cnfStyle w:val="100000000000" w:firstRow="1" w:lastRow="0" w:firstColumn="0" w:lastColumn="0" w:oddVBand="0" w:evenVBand="0" w:oddHBand="0" w:evenHBand="0" w:firstRowFirstColumn="0" w:firstRowLastColumn="0" w:lastRowFirstColumn="0" w:lastRowLastColumn="0"/>
              <w:rPr>
                <w:b w:val="0"/>
                <w:bCs w:val="0"/>
                <w:sz w:val="28"/>
                <w:rtl/>
                <w:lang w:bidi="ar-SY"/>
              </w:rPr>
            </w:pPr>
            <w:r w:rsidRPr="002F039C">
              <w:rPr>
                <w:b w:val="0"/>
                <w:bCs w:val="0"/>
                <w:sz w:val="28"/>
                <w:lang w:bidi="ar-SY"/>
              </w:rPr>
              <w:t>Precision</w:t>
            </w:r>
          </w:p>
        </w:tc>
        <w:tc>
          <w:tcPr>
            <w:tcW w:w="1870" w:type="dxa"/>
            <w:tcBorders>
              <w:top w:val="nil"/>
              <w:bottom w:val="nil"/>
            </w:tcBorders>
            <w:hideMark/>
          </w:tcPr>
          <w:p w14:paraId="34E606F4" w14:textId="77777777" w:rsidR="00B2124C" w:rsidRPr="002F039C" w:rsidRDefault="00B2124C" w:rsidP="002F039C">
            <w:pPr>
              <w:bidi w:val="0"/>
              <w:spacing w:after="0"/>
              <w:jc w:val="center"/>
              <w:cnfStyle w:val="100000000000" w:firstRow="1" w:lastRow="0" w:firstColumn="0" w:lastColumn="0" w:oddVBand="0" w:evenVBand="0" w:oddHBand="0" w:evenHBand="0" w:firstRowFirstColumn="0" w:firstRowLastColumn="0" w:lastRowFirstColumn="0" w:lastRowLastColumn="0"/>
              <w:rPr>
                <w:b w:val="0"/>
                <w:bCs w:val="0"/>
                <w:sz w:val="28"/>
                <w:lang w:bidi="ar-SY"/>
              </w:rPr>
            </w:pPr>
            <w:r w:rsidRPr="002F039C">
              <w:rPr>
                <w:b w:val="0"/>
                <w:bCs w:val="0"/>
                <w:sz w:val="28"/>
                <w:lang w:bidi="ar-SY"/>
              </w:rPr>
              <w:t>Recall</w:t>
            </w:r>
          </w:p>
        </w:tc>
        <w:tc>
          <w:tcPr>
            <w:tcW w:w="3408" w:type="dxa"/>
            <w:tcBorders>
              <w:top w:val="nil"/>
              <w:bottom w:val="nil"/>
              <w:right w:val="nil"/>
            </w:tcBorders>
            <w:hideMark/>
          </w:tcPr>
          <w:p w14:paraId="77A59D6C" w14:textId="77777777" w:rsidR="00B2124C" w:rsidRPr="002F039C" w:rsidRDefault="00B2124C" w:rsidP="002F039C">
            <w:pPr>
              <w:bidi w:val="0"/>
              <w:spacing w:after="0"/>
              <w:jc w:val="center"/>
              <w:cnfStyle w:val="100000000000" w:firstRow="1" w:lastRow="0" w:firstColumn="0" w:lastColumn="0" w:oddVBand="0" w:evenVBand="0" w:oddHBand="0" w:evenHBand="0" w:firstRowFirstColumn="0" w:firstRowLastColumn="0" w:lastRowFirstColumn="0" w:lastRowLastColumn="0"/>
              <w:rPr>
                <w:b w:val="0"/>
                <w:bCs w:val="0"/>
                <w:sz w:val="28"/>
                <w:lang w:bidi="ar-SY"/>
              </w:rPr>
            </w:pPr>
            <w:r w:rsidRPr="002F039C">
              <w:rPr>
                <w:b w:val="0"/>
                <w:bCs w:val="0"/>
                <w:sz w:val="28"/>
                <w:lang w:bidi="ar-SY"/>
              </w:rPr>
              <w:t>Accuracy</w:t>
            </w:r>
          </w:p>
        </w:tc>
      </w:tr>
      <w:tr w:rsidR="002F039C" w14:paraId="5E236673" w14:textId="77777777" w:rsidTr="00063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hideMark/>
          </w:tcPr>
          <w:p w14:paraId="2158613C" w14:textId="77777777" w:rsidR="00B2124C" w:rsidRPr="002F039C" w:rsidRDefault="00B2124C" w:rsidP="002F039C">
            <w:pPr>
              <w:bidi w:val="0"/>
              <w:spacing w:after="0"/>
              <w:jc w:val="center"/>
              <w:rPr>
                <w:b w:val="0"/>
                <w:bCs w:val="0"/>
                <w:sz w:val="28"/>
                <w:lang w:bidi="ar-SY"/>
              </w:rPr>
            </w:pPr>
            <w:r w:rsidRPr="002F039C">
              <w:rPr>
                <w:sz w:val="28"/>
                <w:rtl/>
                <w:lang w:bidi="ar-SY"/>
              </w:rPr>
              <w:t>المناطق الساحلية</w:t>
            </w:r>
          </w:p>
        </w:tc>
        <w:tc>
          <w:tcPr>
            <w:tcW w:w="1870" w:type="dxa"/>
            <w:hideMark/>
          </w:tcPr>
          <w:p w14:paraId="5696FB62" w14:textId="77777777" w:rsidR="00B2124C" w:rsidRPr="002F039C" w:rsidRDefault="00B2124C" w:rsidP="002F039C">
            <w:pPr>
              <w:bidi w:val="0"/>
              <w:spacing w:after="0"/>
              <w:jc w:val="center"/>
              <w:cnfStyle w:val="000000100000" w:firstRow="0" w:lastRow="0" w:firstColumn="0" w:lastColumn="0" w:oddVBand="0" w:evenVBand="0" w:oddHBand="1" w:evenHBand="0" w:firstRowFirstColumn="0" w:firstRowLastColumn="0" w:lastRowFirstColumn="0" w:lastRowLastColumn="0"/>
              <w:rPr>
                <w:sz w:val="28"/>
                <w:lang w:bidi="ar-SY"/>
              </w:rPr>
            </w:pPr>
            <w:r w:rsidRPr="002F039C">
              <w:rPr>
                <w:sz w:val="28"/>
                <w:rtl/>
                <w:lang w:bidi="ar-SY"/>
              </w:rPr>
              <w:t>94.34</w:t>
            </w:r>
          </w:p>
        </w:tc>
        <w:tc>
          <w:tcPr>
            <w:tcW w:w="1870" w:type="dxa"/>
            <w:tcBorders>
              <w:top w:val="nil"/>
            </w:tcBorders>
            <w:hideMark/>
          </w:tcPr>
          <w:p w14:paraId="7936CE77" w14:textId="77777777" w:rsidR="00B2124C" w:rsidRPr="002F039C" w:rsidRDefault="00B2124C" w:rsidP="002F039C">
            <w:pPr>
              <w:bidi w:val="0"/>
              <w:spacing w:after="0"/>
              <w:jc w:val="center"/>
              <w:cnfStyle w:val="000000100000" w:firstRow="0" w:lastRow="0" w:firstColumn="0" w:lastColumn="0" w:oddVBand="0" w:evenVBand="0" w:oddHBand="1" w:evenHBand="0" w:firstRowFirstColumn="0" w:firstRowLastColumn="0" w:lastRowFirstColumn="0" w:lastRowLastColumn="0"/>
              <w:rPr>
                <w:sz w:val="28"/>
                <w:lang w:bidi="ar-SY"/>
              </w:rPr>
            </w:pPr>
            <w:r w:rsidRPr="002F039C">
              <w:rPr>
                <w:sz w:val="28"/>
                <w:rtl/>
                <w:lang w:bidi="ar-SY"/>
              </w:rPr>
              <w:t>93.82</w:t>
            </w:r>
          </w:p>
        </w:tc>
        <w:tc>
          <w:tcPr>
            <w:tcW w:w="3408" w:type="dxa"/>
            <w:tcBorders>
              <w:top w:val="nil"/>
            </w:tcBorders>
            <w:hideMark/>
          </w:tcPr>
          <w:p w14:paraId="469BB2B3" w14:textId="77777777" w:rsidR="00B2124C" w:rsidRPr="002F039C" w:rsidRDefault="00B2124C" w:rsidP="002F039C">
            <w:pPr>
              <w:bidi w:val="0"/>
              <w:spacing w:after="0"/>
              <w:jc w:val="center"/>
              <w:cnfStyle w:val="000000100000" w:firstRow="0" w:lastRow="0" w:firstColumn="0" w:lastColumn="0" w:oddVBand="0" w:evenVBand="0" w:oddHBand="1" w:evenHBand="0" w:firstRowFirstColumn="0" w:firstRowLastColumn="0" w:lastRowFirstColumn="0" w:lastRowLastColumn="0"/>
              <w:rPr>
                <w:sz w:val="28"/>
                <w:lang w:bidi="ar-SY"/>
              </w:rPr>
            </w:pPr>
            <w:r w:rsidRPr="002F039C">
              <w:rPr>
                <w:sz w:val="28"/>
                <w:rtl/>
                <w:lang w:bidi="ar-SY"/>
              </w:rPr>
              <w:t>90.68</w:t>
            </w:r>
          </w:p>
        </w:tc>
      </w:tr>
      <w:tr w:rsidR="00B2124C" w14:paraId="33D8C525" w14:textId="77777777" w:rsidTr="002F039C">
        <w:tc>
          <w:tcPr>
            <w:cnfStyle w:val="001000000000" w:firstRow="0" w:lastRow="0" w:firstColumn="1" w:lastColumn="0" w:oddVBand="0" w:evenVBand="0" w:oddHBand="0" w:evenHBand="0" w:firstRowFirstColumn="0" w:firstRowLastColumn="0" w:lastRowFirstColumn="0" w:lastRowLastColumn="0"/>
            <w:tcW w:w="1870" w:type="dxa"/>
            <w:hideMark/>
          </w:tcPr>
          <w:p w14:paraId="0F1E396C" w14:textId="77777777" w:rsidR="00B2124C" w:rsidRPr="002F039C" w:rsidRDefault="00B2124C" w:rsidP="002F039C">
            <w:pPr>
              <w:tabs>
                <w:tab w:val="left" w:pos="438"/>
                <w:tab w:val="center" w:pos="827"/>
              </w:tabs>
              <w:bidi w:val="0"/>
              <w:spacing w:after="0"/>
              <w:jc w:val="center"/>
              <w:rPr>
                <w:sz w:val="28"/>
                <w:lang w:bidi="ar-SY"/>
              </w:rPr>
            </w:pPr>
            <w:r w:rsidRPr="002F039C">
              <w:rPr>
                <w:sz w:val="28"/>
                <w:rtl/>
                <w:lang w:bidi="ar-SY"/>
              </w:rPr>
              <w:t>المناطق الجنوبية</w:t>
            </w:r>
          </w:p>
        </w:tc>
        <w:tc>
          <w:tcPr>
            <w:tcW w:w="1870" w:type="dxa"/>
            <w:hideMark/>
          </w:tcPr>
          <w:p w14:paraId="158DB070" w14:textId="77777777" w:rsidR="00B2124C" w:rsidRPr="002F039C" w:rsidRDefault="00B2124C" w:rsidP="002F039C">
            <w:pPr>
              <w:bidi w:val="0"/>
              <w:spacing w:after="0"/>
              <w:jc w:val="center"/>
              <w:cnfStyle w:val="000000000000" w:firstRow="0" w:lastRow="0" w:firstColumn="0" w:lastColumn="0" w:oddVBand="0" w:evenVBand="0" w:oddHBand="0" w:evenHBand="0" w:firstRowFirstColumn="0" w:firstRowLastColumn="0" w:lastRowFirstColumn="0" w:lastRowLastColumn="0"/>
              <w:rPr>
                <w:sz w:val="28"/>
                <w:lang w:bidi="ar-SY"/>
              </w:rPr>
            </w:pPr>
            <w:r w:rsidRPr="002F039C">
              <w:rPr>
                <w:sz w:val="28"/>
                <w:rtl/>
                <w:lang w:bidi="ar-SY"/>
              </w:rPr>
              <w:t>94.79</w:t>
            </w:r>
          </w:p>
        </w:tc>
        <w:tc>
          <w:tcPr>
            <w:tcW w:w="1870" w:type="dxa"/>
            <w:hideMark/>
          </w:tcPr>
          <w:p w14:paraId="77B6881C" w14:textId="77777777" w:rsidR="00B2124C" w:rsidRPr="002F039C" w:rsidRDefault="00B2124C" w:rsidP="002F039C">
            <w:pPr>
              <w:bidi w:val="0"/>
              <w:spacing w:after="0"/>
              <w:jc w:val="center"/>
              <w:cnfStyle w:val="000000000000" w:firstRow="0" w:lastRow="0" w:firstColumn="0" w:lastColumn="0" w:oddVBand="0" w:evenVBand="0" w:oddHBand="0" w:evenHBand="0" w:firstRowFirstColumn="0" w:firstRowLastColumn="0" w:lastRowFirstColumn="0" w:lastRowLastColumn="0"/>
              <w:rPr>
                <w:sz w:val="28"/>
                <w:lang w:bidi="ar-SY"/>
              </w:rPr>
            </w:pPr>
            <w:r w:rsidRPr="002F039C">
              <w:rPr>
                <w:sz w:val="28"/>
                <w:rtl/>
                <w:lang w:bidi="ar-SY"/>
              </w:rPr>
              <w:t>94.41</w:t>
            </w:r>
          </w:p>
        </w:tc>
        <w:tc>
          <w:tcPr>
            <w:tcW w:w="3408" w:type="dxa"/>
            <w:hideMark/>
          </w:tcPr>
          <w:p w14:paraId="309088B1" w14:textId="77777777" w:rsidR="00B2124C" w:rsidRPr="002F039C" w:rsidRDefault="00B2124C" w:rsidP="002F039C">
            <w:pPr>
              <w:bidi w:val="0"/>
              <w:spacing w:after="0"/>
              <w:jc w:val="center"/>
              <w:cnfStyle w:val="000000000000" w:firstRow="0" w:lastRow="0" w:firstColumn="0" w:lastColumn="0" w:oddVBand="0" w:evenVBand="0" w:oddHBand="0" w:evenHBand="0" w:firstRowFirstColumn="0" w:firstRowLastColumn="0" w:lastRowFirstColumn="0" w:lastRowLastColumn="0"/>
              <w:rPr>
                <w:sz w:val="28"/>
                <w:lang w:bidi="ar-SY"/>
              </w:rPr>
            </w:pPr>
            <w:r w:rsidRPr="002F039C">
              <w:rPr>
                <w:sz w:val="28"/>
                <w:rtl/>
                <w:lang w:bidi="ar-SY"/>
              </w:rPr>
              <w:t>93.73</w:t>
            </w:r>
          </w:p>
        </w:tc>
      </w:tr>
      <w:tr w:rsidR="002F039C" w14:paraId="6C853A13" w14:textId="77777777" w:rsidTr="002F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hideMark/>
          </w:tcPr>
          <w:p w14:paraId="1E0FE3ED" w14:textId="77777777" w:rsidR="00B2124C" w:rsidRPr="002F039C" w:rsidRDefault="00B2124C" w:rsidP="002F039C">
            <w:pPr>
              <w:bidi w:val="0"/>
              <w:spacing w:after="0"/>
              <w:jc w:val="center"/>
              <w:rPr>
                <w:sz w:val="28"/>
                <w:lang w:bidi="ar-SY"/>
              </w:rPr>
            </w:pPr>
            <w:r w:rsidRPr="002F039C">
              <w:rPr>
                <w:sz w:val="28"/>
                <w:rtl/>
                <w:lang w:bidi="ar-SY"/>
              </w:rPr>
              <w:t>المناطق الشمالية</w:t>
            </w:r>
          </w:p>
        </w:tc>
        <w:tc>
          <w:tcPr>
            <w:tcW w:w="1870" w:type="dxa"/>
            <w:hideMark/>
          </w:tcPr>
          <w:p w14:paraId="62A7B983" w14:textId="77777777" w:rsidR="00B2124C" w:rsidRPr="002F039C" w:rsidRDefault="00B2124C" w:rsidP="002F039C">
            <w:pPr>
              <w:bidi w:val="0"/>
              <w:spacing w:after="0"/>
              <w:jc w:val="center"/>
              <w:cnfStyle w:val="000000100000" w:firstRow="0" w:lastRow="0" w:firstColumn="0" w:lastColumn="0" w:oddVBand="0" w:evenVBand="0" w:oddHBand="1" w:evenHBand="0" w:firstRowFirstColumn="0" w:firstRowLastColumn="0" w:lastRowFirstColumn="0" w:lastRowLastColumn="0"/>
              <w:rPr>
                <w:sz w:val="28"/>
                <w:lang w:bidi="ar-SY"/>
              </w:rPr>
            </w:pPr>
            <w:r w:rsidRPr="002F039C">
              <w:rPr>
                <w:sz w:val="28"/>
                <w:rtl/>
                <w:lang w:bidi="ar-SY"/>
              </w:rPr>
              <w:t>95.44</w:t>
            </w:r>
          </w:p>
        </w:tc>
        <w:tc>
          <w:tcPr>
            <w:tcW w:w="1870" w:type="dxa"/>
            <w:hideMark/>
          </w:tcPr>
          <w:p w14:paraId="5784BC31" w14:textId="77777777" w:rsidR="00B2124C" w:rsidRPr="002F039C" w:rsidRDefault="00B2124C" w:rsidP="002F039C">
            <w:pPr>
              <w:bidi w:val="0"/>
              <w:spacing w:after="0"/>
              <w:jc w:val="center"/>
              <w:cnfStyle w:val="000000100000" w:firstRow="0" w:lastRow="0" w:firstColumn="0" w:lastColumn="0" w:oddVBand="0" w:evenVBand="0" w:oddHBand="1" w:evenHBand="0" w:firstRowFirstColumn="0" w:firstRowLastColumn="0" w:lastRowFirstColumn="0" w:lastRowLastColumn="0"/>
              <w:rPr>
                <w:sz w:val="28"/>
                <w:lang w:bidi="ar-SY"/>
              </w:rPr>
            </w:pPr>
            <w:r w:rsidRPr="002F039C">
              <w:rPr>
                <w:sz w:val="28"/>
                <w:rtl/>
                <w:lang w:bidi="ar-SY"/>
              </w:rPr>
              <w:t>96.23</w:t>
            </w:r>
          </w:p>
        </w:tc>
        <w:tc>
          <w:tcPr>
            <w:tcW w:w="3408" w:type="dxa"/>
            <w:hideMark/>
          </w:tcPr>
          <w:p w14:paraId="1A348955" w14:textId="77777777" w:rsidR="00B2124C" w:rsidRPr="002F039C" w:rsidRDefault="00B2124C" w:rsidP="002F039C">
            <w:pPr>
              <w:bidi w:val="0"/>
              <w:spacing w:after="0"/>
              <w:jc w:val="center"/>
              <w:cnfStyle w:val="000000100000" w:firstRow="0" w:lastRow="0" w:firstColumn="0" w:lastColumn="0" w:oddVBand="0" w:evenVBand="0" w:oddHBand="1" w:evenHBand="0" w:firstRowFirstColumn="0" w:firstRowLastColumn="0" w:lastRowFirstColumn="0" w:lastRowLastColumn="0"/>
              <w:rPr>
                <w:sz w:val="28"/>
                <w:lang w:bidi="ar-SY"/>
              </w:rPr>
            </w:pPr>
            <w:r w:rsidRPr="002F039C">
              <w:rPr>
                <w:sz w:val="28"/>
                <w:rtl/>
                <w:lang w:bidi="ar-SY"/>
              </w:rPr>
              <w:t>91.85</w:t>
            </w:r>
          </w:p>
        </w:tc>
      </w:tr>
      <w:tr w:rsidR="00B2124C" w14:paraId="5B2DF58F" w14:textId="77777777" w:rsidTr="002F039C">
        <w:tc>
          <w:tcPr>
            <w:cnfStyle w:val="001000000000" w:firstRow="0" w:lastRow="0" w:firstColumn="1" w:lastColumn="0" w:oddVBand="0" w:evenVBand="0" w:oddHBand="0" w:evenHBand="0" w:firstRowFirstColumn="0" w:firstRowLastColumn="0" w:lastRowFirstColumn="0" w:lastRowLastColumn="0"/>
            <w:tcW w:w="1870" w:type="dxa"/>
            <w:hideMark/>
          </w:tcPr>
          <w:p w14:paraId="4E11CD95" w14:textId="77777777" w:rsidR="00B2124C" w:rsidRPr="002F039C" w:rsidRDefault="00B2124C" w:rsidP="002F039C">
            <w:pPr>
              <w:bidi w:val="0"/>
              <w:spacing w:after="0"/>
              <w:jc w:val="center"/>
              <w:rPr>
                <w:sz w:val="28"/>
                <w:lang w:bidi="ar-SY"/>
              </w:rPr>
            </w:pPr>
            <w:r w:rsidRPr="002F039C">
              <w:rPr>
                <w:sz w:val="28"/>
                <w:rtl/>
                <w:lang w:bidi="ar-SY"/>
              </w:rPr>
              <w:t>النتيجة</w:t>
            </w:r>
          </w:p>
        </w:tc>
        <w:tc>
          <w:tcPr>
            <w:tcW w:w="1870" w:type="dxa"/>
            <w:hideMark/>
          </w:tcPr>
          <w:p w14:paraId="1C08AF83" w14:textId="77777777" w:rsidR="00B2124C" w:rsidRPr="002F039C" w:rsidRDefault="00B2124C" w:rsidP="002F039C">
            <w:pPr>
              <w:bidi w:val="0"/>
              <w:spacing w:after="0"/>
              <w:jc w:val="center"/>
              <w:cnfStyle w:val="000000000000" w:firstRow="0" w:lastRow="0" w:firstColumn="0" w:lastColumn="0" w:oddVBand="0" w:evenVBand="0" w:oddHBand="0" w:evenHBand="0" w:firstRowFirstColumn="0" w:firstRowLastColumn="0" w:lastRowFirstColumn="0" w:lastRowLastColumn="0"/>
              <w:rPr>
                <w:sz w:val="28"/>
                <w:lang w:bidi="ar-SY"/>
              </w:rPr>
            </w:pPr>
            <w:r w:rsidRPr="002F039C">
              <w:rPr>
                <w:sz w:val="28"/>
                <w:rtl/>
                <w:lang w:bidi="ar-SY"/>
              </w:rPr>
              <w:t>94.85</w:t>
            </w:r>
          </w:p>
        </w:tc>
        <w:tc>
          <w:tcPr>
            <w:tcW w:w="1870" w:type="dxa"/>
            <w:hideMark/>
          </w:tcPr>
          <w:p w14:paraId="1441FB07" w14:textId="77777777" w:rsidR="00B2124C" w:rsidRPr="002F039C" w:rsidRDefault="00B2124C" w:rsidP="002F039C">
            <w:pPr>
              <w:bidi w:val="0"/>
              <w:spacing w:after="0"/>
              <w:jc w:val="center"/>
              <w:cnfStyle w:val="000000000000" w:firstRow="0" w:lastRow="0" w:firstColumn="0" w:lastColumn="0" w:oddVBand="0" w:evenVBand="0" w:oddHBand="0" w:evenHBand="0" w:firstRowFirstColumn="0" w:firstRowLastColumn="0" w:lastRowFirstColumn="0" w:lastRowLastColumn="0"/>
              <w:rPr>
                <w:sz w:val="28"/>
                <w:lang w:bidi="ar-SY"/>
              </w:rPr>
            </w:pPr>
            <w:r w:rsidRPr="002F039C">
              <w:rPr>
                <w:sz w:val="28"/>
                <w:rtl/>
                <w:lang w:bidi="ar-SY"/>
              </w:rPr>
              <w:t>94.82</w:t>
            </w:r>
          </w:p>
        </w:tc>
        <w:tc>
          <w:tcPr>
            <w:tcW w:w="3408" w:type="dxa"/>
            <w:hideMark/>
          </w:tcPr>
          <w:p w14:paraId="4247E521" w14:textId="77777777" w:rsidR="00B2124C" w:rsidRPr="002F039C" w:rsidRDefault="00B2124C" w:rsidP="002F039C">
            <w:pPr>
              <w:bidi w:val="0"/>
              <w:spacing w:after="0"/>
              <w:jc w:val="center"/>
              <w:cnfStyle w:val="000000000000" w:firstRow="0" w:lastRow="0" w:firstColumn="0" w:lastColumn="0" w:oddVBand="0" w:evenVBand="0" w:oddHBand="0" w:evenHBand="0" w:firstRowFirstColumn="0" w:firstRowLastColumn="0" w:lastRowFirstColumn="0" w:lastRowLastColumn="0"/>
              <w:rPr>
                <w:sz w:val="28"/>
                <w:lang w:bidi="ar-SY"/>
              </w:rPr>
            </w:pPr>
            <w:r w:rsidRPr="002F039C">
              <w:rPr>
                <w:sz w:val="28"/>
                <w:rtl/>
                <w:lang w:bidi="ar-SY"/>
              </w:rPr>
              <w:t>92.08</w:t>
            </w:r>
          </w:p>
        </w:tc>
      </w:tr>
    </w:tbl>
    <w:p w14:paraId="1F0ACC91" w14:textId="22E3F69F" w:rsidR="00C73A46" w:rsidRDefault="00C73A46" w:rsidP="00C73A46">
      <w:pPr>
        <w:pStyle w:val="Caption"/>
        <w:jc w:val="center"/>
      </w:pPr>
      <w:r>
        <w:t>Table 13</w:t>
      </w:r>
    </w:p>
    <w:p w14:paraId="4354B711" w14:textId="470239CC" w:rsidR="00B2124C" w:rsidRPr="00B2124C" w:rsidRDefault="002F039C" w:rsidP="00B2124C">
      <w:pPr>
        <w:rPr>
          <w:rtl/>
          <w:lang w:bidi="ar-SY"/>
        </w:rPr>
      </w:pPr>
      <w:r>
        <w:rPr>
          <w:rtl/>
          <w:lang w:bidi="ar-SY"/>
        </w:rPr>
        <w:br w:type="textWrapping" w:clear="all"/>
      </w:r>
    </w:p>
    <w:p w14:paraId="3AB2F61A" w14:textId="3498DA5D" w:rsidR="00782005" w:rsidRDefault="00782005" w:rsidP="00A47D9B">
      <w:pPr>
        <w:pStyle w:val="Heading1"/>
      </w:pPr>
      <w:bookmarkStart w:id="64" w:name="_Toc142695499"/>
      <w:bookmarkStart w:id="65" w:name="_Toc142929164"/>
      <w:r>
        <w:rPr>
          <w:rFonts w:hint="cs"/>
          <w:rtl/>
        </w:rPr>
        <w:lastRenderedPageBreak/>
        <w:t>الفصل السابع: الخاتمة</w:t>
      </w:r>
      <w:bookmarkEnd w:id="64"/>
      <w:bookmarkEnd w:id="65"/>
    </w:p>
    <w:p w14:paraId="2409A609" w14:textId="2A3665BA" w:rsidR="00E546B9" w:rsidRDefault="00E546B9" w:rsidP="00E546B9">
      <w:pPr>
        <w:rPr>
          <w:rtl/>
          <w:lang w:bidi="ar-SY"/>
        </w:rPr>
      </w:pPr>
      <w:r>
        <w:rPr>
          <w:rFonts w:hint="cs"/>
          <w:rtl/>
          <w:lang w:bidi="ar-SY"/>
        </w:rPr>
        <w:t xml:space="preserve">لقد تم إنجاز المتطلبات الأساسيّة الملحّة لهيئة الاستشعار عن بعد متمثلةً بإيجاد خوارزمية عدّ فعّالة وفاعلة </w:t>
      </w:r>
      <w:r w:rsidR="00C341F3">
        <w:rPr>
          <w:rFonts w:hint="cs"/>
          <w:rtl/>
          <w:lang w:bidi="ar-SY"/>
        </w:rPr>
        <w:t>ودمجها في تطبيق ينظم عملية إحصاء وجمع معلومات الأشجار كما أنّه تم إضافة أدوات لتحليل الغطاء النباتي وكشف التغيرات عبر الزمن.</w:t>
      </w:r>
    </w:p>
    <w:p w14:paraId="75A53278" w14:textId="30ED8569" w:rsidR="006E49A9" w:rsidRDefault="00652176" w:rsidP="00BC391A">
      <w:pPr>
        <w:rPr>
          <w:rtl/>
          <w:lang w:bidi="ar-SY"/>
        </w:rPr>
      </w:pPr>
      <w:r>
        <w:rPr>
          <w:rFonts w:hint="cs"/>
          <w:rtl/>
          <w:lang w:bidi="ar-SY"/>
        </w:rPr>
        <w:t xml:space="preserve">إن كل القرارات التي تم اتخاذها على صعيد تحليل المتطلبات والتفاصيل التصميمية كانت لتوائم وتناسب </w:t>
      </w:r>
      <w:r w:rsidR="00BC391A">
        <w:rPr>
          <w:rFonts w:hint="cs"/>
          <w:rtl/>
          <w:lang w:bidi="ar-SY"/>
        </w:rPr>
        <w:t>الهيئة،</w:t>
      </w:r>
      <w:r>
        <w:rPr>
          <w:rFonts w:hint="cs"/>
          <w:rtl/>
          <w:lang w:bidi="ar-SY"/>
        </w:rPr>
        <w:t xml:space="preserve"> مثل طريقة عرض معلومات حقول</w:t>
      </w:r>
      <w:r w:rsidR="002414DD">
        <w:rPr>
          <w:rFonts w:hint="cs"/>
          <w:rtl/>
          <w:lang w:bidi="ar-SY"/>
        </w:rPr>
        <w:t xml:space="preserve"> الأشجار المثمرة</w:t>
      </w:r>
      <w:r>
        <w:rPr>
          <w:rFonts w:hint="cs"/>
          <w:rtl/>
          <w:lang w:bidi="ar-SY"/>
        </w:rPr>
        <w:t xml:space="preserve"> تخدم متطلبات الباحثين وعمليات البحث تلبي معايير الهيئة وأما التصميم يلبي تجهيزات الهيئة</w:t>
      </w:r>
      <w:r w:rsidR="00BC391A">
        <w:rPr>
          <w:rFonts w:hint="cs"/>
          <w:rtl/>
          <w:lang w:bidi="ar-SY"/>
        </w:rPr>
        <w:t xml:space="preserve"> وتطلعاتها المستقبلية في بناء بنية شبكية تؤمن تكامل تطبيقاتها ومركزية المعلومات.</w:t>
      </w:r>
    </w:p>
    <w:p w14:paraId="5D0AA9F3" w14:textId="77777777" w:rsidR="006E49A9" w:rsidRDefault="006E49A9" w:rsidP="006E49A9">
      <w:pPr>
        <w:rPr>
          <w:rtl/>
          <w:lang w:bidi="ar-SY"/>
        </w:rPr>
      </w:pPr>
      <w:r>
        <w:rPr>
          <w:rFonts w:hint="cs"/>
          <w:rtl/>
          <w:lang w:bidi="ar-SY"/>
        </w:rPr>
        <w:t>من أهمّ وأكبر العقبات التي واجهتنا في هذه المسيرة هي الحصول على أو توفر صور الأقمار الصناعية أو الجوية بدقات مقبولة تسمح بالتعرف على الأشجار، وتوفر الصور على فترات زمنية مختلفة وهذا ما لم يتم الحصول عليه إلا باشتراك مالي قد تقوم به الهيئة عند حاجتها، وكون الصور قابلة للاستخدام المباشر أي أنها غير مشوهة بسبب الغيوم وعمليات المعالجة وعيوب التصوير المختلفة.</w:t>
      </w:r>
    </w:p>
    <w:p w14:paraId="7D26C61C" w14:textId="77777777" w:rsidR="006E49A9" w:rsidRDefault="006E49A9" w:rsidP="006E49A9">
      <w:pPr>
        <w:rPr>
          <w:rtl/>
          <w:lang w:bidi="ar-SY"/>
        </w:rPr>
      </w:pPr>
      <w:r>
        <w:rPr>
          <w:rFonts w:hint="cs"/>
          <w:rtl/>
          <w:lang w:bidi="ar-SY"/>
        </w:rPr>
        <w:t>معيار نجاح المشروع مبدئياً ببساطة هو رضى الهيئة عن الخدمة المطلوبة والتي تم تأمينها بشكل تام ومع إضافات، أما المعايير الأكاديمية الأخرى تتلخص في تمكننا من إيجاد خوارزمية عد بسيطة ضمن الظروف السيئة من عدم توفر داتا مصنفة عن الأشجار نهائياً واختلاف الصور بشكل كبير ما يصعب التعميم وبالرغم من ذلك تم الحصول على دقة عالية ودون تعقيد أو تكليف، كما أننا تمكنا من العمل كفريق ضمن تخطيط وتحليل هندسي عالي بالتعاون مع المشرف والمختصين من هيئة الاستشعار عن بعد.</w:t>
      </w:r>
    </w:p>
    <w:p w14:paraId="33B04E9D" w14:textId="713E8FFA" w:rsidR="00BC391A" w:rsidRDefault="00BC391A" w:rsidP="006E49A9">
      <w:pPr>
        <w:rPr>
          <w:rtl/>
          <w:lang w:bidi="ar-SY"/>
        </w:rPr>
      </w:pPr>
      <w:r>
        <w:rPr>
          <w:rFonts w:hint="cs"/>
          <w:rtl/>
          <w:lang w:bidi="ar-SY"/>
        </w:rPr>
        <w:t>أبرز الأهداف التي لم تتحقق هو إمكانية العد ضمن فترات زمنية مختلفة مع أنّ التطبيق يؤمن التعامل بشكل كامل مع البعد الزمني للأشجار إلا أن إمكانية الكشف التلقائي محصورة بتاريخ صور الأقمار الصناعية عالية الدقة المتوفرة ويتم حل هذه المشكلة حصراً بالتعاون مع الشركات الكبرى التي تزود هذه الصور بتكاليف معينة.</w:t>
      </w:r>
    </w:p>
    <w:p w14:paraId="18B06E03" w14:textId="700F3BD0" w:rsidR="00BC391A" w:rsidRDefault="008840D0" w:rsidP="006E49A9">
      <w:pPr>
        <w:rPr>
          <w:rtl/>
          <w:lang w:bidi="ar-SY"/>
        </w:rPr>
      </w:pPr>
      <w:r>
        <w:rPr>
          <w:rFonts w:hint="cs"/>
          <w:rtl/>
          <w:lang w:bidi="ar-SY"/>
        </w:rPr>
        <w:t xml:space="preserve">وبمراجعة المسيرة السابقة </w:t>
      </w:r>
      <w:r w:rsidR="005611AE">
        <w:rPr>
          <w:rFonts w:hint="cs"/>
          <w:rtl/>
          <w:lang w:bidi="ar-SY"/>
        </w:rPr>
        <w:t>وجدنا بأننا قمنا ب</w:t>
      </w:r>
      <w:r>
        <w:rPr>
          <w:rFonts w:hint="cs"/>
          <w:rtl/>
          <w:lang w:bidi="ar-SY"/>
        </w:rPr>
        <w:t xml:space="preserve">صرف الوقت الكثير في قراءة الأوراق البحثية لخوارزمية العد والتي انتهجت بمعظمها تقنيات التعلم وخاصة التعلم العميق وعالجت المشكلة ضمن ظروف مختلفة مفترضةً توفر داتا مصنفة ضخمة على نقيض حالتنا وصور ذات دقات عالية مثلاً </w:t>
      </w:r>
      <w:r w:rsidR="008D327F">
        <w:rPr>
          <w:rFonts w:hint="cs"/>
          <w:rtl/>
          <w:lang w:bidi="ar-SY"/>
        </w:rPr>
        <w:t>جويّة،</w:t>
      </w:r>
      <w:r>
        <w:rPr>
          <w:rFonts w:hint="cs"/>
          <w:rtl/>
          <w:lang w:bidi="ar-SY"/>
        </w:rPr>
        <w:t xml:space="preserve"> وكنوع من </w:t>
      </w:r>
      <w:r>
        <w:rPr>
          <w:rFonts w:hint="cs"/>
          <w:rtl/>
          <w:lang w:bidi="ar-SY"/>
        </w:rPr>
        <w:lastRenderedPageBreak/>
        <w:t>النقد الذاتي كنا بحاجة لخبرة أكبر في انتهاج العملية البحثية حيث أن ليست كل الأوراق مناسبة وأيضاً ليست كل الأوراق حقيقية وذات قيمة علمية</w:t>
      </w:r>
      <w:r w:rsidR="005611AE">
        <w:rPr>
          <w:rFonts w:hint="cs"/>
          <w:rtl/>
          <w:lang w:bidi="ar-SY"/>
        </w:rPr>
        <w:t>.</w:t>
      </w:r>
    </w:p>
    <w:p w14:paraId="37CABD02" w14:textId="47594A43" w:rsidR="005611AE" w:rsidRDefault="005611AE" w:rsidP="006E49A9">
      <w:pPr>
        <w:rPr>
          <w:rtl/>
          <w:lang w:bidi="ar-SY"/>
        </w:rPr>
      </w:pPr>
      <w:r>
        <w:rPr>
          <w:rFonts w:hint="cs"/>
          <w:rtl/>
          <w:lang w:bidi="ar-SY"/>
        </w:rPr>
        <w:t>إنّ التركيز على المشكلة وحيثياتها أوصلنا إلى حلول أبسط وذات كفاءة فضلاً عن الحلول المعقدة التي تحتاج إلى ظروف مختلفة، وبهذه النتيجة نكون قد أضفنا لمسيرتنا المهنية خبرة عملية لا تكتسب نظرياً.</w:t>
      </w:r>
    </w:p>
    <w:p w14:paraId="0850A745" w14:textId="2E83F5B4" w:rsidR="005611AE" w:rsidRDefault="005611AE" w:rsidP="005611AE">
      <w:pPr>
        <w:rPr>
          <w:rtl/>
          <w:lang w:bidi="ar-SY"/>
        </w:rPr>
      </w:pPr>
      <w:r>
        <w:rPr>
          <w:rFonts w:hint="cs"/>
          <w:rtl/>
          <w:lang w:bidi="ar-SY"/>
        </w:rPr>
        <w:t xml:space="preserve">أمّا بالحديث عن مستقبل المشروع يوجد العديد من الخدمات والإضافات التي يمكن مكاملتها مع ما هو موجود فمثلاً يمكن إصدار تقرير بناءً على المعلومات الإحصائية بشكل </w:t>
      </w:r>
      <w:r w:rsidR="00E8477E">
        <w:rPr>
          <w:rFonts w:hint="cs"/>
          <w:rtl/>
          <w:lang w:bidi="ar-SY"/>
        </w:rPr>
        <w:t>دوري،</w:t>
      </w:r>
      <w:r>
        <w:rPr>
          <w:rFonts w:hint="cs"/>
          <w:rtl/>
          <w:lang w:bidi="ar-SY"/>
        </w:rPr>
        <w:t xml:space="preserve"> بناء نظام آلي يقوم بالتنبيه عند حدوث التغييرات الحرجة أو التوسع في تحليل الغطاء النباتي وإضافة معلومات إحصائية أخرى مثل اكتشاف نقص المياه عبر الفترات الزمنية الطويلة</w:t>
      </w:r>
      <w:r w:rsidR="00E8477E">
        <w:rPr>
          <w:rFonts w:hint="cs"/>
          <w:rtl/>
          <w:lang w:bidi="ar-SY"/>
        </w:rPr>
        <w:t>.</w:t>
      </w:r>
    </w:p>
    <w:p w14:paraId="185D025A" w14:textId="77777777" w:rsidR="00E8477E" w:rsidRDefault="00E8477E" w:rsidP="005611AE">
      <w:pPr>
        <w:rPr>
          <w:rtl/>
          <w:lang w:bidi="ar-SY"/>
        </w:rPr>
      </w:pPr>
    </w:p>
    <w:p w14:paraId="62425DC9" w14:textId="77777777" w:rsidR="006E49A9" w:rsidRPr="00E546B9" w:rsidRDefault="006E49A9" w:rsidP="00E546B9">
      <w:pPr>
        <w:rPr>
          <w:rtl/>
          <w:lang w:bidi="ar-SY"/>
        </w:rPr>
      </w:pPr>
    </w:p>
    <w:p w14:paraId="055CC2B1" w14:textId="0AD7EB78" w:rsidR="00782005" w:rsidRDefault="00782005" w:rsidP="00A47D9B">
      <w:pPr>
        <w:pStyle w:val="Heading1"/>
        <w:rPr>
          <w:rtl/>
        </w:rPr>
      </w:pPr>
      <w:bookmarkStart w:id="66" w:name="_Toc142695501"/>
      <w:bookmarkStart w:id="67" w:name="_Toc142929165"/>
      <w:r>
        <w:rPr>
          <w:rFonts w:hint="cs"/>
          <w:rtl/>
        </w:rPr>
        <w:lastRenderedPageBreak/>
        <w:t>المراجع</w:t>
      </w:r>
      <w:bookmarkEnd w:id="66"/>
      <w:bookmarkEnd w:id="67"/>
    </w:p>
    <w:p w14:paraId="3689D374" w14:textId="0524282E" w:rsidR="008D327F" w:rsidRPr="00CF13E7" w:rsidRDefault="008D327F" w:rsidP="008D327F">
      <w:pPr>
        <w:spacing w:before="240"/>
        <w:jc w:val="right"/>
        <w:rPr>
          <w:color w:val="1C1917"/>
          <w:sz w:val="28"/>
          <w:shd w:val="clear" w:color="auto" w:fill="FFFFFF"/>
          <w:rtl/>
        </w:rPr>
      </w:pPr>
      <w:r w:rsidRPr="00CF13E7">
        <w:t xml:space="preserve">[1] Korpela IL, Anttila PE, Pitkanen. </w:t>
      </w:r>
      <w:r w:rsidRPr="00CF13E7">
        <w:rPr>
          <w:color w:val="1C1917"/>
          <w:shd w:val="clear" w:color="auto" w:fill="FFFFFF"/>
        </w:rPr>
        <w:t>The performance of a local maxima method for detecting individual tree tops in aerial photographs. International Journal of Remote Sensing. 2005:0(0):1-17</w:t>
      </w:r>
    </w:p>
    <w:p w14:paraId="7257E411" w14:textId="75AF8CE1" w:rsidR="008D327F" w:rsidRPr="00CF13E7" w:rsidRDefault="008D327F" w:rsidP="008D327F">
      <w:pPr>
        <w:spacing w:before="240"/>
        <w:jc w:val="right"/>
      </w:pPr>
      <w:r w:rsidRPr="00CF13E7">
        <w:t>[2] Larsen M. Crown modelling to find tree top positions in aerial photographs. In: In Proceedings of the Third International Airborne Remote Sensing Conference and Ex</w:t>
      </w:r>
      <w:r w:rsidRPr="00CF13E7">
        <w:rPr>
          <w:rFonts w:ascii="Times New Roman" w:hAnsi="Times New Roman" w:cs="Times New Roman"/>
        </w:rPr>
        <w:t>‐</w:t>
      </w:r>
      <w:proofErr w:type="spellStart"/>
      <w:r w:rsidRPr="00CF13E7">
        <w:t>hibition</w:t>
      </w:r>
      <w:proofErr w:type="spellEnd"/>
      <w:r w:rsidRPr="00CF13E7">
        <w:t>, volume II; 7-10 July 1997; Copenhagen. Ann Arbor: ERIM International; 1997. pp. 428–435.</w:t>
      </w:r>
    </w:p>
    <w:p w14:paraId="04F35A29" w14:textId="49F9228E" w:rsidR="008D327F" w:rsidRPr="00CF13E7" w:rsidRDefault="008D327F" w:rsidP="008D327F">
      <w:pPr>
        <w:spacing w:before="240"/>
        <w:jc w:val="right"/>
        <w:rPr>
          <w:color w:val="auto"/>
        </w:rPr>
      </w:pPr>
      <w:r w:rsidRPr="00CF13E7">
        <w:t xml:space="preserve">[3] Larsen M, </w:t>
      </w:r>
      <w:proofErr w:type="spellStart"/>
      <w:r w:rsidRPr="00CF13E7">
        <w:t>Rudemo</w:t>
      </w:r>
      <w:proofErr w:type="spellEnd"/>
      <w:r w:rsidRPr="00CF13E7">
        <w:t xml:space="preserve"> M. Optimizing templates for finding trees in aerial photographs. Pattern Recognition Letters. 1998;19(12):1153–1162 </w:t>
      </w:r>
    </w:p>
    <w:p w14:paraId="6D39EAB1" w14:textId="6ABC9822" w:rsidR="008D327F" w:rsidRPr="00CF13E7" w:rsidRDefault="008D327F" w:rsidP="008D327F">
      <w:pPr>
        <w:spacing w:before="240"/>
        <w:jc w:val="right"/>
      </w:pPr>
      <w:r w:rsidRPr="00CF13E7">
        <w:rPr>
          <w:lang w:bidi="ar-SY"/>
        </w:rPr>
        <w:t>[4] Gomes</w:t>
      </w:r>
      <w:r w:rsidRPr="00CF13E7">
        <w:t xml:space="preserve"> MF, Maillard P. Identification of urban tree crown in a tropical environment using WorldView-2 data: problems and perspectives. In: Michel U, </w:t>
      </w:r>
      <w:proofErr w:type="spellStart"/>
      <w:r w:rsidRPr="00CF13E7">
        <w:t>Civco</w:t>
      </w:r>
      <w:proofErr w:type="spellEnd"/>
      <w:r w:rsidRPr="00CF13E7">
        <w:t xml:space="preserve"> DL, Schulz K, Ehlers M, Nikolakopoulos KG, editors. SPIE 8893, Earth Resources and Environ</w:t>
      </w:r>
      <w:r w:rsidRPr="00CF13E7">
        <w:rPr>
          <w:rFonts w:ascii="Times New Roman" w:hAnsi="Times New Roman" w:cs="Times New Roman"/>
        </w:rPr>
        <w:t>‐</w:t>
      </w:r>
      <w:r w:rsidRPr="00CF13E7">
        <w:t xml:space="preserve"> mental Remote Sensing/GIS Applications IV; 23–25 September; Dresden. Washing</w:t>
      </w:r>
      <w:r w:rsidRPr="00CF13E7">
        <w:rPr>
          <w:rFonts w:ascii="Times New Roman" w:hAnsi="Times New Roman" w:cs="Times New Roman"/>
        </w:rPr>
        <w:t>‐</w:t>
      </w:r>
      <w:r w:rsidRPr="00CF13E7">
        <w:t xml:space="preserve"> ton: SPIE; 2013. p. 88930C-88930C-13. DOI: 10.1117/12.2029073</w:t>
      </w:r>
    </w:p>
    <w:p w14:paraId="70A8EDE3" w14:textId="1256ABD9" w:rsidR="008D327F" w:rsidRPr="00CF13E7" w:rsidRDefault="008D327F" w:rsidP="008D327F">
      <w:pPr>
        <w:spacing w:before="240"/>
        <w:jc w:val="right"/>
        <w:rPr>
          <w:rtl/>
        </w:rPr>
      </w:pPr>
      <w:r w:rsidRPr="00CF13E7">
        <w:rPr>
          <w:shd w:val="clear" w:color="auto" w:fill="FFFFFF"/>
        </w:rPr>
        <w:t xml:space="preserve">[5] Jing LI, Hu Ba, Li Ji, Noland TH. </w:t>
      </w:r>
      <w:r w:rsidRPr="00CF13E7">
        <w:t>Automated tree crown delineation from imagery based on morphological techniques</w:t>
      </w:r>
      <w:r w:rsidRPr="00CF13E7">
        <w:rPr>
          <w:b/>
          <w:bCs/>
        </w:rPr>
        <w:t>.</w:t>
      </w:r>
      <w:r w:rsidRPr="00CF13E7">
        <w:rPr>
          <w:shd w:val="clear" w:color="auto" w:fill="FFFFFF"/>
        </w:rPr>
        <w:t xml:space="preserve"> IOP Conference Series: Earth and Environmental Science.2014:</w:t>
      </w:r>
      <w:r w:rsidRPr="00CF13E7">
        <w:t>17(1)</w:t>
      </w:r>
    </w:p>
    <w:p w14:paraId="71463F48" w14:textId="4663613F" w:rsidR="008D327F" w:rsidRPr="00CF13E7" w:rsidRDefault="008D327F" w:rsidP="008D327F">
      <w:pPr>
        <w:pStyle w:val="nova-legacy-e-listitem"/>
        <w:shd w:val="clear" w:color="auto" w:fill="FFFFFF"/>
        <w:rPr>
          <w:rFonts w:ascii="Tajawal" w:hAnsi="Tajawal" w:cs="Tajawal"/>
          <w:color w:val="111111"/>
          <w:sz w:val="28"/>
          <w:szCs w:val="28"/>
          <w:rtl/>
        </w:rPr>
      </w:pPr>
      <w:r w:rsidRPr="00CF13E7">
        <w:rPr>
          <w:rFonts w:ascii="Tajawal" w:hAnsi="Tajawal" w:cs="Tajawal"/>
          <w:color w:val="111111"/>
          <w:sz w:val="28"/>
          <w:szCs w:val="28"/>
        </w:rPr>
        <w:t xml:space="preserve">[6] Zhao HA, Morgenroth JU, Pearse GR, Schindler JA. </w:t>
      </w:r>
      <w:proofErr w:type="spellStart"/>
      <w:r w:rsidRPr="00CF13E7">
        <w:rPr>
          <w:rFonts w:ascii="Tajawal" w:hAnsi="Tajawal" w:cs="Tajawal"/>
          <w:color w:val="111111"/>
          <w:sz w:val="28"/>
          <w:szCs w:val="28"/>
        </w:rPr>
        <w:t>ASystematic</w:t>
      </w:r>
      <w:proofErr w:type="spellEnd"/>
      <w:r w:rsidRPr="00CF13E7">
        <w:rPr>
          <w:rFonts w:ascii="Tajawal" w:hAnsi="Tajawal" w:cs="Tajawal"/>
          <w:color w:val="111111"/>
          <w:sz w:val="28"/>
          <w:szCs w:val="28"/>
        </w:rPr>
        <w:t xml:space="preserve"> Review of Individual Tree Crown Detection and Delineation with Convolutional Neural Networks (CNN). Current Forestry Reports. 2023:9(2):1-22</w:t>
      </w:r>
    </w:p>
    <w:p w14:paraId="45BC32E5" w14:textId="6D969656" w:rsidR="008D327F" w:rsidRPr="00CF13E7" w:rsidRDefault="008D327F" w:rsidP="008D327F">
      <w:pPr>
        <w:spacing w:before="240"/>
        <w:jc w:val="right"/>
        <w:rPr>
          <w:sz w:val="28"/>
        </w:rPr>
      </w:pPr>
      <w:r w:rsidRPr="00CF13E7">
        <w:t xml:space="preserve">[7] Weinstein BE, Marconi SE, </w:t>
      </w:r>
      <w:r w:rsidRPr="00CF13E7">
        <w:rPr>
          <w:spacing w:val="-3"/>
          <w:shd w:val="clear" w:color="auto" w:fill="FFFFFF"/>
        </w:rPr>
        <w:t xml:space="preserve">Aubry-Kientz ME, Vincent GR, </w:t>
      </w:r>
      <w:proofErr w:type="spellStart"/>
      <w:r w:rsidRPr="00CF13E7">
        <w:rPr>
          <w:spacing w:val="-3"/>
          <w:shd w:val="clear" w:color="auto" w:fill="FFFFFF"/>
        </w:rPr>
        <w:t>Senyondo</w:t>
      </w:r>
      <w:proofErr w:type="spellEnd"/>
      <w:r w:rsidRPr="00CF13E7">
        <w:rPr>
          <w:spacing w:val="-3"/>
          <w:shd w:val="clear" w:color="auto" w:fill="FFFFFF"/>
        </w:rPr>
        <w:t xml:space="preserve"> HE, White ET. </w:t>
      </w:r>
      <w:proofErr w:type="spellStart"/>
      <w:r w:rsidRPr="00CF13E7">
        <w:t>DeepForest</w:t>
      </w:r>
      <w:proofErr w:type="spellEnd"/>
      <w:r w:rsidRPr="00CF13E7">
        <w:t xml:space="preserve">: A Python package for RGB deep learning tree crown </w:t>
      </w:r>
      <w:proofErr w:type="spellStart"/>
      <w:proofErr w:type="gramStart"/>
      <w:r w:rsidRPr="00CF13E7">
        <w:t>delineation.Methods</w:t>
      </w:r>
      <w:proofErr w:type="spellEnd"/>
      <w:proofErr w:type="gramEnd"/>
      <w:r w:rsidRPr="00CF13E7">
        <w:t xml:space="preserve"> in Ecology and Evolution.2020:11(12)</w:t>
      </w:r>
    </w:p>
    <w:p w14:paraId="7A29121F" w14:textId="67DF6A64" w:rsidR="008D327F" w:rsidRPr="00CF13E7" w:rsidRDefault="008D327F" w:rsidP="008D327F">
      <w:pPr>
        <w:spacing w:before="240"/>
        <w:jc w:val="right"/>
        <w:rPr>
          <w:sz w:val="28"/>
        </w:rPr>
      </w:pPr>
      <w:r w:rsidRPr="00CF13E7">
        <w:t xml:space="preserve">[8] Meera et al. (2015). NDVI: Vegetation change detection using remote sensing and </w:t>
      </w:r>
      <w:proofErr w:type="spellStart"/>
      <w:r w:rsidRPr="00CF13E7">
        <w:t>gis</w:t>
      </w:r>
      <w:proofErr w:type="spellEnd"/>
      <w:r w:rsidRPr="00CF13E7">
        <w:t xml:space="preserve">- a case study of </w:t>
      </w:r>
      <w:proofErr w:type="spellStart"/>
      <w:r w:rsidRPr="00CF13E7">
        <w:t>vellore</w:t>
      </w:r>
      <w:proofErr w:type="spellEnd"/>
      <w:r w:rsidRPr="00CF13E7">
        <w:t xml:space="preserve"> district [3</w:t>
      </w:r>
      <w:r w:rsidRPr="00CF13E7">
        <w:rPr>
          <w:vertAlign w:val="superscript"/>
        </w:rPr>
        <w:t>rd</w:t>
      </w:r>
      <w:r w:rsidRPr="00CF13E7">
        <w:t xml:space="preserve"> International Conference on Recent Trends in Computing], 2015, Delhi, India.</w:t>
      </w:r>
    </w:p>
    <w:p w14:paraId="2E275770" w14:textId="05BCB45C" w:rsidR="008D327F" w:rsidRPr="00CF13E7" w:rsidRDefault="008D327F" w:rsidP="008D327F">
      <w:pPr>
        <w:autoSpaceDE w:val="0"/>
        <w:autoSpaceDN w:val="0"/>
        <w:bidi w:val="0"/>
        <w:adjustRightInd w:val="0"/>
        <w:spacing w:before="240" w:after="0"/>
        <w:rPr>
          <w:rFonts w:eastAsia="ArialMT"/>
          <w:color w:val="auto"/>
          <w:rtl/>
        </w:rPr>
      </w:pPr>
      <w:r w:rsidRPr="00CF13E7">
        <w:rPr>
          <w:rFonts w:eastAsia="ArialMT"/>
        </w:rPr>
        <w:t>[9]</w:t>
      </w:r>
      <w:r w:rsidRPr="00CF13E7">
        <w:rPr>
          <w:rFonts w:eastAsia="ArialMT"/>
          <w:rtl/>
        </w:rPr>
        <w:t xml:space="preserve"> </w:t>
      </w:r>
      <w:r w:rsidRPr="00CF13E7">
        <w:rPr>
          <w:rFonts w:eastAsia="ArialMT"/>
        </w:rPr>
        <w:t>Hansen MC, Potapov PV, Moore R, et al (2013) High-resolution global                                maps of   21st-century forest cover change. Science 342:850–853.</w:t>
      </w:r>
      <w:r w:rsidRPr="00CF13E7">
        <w:rPr>
          <w:rFonts w:eastAsia="ArialMT"/>
          <w:color w:val="auto"/>
          <w:rtl/>
        </w:rPr>
        <w:t xml:space="preserve"> </w:t>
      </w:r>
      <w:hyperlink r:id="rId26" w:history="1">
        <w:r w:rsidRPr="00CF13E7">
          <w:rPr>
            <w:rStyle w:val="Hyperlink"/>
            <w:rFonts w:eastAsia="ArialMT"/>
          </w:rPr>
          <w:t>https://doi.org/10.1126/science.1244693</w:t>
        </w:r>
      </w:hyperlink>
    </w:p>
    <w:p w14:paraId="4944B672" w14:textId="77777777" w:rsidR="008D327F" w:rsidRPr="00CF13E7" w:rsidRDefault="008D327F" w:rsidP="008D327F">
      <w:pPr>
        <w:autoSpaceDE w:val="0"/>
        <w:autoSpaceDN w:val="0"/>
        <w:bidi w:val="0"/>
        <w:adjustRightInd w:val="0"/>
        <w:spacing w:before="240"/>
        <w:rPr>
          <w:rFonts w:eastAsia="ArialMT"/>
          <w:rtl/>
        </w:rPr>
      </w:pPr>
      <w:r w:rsidRPr="00CF13E7">
        <w:rPr>
          <w:rFonts w:eastAsia="ArialMT"/>
        </w:rPr>
        <w:lastRenderedPageBreak/>
        <w:t xml:space="preserve">[10] Macleod RD, </w:t>
      </w:r>
      <w:proofErr w:type="spellStart"/>
      <w:r w:rsidRPr="00CF13E7">
        <w:rPr>
          <w:rFonts w:eastAsia="ArialMT"/>
        </w:rPr>
        <w:t>Congalton</w:t>
      </w:r>
      <w:proofErr w:type="spellEnd"/>
      <w:r w:rsidRPr="00CF13E7">
        <w:rPr>
          <w:rFonts w:eastAsia="ArialMT"/>
        </w:rPr>
        <w:t xml:space="preserve"> RG (1998) A quantitative comparison of change- detection algorithms for monitoring eelgrass from remotely sensed data.    </w:t>
      </w:r>
      <w:proofErr w:type="spellStart"/>
      <w:r w:rsidRPr="00CF13E7">
        <w:rPr>
          <w:rFonts w:eastAsia="ArialMT"/>
        </w:rPr>
        <w:t>Photogramm</w:t>
      </w:r>
      <w:proofErr w:type="spellEnd"/>
      <w:r w:rsidRPr="00CF13E7">
        <w:rPr>
          <w:rFonts w:eastAsia="ArialMT"/>
        </w:rPr>
        <w:t xml:space="preserve"> </w:t>
      </w:r>
      <w:proofErr w:type="spellStart"/>
      <w:r w:rsidRPr="00CF13E7">
        <w:rPr>
          <w:rFonts w:eastAsia="ArialMT"/>
        </w:rPr>
        <w:t>EngRemote</w:t>
      </w:r>
      <w:proofErr w:type="spellEnd"/>
      <w:r w:rsidRPr="00CF13E7">
        <w:rPr>
          <w:rFonts w:eastAsia="ArialMT"/>
        </w:rPr>
        <w:t xml:space="preserve"> Sensing 64:207–216</w:t>
      </w:r>
    </w:p>
    <w:p w14:paraId="0FB9F23B" w14:textId="55416822" w:rsidR="008D327F" w:rsidRPr="00CF13E7" w:rsidRDefault="008D327F" w:rsidP="008D327F">
      <w:pPr>
        <w:autoSpaceDE w:val="0"/>
        <w:autoSpaceDN w:val="0"/>
        <w:bidi w:val="0"/>
        <w:adjustRightInd w:val="0"/>
        <w:spacing w:before="240"/>
        <w:rPr>
          <w:rFonts w:eastAsia="ArialMT"/>
          <w:rtl/>
        </w:rPr>
      </w:pPr>
      <w:r w:rsidRPr="00CF13E7">
        <w:rPr>
          <w:rFonts w:eastAsia="ArialMT"/>
        </w:rPr>
        <w:t xml:space="preserve">[11] Singh A (1989) Digital change detection techniques using remotely-sensed   data. Int </w:t>
      </w:r>
      <w:proofErr w:type="spellStart"/>
      <w:r w:rsidRPr="00CF13E7">
        <w:rPr>
          <w:rFonts w:eastAsia="ArialMT"/>
        </w:rPr>
        <w:t>JRemote</w:t>
      </w:r>
      <w:proofErr w:type="spellEnd"/>
      <w:r w:rsidRPr="00CF13E7">
        <w:rPr>
          <w:rFonts w:eastAsia="ArialMT"/>
        </w:rPr>
        <w:t xml:space="preserve"> Sens 10:989–1003.   </w:t>
      </w:r>
      <w:hyperlink r:id="rId27" w:history="1">
        <w:r w:rsidRPr="00CF13E7">
          <w:rPr>
            <w:rStyle w:val="Hyperlink"/>
            <w:rFonts w:eastAsia="ArialMT"/>
          </w:rPr>
          <w:t>https://doi.org/10.1080/01431168908903939</w:t>
        </w:r>
      </w:hyperlink>
    </w:p>
    <w:p w14:paraId="6A22059A" w14:textId="48376211" w:rsidR="008D327F" w:rsidRPr="00CF13E7" w:rsidRDefault="008D327F" w:rsidP="008D327F">
      <w:pPr>
        <w:autoSpaceDE w:val="0"/>
        <w:autoSpaceDN w:val="0"/>
        <w:bidi w:val="0"/>
        <w:adjustRightInd w:val="0"/>
        <w:spacing w:before="240"/>
        <w:rPr>
          <w:rFonts w:eastAsia="ArialMT"/>
        </w:rPr>
      </w:pPr>
      <w:r w:rsidRPr="00CF13E7">
        <w:rPr>
          <w:rFonts w:eastAsia="ArialMT"/>
        </w:rPr>
        <w:t>[12] Bullock EL, Woodcock CE, Olofsson P (2020) Monitoring tropical forest degradation</w:t>
      </w:r>
      <w:r w:rsidRPr="00CF13E7">
        <w:rPr>
          <w:rFonts w:eastAsia="ArialMT"/>
          <w:rtl/>
        </w:rPr>
        <w:t xml:space="preserve"> </w:t>
      </w:r>
      <w:r w:rsidRPr="00CF13E7">
        <w:rPr>
          <w:rFonts w:eastAsia="ArialMT"/>
        </w:rPr>
        <w:t>using spectral unmixing and Landsat time series analysis. Remote Sens Environ</w:t>
      </w:r>
      <w:r w:rsidRPr="00CF13E7">
        <w:rPr>
          <w:rFonts w:eastAsia="ArialMT"/>
          <w:rtl/>
        </w:rPr>
        <w:t xml:space="preserve"> </w:t>
      </w:r>
      <w:r w:rsidRPr="00CF13E7">
        <w:rPr>
          <w:rFonts w:eastAsia="ArialMT"/>
        </w:rPr>
        <w:t>238:110968.</w:t>
      </w:r>
      <w:r w:rsidRPr="00CF13E7">
        <w:rPr>
          <w:rFonts w:eastAsia="ArialMT"/>
          <w:color w:val="4472C4" w:themeColor="accent1"/>
        </w:rPr>
        <w:t xml:space="preserve"> https://doi.org/10.1016/j.rse.2018.11.011</w:t>
      </w:r>
    </w:p>
    <w:p w14:paraId="513F050F" w14:textId="77777777" w:rsidR="008D327F" w:rsidRPr="008D327F" w:rsidRDefault="008D327F" w:rsidP="008D327F">
      <w:pPr>
        <w:rPr>
          <w:lang w:bidi="ar-SY"/>
        </w:rPr>
      </w:pPr>
    </w:p>
    <w:sectPr w:rsidR="008D327F" w:rsidRPr="008D327F" w:rsidSect="00AD668E">
      <w:footerReference w:type="default" r:id="rId28"/>
      <w:pgSz w:w="11909" w:h="16834" w:code="9"/>
      <w:pgMar w:top="1411" w:right="1984" w:bottom="1411" w:left="1138" w:header="720" w:footer="720" w:gutter="0"/>
      <w:pgNumType w:start="1"/>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5162A" w14:textId="77777777" w:rsidR="00D645B5" w:rsidRDefault="00D645B5" w:rsidP="00CE0433">
      <w:pPr>
        <w:spacing w:after="0"/>
      </w:pPr>
      <w:r>
        <w:separator/>
      </w:r>
    </w:p>
  </w:endnote>
  <w:endnote w:type="continuationSeparator" w:id="0">
    <w:p w14:paraId="4EF9926A" w14:textId="77777777" w:rsidR="00D645B5" w:rsidRDefault="00D645B5" w:rsidP="00CE043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jawal">
    <w:panose1 w:val="00000500000000000000"/>
    <w:charset w:val="00"/>
    <w:family w:val="auto"/>
    <w:pitch w:val="variable"/>
    <w:sig w:usb0="8000202F" w:usb1="9000204A" w:usb2="00000008" w:usb3="00000000" w:csb0="00000041" w:csb1="00000000"/>
  </w:font>
  <w:font w:name="Tajawal ExtraBold">
    <w:panose1 w:val="00000800000000000000"/>
    <w:charset w:val="00"/>
    <w:family w:val="auto"/>
    <w:pitch w:val="variable"/>
    <w:sig w:usb0="8000202F" w:usb1="9000204A" w:usb2="00000008" w:usb3="00000000" w:csb0="00000041" w:csb1="00000000"/>
  </w:font>
  <w:font w:name="Tajawal Medium">
    <w:panose1 w:val="00000600000000000000"/>
    <w:charset w:val="00"/>
    <w:family w:val="auto"/>
    <w:pitch w:val="variable"/>
    <w:sig w:usb0="8000202F" w:usb1="9000204A"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Tajawal Black">
    <w:panose1 w:val="00000500000000000000"/>
    <w:charset w:val="00"/>
    <w:family w:val="auto"/>
    <w:pitch w:val="variable"/>
    <w:sig w:usb0="8000202F" w:usb1="9000204A" w:usb2="00000008" w:usb3="00000000" w:csb0="0000004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rialMT">
    <w:altName w:val="Klee One"/>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57905033"/>
      <w:docPartObj>
        <w:docPartGallery w:val="Page Numbers (Bottom of Page)"/>
        <w:docPartUnique/>
      </w:docPartObj>
    </w:sdtPr>
    <w:sdtEndPr>
      <w:rPr>
        <w:noProof/>
      </w:rPr>
    </w:sdtEndPr>
    <w:sdtContent>
      <w:p w14:paraId="1F31BFCD" w14:textId="280A3A7F" w:rsidR="00AA77F7" w:rsidRDefault="00AA77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2653D3" w14:textId="661FC52F" w:rsidR="00CE0433" w:rsidRDefault="00CE04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3F2858" w14:textId="77777777" w:rsidR="00D645B5" w:rsidRDefault="00D645B5" w:rsidP="00CE0433">
      <w:pPr>
        <w:spacing w:after="0"/>
      </w:pPr>
      <w:r>
        <w:separator/>
      </w:r>
    </w:p>
  </w:footnote>
  <w:footnote w:type="continuationSeparator" w:id="0">
    <w:p w14:paraId="5AD5EFC5" w14:textId="77777777" w:rsidR="00D645B5" w:rsidRDefault="00D645B5" w:rsidP="00CE043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979E6"/>
    <w:multiLevelType w:val="hybridMultilevel"/>
    <w:tmpl w:val="A2D663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A367AD"/>
    <w:multiLevelType w:val="hybridMultilevel"/>
    <w:tmpl w:val="682E2E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B92739"/>
    <w:multiLevelType w:val="hybridMultilevel"/>
    <w:tmpl w:val="D2D01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1E4869"/>
    <w:multiLevelType w:val="hybridMultilevel"/>
    <w:tmpl w:val="506EDB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FB11A0E"/>
    <w:multiLevelType w:val="hybridMultilevel"/>
    <w:tmpl w:val="7FC4E8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7233D5"/>
    <w:multiLevelType w:val="hybridMultilevel"/>
    <w:tmpl w:val="7AAA2D1A"/>
    <w:lvl w:ilvl="0" w:tplc="9E083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281ACA"/>
    <w:multiLevelType w:val="hybridMultilevel"/>
    <w:tmpl w:val="FFFFFFFF"/>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E2A77B5"/>
    <w:multiLevelType w:val="hybridMultilevel"/>
    <w:tmpl w:val="6852B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2400BB"/>
    <w:multiLevelType w:val="hybridMultilevel"/>
    <w:tmpl w:val="4E50B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044A52"/>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DA5072"/>
    <w:multiLevelType w:val="hybridMultilevel"/>
    <w:tmpl w:val="3A064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661090"/>
    <w:multiLevelType w:val="hybridMultilevel"/>
    <w:tmpl w:val="16865FA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15663BE"/>
    <w:multiLevelType w:val="hybridMultilevel"/>
    <w:tmpl w:val="FFFFFFFF"/>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2220F13"/>
    <w:multiLevelType w:val="hybridMultilevel"/>
    <w:tmpl w:val="D702E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B45C51"/>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CC1F32"/>
    <w:multiLevelType w:val="hybridMultilevel"/>
    <w:tmpl w:val="FE7C6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0B1919"/>
    <w:multiLevelType w:val="hybridMultilevel"/>
    <w:tmpl w:val="F84AF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D12896"/>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BD06E3"/>
    <w:multiLevelType w:val="hybridMultilevel"/>
    <w:tmpl w:val="E244D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001364"/>
    <w:multiLevelType w:val="hybridMultilevel"/>
    <w:tmpl w:val="BFC226EE"/>
    <w:lvl w:ilvl="0" w:tplc="CC88F2B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210233"/>
    <w:multiLevelType w:val="hybridMultilevel"/>
    <w:tmpl w:val="422C10B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8D96D84"/>
    <w:multiLevelType w:val="hybridMultilevel"/>
    <w:tmpl w:val="E56E4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550B83"/>
    <w:multiLevelType w:val="hybridMultilevel"/>
    <w:tmpl w:val="93B0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486D01"/>
    <w:multiLevelType w:val="hybridMultilevel"/>
    <w:tmpl w:val="FFFFFFFF"/>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360" w:hanging="360"/>
      </w:pPr>
      <w:rPr>
        <w:rFonts w:ascii="Wingdings" w:hAnsi="Wingdings" w:hint="default"/>
      </w:rPr>
    </w:lvl>
    <w:lvl w:ilvl="3" w:tplc="04090001">
      <w:start w:val="1"/>
      <w:numFmt w:val="bullet"/>
      <w:lvlText w:val=""/>
      <w:lvlJc w:val="left"/>
      <w:pPr>
        <w:ind w:left="360" w:hanging="360"/>
      </w:pPr>
      <w:rPr>
        <w:rFonts w:ascii="Symbol" w:hAnsi="Symbol" w:hint="default"/>
      </w:rPr>
    </w:lvl>
    <w:lvl w:ilvl="4" w:tplc="04090003">
      <w:start w:val="1"/>
      <w:numFmt w:val="bullet"/>
      <w:lvlText w:val="o"/>
      <w:lvlJc w:val="left"/>
      <w:pPr>
        <w:ind w:left="1080" w:hanging="360"/>
      </w:pPr>
      <w:rPr>
        <w:rFonts w:ascii="Courier New" w:hAnsi="Courier New" w:cs="Times New Roman" w:hint="default"/>
      </w:rPr>
    </w:lvl>
    <w:lvl w:ilvl="5" w:tplc="04090005">
      <w:start w:val="1"/>
      <w:numFmt w:val="bullet"/>
      <w:lvlText w:val=""/>
      <w:lvlJc w:val="left"/>
      <w:pPr>
        <w:ind w:left="1800" w:hanging="360"/>
      </w:pPr>
      <w:rPr>
        <w:rFonts w:ascii="Wingdings" w:hAnsi="Wingdings" w:hint="default"/>
      </w:rPr>
    </w:lvl>
    <w:lvl w:ilvl="6" w:tplc="04090001">
      <w:start w:val="1"/>
      <w:numFmt w:val="bullet"/>
      <w:lvlText w:val=""/>
      <w:lvlJc w:val="left"/>
      <w:pPr>
        <w:ind w:left="2520" w:hanging="360"/>
      </w:pPr>
      <w:rPr>
        <w:rFonts w:ascii="Symbol" w:hAnsi="Symbol" w:hint="default"/>
      </w:rPr>
    </w:lvl>
    <w:lvl w:ilvl="7" w:tplc="04090003">
      <w:start w:val="1"/>
      <w:numFmt w:val="bullet"/>
      <w:lvlText w:val="o"/>
      <w:lvlJc w:val="left"/>
      <w:pPr>
        <w:ind w:left="3240" w:hanging="360"/>
      </w:pPr>
      <w:rPr>
        <w:rFonts w:ascii="Courier New" w:hAnsi="Courier New" w:cs="Times New Roman" w:hint="default"/>
      </w:rPr>
    </w:lvl>
    <w:lvl w:ilvl="8" w:tplc="04090005">
      <w:start w:val="1"/>
      <w:numFmt w:val="bullet"/>
      <w:lvlText w:val=""/>
      <w:lvlJc w:val="left"/>
      <w:pPr>
        <w:ind w:left="3960" w:hanging="360"/>
      </w:pPr>
      <w:rPr>
        <w:rFonts w:ascii="Wingdings" w:hAnsi="Wingdings" w:hint="default"/>
      </w:rPr>
    </w:lvl>
  </w:abstractNum>
  <w:abstractNum w:abstractNumId="24" w15:restartNumberingAfterBreak="0">
    <w:nsid w:val="5C0B6A1C"/>
    <w:multiLevelType w:val="hybridMultilevel"/>
    <w:tmpl w:val="E458A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687FE5"/>
    <w:multiLevelType w:val="hybridMultilevel"/>
    <w:tmpl w:val="CFD48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FE4C4D"/>
    <w:multiLevelType w:val="hybridMultilevel"/>
    <w:tmpl w:val="E0F25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E72A7E"/>
    <w:multiLevelType w:val="hybridMultilevel"/>
    <w:tmpl w:val="E9C4A0E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8013238"/>
    <w:multiLevelType w:val="hybridMultilevel"/>
    <w:tmpl w:val="72467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B50862"/>
    <w:multiLevelType w:val="hybridMultilevel"/>
    <w:tmpl w:val="B57872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895468"/>
    <w:multiLevelType w:val="hybridMultilevel"/>
    <w:tmpl w:val="CB3C59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70E00AE3"/>
    <w:multiLevelType w:val="hybridMultilevel"/>
    <w:tmpl w:val="605C1B92"/>
    <w:lvl w:ilvl="0" w:tplc="2A763FF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457C90"/>
    <w:multiLevelType w:val="hybridMultilevel"/>
    <w:tmpl w:val="274E572C"/>
    <w:lvl w:ilvl="0" w:tplc="542EBC1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EB2F1C"/>
    <w:multiLevelType w:val="hybridMultilevel"/>
    <w:tmpl w:val="152814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7A0F681F"/>
    <w:multiLevelType w:val="hybridMultilevel"/>
    <w:tmpl w:val="6BBC6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1302DB"/>
    <w:multiLevelType w:val="hybridMultilevel"/>
    <w:tmpl w:val="50C886E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D6D0126"/>
    <w:multiLevelType w:val="hybridMultilevel"/>
    <w:tmpl w:val="FFFFFFFF"/>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DB975D4"/>
    <w:multiLevelType w:val="hybridMultilevel"/>
    <w:tmpl w:val="31D62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526AEA"/>
    <w:multiLevelType w:val="hybridMultilevel"/>
    <w:tmpl w:val="DA5A5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7908831">
    <w:abstractNumId w:val="32"/>
  </w:num>
  <w:num w:numId="2" w16cid:durableId="1258632481">
    <w:abstractNumId w:val="32"/>
  </w:num>
  <w:num w:numId="3" w16cid:durableId="335574022">
    <w:abstractNumId w:val="32"/>
  </w:num>
  <w:num w:numId="4" w16cid:durableId="1983188516">
    <w:abstractNumId w:val="8"/>
  </w:num>
  <w:num w:numId="5" w16cid:durableId="496271010">
    <w:abstractNumId w:val="29"/>
  </w:num>
  <w:num w:numId="6" w16cid:durableId="1169760346">
    <w:abstractNumId w:val="22"/>
  </w:num>
  <w:num w:numId="7" w16cid:durableId="1502038736">
    <w:abstractNumId w:val="24"/>
  </w:num>
  <w:num w:numId="8" w16cid:durableId="929653656">
    <w:abstractNumId w:val="34"/>
  </w:num>
  <w:num w:numId="9" w16cid:durableId="219293558">
    <w:abstractNumId w:val="7"/>
  </w:num>
  <w:num w:numId="10" w16cid:durableId="2056468999">
    <w:abstractNumId w:val="17"/>
  </w:num>
  <w:num w:numId="11" w16cid:durableId="1700664492">
    <w:abstractNumId w:val="14"/>
  </w:num>
  <w:num w:numId="12" w16cid:durableId="847595817">
    <w:abstractNumId w:val="37"/>
  </w:num>
  <w:num w:numId="13" w16cid:durableId="1399398637">
    <w:abstractNumId w:val="9"/>
  </w:num>
  <w:num w:numId="14" w16cid:durableId="271280109">
    <w:abstractNumId w:val="15"/>
  </w:num>
  <w:num w:numId="15" w16cid:durableId="1967348090">
    <w:abstractNumId w:val="12"/>
  </w:num>
  <w:num w:numId="16" w16cid:durableId="1488476500">
    <w:abstractNumId w:val="36"/>
  </w:num>
  <w:num w:numId="17" w16cid:durableId="1316299711">
    <w:abstractNumId w:val="5"/>
  </w:num>
  <w:num w:numId="18" w16cid:durableId="1083338567">
    <w:abstractNumId w:val="16"/>
  </w:num>
  <w:num w:numId="19" w16cid:durableId="188421047">
    <w:abstractNumId w:val="11"/>
  </w:num>
  <w:num w:numId="20" w16cid:durableId="1032730763">
    <w:abstractNumId w:val="31"/>
  </w:num>
  <w:num w:numId="21" w16cid:durableId="675502053">
    <w:abstractNumId w:val="19"/>
  </w:num>
  <w:num w:numId="22" w16cid:durableId="1952783467">
    <w:abstractNumId w:val="6"/>
  </w:num>
  <w:num w:numId="23" w16cid:durableId="360471700">
    <w:abstractNumId w:val="23"/>
  </w:num>
  <w:num w:numId="24" w16cid:durableId="1711026442">
    <w:abstractNumId w:val="3"/>
  </w:num>
  <w:num w:numId="25" w16cid:durableId="406270194">
    <w:abstractNumId w:val="30"/>
  </w:num>
  <w:num w:numId="26" w16cid:durableId="275714680">
    <w:abstractNumId w:val="21"/>
  </w:num>
  <w:num w:numId="27" w16cid:durableId="418723232">
    <w:abstractNumId w:val="33"/>
  </w:num>
  <w:num w:numId="28" w16cid:durableId="17699653">
    <w:abstractNumId w:val="38"/>
  </w:num>
  <w:num w:numId="29" w16cid:durableId="1738236997">
    <w:abstractNumId w:val="2"/>
  </w:num>
  <w:num w:numId="30" w16cid:durableId="1040784718">
    <w:abstractNumId w:val="1"/>
  </w:num>
  <w:num w:numId="31" w16cid:durableId="744179640">
    <w:abstractNumId w:val="13"/>
  </w:num>
  <w:num w:numId="32" w16cid:durableId="562108606">
    <w:abstractNumId w:val="28"/>
  </w:num>
  <w:num w:numId="33" w16cid:durableId="1249731255">
    <w:abstractNumId w:val="18"/>
  </w:num>
  <w:num w:numId="34" w16cid:durableId="1909223720">
    <w:abstractNumId w:val="25"/>
  </w:num>
  <w:num w:numId="35" w16cid:durableId="1226794395">
    <w:abstractNumId w:val="10"/>
  </w:num>
  <w:num w:numId="36" w16cid:durableId="1040083485">
    <w:abstractNumId w:val="35"/>
  </w:num>
  <w:num w:numId="37" w16cid:durableId="1842500676">
    <w:abstractNumId w:val="0"/>
  </w:num>
  <w:num w:numId="38" w16cid:durableId="1639383725">
    <w:abstractNumId w:val="26"/>
  </w:num>
  <w:num w:numId="39" w16cid:durableId="297339527">
    <w:abstractNumId w:val="20"/>
  </w:num>
  <w:num w:numId="40" w16cid:durableId="1846702951">
    <w:abstractNumId w:val="27"/>
  </w:num>
  <w:num w:numId="41" w16cid:durableId="19889765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B3BFD"/>
    <w:rsid w:val="000010C3"/>
    <w:rsid w:val="00006D46"/>
    <w:rsid w:val="0001109F"/>
    <w:rsid w:val="000202EA"/>
    <w:rsid w:val="000348E6"/>
    <w:rsid w:val="00035F1F"/>
    <w:rsid w:val="00052404"/>
    <w:rsid w:val="00060B44"/>
    <w:rsid w:val="00063498"/>
    <w:rsid w:val="00064840"/>
    <w:rsid w:val="00074E90"/>
    <w:rsid w:val="00077F91"/>
    <w:rsid w:val="00086DBD"/>
    <w:rsid w:val="000C5DBE"/>
    <w:rsid w:val="000D7AFE"/>
    <w:rsid w:val="000E6919"/>
    <w:rsid w:val="000F18C1"/>
    <w:rsid w:val="000F71D0"/>
    <w:rsid w:val="001026D7"/>
    <w:rsid w:val="001102A4"/>
    <w:rsid w:val="001252CA"/>
    <w:rsid w:val="001301EB"/>
    <w:rsid w:val="001305A1"/>
    <w:rsid w:val="00165C50"/>
    <w:rsid w:val="001C6FA2"/>
    <w:rsid w:val="001E67A8"/>
    <w:rsid w:val="00234F72"/>
    <w:rsid w:val="002414DD"/>
    <w:rsid w:val="002417AB"/>
    <w:rsid w:val="00246537"/>
    <w:rsid w:val="00247136"/>
    <w:rsid w:val="00253535"/>
    <w:rsid w:val="00254229"/>
    <w:rsid w:val="00254676"/>
    <w:rsid w:val="00266244"/>
    <w:rsid w:val="002827D9"/>
    <w:rsid w:val="002B61DC"/>
    <w:rsid w:val="002B7507"/>
    <w:rsid w:val="002E4317"/>
    <w:rsid w:val="002F039C"/>
    <w:rsid w:val="002F6BF0"/>
    <w:rsid w:val="003007AF"/>
    <w:rsid w:val="00320D0C"/>
    <w:rsid w:val="003226EC"/>
    <w:rsid w:val="00331C2E"/>
    <w:rsid w:val="003853B8"/>
    <w:rsid w:val="003A082A"/>
    <w:rsid w:val="003B1E72"/>
    <w:rsid w:val="003B4D40"/>
    <w:rsid w:val="003C6B33"/>
    <w:rsid w:val="003D72CE"/>
    <w:rsid w:val="003E704F"/>
    <w:rsid w:val="003F08D4"/>
    <w:rsid w:val="0041081F"/>
    <w:rsid w:val="00411E42"/>
    <w:rsid w:val="00416887"/>
    <w:rsid w:val="0042371A"/>
    <w:rsid w:val="00425F39"/>
    <w:rsid w:val="004300B0"/>
    <w:rsid w:val="004356AF"/>
    <w:rsid w:val="00437F9F"/>
    <w:rsid w:val="00470490"/>
    <w:rsid w:val="004753C8"/>
    <w:rsid w:val="004A3AB7"/>
    <w:rsid w:val="004A6685"/>
    <w:rsid w:val="00504578"/>
    <w:rsid w:val="00526EA4"/>
    <w:rsid w:val="00536E70"/>
    <w:rsid w:val="0054166F"/>
    <w:rsid w:val="00550EA8"/>
    <w:rsid w:val="00552C57"/>
    <w:rsid w:val="005549ED"/>
    <w:rsid w:val="00560A0C"/>
    <w:rsid w:val="005611AE"/>
    <w:rsid w:val="00561457"/>
    <w:rsid w:val="00576014"/>
    <w:rsid w:val="005A7CA5"/>
    <w:rsid w:val="005C5540"/>
    <w:rsid w:val="00602EA4"/>
    <w:rsid w:val="006037EE"/>
    <w:rsid w:val="006322D5"/>
    <w:rsid w:val="006453EC"/>
    <w:rsid w:val="00652176"/>
    <w:rsid w:val="0065364A"/>
    <w:rsid w:val="006547F8"/>
    <w:rsid w:val="00671BFA"/>
    <w:rsid w:val="00676E86"/>
    <w:rsid w:val="006A5CC9"/>
    <w:rsid w:val="006C51F5"/>
    <w:rsid w:val="006D4E9C"/>
    <w:rsid w:val="006E49A9"/>
    <w:rsid w:val="006E74C3"/>
    <w:rsid w:val="006F6673"/>
    <w:rsid w:val="006F7CEB"/>
    <w:rsid w:val="00711CAE"/>
    <w:rsid w:val="00714841"/>
    <w:rsid w:val="00715053"/>
    <w:rsid w:val="007226AB"/>
    <w:rsid w:val="00751999"/>
    <w:rsid w:val="00782005"/>
    <w:rsid w:val="007A0831"/>
    <w:rsid w:val="007B23E0"/>
    <w:rsid w:val="007D35FD"/>
    <w:rsid w:val="00804717"/>
    <w:rsid w:val="00825B7E"/>
    <w:rsid w:val="008434D2"/>
    <w:rsid w:val="0085030E"/>
    <w:rsid w:val="00855F00"/>
    <w:rsid w:val="008601FF"/>
    <w:rsid w:val="00864600"/>
    <w:rsid w:val="0086475F"/>
    <w:rsid w:val="008813D5"/>
    <w:rsid w:val="008840D0"/>
    <w:rsid w:val="00891197"/>
    <w:rsid w:val="008B4DF3"/>
    <w:rsid w:val="008D327F"/>
    <w:rsid w:val="008E2E36"/>
    <w:rsid w:val="009224A5"/>
    <w:rsid w:val="00923F12"/>
    <w:rsid w:val="0093401D"/>
    <w:rsid w:val="00935BFD"/>
    <w:rsid w:val="00950BE1"/>
    <w:rsid w:val="00955094"/>
    <w:rsid w:val="009604F9"/>
    <w:rsid w:val="00967BC4"/>
    <w:rsid w:val="00980033"/>
    <w:rsid w:val="00980E96"/>
    <w:rsid w:val="0098246D"/>
    <w:rsid w:val="009837D8"/>
    <w:rsid w:val="00997A93"/>
    <w:rsid w:val="009A0EE3"/>
    <w:rsid w:val="009A6B38"/>
    <w:rsid w:val="009D50D5"/>
    <w:rsid w:val="009F688E"/>
    <w:rsid w:val="00A305D1"/>
    <w:rsid w:val="00A47D9B"/>
    <w:rsid w:val="00A76CB2"/>
    <w:rsid w:val="00A77C88"/>
    <w:rsid w:val="00A92CE1"/>
    <w:rsid w:val="00AA77F7"/>
    <w:rsid w:val="00AB6954"/>
    <w:rsid w:val="00AB6957"/>
    <w:rsid w:val="00AB772D"/>
    <w:rsid w:val="00AC6EF4"/>
    <w:rsid w:val="00AD668E"/>
    <w:rsid w:val="00AE7A1C"/>
    <w:rsid w:val="00B02323"/>
    <w:rsid w:val="00B024D5"/>
    <w:rsid w:val="00B2124C"/>
    <w:rsid w:val="00B568E6"/>
    <w:rsid w:val="00BA3920"/>
    <w:rsid w:val="00BA724A"/>
    <w:rsid w:val="00BB112D"/>
    <w:rsid w:val="00BB3BFD"/>
    <w:rsid w:val="00BC391A"/>
    <w:rsid w:val="00C2308A"/>
    <w:rsid w:val="00C341F3"/>
    <w:rsid w:val="00C343FA"/>
    <w:rsid w:val="00C4215F"/>
    <w:rsid w:val="00C63A7A"/>
    <w:rsid w:val="00C70921"/>
    <w:rsid w:val="00C73A46"/>
    <w:rsid w:val="00C91900"/>
    <w:rsid w:val="00C924F9"/>
    <w:rsid w:val="00CA2963"/>
    <w:rsid w:val="00CB6627"/>
    <w:rsid w:val="00CC0F68"/>
    <w:rsid w:val="00CE0433"/>
    <w:rsid w:val="00CE4352"/>
    <w:rsid w:val="00CF13E7"/>
    <w:rsid w:val="00D307C3"/>
    <w:rsid w:val="00D42282"/>
    <w:rsid w:val="00D645B5"/>
    <w:rsid w:val="00D71080"/>
    <w:rsid w:val="00D86204"/>
    <w:rsid w:val="00DB2540"/>
    <w:rsid w:val="00DB7A98"/>
    <w:rsid w:val="00DC5DC9"/>
    <w:rsid w:val="00DE0EB4"/>
    <w:rsid w:val="00DF0736"/>
    <w:rsid w:val="00DF278A"/>
    <w:rsid w:val="00E028B0"/>
    <w:rsid w:val="00E051E1"/>
    <w:rsid w:val="00E546B9"/>
    <w:rsid w:val="00E8477E"/>
    <w:rsid w:val="00E84B77"/>
    <w:rsid w:val="00E868E1"/>
    <w:rsid w:val="00EC737A"/>
    <w:rsid w:val="00ED7F69"/>
    <w:rsid w:val="00EE06A3"/>
    <w:rsid w:val="00F076DB"/>
    <w:rsid w:val="00F27042"/>
    <w:rsid w:val="00F660CD"/>
    <w:rsid w:val="00F71575"/>
    <w:rsid w:val="00F76034"/>
    <w:rsid w:val="00F8230A"/>
    <w:rsid w:val="00F97FA8"/>
    <w:rsid w:val="00FF7E0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C5C864"/>
  <w15:docId w15:val="{8BA2125A-6BEE-45A0-A765-7B901D1AE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4717"/>
    <w:pPr>
      <w:bidi/>
      <w:spacing w:after="120" w:line="240" w:lineRule="auto"/>
      <w:jc w:val="lowKashida"/>
      <w:textboxTightWrap w:val="firstLineOnly"/>
    </w:pPr>
    <w:rPr>
      <w:rFonts w:ascii="Tajawal" w:hAnsi="Tajawal" w:cs="Tajawal"/>
      <w:color w:val="000000" w:themeColor="text1"/>
      <w:kern w:val="0"/>
      <w:sz w:val="24"/>
      <w:szCs w:val="28"/>
    </w:rPr>
  </w:style>
  <w:style w:type="paragraph" w:styleId="Heading1">
    <w:name w:val="heading 1"/>
    <w:basedOn w:val="Normal"/>
    <w:next w:val="Normal"/>
    <w:link w:val="Heading1Char"/>
    <w:autoRedefine/>
    <w:uiPriority w:val="9"/>
    <w:qFormat/>
    <w:rsid w:val="00052404"/>
    <w:pPr>
      <w:keepNext/>
      <w:keepLines/>
      <w:pageBreakBefore/>
      <w:spacing w:before="360" w:after="360"/>
      <w:jc w:val="center"/>
      <w:outlineLvl w:val="0"/>
    </w:pPr>
    <w:rPr>
      <w:rFonts w:ascii="Tajawal ExtraBold" w:eastAsia="Tajawal ExtraBold" w:hAnsi="Tajawal ExtraBold" w:cs="Tajawal ExtraBold"/>
      <w:caps/>
      <w:sz w:val="52"/>
      <w:szCs w:val="52"/>
      <w:lang w:bidi="ar-SY"/>
    </w:rPr>
  </w:style>
  <w:style w:type="paragraph" w:styleId="Heading2">
    <w:name w:val="heading 2"/>
    <w:basedOn w:val="Normal"/>
    <w:next w:val="Normal"/>
    <w:link w:val="Heading2Char"/>
    <w:autoRedefine/>
    <w:uiPriority w:val="9"/>
    <w:unhideWhenUsed/>
    <w:qFormat/>
    <w:rsid w:val="00B2124C"/>
    <w:pPr>
      <w:keepNext/>
      <w:keepLines/>
      <w:spacing w:before="240" w:after="240"/>
      <w:outlineLvl w:val="1"/>
    </w:pPr>
    <w:rPr>
      <w:rFonts w:ascii="Tajawal Medium" w:eastAsia="Tajawal Medium" w:hAnsi="Tajawal Medium" w:cs="Tajawal Medium"/>
      <w:sz w:val="44"/>
      <w:szCs w:val="44"/>
      <w:lang w:bidi="ar-SY"/>
    </w:rPr>
  </w:style>
  <w:style w:type="paragraph" w:styleId="Heading3">
    <w:name w:val="heading 3"/>
    <w:basedOn w:val="Normal"/>
    <w:next w:val="Normal"/>
    <w:link w:val="Heading3Char"/>
    <w:autoRedefine/>
    <w:uiPriority w:val="9"/>
    <w:unhideWhenUsed/>
    <w:qFormat/>
    <w:rsid w:val="00C2308A"/>
    <w:pPr>
      <w:keepNext/>
      <w:keepLines/>
      <w:spacing w:before="240" w:after="240"/>
      <w:outlineLvl w:val="2"/>
    </w:pPr>
    <w:rPr>
      <w:rFonts w:ascii="Tajawal Medium" w:eastAsia="Tajawal Medium" w:hAnsi="Tajawal Medium" w:cs="Tajawal Medium"/>
      <w:b/>
      <w:sz w:val="32"/>
      <w:szCs w:val="32"/>
      <w:lang w:bidi="ar-SY"/>
    </w:rPr>
  </w:style>
  <w:style w:type="paragraph" w:styleId="Heading4">
    <w:name w:val="heading 4"/>
    <w:basedOn w:val="Normal"/>
    <w:next w:val="Normal"/>
    <w:link w:val="Heading4Char"/>
    <w:uiPriority w:val="9"/>
    <w:unhideWhenUsed/>
    <w:qFormat/>
    <w:rsid w:val="0054166F"/>
    <w:pPr>
      <w:keepNext/>
      <w:keepLines/>
      <w:spacing w:before="120" w:after="240"/>
      <w:outlineLvl w:val="3"/>
    </w:pPr>
    <w:rPr>
      <w:rFonts w:asciiTheme="majorHAnsi" w:eastAsiaTheme="majorEastAsia" w:hAnsiTheme="majorHAnsi"/>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2404"/>
    <w:rPr>
      <w:rFonts w:ascii="Tajawal ExtraBold" w:eastAsia="Tajawal ExtraBold" w:hAnsi="Tajawal ExtraBold" w:cs="Tajawal ExtraBold"/>
      <w:caps/>
      <w:color w:val="000000" w:themeColor="text1"/>
      <w:kern w:val="0"/>
      <w:sz w:val="52"/>
      <w:szCs w:val="52"/>
      <w:lang w:bidi="ar-SY"/>
    </w:rPr>
  </w:style>
  <w:style w:type="character" w:customStyle="1" w:styleId="Heading2Char">
    <w:name w:val="Heading 2 Char"/>
    <w:basedOn w:val="DefaultParagraphFont"/>
    <w:link w:val="Heading2"/>
    <w:uiPriority w:val="9"/>
    <w:rsid w:val="00B2124C"/>
    <w:rPr>
      <w:rFonts w:ascii="Tajawal Medium" w:eastAsia="Tajawal Medium" w:hAnsi="Tajawal Medium" w:cs="Tajawal Medium"/>
      <w:color w:val="000000" w:themeColor="text1"/>
      <w:kern w:val="0"/>
      <w:sz w:val="44"/>
      <w:szCs w:val="44"/>
      <w:lang w:bidi="ar-SY"/>
    </w:rPr>
  </w:style>
  <w:style w:type="character" w:customStyle="1" w:styleId="Heading3Char">
    <w:name w:val="Heading 3 Char"/>
    <w:basedOn w:val="DefaultParagraphFont"/>
    <w:link w:val="Heading3"/>
    <w:uiPriority w:val="9"/>
    <w:rsid w:val="00C2308A"/>
    <w:rPr>
      <w:rFonts w:ascii="Tajawal Medium" w:eastAsia="Tajawal Medium" w:hAnsi="Tajawal Medium" w:cs="Tajawal Medium"/>
      <w:b/>
      <w:color w:val="000000" w:themeColor="text1"/>
      <w:kern w:val="0"/>
      <w:sz w:val="32"/>
      <w:szCs w:val="32"/>
      <w:lang w:bidi="ar-SY"/>
    </w:rPr>
  </w:style>
  <w:style w:type="paragraph" w:styleId="NoSpacing">
    <w:name w:val="No Spacing"/>
    <w:link w:val="NoSpacingChar"/>
    <w:uiPriority w:val="1"/>
    <w:qFormat/>
    <w:rsid w:val="00060B44"/>
    <w:pPr>
      <w:bidi/>
      <w:spacing w:after="0" w:line="240" w:lineRule="auto"/>
      <w:ind w:firstLine="720"/>
      <w:jc w:val="lowKashida"/>
      <w:textboxTightWrap w:val="firstLineOnly"/>
    </w:pPr>
    <w:rPr>
      <w:rFonts w:cs="Tajawal Black"/>
      <w:color w:val="000000" w:themeColor="text1"/>
      <w:kern w:val="0"/>
      <w:sz w:val="24"/>
      <w:szCs w:val="28"/>
    </w:rPr>
  </w:style>
  <w:style w:type="character" w:customStyle="1" w:styleId="NoSpacingChar">
    <w:name w:val="No Spacing Char"/>
    <w:basedOn w:val="DefaultParagraphFont"/>
    <w:link w:val="NoSpacing"/>
    <w:uiPriority w:val="1"/>
    <w:rsid w:val="00F27042"/>
    <w:rPr>
      <w:rFonts w:cs="Tajawal Black"/>
      <w:color w:val="000000" w:themeColor="text1"/>
      <w:kern w:val="0"/>
      <w:sz w:val="24"/>
      <w:szCs w:val="28"/>
    </w:rPr>
  </w:style>
  <w:style w:type="paragraph" w:styleId="Header">
    <w:name w:val="header"/>
    <w:basedOn w:val="Normal"/>
    <w:link w:val="HeaderChar"/>
    <w:uiPriority w:val="99"/>
    <w:unhideWhenUsed/>
    <w:rsid w:val="00CE0433"/>
    <w:pPr>
      <w:tabs>
        <w:tab w:val="center" w:pos="4680"/>
        <w:tab w:val="right" w:pos="9360"/>
      </w:tabs>
      <w:spacing w:after="0"/>
    </w:pPr>
  </w:style>
  <w:style w:type="character" w:customStyle="1" w:styleId="HeaderChar">
    <w:name w:val="Header Char"/>
    <w:basedOn w:val="DefaultParagraphFont"/>
    <w:link w:val="Header"/>
    <w:uiPriority w:val="99"/>
    <w:rsid w:val="00CE0433"/>
    <w:rPr>
      <w:rFonts w:cs="Tajawal"/>
      <w:color w:val="000000" w:themeColor="text1"/>
      <w:kern w:val="0"/>
      <w:sz w:val="24"/>
      <w:szCs w:val="28"/>
    </w:rPr>
  </w:style>
  <w:style w:type="paragraph" w:styleId="Footer">
    <w:name w:val="footer"/>
    <w:basedOn w:val="Normal"/>
    <w:link w:val="FooterChar"/>
    <w:uiPriority w:val="99"/>
    <w:unhideWhenUsed/>
    <w:rsid w:val="00CE0433"/>
    <w:pPr>
      <w:tabs>
        <w:tab w:val="center" w:pos="4680"/>
        <w:tab w:val="right" w:pos="9360"/>
      </w:tabs>
      <w:spacing w:after="0"/>
    </w:pPr>
  </w:style>
  <w:style w:type="character" w:customStyle="1" w:styleId="FooterChar">
    <w:name w:val="Footer Char"/>
    <w:basedOn w:val="DefaultParagraphFont"/>
    <w:link w:val="Footer"/>
    <w:uiPriority w:val="99"/>
    <w:rsid w:val="00CE0433"/>
    <w:rPr>
      <w:rFonts w:cs="Tajawal"/>
      <w:color w:val="000000" w:themeColor="text1"/>
      <w:kern w:val="0"/>
      <w:sz w:val="24"/>
      <w:szCs w:val="28"/>
    </w:rPr>
  </w:style>
  <w:style w:type="character" w:styleId="PlaceholderText">
    <w:name w:val="Placeholder Text"/>
    <w:basedOn w:val="DefaultParagraphFont"/>
    <w:uiPriority w:val="99"/>
    <w:semiHidden/>
    <w:rsid w:val="00AA77F7"/>
    <w:rPr>
      <w:color w:val="808080"/>
    </w:rPr>
  </w:style>
  <w:style w:type="paragraph" w:styleId="ListParagraph">
    <w:name w:val="List Paragraph"/>
    <w:basedOn w:val="Normal"/>
    <w:uiPriority w:val="34"/>
    <w:qFormat/>
    <w:rsid w:val="003C6B33"/>
    <w:pPr>
      <w:ind w:left="720"/>
      <w:contextualSpacing/>
    </w:pPr>
  </w:style>
  <w:style w:type="paragraph" w:styleId="TOC1">
    <w:name w:val="toc 1"/>
    <w:basedOn w:val="Normal"/>
    <w:next w:val="Normal"/>
    <w:autoRedefine/>
    <w:uiPriority w:val="39"/>
    <w:unhideWhenUsed/>
    <w:rsid w:val="00234F72"/>
    <w:pPr>
      <w:spacing w:before="120"/>
      <w:jc w:val="left"/>
    </w:pPr>
    <w:rPr>
      <w:rFonts w:cstheme="minorHAnsi"/>
      <w:b/>
      <w:bCs/>
      <w:caps/>
      <w:sz w:val="20"/>
      <w:szCs w:val="24"/>
    </w:rPr>
  </w:style>
  <w:style w:type="paragraph" w:styleId="TOC2">
    <w:name w:val="toc 2"/>
    <w:basedOn w:val="Normal"/>
    <w:next w:val="Normal"/>
    <w:autoRedefine/>
    <w:uiPriority w:val="39"/>
    <w:unhideWhenUsed/>
    <w:rsid w:val="00234F72"/>
    <w:pPr>
      <w:spacing w:after="0"/>
      <w:ind w:left="240"/>
      <w:jc w:val="left"/>
    </w:pPr>
    <w:rPr>
      <w:rFonts w:cstheme="minorHAnsi"/>
      <w:smallCaps/>
      <w:sz w:val="20"/>
      <w:szCs w:val="24"/>
    </w:rPr>
  </w:style>
  <w:style w:type="paragraph" w:styleId="TOC3">
    <w:name w:val="toc 3"/>
    <w:basedOn w:val="Normal"/>
    <w:next w:val="Normal"/>
    <w:autoRedefine/>
    <w:uiPriority w:val="39"/>
    <w:unhideWhenUsed/>
    <w:rsid w:val="00234F72"/>
    <w:pPr>
      <w:spacing w:after="0"/>
      <w:ind w:left="480"/>
      <w:jc w:val="left"/>
    </w:pPr>
    <w:rPr>
      <w:rFonts w:cstheme="minorHAnsi"/>
      <w:i/>
      <w:iCs/>
      <w:sz w:val="20"/>
      <w:szCs w:val="24"/>
    </w:rPr>
  </w:style>
  <w:style w:type="paragraph" w:styleId="TOC4">
    <w:name w:val="toc 4"/>
    <w:basedOn w:val="Normal"/>
    <w:next w:val="Normal"/>
    <w:autoRedefine/>
    <w:uiPriority w:val="39"/>
    <w:unhideWhenUsed/>
    <w:rsid w:val="00234F72"/>
    <w:pPr>
      <w:spacing w:after="0"/>
      <w:ind w:left="720"/>
      <w:jc w:val="left"/>
    </w:pPr>
    <w:rPr>
      <w:rFonts w:cstheme="minorHAnsi"/>
      <w:sz w:val="18"/>
      <w:szCs w:val="21"/>
    </w:rPr>
  </w:style>
  <w:style w:type="paragraph" w:styleId="TOC5">
    <w:name w:val="toc 5"/>
    <w:basedOn w:val="Normal"/>
    <w:next w:val="Normal"/>
    <w:autoRedefine/>
    <w:uiPriority w:val="39"/>
    <w:unhideWhenUsed/>
    <w:rsid w:val="00234F72"/>
    <w:pPr>
      <w:spacing w:after="0"/>
      <w:ind w:left="960"/>
      <w:jc w:val="left"/>
    </w:pPr>
    <w:rPr>
      <w:rFonts w:cstheme="minorHAnsi"/>
      <w:sz w:val="18"/>
      <w:szCs w:val="21"/>
    </w:rPr>
  </w:style>
  <w:style w:type="paragraph" w:styleId="TOC6">
    <w:name w:val="toc 6"/>
    <w:basedOn w:val="Normal"/>
    <w:next w:val="Normal"/>
    <w:autoRedefine/>
    <w:uiPriority w:val="39"/>
    <w:unhideWhenUsed/>
    <w:rsid w:val="00234F72"/>
    <w:pPr>
      <w:spacing w:after="0"/>
      <w:ind w:left="1200"/>
      <w:jc w:val="left"/>
    </w:pPr>
    <w:rPr>
      <w:rFonts w:cstheme="minorHAnsi"/>
      <w:sz w:val="18"/>
      <w:szCs w:val="21"/>
    </w:rPr>
  </w:style>
  <w:style w:type="paragraph" w:styleId="TOC7">
    <w:name w:val="toc 7"/>
    <w:basedOn w:val="Normal"/>
    <w:next w:val="Normal"/>
    <w:autoRedefine/>
    <w:uiPriority w:val="39"/>
    <w:unhideWhenUsed/>
    <w:rsid w:val="00234F72"/>
    <w:pPr>
      <w:spacing w:after="0"/>
      <w:ind w:left="1440"/>
      <w:jc w:val="left"/>
    </w:pPr>
    <w:rPr>
      <w:rFonts w:cstheme="minorHAnsi"/>
      <w:sz w:val="18"/>
      <w:szCs w:val="21"/>
    </w:rPr>
  </w:style>
  <w:style w:type="paragraph" w:styleId="TOC8">
    <w:name w:val="toc 8"/>
    <w:basedOn w:val="Normal"/>
    <w:next w:val="Normal"/>
    <w:autoRedefine/>
    <w:uiPriority w:val="39"/>
    <w:unhideWhenUsed/>
    <w:rsid w:val="00234F72"/>
    <w:pPr>
      <w:spacing w:after="0"/>
      <w:ind w:left="1680"/>
      <w:jc w:val="left"/>
    </w:pPr>
    <w:rPr>
      <w:rFonts w:cstheme="minorHAnsi"/>
      <w:sz w:val="18"/>
      <w:szCs w:val="21"/>
    </w:rPr>
  </w:style>
  <w:style w:type="paragraph" w:styleId="TOC9">
    <w:name w:val="toc 9"/>
    <w:basedOn w:val="Normal"/>
    <w:next w:val="Normal"/>
    <w:autoRedefine/>
    <w:uiPriority w:val="39"/>
    <w:unhideWhenUsed/>
    <w:rsid w:val="00234F72"/>
    <w:pPr>
      <w:spacing w:after="0"/>
      <w:ind w:left="1920"/>
      <w:jc w:val="left"/>
    </w:pPr>
    <w:rPr>
      <w:rFonts w:cstheme="minorHAnsi"/>
      <w:sz w:val="18"/>
      <w:szCs w:val="21"/>
    </w:rPr>
  </w:style>
  <w:style w:type="character" w:styleId="Hyperlink">
    <w:name w:val="Hyperlink"/>
    <w:basedOn w:val="DefaultParagraphFont"/>
    <w:uiPriority w:val="99"/>
    <w:unhideWhenUsed/>
    <w:rsid w:val="00234F72"/>
    <w:rPr>
      <w:color w:val="0563C1" w:themeColor="hyperlink"/>
      <w:u w:val="single"/>
    </w:rPr>
  </w:style>
  <w:style w:type="paragraph" w:styleId="Caption">
    <w:name w:val="caption"/>
    <w:basedOn w:val="Normal"/>
    <w:next w:val="Normal"/>
    <w:uiPriority w:val="35"/>
    <w:unhideWhenUsed/>
    <w:qFormat/>
    <w:rsid w:val="0085030E"/>
    <w:pPr>
      <w:spacing w:after="200"/>
      <w:jc w:val="left"/>
    </w:pPr>
    <w:rPr>
      <w:i/>
      <w:iCs/>
      <w:color w:val="44546A" w:themeColor="text2"/>
      <w:sz w:val="20"/>
      <w:szCs w:val="18"/>
    </w:rPr>
  </w:style>
  <w:style w:type="table" w:styleId="GridTable4-Accent6">
    <w:name w:val="Grid Table 4 Accent 6"/>
    <w:basedOn w:val="TableNormal"/>
    <w:uiPriority w:val="49"/>
    <w:rsid w:val="00B024D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Grid">
    <w:name w:val="Table Grid"/>
    <w:basedOn w:val="TableNormal"/>
    <w:uiPriority w:val="39"/>
    <w:rsid w:val="00BA72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54166F"/>
    <w:rPr>
      <w:rFonts w:asciiTheme="majorHAnsi" w:eastAsiaTheme="majorEastAsia" w:hAnsiTheme="majorHAnsi" w:cs="Tajawal"/>
      <w:b/>
      <w:bCs/>
      <w:color w:val="000000" w:themeColor="text1"/>
      <w:kern w:val="0"/>
      <w:sz w:val="28"/>
      <w:szCs w:val="28"/>
    </w:rPr>
  </w:style>
  <w:style w:type="table" w:styleId="GridTable4-Accent5">
    <w:name w:val="Grid Table 4 Accent 5"/>
    <w:basedOn w:val="TableNormal"/>
    <w:uiPriority w:val="49"/>
    <w:rsid w:val="00923F12"/>
    <w:pPr>
      <w:spacing w:after="0" w:line="240" w:lineRule="auto"/>
    </w:p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MyCustomStyle2Char">
    <w:name w:val="MyCustomStyle2 Char"/>
    <w:basedOn w:val="DefaultParagraphFont"/>
    <w:link w:val="MyCustomStyle2"/>
    <w:locked/>
    <w:rsid w:val="00F660CD"/>
    <w:rPr>
      <w:rFonts w:ascii="Tajawal" w:eastAsia="Tajawal" w:hAnsi="Tajawal" w:cs="Tajawal"/>
      <w:b/>
      <w:sz w:val="28"/>
      <w:szCs w:val="28"/>
      <w:lang w:bidi="ar-SY"/>
    </w:rPr>
  </w:style>
  <w:style w:type="paragraph" w:customStyle="1" w:styleId="MyCustomStyle2">
    <w:name w:val="MyCustomStyle2"/>
    <w:basedOn w:val="Normal"/>
    <w:next w:val="Normal"/>
    <w:link w:val="MyCustomStyle2Char"/>
    <w:rsid w:val="00F660CD"/>
    <w:pPr>
      <w:spacing w:after="160" w:line="256" w:lineRule="auto"/>
      <w:jc w:val="left"/>
      <w:textboxTightWrap w:val="none"/>
    </w:pPr>
    <w:rPr>
      <w:rFonts w:eastAsia="Tajawal"/>
      <w:b/>
      <w:color w:val="auto"/>
      <w:kern w:val="2"/>
      <w:sz w:val="28"/>
      <w:lang w:bidi="ar-SY"/>
    </w:rPr>
  </w:style>
  <w:style w:type="character" w:customStyle="1" w:styleId="AlgoChar">
    <w:name w:val="Algo Char"/>
    <w:basedOn w:val="DefaultParagraphFont"/>
    <w:link w:val="Algo"/>
    <w:locked/>
    <w:rsid w:val="00C2308A"/>
    <w:rPr>
      <w:rFonts w:asciiTheme="majorBidi" w:eastAsia="Tajawal" w:hAnsiTheme="majorBidi" w:cs="Tajawal"/>
      <w:bCs/>
      <w:i/>
      <w:sz w:val="28"/>
      <w:szCs w:val="28"/>
    </w:rPr>
  </w:style>
  <w:style w:type="paragraph" w:customStyle="1" w:styleId="Algo">
    <w:name w:val="Algo"/>
    <w:basedOn w:val="Normal"/>
    <w:link w:val="AlgoChar"/>
    <w:qFormat/>
    <w:rsid w:val="00C2308A"/>
    <w:pPr>
      <w:spacing w:after="0"/>
      <w:jc w:val="right"/>
      <w:textboxTightWrap w:val="none"/>
    </w:pPr>
    <w:rPr>
      <w:rFonts w:asciiTheme="majorBidi" w:eastAsia="Tajawal" w:hAnsiTheme="majorBidi"/>
      <w:bCs/>
      <w:i/>
      <w:color w:val="auto"/>
      <w:kern w:val="2"/>
      <w:sz w:val="28"/>
    </w:rPr>
  </w:style>
  <w:style w:type="paragraph" w:customStyle="1" w:styleId="nova-legacy-e-listitem">
    <w:name w:val="nova-legacy-e-list__item"/>
    <w:basedOn w:val="Normal"/>
    <w:rsid w:val="008D327F"/>
    <w:pPr>
      <w:bidi w:val="0"/>
      <w:spacing w:before="100" w:beforeAutospacing="1" w:after="100" w:afterAutospacing="1"/>
      <w:jc w:val="left"/>
      <w:textboxTightWrap w:val="none"/>
    </w:pPr>
    <w:rPr>
      <w:rFonts w:ascii="Times New Roman" w:eastAsia="Times New Roman" w:hAnsi="Times New Roman" w:cs="Times New Roman"/>
      <w:color w:val="auto"/>
      <w:szCs w:val="24"/>
    </w:rPr>
  </w:style>
  <w:style w:type="character" w:styleId="UnresolvedMention">
    <w:name w:val="Unresolved Mention"/>
    <w:basedOn w:val="DefaultParagraphFont"/>
    <w:uiPriority w:val="99"/>
    <w:semiHidden/>
    <w:unhideWhenUsed/>
    <w:rsid w:val="008D327F"/>
    <w:rPr>
      <w:color w:val="605E5C"/>
      <w:shd w:val="clear" w:color="auto" w:fill="E1DFDD"/>
    </w:rPr>
  </w:style>
  <w:style w:type="table" w:styleId="ListTable4-Accent6">
    <w:name w:val="List Table 4 Accent 6"/>
    <w:basedOn w:val="TableNormal"/>
    <w:uiPriority w:val="49"/>
    <w:rsid w:val="003F08D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51748">
      <w:bodyDiv w:val="1"/>
      <w:marLeft w:val="0"/>
      <w:marRight w:val="0"/>
      <w:marTop w:val="0"/>
      <w:marBottom w:val="0"/>
      <w:divBdr>
        <w:top w:val="none" w:sz="0" w:space="0" w:color="auto"/>
        <w:left w:val="none" w:sz="0" w:space="0" w:color="auto"/>
        <w:bottom w:val="none" w:sz="0" w:space="0" w:color="auto"/>
        <w:right w:val="none" w:sz="0" w:space="0" w:color="auto"/>
      </w:divBdr>
    </w:div>
    <w:div w:id="30693591">
      <w:bodyDiv w:val="1"/>
      <w:marLeft w:val="0"/>
      <w:marRight w:val="0"/>
      <w:marTop w:val="0"/>
      <w:marBottom w:val="0"/>
      <w:divBdr>
        <w:top w:val="none" w:sz="0" w:space="0" w:color="auto"/>
        <w:left w:val="none" w:sz="0" w:space="0" w:color="auto"/>
        <w:bottom w:val="none" w:sz="0" w:space="0" w:color="auto"/>
        <w:right w:val="none" w:sz="0" w:space="0" w:color="auto"/>
      </w:divBdr>
    </w:div>
    <w:div w:id="47340779">
      <w:bodyDiv w:val="1"/>
      <w:marLeft w:val="0"/>
      <w:marRight w:val="0"/>
      <w:marTop w:val="0"/>
      <w:marBottom w:val="0"/>
      <w:divBdr>
        <w:top w:val="none" w:sz="0" w:space="0" w:color="auto"/>
        <w:left w:val="none" w:sz="0" w:space="0" w:color="auto"/>
        <w:bottom w:val="none" w:sz="0" w:space="0" w:color="auto"/>
        <w:right w:val="none" w:sz="0" w:space="0" w:color="auto"/>
      </w:divBdr>
    </w:div>
    <w:div w:id="64227896">
      <w:bodyDiv w:val="1"/>
      <w:marLeft w:val="0"/>
      <w:marRight w:val="0"/>
      <w:marTop w:val="0"/>
      <w:marBottom w:val="0"/>
      <w:divBdr>
        <w:top w:val="none" w:sz="0" w:space="0" w:color="auto"/>
        <w:left w:val="none" w:sz="0" w:space="0" w:color="auto"/>
        <w:bottom w:val="none" w:sz="0" w:space="0" w:color="auto"/>
        <w:right w:val="none" w:sz="0" w:space="0" w:color="auto"/>
      </w:divBdr>
    </w:div>
    <w:div w:id="133915036">
      <w:bodyDiv w:val="1"/>
      <w:marLeft w:val="0"/>
      <w:marRight w:val="0"/>
      <w:marTop w:val="0"/>
      <w:marBottom w:val="0"/>
      <w:divBdr>
        <w:top w:val="none" w:sz="0" w:space="0" w:color="auto"/>
        <w:left w:val="none" w:sz="0" w:space="0" w:color="auto"/>
        <w:bottom w:val="none" w:sz="0" w:space="0" w:color="auto"/>
        <w:right w:val="none" w:sz="0" w:space="0" w:color="auto"/>
      </w:divBdr>
    </w:div>
    <w:div w:id="151723330">
      <w:bodyDiv w:val="1"/>
      <w:marLeft w:val="0"/>
      <w:marRight w:val="0"/>
      <w:marTop w:val="0"/>
      <w:marBottom w:val="0"/>
      <w:divBdr>
        <w:top w:val="none" w:sz="0" w:space="0" w:color="auto"/>
        <w:left w:val="none" w:sz="0" w:space="0" w:color="auto"/>
        <w:bottom w:val="none" w:sz="0" w:space="0" w:color="auto"/>
        <w:right w:val="none" w:sz="0" w:space="0" w:color="auto"/>
      </w:divBdr>
    </w:div>
    <w:div w:id="171070838">
      <w:bodyDiv w:val="1"/>
      <w:marLeft w:val="0"/>
      <w:marRight w:val="0"/>
      <w:marTop w:val="0"/>
      <w:marBottom w:val="0"/>
      <w:divBdr>
        <w:top w:val="none" w:sz="0" w:space="0" w:color="auto"/>
        <w:left w:val="none" w:sz="0" w:space="0" w:color="auto"/>
        <w:bottom w:val="none" w:sz="0" w:space="0" w:color="auto"/>
        <w:right w:val="none" w:sz="0" w:space="0" w:color="auto"/>
      </w:divBdr>
    </w:div>
    <w:div w:id="212815161">
      <w:bodyDiv w:val="1"/>
      <w:marLeft w:val="0"/>
      <w:marRight w:val="0"/>
      <w:marTop w:val="0"/>
      <w:marBottom w:val="0"/>
      <w:divBdr>
        <w:top w:val="none" w:sz="0" w:space="0" w:color="auto"/>
        <w:left w:val="none" w:sz="0" w:space="0" w:color="auto"/>
        <w:bottom w:val="none" w:sz="0" w:space="0" w:color="auto"/>
        <w:right w:val="none" w:sz="0" w:space="0" w:color="auto"/>
      </w:divBdr>
    </w:div>
    <w:div w:id="254243346">
      <w:bodyDiv w:val="1"/>
      <w:marLeft w:val="0"/>
      <w:marRight w:val="0"/>
      <w:marTop w:val="0"/>
      <w:marBottom w:val="0"/>
      <w:divBdr>
        <w:top w:val="none" w:sz="0" w:space="0" w:color="auto"/>
        <w:left w:val="none" w:sz="0" w:space="0" w:color="auto"/>
        <w:bottom w:val="none" w:sz="0" w:space="0" w:color="auto"/>
        <w:right w:val="none" w:sz="0" w:space="0" w:color="auto"/>
      </w:divBdr>
    </w:div>
    <w:div w:id="334038459">
      <w:bodyDiv w:val="1"/>
      <w:marLeft w:val="0"/>
      <w:marRight w:val="0"/>
      <w:marTop w:val="0"/>
      <w:marBottom w:val="0"/>
      <w:divBdr>
        <w:top w:val="none" w:sz="0" w:space="0" w:color="auto"/>
        <w:left w:val="none" w:sz="0" w:space="0" w:color="auto"/>
        <w:bottom w:val="none" w:sz="0" w:space="0" w:color="auto"/>
        <w:right w:val="none" w:sz="0" w:space="0" w:color="auto"/>
      </w:divBdr>
    </w:div>
    <w:div w:id="367604654">
      <w:bodyDiv w:val="1"/>
      <w:marLeft w:val="0"/>
      <w:marRight w:val="0"/>
      <w:marTop w:val="0"/>
      <w:marBottom w:val="0"/>
      <w:divBdr>
        <w:top w:val="none" w:sz="0" w:space="0" w:color="auto"/>
        <w:left w:val="none" w:sz="0" w:space="0" w:color="auto"/>
        <w:bottom w:val="none" w:sz="0" w:space="0" w:color="auto"/>
        <w:right w:val="none" w:sz="0" w:space="0" w:color="auto"/>
      </w:divBdr>
    </w:div>
    <w:div w:id="470830812">
      <w:bodyDiv w:val="1"/>
      <w:marLeft w:val="0"/>
      <w:marRight w:val="0"/>
      <w:marTop w:val="0"/>
      <w:marBottom w:val="0"/>
      <w:divBdr>
        <w:top w:val="none" w:sz="0" w:space="0" w:color="auto"/>
        <w:left w:val="none" w:sz="0" w:space="0" w:color="auto"/>
        <w:bottom w:val="none" w:sz="0" w:space="0" w:color="auto"/>
        <w:right w:val="none" w:sz="0" w:space="0" w:color="auto"/>
      </w:divBdr>
    </w:div>
    <w:div w:id="507184456">
      <w:bodyDiv w:val="1"/>
      <w:marLeft w:val="0"/>
      <w:marRight w:val="0"/>
      <w:marTop w:val="0"/>
      <w:marBottom w:val="0"/>
      <w:divBdr>
        <w:top w:val="none" w:sz="0" w:space="0" w:color="auto"/>
        <w:left w:val="none" w:sz="0" w:space="0" w:color="auto"/>
        <w:bottom w:val="none" w:sz="0" w:space="0" w:color="auto"/>
        <w:right w:val="none" w:sz="0" w:space="0" w:color="auto"/>
      </w:divBdr>
    </w:div>
    <w:div w:id="516115248">
      <w:bodyDiv w:val="1"/>
      <w:marLeft w:val="0"/>
      <w:marRight w:val="0"/>
      <w:marTop w:val="0"/>
      <w:marBottom w:val="0"/>
      <w:divBdr>
        <w:top w:val="none" w:sz="0" w:space="0" w:color="auto"/>
        <w:left w:val="none" w:sz="0" w:space="0" w:color="auto"/>
        <w:bottom w:val="none" w:sz="0" w:space="0" w:color="auto"/>
        <w:right w:val="none" w:sz="0" w:space="0" w:color="auto"/>
      </w:divBdr>
    </w:div>
    <w:div w:id="541796402">
      <w:bodyDiv w:val="1"/>
      <w:marLeft w:val="0"/>
      <w:marRight w:val="0"/>
      <w:marTop w:val="0"/>
      <w:marBottom w:val="0"/>
      <w:divBdr>
        <w:top w:val="none" w:sz="0" w:space="0" w:color="auto"/>
        <w:left w:val="none" w:sz="0" w:space="0" w:color="auto"/>
        <w:bottom w:val="none" w:sz="0" w:space="0" w:color="auto"/>
        <w:right w:val="none" w:sz="0" w:space="0" w:color="auto"/>
      </w:divBdr>
    </w:div>
    <w:div w:id="548492806">
      <w:bodyDiv w:val="1"/>
      <w:marLeft w:val="0"/>
      <w:marRight w:val="0"/>
      <w:marTop w:val="0"/>
      <w:marBottom w:val="0"/>
      <w:divBdr>
        <w:top w:val="none" w:sz="0" w:space="0" w:color="auto"/>
        <w:left w:val="none" w:sz="0" w:space="0" w:color="auto"/>
        <w:bottom w:val="none" w:sz="0" w:space="0" w:color="auto"/>
        <w:right w:val="none" w:sz="0" w:space="0" w:color="auto"/>
      </w:divBdr>
    </w:div>
    <w:div w:id="644547171">
      <w:bodyDiv w:val="1"/>
      <w:marLeft w:val="0"/>
      <w:marRight w:val="0"/>
      <w:marTop w:val="0"/>
      <w:marBottom w:val="0"/>
      <w:divBdr>
        <w:top w:val="none" w:sz="0" w:space="0" w:color="auto"/>
        <w:left w:val="none" w:sz="0" w:space="0" w:color="auto"/>
        <w:bottom w:val="none" w:sz="0" w:space="0" w:color="auto"/>
        <w:right w:val="none" w:sz="0" w:space="0" w:color="auto"/>
      </w:divBdr>
    </w:div>
    <w:div w:id="769593770">
      <w:bodyDiv w:val="1"/>
      <w:marLeft w:val="0"/>
      <w:marRight w:val="0"/>
      <w:marTop w:val="0"/>
      <w:marBottom w:val="0"/>
      <w:divBdr>
        <w:top w:val="none" w:sz="0" w:space="0" w:color="auto"/>
        <w:left w:val="none" w:sz="0" w:space="0" w:color="auto"/>
        <w:bottom w:val="none" w:sz="0" w:space="0" w:color="auto"/>
        <w:right w:val="none" w:sz="0" w:space="0" w:color="auto"/>
      </w:divBdr>
    </w:div>
    <w:div w:id="776413827">
      <w:bodyDiv w:val="1"/>
      <w:marLeft w:val="0"/>
      <w:marRight w:val="0"/>
      <w:marTop w:val="0"/>
      <w:marBottom w:val="0"/>
      <w:divBdr>
        <w:top w:val="none" w:sz="0" w:space="0" w:color="auto"/>
        <w:left w:val="none" w:sz="0" w:space="0" w:color="auto"/>
        <w:bottom w:val="none" w:sz="0" w:space="0" w:color="auto"/>
        <w:right w:val="none" w:sz="0" w:space="0" w:color="auto"/>
      </w:divBdr>
    </w:div>
    <w:div w:id="822044783">
      <w:bodyDiv w:val="1"/>
      <w:marLeft w:val="0"/>
      <w:marRight w:val="0"/>
      <w:marTop w:val="0"/>
      <w:marBottom w:val="0"/>
      <w:divBdr>
        <w:top w:val="none" w:sz="0" w:space="0" w:color="auto"/>
        <w:left w:val="none" w:sz="0" w:space="0" w:color="auto"/>
        <w:bottom w:val="none" w:sz="0" w:space="0" w:color="auto"/>
        <w:right w:val="none" w:sz="0" w:space="0" w:color="auto"/>
      </w:divBdr>
    </w:div>
    <w:div w:id="997727116">
      <w:bodyDiv w:val="1"/>
      <w:marLeft w:val="0"/>
      <w:marRight w:val="0"/>
      <w:marTop w:val="0"/>
      <w:marBottom w:val="0"/>
      <w:divBdr>
        <w:top w:val="none" w:sz="0" w:space="0" w:color="auto"/>
        <w:left w:val="none" w:sz="0" w:space="0" w:color="auto"/>
        <w:bottom w:val="none" w:sz="0" w:space="0" w:color="auto"/>
        <w:right w:val="none" w:sz="0" w:space="0" w:color="auto"/>
      </w:divBdr>
    </w:div>
    <w:div w:id="999696814">
      <w:bodyDiv w:val="1"/>
      <w:marLeft w:val="0"/>
      <w:marRight w:val="0"/>
      <w:marTop w:val="0"/>
      <w:marBottom w:val="0"/>
      <w:divBdr>
        <w:top w:val="none" w:sz="0" w:space="0" w:color="auto"/>
        <w:left w:val="none" w:sz="0" w:space="0" w:color="auto"/>
        <w:bottom w:val="none" w:sz="0" w:space="0" w:color="auto"/>
        <w:right w:val="none" w:sz="0" w:space="0" w:color="auto"/>
      </w:divBdr>
    </w:div>
    <w:div w:id="1042091959">
      <w:bodyDiv w:val="1"/>
      <w:marLeft w:val="0"/>
      <w:marRight w:val="0"/>
      <w:marTop w:val="0"/>
      <w:marBottom w:val="0"/>
      <w:divBdr>
        <w:top w:val="none" w:sz="0" w:space="0" w:color="auto"/>
        <w:left w:val="none" w:sz="0" w:space="0" w:color="auto"/>
        <w:bottom w:val="none" w:sz="0" w:space="0" w:color="auto"/>
        <w:right w:val="none" w:sz="0" w:space="0" w:color="auto"/>
      </w:divBdr>
    </w:div>
    <w:div w:id="1043140503">
      <w:bodyDiv w:val="1"/>
      <w:marLeft w:val="0"/>
      <w:marRight w:val="0"/>
      <w:marTop w:val="0"/>
      <w:marBottom w:val="0"/>
      <w:divBdr>
        <w:top w:val="none" w:sz="0" w:space="0" w:color="auto"/>
        <w:left w:val="none" w:sz="0" w:space="0" w:color="auto"/>
        <w:bottom w:val="none" w:sz="0" w:space="0" w:color="auto"/>
        <w:right w:val="none" w:sz="0" w:space="0" w:color="auto"/>
      </w:divBdr>
    </w:div>
    <w:div w:id="1054424882">
      <w:bodyDiv w:val="1"/>
      <w:marLeft w:val="0"/>
      <w:marRight w:val="0"/>
      <w:marTop w:val="0"/>
      <w:marBottom w:val="0"/>
      <w:divBdr>
        <w:top w:val="none" w:sz="0" w:space="0" w:color="auto"/>
        <w:left w:val="none" w:sz="0" w:space="0" w:color="auto"/>
        <w:bottom w:val="none" w:sz="0" w:space="0" w:color="auto"/>
        <w:right w:val="none" w:sz="0" w:space="0" w:color="auto"/>
      </w:divBdr>
    </w:div>
    <w:div w:id="1072853670">
      <w:bodyDiv w:val="1"/>
      <w:marLeft w:val="0"/>
      <w:marRight w:val="0"/>
      <w:marTop w:val="0"/>
      <w:marBottom w:val="0"/>
      <w:divBdr>
        <w:top w:val="none" w:sz="0" w:space="0" w:color="auto"/>
        <w:left w:val="none" w:sz="0" w:space="0" w:color="auto"/>
        <w:bottom w:val="none" w:sz="0" w:space="0" w:color="auto"/>
        <w:right w:val="none" w:sz="0" w:space="0" w:color="auto"/>
      </w:divBdr>
    </w:div>
    <w:div w:id="1132363668">
      <w:bodyDiv w:val="1"/>
      <w:marLeft w:val="0"/>
      <w:marRight w:val="0"/>
      <w:marTop w:val="0"/>
      <w:marBottom w:val="0"/>
      <w:divBdr>
        <w:top w:val="none" w:sz="0" w:space="0" w:color="auto"/>
        <w:left w:val="none" w:sz="0" w:space="0" w:color="auto"/>
        <w:bottom w:val="none" w:sz="0" w:space="0" w:color="auto"/>
        <w:right w:val="none" w:sz="0" w:space="0" w:color="auto"/>
      </w:divBdr>
    </w:div>
    <w:div w:id="1232737178">
      <w:bodyDiv w:val="1"/>
      <w:marLeft w:val="0"/>
      <w:marRight w:val="0"/>
      <w:marTop w:val="0"/>
      <w:marBottom w:val="0"/>
      <w:divBdr>
        <w:top w:val="none" w:sz="0" w:space="0" w:color="auto"/>
        <w:left w:val="none" w:sz="0" w:space="0" w:color="auto"/>
        <w:bottom w:val="none" w:sz="0" w:space="0" w:color="auto"/>
        <w:right w:val="none" w:sz="0" w:space="0" w:color="auto"/>
      </w:divBdr>
    </w:div>
    <w:div w:id="1353457189">
      <w:bodyDiv w:val="1"/>
      <w:marLeft w:val="0"/>
      <w:marRight w:val="0"/>
      <w:marTop w:val="0"/>
      <w:marBottom w:val="0"/>
      <w:divBdr>
        <w:top w:val="none" w:sz="0" w:space="0" w:color="auto"/>
        <w:left w:val="none" w:sz="0" w:space="0" w:color="auto"/>
        <w:bottom w:val="none" w:sz="0" w:space="0" w:color="auto"/>
        <w:right w:val="none" w:sz="0" w:space="0" w:color="auto"/>
      </w:divBdr>
    </w:div>
    <w:div w:id="1418089398">
      <w:bodyDiv w:val="1"/>
      <w:marLeft w:val="0"/>
      <w:marRight w:val="0"/>
      <w:marTop w:val="0"/>
      <w:marBottom w:val="0"/>
      <w:divBdr>
        <w:top w:val="none" w:sz="0" w:space="0" w:color="auto"/>
        <w:left w:val="none" w:sz="0" w:space="0" w:color="auto"/>
        <w:bottom w:val="none" w:sz="0" w:space="0" w:color="auto"/>
        <w:right w:val="none" w:sz="0" w:space="0" w:color="auto"/>
      </w:divBdr>
    </w:div>
    <w:div w:id="1430082856">
      <w:bodyDiv w:val="1"/>
      <w:marLeft w:val="0"/>
      <w:marRight w:val="0"/>
      <w:marTop w:val="0"/>
      <w:marBottom w:val="0"/>
      <w:divBdr>
        <w:top w:val="none" w:sz="0" w:space="0" w:color="auto"/>
        <w:left w:val="none" w:sz="0" w:space="0" w:color="auto"/>
        <w:bottom w:val="none" w:sz="0" w:space="0" w:color="auto"/>
        <w:right w:val="none" w:sz="0" w:space="0" w:color="auto"/>
      </w:divBdr>
    </w:div>
    <w:div w:id="1504781953">
      <w:bodyDiv w:val="1"/>
      <w:marLeft w:val="0"/>
      <w:marRight w:val="0"/>
      <w:marTop w:val="0"/>
      <w:marBottom w:val="0"/>
      <w:divBdr>
        <w:top w:val="none" w:sz="0" w:space="0" w:color="auto"/>
        <w:left w:val="none" w:sz="0" w:space="0" w:color="auto"/>
        <w:bottom w:val="none" w:sz="0" w:space="0" w:color="auto"/>
        <w:right w:val="none" w:sz="0" w:space="0" w:color="auto"/>
      </w:divBdr>
    </w:div>
    <w:div w:id="1699694179">
      <w:bodyDiv w:val="1"/>
      <w:marLeft w:val="0"/>
      <w:marRight w:val="0"/>
      <w:marTop w:val="0"/>
      <w:marBottom w:val="0"/>
      <w:divBdr>
        <w:top w:val="none" w:sz="0" w:space="0" w:color="auto"/>
        <w:left w:val="none" w:sz="0" w:space="0" w:color="auto"/>
        <w:bottom w:val="none" w:sz="0" w:space="0" w:color="auto"/>
        <w:right w:val="none" w:sz="0" w:space="0" w:color="auto"/>
      </w:divBdr>
    </w:div>
    <w:div w:id="1756393642">
      <w:bodyDiv w:val="1"/>
      <w:marLeft w:val="0"/>
      <w:marRight w:val="0"/>
      <w:marTop w:val="0"/>
      <w:marBottom w:val="0"/>
      <w:divBdr>
        <w:top w:val="none" w:sz="0" w:space="0" w:color="auto"/>
        <w:left w:val="none" w:sz="0" w:space="0" w:color="auto"/>
        <w:bottom w:val="none" w:sz="0" w:space="0" w:color="auto"/>
        <w:right w:val="none" w:sz="0" w:space="0" w:color="auto"/>
      </w:divBdr>
    </w:div>
    <w:div w:id="1798180629">
      <w:bodyDiv w:val="1"/>
      <w:marLeft w:val="0"/>
      <w:marRight w:val="0"/>
      <w:marTop w:val="0"/>
      <w:marBottom w:val="0"/>
      <w:divBdr>
        <w:top w:val="none" w:sz="0" w:space="0" w:color="auto"/>
        <w:left w:val="none" w:sz="0" w:space="0" w:color="auto"/>
        <w:bottom w:val="none" w:sz="0" w:space="0" w:color="auto"/>
        <w:right w:val="none" w:sz="0" w:space="0" w:color="auto"/>
      </w:divBdr>
    </w:div>
    <w:div w:id="1822847206">
      <w:bodyDiv w:val="1"/>
      <w:marLeft w:val="0"/>
      <w:marRight w:val="0"/>
      <w:marTop w:val="0"/>
      <w:marBottom w:val="0"/>
      <w:divBdr>
        <w:top w:val="none" w:sz="0" w:space="0" w:color="auto"/>
        <w:left w:val="none" w:sz="0" w:space="0" w:color="auto"/>
        <w:bottom w:val="none" w:sz="0" w:space="0" w:color="auto"/>
        <w:right w:val="none" w:sz="0" w:space="0" w:color="auto"/>
      </w:divBdr>
    </w:div>
    <w:div w:id="1899854795">
      <w:bodyDiv w:val="1"/>
      <w:marLeft w:val="0"/>
      <w:marRight w:val="0"/>
      <w:marTop w:val="0"/>
      <w:marBottom w:val="0"/>
      <w:divBdr>
        <w:top w:val="none" w:sz="0" w:space="0" w:color="auto"/>
        <w:left w:val="none" w:sz="0" w:space="0" w:color="auto"/>
        <w:bottom w:val="none" w:sz="0" w:space="0" w:color="auto"/>
        <w:right w:val="none" w:sz="0" w:space="0" w:color="auto"/>
      </w:divBdr>
    </w:div>
    <w:div w:id="1941646341">
      <w:bodyDiv w:val="1"/>
      <w:marLeft w:val="0"/>
      <w:marRight w:val="0"/>
      <w:marTop w:val="0"/>
      <w:marBottom w:val="0"/>
      <w:divBdr>
        <w:top w:val="none" w:sz="0" w:space="0" w:color="auto"/>
        <w:left w:val="none" w:sz="0" w:space="0" w:color="auto"/>
        <w:bottom w:val="none" w:sz="0" w:space="0" w:color="auto"/>
        <w:right w:val="none" w:sz="0" w:space="0" w:color="auto"/>
      </w:divBdr>
    </w:div>
    <w:div w:id="19498956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i.org/10.1126/science.1244693"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i.org/10.1080/01431168908903939"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2023-08-17T00:00:00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FFCA07-10BE-42CF-8531-3B5F8F7F1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2278</TotalTime>
  <Pages>46</Pages>
  <Words>8366</Words>
  <Characters>47688</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الكشف التلقائي عن الأشجار المثمرة من صور الأقمار الصناعية</vt:lpstr>
    </vt:vector>
  </TitlesOfParts>
  <Company>جامعة دمشق، كلية الهندسة المعلوماتية، قسم الذكاء الصنعي واللغات الطبيعية</Company>
  <LinksUpToDate>false</LinksUpToDate>
  <CharactersWithSpaces>55943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الكشفالتلقائي عن الأشجر المثمرة من صور الأقمار الصناعية</dc:title>
  <dc:subject>مشروع أعد لنيل درجة الإجازة في الهندسة المعلوماتية</dc:subject>
  <dc:creator>نبيل غصن، مصطفى الرحال، يحيى الطرودي، وسام زودي</dc:creator>
  <cp:keywords/>
  <dc:description/>
  <cp:lastModifiedBy>yhya altroudi</cp:lastModifiedBy>
  <cp:revision>65</cp:revision>
  <cp:lastPrinted>2023-08-14T15:12:00Z</cp:lastPrinted>
  <dcterms:created xsi:type="dcterms:W3CDTF">2023-08-04T09:30:00Z</dcterms:created>
  <dcterms:modified xsi:type="dcterms:W3CDTF">2023-09-28T14:00:00Z</dcterms:modified>
</cp:coreProperties>
</file>