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0"/>
        <w:gridCol w:w="1521"/>
        <w:gridCol w:w="1418"/>
        <w:gridCol w:w="2976"/>
        <w:gridCol w:w="3402"/>
      </w:tblGrid>
      <w:tr w:rsidR="00F55900" w:rsidRPr="00F55900" w14:paraId="61EF2D5F" w14:textId="77777777" w:rsidTr="007B442C">
        <w:trPr>
          <w:cantSplit/>
          <w:trHeight w:val="699"/>
        </w:trPr>
        <w:tc>
          <w:tcPr>
            <w:tcW w:w="1470" w:type="dxa"/>
          </w:tcPr>
          <w:p w14:paraId="5B93BCF4"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21" w:type="dxa"/>
            <w:shd w:val="clear" w:color="auto" w:fill="DEEAF6" w:themeFill="accent1" w:themeFillTint="33"/>
          </w:tcPr>
          <w:p w14:paraId="4DC4D4FA" w14:textId="4EB13C9F" w:rsidR="00F55900" w:rsidRPr="00F55900" w:rsidRDefault="00683127" w:rsidP="00C37209">
            <w:pPr>
              <w:snapToGrid w:val="0"/>
              <w:spacing w:before="240" w:after="120"/>
              <w:jc w:val="center"/>
              <w:rPr>
                <w:rFonts w:ascii="標楷體" w:eastAsia="標楷體"/>
                <w:b/>
                <w:sz w:val="28"/>
                <w:szCs w:val="28"/>
              </w:rPr>
            </w:pPr>
            <w:r>
              <w:rPr>
                <w:rFonts w:ascii="標楷體" w:eastAsia="標楷體" w:hint="eastAsia"/>
                <w:b/>
                <w:sz w:val="28"/>
                <w:szCs w:val="28"/>
              </w:rPr>
              <w:t>王</w:t>
            </w:r>
            <w:proofErr w:type="gramStart"/>
            <w:r>
              <w:rPr>
                <w:rFonts w:ascii="標楷體" w:eastAsia="標楷體" w:hint="eastAsia"/>
                <w:b/>
                <w:sz w:val="28"/>
                <w:szCs w:val="28"/>
              </w:rPr>
              <w:t>邑</w:t>
            </w:r>
            <w:proofErr w:type="gramEnd"/>
            <w:r>
              <w:rPr>
                <w:rFonts w:ascii="標楷體" w:eastAsia="標楷體" w:hint="eastAsia"/>
                <w:b/>
                <w:sz w:val="28"/>
                <w:szCs w:val="28"/>
              </w:rPr>
              <w:t>安</w:t>
            </w:r>
          </w:p>
        </w:tc>
        <w:tc>
          <w:tcPr>
            <w:tcW w:w="1418" w:type="dxa"/>
          </w:tcPr>
          <w:p w14:paraId="132B49B9"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proofErr w:type="gramStart"/>
            <w:r w:rsidRPr="00F55900">
              <w:rPr>
                <w:rFonts w:ascii="標楷體" w:eastAsia="標楷體" w:hint="eastAsia"/>
                <w:b/>
                <w:color w:val="FF0000"/>
                <w:sz w:val="28"/>
                <w:szCs w:val="28"/>
              </w:rPr>
              <w:t>必填</w:t>
            </w:r>
            <w:proofErr w:type="gramEnd"/>
            <w:r w:rsidRPr="00F55900">
              <w:rPr>
                <w:rFonts w:ascii="標楷體" w:eastAsia="標楷體" w:hint="eastAsia"/>
                <w:b/>
                <w:sz w:val="28"/>
                <w:szCs w:val="28"/>
              </w:rPr>
              <w:t>)</w:t>
            </w:r>
          </w:p>
        </w:tc>
        <w:tc>
          <w:tcPr>
            <w:tcW w:w="2976" w:type="dxa"/>
            <w:shd w:val="clear" w:color="auto" w:fill="DEEAF6" w:themeFill="accent1" w:themeFillTint="33"/>
          </w:tcPr>
          <w:p w14:paraId="7EB7FBF2" w14:textId="71AE985D" w:rsidR="00F55900" w:rsidRPr="00F55900" w:rsidRDefault="00683127"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402" w:type="dxa"/>
          </w:tcPr>
          <w:p w14:paraId="73496687" w14:textId="246B054D"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 xml:space="preserve">聽講日期：　</w:t>
            </w:r>
            <w:r w:rsidR="00683127">
              <w:rPr>
                <w:rFonts w:ascii="標楷體" w:eastAsia="標楷體" w:hint="eastAsia"/>
                <w:b/>
                <w:sz w:val="28"/>
                <w:szCs w:val="28"/>
              </w:rPr>
              <w:t>9</w:t>
            </w:r>
            <w:r w:rsidRPr="00F55900">
              <w:rPr>
                <w:rFonts w:ascii="標楷體" w:eastAsia="標楷體" w:hint="eastAsia"/>
                <w:b/>
                <w:sz w:val="28"/>
                <w:szCs w:val="28"/>
              </w:rPr>
              <w:t xml:space="preserve">月　</w:t>
            </w:r>
            <w:r w:rsidR="00683127">
              <w:rPr>
                <w:rFonts w:ascii="標楷體" w:eastAsia="標楷體" w:hint="eastAsia"/>
                <w:b/>
                <w:sz w:val="28"/>
                <w:szCs w:val="28"/>
              </w:rPr>
              <w:t>1</w:t>
            </w:r>
            <w:r w:rsidR="0001302E">
              <w:rPr>
                <w:rFonts w:ascii="標楷體" w:eastAsia="標楷體" w:hint="eastAsia"/>
                <w:b/>
                <w:sz w:val="28"/>
                <w:szCs w:val="28"/>
              </w:rPr>
              <w:t>8</w:t>
            </w:r>
            <w:r w:rsidRPr="00F55900">
              <w:rPr>
                <w:rFonts w:ascii="標楷體" w:eastAsia="標楷體" w:hint="eastAsia"/>
                <w:b/>
                <w:sz w:val="28"/>
                <w:szCs w:val="28"/>
              </w:rPr>
              <w:t>日</w:t>
            </w:r>
          </w:p>
        </w:tc>
      </w:tr>
      <w:tr w:rsidR="00F55900" w:rsidRPr="00F55900" w14:paraId="5B86A680" w14:textId="77777777" w:rsidTr="004B6799">
        <w:trPr>
          <w:cantSplit/>
        </w:trPr>
        <w:tc>
          <w:tcPr>
            <w:tcW w:w="1470" w:type="dxa"/>
          </w:tcPr>
          <w:p w14:paraId="2FAC77BE"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21" w:type="dxa"/>
          </w:tcPr>
          <w:p w14:paraId="067A92E3" w14:textId="19D2947A" w:rsidR="00F55900" w:rsidRPr="00F55900" w:rsidRDefault="00683127" w:rsidP="00C37209">
            <w:pPr>
              <w:snapToGrid w:val="0"/>
              <w:spacing w:before="120" w:after="120"/>
              <w:jc w:val="center"/>
              <w:rPr>
                <w:rFonts w:ascii="標楷體" w:eastAsia="標楷體"/>
                <w:b/>
                <w:sz w:val="28"/>
                <w:szCs w:val="28"/>
              </w:rPr>
            </w:pPr>
            <w:r w:rsidRPr="00683127">
              <w:rPr>
                <w:rFonts w:ascii="標楷體" w:eastAsia="標楷體" w:hint="eastAsia"/>
                <w:b/>
                <w:sz w:val="28"/>
                <w:szCs w:val="28"/>
              </w:rPr>
              <w:t>黃</w:t>
            </w:r>
            <w:r w:rsidR="0001302E">
              <w:rPr>
                <w:rFonts w:ascii="標楷體" w:eastAsia="標楷體" w:hint="eastAsia"/>
                <w:b/>
                <w:sz w:val="28"/>
                <w:szCs w:val="28"/>
              </w:rPr>
              <w:t>博雄</w:t>
            </w:r>
          </w:p>
        </w:tc>
        <w:tc>
          <w:tcPr>
            <w:tcW w:w="1418" w:type="dxa"/>
          </w:tcPr>
          <w:p w14:paraId="2761C04B"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78" w:type="dxa"/>
            <w:gridSpan w:val="2"/>
          </w:tcPr>
          <w:p w14:paraId="6C1ACF11" w14:textId="09B529EF" w:rsidR="00F55900" w:rsidRPr="00F55900" w:rsidRDefault="0001302E" w:rsidP="00C37209">
            <w:pPr>
              <w:snapToGrid w:val="0"/>
              <w:spacing w:before="120" w:after="120"/>
              <w:ind w:leftChars="50" w:left="120"/>
              <w:rPr>
                <w:rFonts w:ascii="標楷體" w:eastAsia="標楷體"/>
                <w:b/>
              </w:rPr>
            </w:pPr>
            <w:r>
              <w:rPr>
                <w:rFonts w:ascii="標楷體" w:eastAsia="標楷體" w:hint="eastAsia"/>
                <w:b/>
              </w:rPr>
              <w:t>紡織界的奧斯卡</w:t>
            </w:r>
          </w:p>
        </w:tc>
      </w:tr>
      <w:tr w:rsidR="00534E31" w:rsidRPr="00F55900" w14:paraId="7A5C9857" w14:textId="77777777" w:rsidTr="00801303">
        <w:trPr>
          <w:cantSplit/>
          <w:trHeight w:val="13853"/>
        </w:trPr>
        <w:tc>
          <w:tcPr>
            <w:tcW w:w="10787" w:type="dxa"/>
            <w:gridSpan w:val="5"/>
          </w:tcPr>
          <w:p w14:paraId="6E175FAE" w14:textId="77777777" w:rsidR="00FA6C5F" w:rsidRDefault="003A4991" w:rsidP="00FA6C5F">
            <w:pPr>
              <w:widowControl/>
              <w:rPr>
                <w:rFonts w:eastAsia="標楷體"/>
                <w:sz w:val="28"/>
                <w:szCs w:val="28"/>
              </w:rPr>
            </w:pPr>
            <w:r w:rsidRPr="003A4991">
              <w:rPr>
                <w:rFonts w:eastAsia="標楷體" w:hint="eastAsia"/>
                <w:sz w:val="28"/>
                <w:szCs w:val="28"/>
              </w:rPr>
              <w:t>重點摘要</w:t>
            </w:r>
            <w:r w:rsidRPr="003A4991">
              <w:rPr>
                <w:rFonts w:eastAsia="標楷體" w:hint="eastAsia"/>
                <w:sz w:val="28"/>
                <w:szCs w:val="28"/>
              </w:rPr>
              <w:t>:</w:t>
            </w:r>
          </w:p>
          <w:p w14:paraId="7C0A40BF" w14:textId="4517A694" w:rsidR="00FA6C5F" w:rsidRDefault="00FA6C5F" w:rsidP="00FA6C5F">
            <w:pPr>
              <w:widowControl/>
              <w:spacing w:line="400" w:lineRule="exact"/>
              <w:rPr>
                <w:rFonts w:eastAsia="標楷體"/>
                <w:sz w:val="28"/>
                <w:szCs w:val="28"/>
              </w:rPr>
            </w:pPr>
            <w:r w:rsidRPr="00FA6C5F">
              <w:rPr>
                <w:rFonts w:eastAsia="標楷體" w:hint="eastAsia"/>
                <w:sz w:val="28"/>
                <w:szCs w:val="28"/>
              </w:rPr>
              <w:t>黃博雄主任以過來人的身分，像我們分享成功應具備的條件。我們這個世代從來不缺點子，缺的應該是能夠讓勇氣與冷靜並進的大腦，千萬不能有勇無謀的妄想自己可以依靠一種創</w:t>
            </w:r>
            <w:r w:rsidR="008B1AC3">
              <w:rPr>
                <w:rFonts w:eastAsia="標楷體" w:hint="eastAsia"/>
                <w:sz w:val="28"/>
                <w:szCs w:val="28"/>
              </w:rPr>
              <w:t>意</w:t>
            </w:r>
            <w:r w:rsidRPr="00FA6C5F">
              <w:rPr>
                <w:rFonts w:eastAsia="標楷體" w:hint="eastAsia"/>
                <w:sz w:val="28"/>
                <w:szCs w:val="28"/>
              </w:rPr>
              <w:t>便獲得榮華富貴，但也不能妄自菲薄故步自封。我們需要找到當下屬於我們的關鍵成功因子。劉備能夠號召一班人馬隨他打天下，關鍵成功因子在於他很會說故事、勾勒願景。</w:t>
            </w:r>
            <w:r w:rsidRPr="00FA6C5F">
              <w:rPr>
                <w:rFonts w:eastAsia="標楷體" w:hint="eastAsia"/>
                <w:sz w:val="28"/>
                <w:szCs w:val="28"/>
              </w:rPr>
              <w:t>Nokia</w:t>
            </w:r>
            <w:r w:rsidRPr="00FA6C5F">
              <w:rPr>
                <w:rFonts w:eastAsia="標楷體" w:hint="eastAsia"/>
                <w:sz w:val="28"/>
                <w:szCs w:val="28"/>
              </w:rPr>
              <w:t>原本是一間衛生紙場，能夠把生意做大，關鍵成功因子在於乾淨的河川以及堅忍不拔的精神。種瓜得瓜種豆得豆，想要在競爭獎項或是爭取海外學位時，獲得評審的青睞，便必須表現得和其他人不一樣，既然如此，最好從現在就開始培養，提交審查資料時才有東西可以寫。另外，黃主任也向我們展示了一些紡織產業綜合研究所的研究成果，當中有不少的發明都得過愛迪生獎、</w:t>
            </w:r>
            <w:r w:rsidRPr="00FA6C5F">
              <w:rPr>
                <w:rFonts w:eastAsia="標楷體" w:hint="eastAsia"/>
                <w:sz w:val="28"/>
                <w:szCs w:val="28"/>
              </w:rPr>
              <w:t>R&amp;D100</w:t>
            </w:r>
            <w:r w:rsidRPr="00FA6C5F">
              <w:rPr>
                <w:rFonts w:eastAsia="標楷體" w:hint="eastAsia"/>
                <w:sz w:val="28"/>
                <w:szCs w:val="28"/>
              </w:rPr>
              <w:t>、</w:t>
            </w:r>
            <w:proofErr w:type="spellStart"/>
            <w:r w:rsidRPr="00FA6C5F">
              <w:rPr>
                <w:rFonts w:eastAsia="標楷體" w:hint="eastAsia"/>
                <w:sz w:val="28"/>
                <w:szCs w:val="28"/>
              </w:rPr>
              <w:t>iF</w:t>
            </w:r>
            <w:proofErr w:type="spellEnd"/>
            <w:r w:rsidRPr="00FA6C5F">
              <w:rPr>
                <w:rFonts w:eastAsia="標楷體" w:hint="eastAsia"/>
                <w:sz w:val="28"/>
                <w:szCs w:val="28"/>
              </w:rPr>
              <w:t>等著名獎項。有數位噴墨機能紡織，可以讓衣服接觸汗水後自動產生有規律的皺褶，協助排汗通風。織物數位化資訊系統整合技術，可以模擬資料庫中織物的視覺質感，讓遠端的採購者在雲端體會不同樣品的差異，減少移動及</w:t>
            </w:r>
            <w:proofErr w:type="gramStart"/>
            <w:r w:rsidRPr="00FA6C5F">
              <w:rPr>
                <w:rFonts w:eastAsia="標楷體" w:hint="eastAsia"/>
                <w:sz w:val="28"/>
                <w:szCs w:val="28"/>
              </w:rPr>
              <w:t>產生廢布等增加碳排的不</w:t>
            </w:r>
            <w:proofErr w:type="gramEnd"/>
            <w:r w:rsidRPr="00FA6C5F">
              <w:rPr>
                <w:rFonts w:eastAsia="標楷體" w:hint="eastAsia"/>
                <w:sz w:val="28"/>
                <w:szCs w:val="28"/>
              </w:rPr>
              <w:t>環保步驟。</w:t>
            </w:r>
            <w:r w:rsidRPr="00FA6C5F">
              <w:rPr>
                <w:rFonts w:eastAsia="標楷體" w:hint="eastAsia"/>
                <w:sz w:val="28"/>
                <w:szCs w:val="28"/>
              </w:rPr>
              <w:t>RFID</w:t>
            </w:r>
            <w:r w:rsidRPr="00FA6C5F">
              <w:rPr>
                <w:rFonts w:eastAsia="標楷體" w:hint="eastAsia"/>
                <w:sz w:val="28"/>
                <w:szCs w:val="28"/>
              </w:rPr>
              <w:t>，可以藏在織物中，直接紀錄衣服的各種數據，像是水洗溫度、次數，衣服的所有人等，不會使穿著</w:t>
            </w:r>
            <w:r w:rsidR="008B1AC3">
              <w:rPr>
                <w:rFonts w:eastAsia="標楷體" w:hint="eastAsia"/>
                <w:sz w:val="28"/>
                <w:szCs w:val="28"/>
              </w:rPr>
              <w:t>者</w:t>
            </w:r>
            <w:r w:rsidRPr="00FA6C5F">
              <w:rPr>
                <w:rFonts w:eastAsia="標楷體" w:hint="eastAsia"/>
                <w:sz w:val="28"/>
                <w:szCs w:val="28"/>
              </w:rPr>
              <w:t>產生異物感。</w:t>
            </w:r>
          </w:p>
          <w:p w14:paraId="193B9A8E" w14:textId="0B1692CC" w:rsidR="003A4991" w:rsidRPr="003A4991" w:rsidRDefault="003A4991" w:rsidP="00FA6C5F">
            <w:pPr>
              <w:widowControl/>
              <w:spacing w:beforeLines="50" w:before="180" w:line="400" w:lineRule="exact"/>
              <w:rPr>
                <w:rFonts w:eastAsia="標楷體"/>
                <w:sz w:val="28"/>
                <w:szCs w:val="28"/>
              </w:rPr>
            </w:pPr>
            <w:proofErr w:type="gramStart"/>
            <w:r w:rsidRPr="003A4991">
              <w:rPr>
                <w:rFonts w:eastAsia="標楷體" w:hint="eastAsia"/>
                <w:sz w:val="28"/>
                <w:szCs w:val="28"/>
              </w:rPr>
              <w:t>評析或討論</w:t>
            </w:r>
            <w:proofErr w:type="gramEnd"/>
            <w:r w:rsidRPr="003A4991">
              <w:rPr>
                <w:rFonts w:eastAsia="標楷體" w:hint="eastAsia"/>
                <w:sz w:val="28"/>
                <w:szCs w:val="28"/>
              </w:rPr>
              <w:t>:</w:t>
            </w:r>
          </w:p>
          <w:p w14:paraId="6496703C" w14:textId="705B7513" w:rsidR="005A4F46" w:rsidRPr="00F55900" w:rsidRDefault="00FA6C5F" w:rsidP="00FA6C5F">
            <w:pPr>
              <w:snapToGrid w:val="0"/>
              <w:spacing w:before="240" w:line="400" w:lineRule="exact"/>
              <w:rPr>
                <w:rFonts w:eastAsia="標楷體"/>
                <w:sz w:val="28"/>
                <w:szCs w:val="28"/>
              </w:rPr>
            </w:pPr>
            <w:r w:rsidRPr="00FA6C5F">
              <w:rPr>
                <w:rFonts w:eastAsia="標楷體" w:hint="eastAsia"/>
                <w:noProof/>
                <w:sz w:val="28"/>
                <w:szCs w:val="28"/>
              </w:rPr>
              <w:t>黃主任在介紹自身成功經歷時，有提到他老家鄰居的萬丹紅豆餅是如何與他攜手創造絡繹不絕的人潮的。他幫隔壁的紅豆餅店想辦法拿到專利與商標，紅豆餅店分他十萬元。在鄉下，有了專利與商標</w:t>
            </w:r>
            <w:r w:rsidR="008B1AC3" w:rsidRPr="00FA6C5F">
              <w:rPr>
                <w:rFonts w:eastAsia="標楷體" w:hint="eastAsia"/>
                <w:noProof/>
                <w:sz w:val="28"/>
                <w:szCs w:val="28"/>
              </w:rPr>
              <w:t>，即便其實沒什麼技術成分，</w:t>
            </w:r>
            <w:r w:rsidRPr="00FA6C5F">
              <w:rPr>
                <w:rFonts w:eastAsia="標楷體" w:hint="eastAsia"/>
                <w:noProof/>
                <w:sz w:val="28"/>
                <w:szCs w:val="28"/>
              </w:rPr>
              <w:t>店主就可以四處宣傳他的厲害之處。最後，靠著店主四處宣揚，萬丹紅豆餅成了當地名店。我覺得主任給了我們一個忠告</w:t>
            </w:r>
            <w:r w:rsidRPr="00FA6C5F">
              <w:rPr>
                <w:rFonts w:eastAsia="標楷體" w:hint="eastAsia"/>
                <w:noProof/>
                <w:sz w:val="28"/>
                <w:szCs w:val="28"/>
              </w:rPr>
              <w:t>:</w:t>
            </w:r>
            <w:r w:rsidRPr="00FA6C5F">
              <w:rPr>
                <w:rFonts w:eastAsia="標楷體" w:hint="eastAsia"/>
                <w:noProof/>
                <w:sz w:val="28"/>
                <w:szCs w:val="28"/>
              </w:rPr>
              <w:t>學術上的智慧往往以想出最佳可行解為目的，但街頭上的智慧也不容小覷，他們總是可以得出更貼近市場的需求。今天，黃博雄主任向我們展示了許多紡織產業綜合研究所的成果，其中最令我印象深刻的是</w:t>
            </w:r>
            <w:r w:rsidRPr="00FA6C5F">
              <w:rPr>
                <w:rFonts w:eastAsia="標楷體" w:hint="eastAsia"/>
                <w:noProof/>
                <w:sz w:val="28"/>
                <w:szCs w:val="28"/>
              </w:rPr>
              <w:t>RFID</w:t>
            </w:r>
            <w:r w:rsidRPr="00FA6C5F">
              <w:rPr>
                <w:rFonts w:eastAsia="標楷體" w:hint="eastAsia"/>
                <w:noProof/>
                <w:sz w:val="28"/>
                <w:szCs w:val="28"/>
              </w:rPr>
              <w:t>，這項技術已經運用在台積電的無塵衣上，透過資訊商與洗衣廠的合作，可以精準配對無塵衣的所屬廠房，讓我們看到了這項技術的實用性與商業價值。另外，黃主任也在訪談中隱約透露高科技人才與傳統產業的隔閡，提到他們其實正用各種手段留住年輕人，讓我稍微有些感慨。</w:t>
            </w:r>
          </w:p>
        </w:tc>
      </w:tr>
    </w:tbl>
    <w:p w14:paraId="4D4D4D0C" w14:textId="77777777" w:rsidR="002D68C9" w:rsidRPr="00F55900" w:rsidRDefault="002D68C9" w:rsidP="004758F6">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690C4" w14:textId="77777777" w:rsidR="006436B6" w:rsidRDefault="006436B6" w:rsidP="00DC3A3A">
      <w:r>
        <w:separator/>
      </w:r>
    </w:p>
  </w:endnote>
  <w:endnote w:type="continuationSeparator" w:id="0">
    <w:p w14:paraId="570B98F9" w14:textId="77777777" w:rsidR="006436B6" w:rsidRDefault="006436B6"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282DC" w14:textId="77777777" w:rsidR="006436B6" w:rsidRDefault="006436B6" w:rsidP="00DC3A3A">
      <w:r>
        <w:separator/>
      </w:r>
    </w:p>
  </w:footnote>
  <w:footnote w:type="continuationSeparator" w:id="0">
    <w:p w14:paraId="449D30D4" w14:textId="77777777" w:rsidR="006436B6" w:rsidRDefault="006436B6" w:rsidP="00DC3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1302E"/>
    <w:rsid w:val="0002213D"/>
    <w:rsid w:val="00040B8B"/>
    <w:rsid w:val="00046326"/>
    <w:rsid w:val="00051F54"/>
    <w:rsid w:val="00060821"/>
    <w:rsid w:val="00077C2C"/>
    <w:rsid w:val="00085151"/>
    <w:rsid w:val="00086921"/>
    <w:rsid w:val="0009238E"/>
    <w:rsid w:val="000A4F37"/>
    <w:rsid w:val="000A66D0"/>
    <w:rsid w:val="0011460F"/>
    <w:rsid w:val="00120156"/>
    <w:rsid w:val="00125CBC"/>
    <w:rsid w:val="001372A8"/>
    <w:rsid w:val="00156530"/>
    <w:rsid w:val="0016180E"/>
    <w:rsid w:val="00163DBC"/>
    <w:rsid w:val="001E721D"/>
    <w:rsid w:val="001F0ECC"/>
    <w:rsid w:val="001F3BCB"/>
    <w:rsid w:val="001F524A"/>
    <w:rsid w:val="00207B69"/>
    <w:rsid w:val="0021174D"/>
    <w:rsid w:val="00213CCA"/>
    <w:rsid w:val="00217095"/>
    <w:rsid w:val="00243527"/>
    <w:rsid w:val="00246FD0"/>
    <w:rsid w:val="0025255B"/>
    <w:rsid w:val="002737A5"/>
    <w:rsid w:val="002904BC"/>
    <w:rsid w:val="00292156"/>
    <w:rsid w:val="002B1664"/>
    <w:rsid w:val="002B334F"/>
    <w:rsid w:val="002D68C9"/>
    <w:rsid w:val="00300F53"/>
    <w:rsid w:val="00367D28"/>
    <w:rsid w:val="003A1A70"/>
    <w:rsid w:val="003A4991"/>
    <w:rsid w:val="003E3CAD"/>
    <w:rsid w:val="003E7182"/>
    <w:rsid w:val="00400659"/>
    <w:rsid w:val="0047022E"/>
    <w:rsid w:val="0047467D"/>
    <w:rsid w:val="004758F6"/>
    <w:rsid w:val="00482B7B"/>
    <w:rsid w:val="00486B7F"/>
    <w:rsid w:val="004A34A3"/>
    <w:rsid w:val="004B6799"/>
    <w:rsid w:val="004E4FBF"/>
    <w:rsid w:val="00515309"/>
    <w:rsid w:val="00534E31"/>
    <w:rsid w:val="00545168"/>
    <w:rsid w:val="00545217"/>
    <w:rsid w:val="005524C1"/>
    <w:rsid w:val="0056101F"/>
    <w:rsid w:val="005610C2"/>
    <w:rsid w:val="00591BFC"/>
    <w:rsid w:val="005A4F46"/>
    <w:rsid w:val="005A5FC0"/>
    <w:rsid w:val="005C792A"/>
    <w:rsid w:val="005D5F2E"/>
    <w:rsid w:val="005F4B38"/>
    <w:rsid w:val="006105DC"/>
    <w:rsid w:val="006379C7"/>
    <w:rsid w:val="00640CD4"/>
    <w:rsid w:val="006436B6"/>
    <w:rsid w:val="006776BA"/>
    <w:rsid w:val="00683127"/>
    <w:rsid w:val="00693A25"/>
    <w:rsid w:val="00695FFD"/>
    <w:rsid w:val="006D6EE6"/>
    <w:rsid w:val="00703CF7"/>
    <w:rsid w:val="007043DD"/>
    <w:rsid w:val="00710CC8"/>
    <w:rsid w:val="007567F3"/>
    <w:rsid w:val="00796687"/>
    <w:rsid w:val="007A7621"/>
    <w:rsid w:val="007B442C"/>
    <w:rsid w:val="00801303"/>
    <w:rsid w:val="00802F2C"/>
    <w:rsid w:val="0088505C"/>
    <w:rsid w:val="008B1AC3"/>
    <w:rsid w:val="008D20F7"/>
    <w:rsid w:val="008E5039"/>
    <w:rsid w:val="009176D3"/>
    <w:rsid w:val="009424AA"/>
    <w:rsid w:val="00960D8C"/>
    <w:rsid w:val="00966435"/>
    <w:rsid w:val="00997EC0"/>
    <w:rsid w:val="009A514B"/>
    <w:rsid w:val="009D448C"/>
    <w:rsid w:val="009E1D02"/>
    <w:rsid w:val="00A35838"/>
    <w:rsid w:val="00A40751"/>
    <w:rsid w:val="00A47495"/>
    <w:rsid w:val="00A5295E"/>
    <w:rsid w:val="00A60695"/>
    <w:rsid w:val="00A65061"/>
    <w:rsid w:val="00A6703D"/>
    <w:rsid w:val="00A73190"/>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C3C15"/>
    <w:rsid w:val="00BD26D0"/>
    <w:rsid w:val="00BD6B55"/>
    <w:rsid w:val="00C37209"/>
    <w:rsid w:val="00C74DB4"/>
    <w:rsid w:val="00CA0950"/>
    <w:rsid w:val="00CA7618"/>
    <w:rsid w:val="00CD3BC3"/>
    <w:rsid w:val="00CF041B"/>
    <w:rsid w:val="00CF4889"/>
    <w:rsid w:val="00CF699A"/>
    <w:rsid w:val="00D027EA"/>
    <w:rsid w:val="00D17ACE"/>
    <w:rsid w:val="00D212DA"/>
    <w:rsid w:val="00D42C14"/>
    <w:rsid w:val="00D46A5A"/>
    <w:rsid w:val="00D810A6"/>
    <w:rsid w:val="00D82CCE"/>
    <w:rsid w:val="00D943C3"/>
    <w:rsid w:val="00DA216F"/>
    <w:rsid w:val="00DA5635"/>
    <w:rsid w:val="00DC3A3A"/>
    <w:rsid w:val="00DE0672"/>
    <w:rsid w:val="00DE6E83"/>
    <w:rsid w:val="00E01A56"/>
    <w:rsid w:val="00E03408"/>
    <w:rsid w:val="00E26AFF"/>
    <w:rsid w:val="00E4335C"/>
    <w:rsid w:val="00E44141"/>
    <w:rsid w:val="00E470C8"/>
    <w:rsid w:val="00E94A11"/>
    <w:rsid w:val="00EC70C6"/>
    <w:rsid w:val="00EE1CD2"/>
    <w:rsid w:val="00F26A5F"/>
    <w:rsid w:val="00F33790"/>
    <w:rsid w:val="00F341DE"/>
    <w:rsid w:val="00F51EE9"/>
    <w:rsid w:val="00F54C96"/>
    <w:rsid w:val="00F55900"/>
    <w:rsid w:val="00FA6C5F"/>
    <w:rsid w:val="00FB4C75"/>
    <w:rsid w:val="00FB7960"/>
    <w:rsid w:val="00FC5C9E"/>
    <w:rsid w:val="00FF06C9"/>
    <w:rsid w:val="00FF3D0F"/>
    <w:rsid w:val="00FF53DF"/>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02B5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141</Words>
  <Characters>810</Characters>
  <Application>Microsoft Office Word</Application>
  <DocSecurity>0</DocSecurity>
  <Lines>6</Lines>
  <Paragraphs>1</Paragraphs>
  <ScaleCrop>false</ScaleCrop>
  <Company>ntu</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4</cp:revision>
  <cp:lastPrinted>2015-01-27T02:07:00Z</cp:lastPrinted>
  <dcterms:created xsi:type="dcterms:W3CDTF">2023-09-18T09:16:00Z</dcterms:created>
  <dcterms:modified xsi:type="dcterms:W3CDTF">2023-09-18T09:21:00Z</dcterms:modified>
</cp:coreProperties>
</file>