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066D" w14:textId="40CEBEBD" w:rsidR="009C15E0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6781DBE" w14:textId="446BF55C" w:rsidR="003831CA" w:rsidRDefault="00255F86" w:rsidP="003831CA">
      <w:pPr>
        <w:pStyle w:val="a3"/>
        <w:ind w:leftChars="0" w:left="360"/>
        <w:rPr>
          <w:rFonts w:hint="eastAsia"/>
        </w:rPr>
      </w:pPr>
      <w:r>
        <w:t>The humidity and temperature can have an interaction effect on the speed of sound. The speed of sound in</w:t>
      </w:r>
      <w:r w:rsidR="005F1548">
        <w:t xml:space="preserve"> dry</w:t>
      </w:r>
      <w:r>
        <w:t xml:space="preserve"> air could</w:t>
      </w:r>
      <w:r w:rsidR="005F1548">
        <w:t xml:space="preserve"> have lo</w:t>
      </w:r>
    </w:p>
    <w:p w14:paraId="316C96AC" w14:textId="5E8F3C21" w:rsidR="004431C2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802B666" w14:textId="780D9E5F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3D81953A" w14:textId="7F2F7DA8" w:rsidR="004431C2" w:rsidRPr="004431C2" w:rsidRDefault="005F1548" w:rsidP="004431C2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=90+10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2B72E7AB" w14:textId="469AF274" w:rsidR="004431C2" w:rsidRPr="004431C2" w:rsidRDefault="005F1548" w:rsidP="004431C2">
      <w:pPr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2×2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14:paraId="3B8E5FC8" w14:textId="41541845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233D785" w14:textId="0888C8F4" w:rsidR="00055385" w:rsidRDefault="005F1548" w:rsidP="00055385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55385">
        <w:t xml:space="preserve"> can be found by the function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55385">
        <w:rPr>
          <w:rFonts w:hint="eastAsia"/>
        </w:rPr>
        <w:t xml:space="preserve"> </w:t>
      </w:r>
      <w:r w:rsidR="00055385">
        <w:t>:</w:t>
      </w:r>
    </w:p>
    <w:p w14:paraId="0291DB09" w14:textId="54E2AA30" w:rsidR="00055385" w:rsidRPr="00055385" w:rsidRDefault="005F1548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=-15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6A7CD21" w14:textId="455D68D9" w:rsidR="00055385" w:rsidRDefault="00055385" w:rsidP="00055385">
      <w:pPr>
        <w:ind w:left="360"/>
      </w:pP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</w:t>
      </w:r>
      <w:r>
        <w:t xml:space="preserve">is two times of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>:</w:t>
      </w:r>
    </w:p>
    <w:p w14:paraId="2B8C1AE9" w14:textId="39D653AF" w:rsidR="00055385" w:rsidRPr="00055385" w:rsidRDefault="00055385" w:rsidP="00055385">
      <w:pPr>
        <w:ind w:left="36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=10×2=20</m:t>
          </m:r>
        </m:oMath>
      </m:oMathPara>
    </w:p>
    <w:p w14:paraId="6E553D68" w14:textId="45C0E513" w:rsidR="00055385" w:rsidRPr="00055385" w:rsidRDefault="005F1548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=-15×2=-30</m:t>
          </m:r>
        </m:oMath>
      </m:oMathPara>
    </w:p>
    <w:p w14:paraId="1420E1B9" w14:textId="4B0654CE" w:rsidR="00055385" w:rsidRPr="00055385" w:rsidRDefault="005F1548" w:rsidP="0005538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=5×2=10</m:t>
          </m:r>
        </m:oMath>
      </m:oMathPara>
    </w:p>
    <w:p w14:paraId="3BDB366E" w14:textId="7F95161A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57DD51D" w14:textId="45C105AF" w:rsidR="00E55AD7" w:rsidRDefault="00E55AD7" w:rsidP="00E55AD7">
      <w:pPr>
        <w:ind w:left="360"/>
      </w:pPr>
      <w:r>
        <w:t>Surface</w:t>
      </w:r>
      <w:r w:rsidR="00981926">
        <w:t xml:space="preserve"> plot</w:t>
      </w:r>
      <w:r>
        <w:t>:</w:t>
      </w:r>
    </w:p>
    <w:p w14:paraId="0A04F2DC" w14:textId="16FDC604" w:rsidR="00E55AD7" w:rsidRDefault="00981926" w:rsidP="00E55AD7">
      <w:pPr>
        <w:ind w:left="360"/>
      </w:pPr>
      <w:r w:rsidRPr="00981926">
        <w:rPr>
          <w:noProof/>
        </w:rPr>
        <w:drawing>
          <wp:inline distT="0" distB="0" distL="0" distR="0" wp14:anchorId="20A232EA" wp14:editId="6A022885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A75C" w14:textId="77777777" w:rsidR="00E55AD7" w:rsidRDefault="00E55AD7">
      <w:pPr>
        <w:widowControl/>
      </w:pPr>
      <w:r>
        <w:br w:type="page"/>
      </w:r>
    </w:p>
    <w:p w14:paraId="09325FEE" w14:textId="654E22F3" w:rsidR="00E55AD7" w:rsidRDefault="00E55AD7" w:rsidP="00E55AD7">
      <w:pPr>
        <w:ind w:left="360"/>
      </w:pPr>
      <w:r>
        <w:lastRenderedPageBreak/>
        <w:t>Contour</w:t>
      </w:r>
      <w:r w:rsidR="00981926">
        <w:t xml:space="preserve"> plot</w:t>
      </w:r>
      <w:r>
        <w:t>:</w:t>
      </w:r>
    </w:p>
    <w:p w14:paraId="4D8CFAE2" w14:textId="34DE5479" w:rsidR="00E55AD7" w:rsidRDefault="00981926" w:rsidP="00055385">
      <w:pPr>
        <w:ind w:left="360"/>
      </w:pPr>
      <w:r w:rsidRPr="00981926">
        <w:rPr>
          <w:rFonts w:hint="eastAsia"/>
          <w:noProof/>
        </w:rPr>
        <w:drawing>
          <wp:inline distT="0" distB="0" distL="0" distR="0" wp14:anchorId="067BFBA7" wp14:editId="68818E18">
            <wp:extent cx="5274310" cy="39541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DA00" w14:textId="111E8EF2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C5E8B24" w14:textId="6EAC631D" w:rsidR="00E55AD7" w:rsidRDefault="00E55AD7" w:rsidP="00E55AD7">
      <w:pPr>
        <w:ind w:left="360"/>
      </w:pPr>
      <w:r w:rsidRPr="00E55AD7">
        <w:t xml:space="preserve">Given </w:t>
      </w:r>
      <w:r>
        <w:t>different</w:t>
      </w:r>
      <w:r w:rsidRPr="00E55AD7">
        <w:t xml:space="preserve">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5AD7">
        <w:t xml:space="preserve">, the impact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5AD7">
        <w:t xml:space="preserve"> 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55AD7">
        <w:t xml:space="preserve"> will vary accordingly.</w:t>
      </w:r>
    </w:p>
    <w:p w14:paraId="666334D6" w14:textId="01DC0A73" w:rsidR="007C16A2" w:rsidRDefault="007C16A2" w:rsidP="00E55AD7">
      <w:pPr>
        <w:ind w:left="360"/>
      </w:pPr>
      <w:r>
        <w:t xml:space="preserve">Take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>function in this question for example:</w:t>
      </w:r>
    </w:p>
    <w:p w14:paraId="71898E2E" w14:textId="4FC30C24" w:rsidR="007C16A2" w:rsidRDefault="00AA79B7" w:rsidP="00E55AD7">
      <w:pPr>
        <w:ind w:left="360"/>
      </w:pPr>
      <w:r w:rsidRPr="00AA79B7">
        <w:rPr>
          <w:rFonts w:hint="eastAsia"/>
          <w:noProof/>
        </w:rPr>
        <w:drawing>
          <wp:inline distT="0" distB="0" distL="0" distR="0" wp14:anchorId="763F7587" wp14:editId="57616DED">
            <wp:extent cx="5689600" cy="3365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A244" w14:textId="4096EB3E" w:rsidR="00AA79B7" w:rsidRDefault="00AA79B7" w:rsidP="00E55AD7">
      <w:pPr>
        <w:ind w:left="360"/>
      </w:pPr>
      <w:r>
        <w:t xml:space="preserve">Provided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slop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will be different.</w:t>
      </w:r>
    </w:p>
    <w:p w14:paraId="15FEE77E" w14:textId="78CB6F81" w:rsidR="004431C2" w:rsidRDefault="004431C2" w:rsidP="00443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2F819ABB" w14:textId="63CB490C" w:rsidR="00AA79B7" w:rsidRDefault="00922F0D" w:rsidP="00AA79B7">
      <w:pPr>
        <w:ind w:left="360"/>
      </w:pPr>
      <w:r>
        <w:t xml:space="preserve">Set 85 as the desired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the 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be:</w:t>
      </w:r>
    </w:p>
    <w:p w14:paraId="634F0F06" w14:textId="106945F7" w:rsidR="00922F0D" w:rsidRPr="00922F0D" w:rsidRDefault="005F1548" w:rsidP="00AA79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 xml:space="preserve"> 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=85</m:t>
          </m:r>
        </m:oMath>
      </m:oMathPara>
    </w:p>
    <w:p w14:paraId="64451117" w14:textId="795FA120" w:rsidR="00922F0D" w:rsidRDefault="00922F0D" w:rsidP="00AA79B7">
      <w:pPr>
        <w:ind w:left="360"/>
      </w:pPr>
      <w:r>
        <w:t xml:space="preserve">The relation on the contour plot </w:t>
      </w:r>
      <w:r w:rsidR="00E02EE5">
        <w:t>in (c)</w:t>
      </w:r>
      <w:r>
        <w:t>:</w:t>
      </w:r>
    </w:p>
    <w:p w14:paraId="2F66A15A" w14:textId="31ADC356" w:rsidR="00922F0D" w:rsidRDefault="00922F0D" w:rsidP="00AA79B7">
      <w:pPr>
        <w:ind w:left="360"/>
      </w:pPr>
      <w:r w:rsidRPr="00922F0D">
        <w:rPr>
          <w:rFonts w:hint="eastAsia"/>
          <w:noProof/>
        </w:rPr>
        <w:drawing>
          <wp:inline distT="0" distB="0" distL="0" distR="0" wp14:anchorId="239DBA06" wp14:editId="6811B42F">
            <wp:extent cx="5274310" cy="39541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9354" w14:textId="7F8C5E9B" w:rsidR="00E02EE5" w:rsidRDefault="00E02EE5" w:rsidP="00AA79B7">
      <w:pPr>
        <w:ind w:left="360"/>
      </w:pPr>
      <w:r w:rsidRPr="00E02EE5">
        <w:t>There are several possible combinations of x_1 and x_2. Here are a few examples: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40"/>
        <w:gridCol w:w="960"/>
        <w:gridCol w:w="960"/>
        <w:gridCol w:w="969"/>
        <w:gridCol w:w="969"/>
      </w:tblGrid>
      <w:tr w:rsidR="00E02EE5" w:rsidRPr="00E02EE5" w14:paraId="51044093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84142B" w14:textId="44D679DD" w:rsidR="00E02EE5" w:rsidRPr="00E02EE5" w:rsidRDefault="005F1548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686B2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6A22AC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E950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C3912F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-0.25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A579EF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3B910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1F8296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1A44A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685EA9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E02EE5" w:rsidRPr="00E02EE5" w14:paraId="05555B49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2E36AC" w14:textId="2F4B0EBD" w:rsidR="00E02EE5" w:rsidRPr="00E02EE5" w:rsidRDefault="005F1548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43436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3B94A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-2.6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67EBCE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-1.66667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CDFFD9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DD0E1B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731FC4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-0.11111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662B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5EF62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0.454545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D417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0.666667</w:t>
            </w:r>
          </w:p>
        </w:tc>
      </w:tr>
      <w:tr w:rsidR="00E02EE5" w:rsidRPr="00E02EE5" w14:paraId="7C35938F" w14:textId="77777777" w:rsidTr="00E02EE5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BA5F5" w14:textId="563FA612" w:rsidR="00E02EE5" w:rsidRPr="00E02EE5" w:rsidRDefault="005F1548" w:rsidP="00E02EE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3A88D1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9F611D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5D6F4D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3A7AE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C4755B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71847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CB04C8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832DD8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2925C" w14:textId="77777777" w:rsidR="00E02EE5" w:rsidRPr="00E02EE5" w:rsidRDefault="00E02EE5" w:rsidP="00E02EE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02EE5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</w:tr>
    </w:tbl>
    <w:p w14:paraId="471667C7" w14:textId="77777777" w:rsidR="00E02EE5" w:rsidRDefault="00E02EE5" w:rsidP="00AA79B7">
      <w:pPr>
        <w:ind w:left="360"/>
      </w:pPr>
    </w:p>
    <w:p w14:paraId="17F34F4A" w14:textId="4509E980" w:rsidR="004431C2" w:rsidRDefault="004431C2" w:rsidP="004431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84FAE17" w14:textId="157B41A5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t xml:space="preserve"> </w:t>
      </w:r>
    </w:p>
    <w:p w14:paraId="34920745" w14:textId="4BFCD38B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bookmarkStart w:id="0" w:name="_Hlk166181774"/>
      <w:r>
        <w:t xml:space="preserve">Set temperature(T) as </w:t>
      </w:r>
      <w:bookmarkStart w:id="1" w:name="_Hlk16616182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 w:rsidRPr="0049616B">
        <w:rPr>
          <w:rFonts w:cstheme="minorHAnsi"/>
        </w:rPr>
        <w:t>120</w:t>
      </w:r>
      <w:bookmarkStart w:id="2" w:name="_Hlk166161745"/>
      <w:r w:rsidRPr="0049616B">
        <w:rPr>
          <w:rFonts w:ascii="新細明體" w:eastAsia="新細明體" w:hAnsi="新細明體" w:cs="新細明體" w:hint="eastAsia"/>
        </w:rPr>
        <w:t>℃</w:t>
      </w:r>
      <w:bookmarkEnd w:id="2"/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>, 80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  <w:bookmarkEnd w:id="1"/>
    </w:p>
    <w:p w14:paraId="3D4C4D51" w14:textId="7BF7C13D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r>
        <w:rPr>
          <w:rFonts w:eastAsia="新細明體" w:cstheme="minorHAnsi"/>
        </w:rPr>
        <w:t xml:space="preserve">Set pressure(p)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rPr>
          <w:rFonts w:cstheme="minorHAnsi"/>
        </w:rPr>
        <w:t>70psi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50psi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6ABD4448" w14:textId="38995AEA" w:rsidR="0049616B" w:rsidRPr="0049616B" w:rsidRDefault="0049616B" w:rsidP="004961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et Reaction time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w:r>
        <w:rPr>
          <w:rFonts w:cstheme="minorHAnsi"/>
        </w:rPr>
        <w:t>15min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5min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tbl>
      <w:tblPr>
        <w:tblW w:w="4809" w:type="dxa"/>
        <w:tblInd w:w="1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9"/>
      </w:tblGrid>
      <w:tr w:rsidR="0049616B" w:rsidRPr="0049616B" w14:paraId="18708D30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bookmarkEnd w:id="0"/>
          <w:p w14:paraId="214DD8F6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9295D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4A004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B7B05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32B1FD2" w14:textId="4FEB8A69" w:rsidR="0049616B" w:rsidRPr="0049616B" w:rsidRDefault="005F1548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49616B" w:rsidRPr="0049616B" w14:paraId="5789D818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5325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CA285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BB7C0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45288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308C7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59.02767</w:t>
            </w:r>
          </w:p>
        </w:tc>
      </w:tr>
      <w:tr w:rsidR="0049616B" w:rsidRPr="0049616B" w14:paraId="19541EB2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3FE5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11F7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117D4A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003DE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46FD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</w:tr>
      <w:tr w:rsidR="0049616B" w:rsidRPr="0049616B" w14:paraId="0EAD0286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A48F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3EDFD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DEAF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CA202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700643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28.87</w:t>
            </w:r>
          </w:p>
        </w:tc>
      </w:tr>
      <w:tr w:rsidR="0049616B" w:rsidRPr="0049616B" w14:paraId="57744E75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7B6A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955D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5F0C1F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0D423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AB6F224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51.41</w:t>
            </w:r>
          </w:p>
        </w:tc>
      </w:tr>
      <w:tr w:rsidR="0049616B" w:rsidRPr="0049616B" w14:paraId="0AA1442C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F2BBC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1B13B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F48F0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DFEA5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98EE984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20.3</w:t>
            </w:r>
          </w:p>
        </w:tc>
      </w:tr>
      <w:tr w:rsidR="0049616B" w:rsidRPr="0049616B" w14:paraId="6501E66C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10FF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D871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43E7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D559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A94D2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41.62667</w:t>
            </w:r>
          </w:p>
        </w:tc>
      </w:tr>
      <w:tr w:rsidR="0049616B" w:rsidRPr="0049616B" w14:paraId="173F95EE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1B6D9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004EB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9936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F9DCF1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B9DFEA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48.34</w:t>
            </w:r>
          </w:p>
        </w:tc>
      </w:tr>
      <w:tr w:rsidR="0049616B" w:rsidRPr="0049616B" w14:paraId="4759909E" w14:textId="77777777" w:rsidTr="0049616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677A9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6D65D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A69A8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40A8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B74B53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73.06333</w:t>
            </w:r>
          </w:p>
        </w:tc>
      </w:tr>
    </w:tbl>
    <w:p w14:paraId="6E41829F" w14:textId="6A01BBE2" w:rsidR="0049616B" w:rsidRDefault="0049616B" w:rsidP="0049616B">
      <w:pPr>
        <w:ind w:left="360"/>
      </w:pPr>
    </w:p>
    <w:tbl>
      <w:tblPr>
        <w:tblW w:w="6756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49616B" w:rsidRPr="0049616B" w14:paraId="4D4030B0" w14:textId="77777777" w:rsidTr="0049616B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C24C1C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E8C11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01D00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E56502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D610006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D4AE197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BD17A1" w14:textId="77777777" w:rsidR="0049616B" w:rsidRPr="0049616B" w:rsidRDefault="0049616B" w:rsidP="0049616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49616B" w:rsidRPr="0049616B" w14:paraId="18405B1E" w14:textId="77777777" w:rsidTr="0049616B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98A86E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21.46892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824B4B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1.103917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8F531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-8.07275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7360D7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2.16275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856D68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28.63442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67091EC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1.556083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9AC9E6" w14:textId="77777777" w:rsidR="0049616B" w:rsidRPr="0049616B" w:rsidRDefault="0049616B" w:rsidP="0049616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9616B">
              <w:rPr>
                <w:rFonts w:eastAsia="新細明體" w:cstheme="minorHAnsi"/>
                <w:color w:val="000000"/>
                <w:kern w:val="0"/>
                <w:szCs w:val="24"/>
              </w:rPr>
              <w:t>-0.46442</w:t>
            </w:r>
          </w:p>
        </w:tc>
      </w:tr>
    </w:tbl>
    <w:p w14:paraId="5F91B912" w14:textId="77777777" w:rsidR="0049616B" w:rsidRDefault="0049616B" w:rsidP="0049616B">
      <w:pPr>
        <w:ind w:left="360"/>
      </w:pPr>
    </w:p>
    <w:p w14:paraId="6AAC2B30" w14:textId="77777777" w:rsidR="0049616B" w:rsidRDefault="0049616B" w:rsidP="0049616B">
      <w:pPr>
        <w:ind w:left="360"/>
      </w:pPr>
    </w:p>
    <w:p w14:paraId="6F8FE221" w14:textId="47C0755C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bookmarkStart w:id="3" w:name="_Hlk166182189"/>
    <w:p w14:paraId="3D63266F" w14:textId="566C85AF" w:rsidR="0049616B" w:rsidRPr="005175EA" w:rsidRDefault="005F1548" w:rsidP="0049616B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(i=1,2,3,12,23,13,123)</m:t>
          </m:r>
        </m:oMath>
      </m:oMathPara>
      <w:bookmarkEnd w:id="3"/>
    </w:p>
    <w:p w14:paraId="0DD156F5" w14:textId="6088A1BC" w:rsidR="005175EA" w:rsidRDefault="005175EA" w:rsidP="0049616B">
      <w:pPr>
        <w:ind w:left="360"/>
      </w:pPr>
      <w:r>
        <w:t>The parameters of coded predictive model:</w:t>
      </w:r>
    </w:p>
    <w:tbl>
      <w:tblPr>
        <w:tblW w:w="7734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0"/>
        <w:gridCol w:w="969"/>
        <w:gridCol w:w="969"/>
        <w:gridCol w:w="969"/>
        <w:gridCol w:w="960"/>
      </w:tblGrid>
      <w:tr w:rsidR="005175EA" w:rsidRPr="005175EA" w14:paraId="0985F2A8" w14:textId="77777777" w:rsidTr="005175EA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FDD3C2" w14:textId="7CE46161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4B16EAD" w14:textId="1302FE94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EFBB56" w14:textId="4A9C94F6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F2BFF0" w14:textId="769C7C45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3BA3107" w14:textId="1383BB3C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8F7C764" w14:textId="426AF2B9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4A905BE" w14:textId="273A474B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E2FA1" w14:textId="4DD26C6E" w:rsidR="005175EA" w:rsidRPr="005175EA" w:rsidRDefault="00D642A9" w:rsidP="005175E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  <w:r w:rsidR="005175EA"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123</w:t>
            </w:r>
          </w:p>
        </w:tc>
      </w:tr>
      <w:tr w:rsidR="005175EA" w:rsidRPr="005175EA" w14:paraId="4F851D99" w14:textId="77777777" w:rsidTr="005175EA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BACF3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3ACC6C1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6519622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95CC9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695AF8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BD3AEA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E0900A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02B922" w14:textId="77777777" w:rsidR="005175EA" w:rsidRPr="005175EA" w:rsidRDefault="005175EA" w:rsidP="005175E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175EA">
              <w:rPr>
                <w:rFonts w:eastAsia="新細明體" w:cstheme="minorHAnsi"/>
                <w:color w:val="000000"/>
                <w:kern w:val="0"/>
                <w:szCs w:val="24"/>
              </w:rPr>
              <w:t>-0.23221</w:t>
            </w:r>
          </w:p>
        </w:tc>
      </w:tr>
    </w:tbl>
    <w:p w14:paraId="74B1A454" w14:textId="01EF2D91" w:rsidR="005175EA" w:rsidRDefault="005175EA" w:rsidP="0049616B">
      <w:pPr>
        <w:ind w:left="360"/>
      </w:pPr>
      <w:bookmarkStart w:id="4" w:name="_Hlk166181982"/>
      <w:r>
        <w:t>Coded predictive model:</w:t>
      </w:r>
    </w:p>
    <w:bookmarkStart w:id="5" w:name="_Hlk166187548"/>
    <w:p w14:paraId="4FB3C19B" w14:textId="6563E96D" w:rsidR="005175EA" w:rsidRDefault="005F1548" w:rsidP="0049616B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=49.86888+10.73446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+0.551958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-4.03638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+1.081375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+14.31721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+0.778042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-0.23221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5"/>
    </w:p>
    <w:bookmarkEnd w:id="4"/>
    <w:p w14:paraId="2D6B43A2" w14:textId="77777777" w:rsidR="005175EA" w:rsidRDefault="005175EA" w:rsidP="0049616B">
      <w:pPr>
        <w:ind w:left="360"/>
      </w:pPr>
    </w:p>
    <w:p w14:paraId="5CD04A91" w14:textId="7F735AFE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776C9F9" w14:textId="07D18525" w:rsidR="005175EA" w:rsidRDefault="005175EA" w:rsidP="005175EA">
      <w:pPr>
        <w:ind w:left="360"/>
      </w:pPr>
      <w:r>
        <w:t>The regression model: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839"/>
        <w:gridCol w:w="912"/>
        <w:gridCol w:w="912"/>
        <w:gridCol w:w="1059"/>
        <w:gridCol w:w="1059"/>
      </w:tblGrid>
      <w:tr w:rsidR="00614565" w:rsidRPr="00614565" w14:paraId="1BDB6ECF" w14:textId="77777777" w:rsidTr="00614565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AAA4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4633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C63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85A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FE5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D23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E29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C8A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1CBA2D35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C14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D47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009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7F5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085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F1D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1DA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40E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77F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EC4EF2E" w14:textId="77777777" w:rsidTr="00614565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50D3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C5D6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731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223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D6B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48C3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1F7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85D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1506B9C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9765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D5C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310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AB2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7C9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A33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5B1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50F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4A5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55D6F666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F326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CA7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83B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AB5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1AB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F73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A6F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D98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D666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510FA5D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DBF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E84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7245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7F8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572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7AE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281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0C7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38E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7187610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877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DD97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98E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FF2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6E1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3A4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515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9D3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2C6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02534494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6388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452E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9EB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C0A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8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E02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D4B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7847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345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D88F964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9A1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14C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7A73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6B4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C3B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D2A5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EB7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1BD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C8A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1F8B013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6BE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A9C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12D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340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B50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CE4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2F4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647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2E9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0662A63A" w14:textId="77777777" w:rsidTr="00614565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7928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E40A1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241AD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E2D83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4E61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CB32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0B62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8B7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238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21F2946E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B5EC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D0B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B5E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2709.093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317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387.0133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429A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D367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FEDF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6C6F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936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71D6E8B3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0F8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D0D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7CE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D8C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E25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2F92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D991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6E3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ED67B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336405A2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A07D2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AF99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65B85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2709.093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1B73C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F794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D4627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9357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D96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752D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41C070FF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D9D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CE19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749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9B94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4FDC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959E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C16A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D260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BA908" w14:textId="77777777" w:rsidR="00614565" w:rsidRPr="00614565" w:rsidRDefault="00614565" w:rsidP="00614565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565" w:rsidRPr="00614565" w14:paraId="677D98E5" w14:textId="77777777" w:rsidTr="00614565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BBF5B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BBE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E8A4E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C9AF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0E9C5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4D25A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6B1D8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17BB7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09E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614565" w:rsidRPr="00614565" w14:paraId="5A745873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743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3DF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EF1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293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07BB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5CF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176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747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5C2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49.86888</w:t>
            </w:r>
          </w:p>
        </w:tc>
      </w:tr>
      <w:tr w:rsidR="00614565" w:rsidRPr="00614565" w14:paraId="446362E7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1F86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392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BFC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D02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51B61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4B0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2FD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02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2984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10.73446</w:t>
            </w:r>
          </w:p>
        </w:tc>
      </w:tr>
      <w:tr w:rsidR="00614565" w:rsidRPr="00614565" w14:paraId="66472EF5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095E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36A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DCB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0A1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D10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DE5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8F2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485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758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0.551958</w:t>
            </w:r>
          </w:p>
        </w:tc>
      </w:tr>
      <w:tr w:rsidR="00614565" w:rsidRPr="00614565" w14:paraId="4A38C04C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688F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23F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C74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5910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A13D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869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CC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FCA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05C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-4.03638</w:t>
            </w:r>
          </w:p>
        </w:tc>
      </w:tr>
      <w:tr w:rsidR="00614565" w:rsidRPr="00614565" w14:paraId="5D0DCC2D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053D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E8F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77F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BC1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B0B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24E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B15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623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274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1.081375</w:t>
            </w:r>
          </w:p>
        </w:tc>
      </w:tr>
      <w:tr w:rsidR="00614565" w:rsidRPr="00614565" w14:paraId="38CE7812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C950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02A4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1BBB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99B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F7F0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B90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4C7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41BC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9978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14.31721</w:t>
            </w:r>
          </w:p>
        </w:tc>
      </w:tr>
      <w:tr w:rsidR="00614565" w:rsidRPr="00614565" w14:paraId="13DFCCDA" w14:textId="77777777" w:rsidTr="00614565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1E88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38F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768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49A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6A1C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7C1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D9AD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686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5912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0.778042</w:t>
            </w:r>
          </w:p>
        </w:tc>
      </w:tr>
      <w:tr w:rsidR="00614565" w:rsidRPr="00614565" w14:paraId="594558F6" w14:textId="77777777" w:rsidTr="00614565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27B59" w14:textId="77777777" w:rsidR="00614565" w:rsidRPr="00614565" w:rsidRDefault="00614565" w:rsidP="0061456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2C8F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592EF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2D2C9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D3B72" w14:textId="77777777" w:rsidR="00614565" w:rsidRPr="00614565" w:rsidRDefault="00614565" w:rsidP="0061456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E3066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3846E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C7153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45B0A" w14:textId="77777777" w:rsidR="00614565" w:rsidRPr="00614565" w:rsidRDefault="00614565" w:rsidP="0061456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1456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-0.23221</w:t>
            </w:r>
          </w:p>
        </w:tc>
      </w:tr>
    </w:tbl>
    <w:p w14:paraId="0BED8FD9" w14:textId="77777777" w:rsidR="005175EA" w:rsidRDefault="005175EA" w:rsidP="005175EA">
      <w:pPr>
        <w:ind w:left="360"/>
      </w:pPr>
    </w:p>
    <w:p w14:paraId="5430D0BC" w14:textId="20414821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378DFAD" w14:textId="5C203850" w:rsidR="00310DD8" w:rsidRDefault="00310DD8" w:rsidP="00310DD8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5B1D2BE7" w14:textId="5EB5DBA1" w:rsidR="00310DD8" w:rsidRDefault="00310DD8" w:rsidP="00310DD8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1050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9"/>
        <w:gridCol w:w="1302"/>
        <w:gridCol w:w="960"/>
        <w:gridCol w:w="960"/>
        <w:gridCol w:w="960"/>
        <w:gridCol w:w="960"/>
        <w:gridCol w:w="960"/>
        <w:gridCol w:w="969"/>
        <w:gridCol w:w="969"/>
        <w:gridCol w:w="969"/>
        <w:gridCol w:w="960"/>
      </w:tblGrid>
      <w:tr w:rsidR="00E47591" w:rsidRPr="00E47591" w14:paraId="3CCE2032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D80F341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3700DBC1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temperature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B5E78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pressure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63F5E3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CEC90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C4E1E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DADC3" w14:textId="77777777" w:rsidR="00E47591" w:rsidRPr="00E47591" w:rsidRDefault="00E47591" w:rsidP="00E4759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FFFC03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173E7B0" w14:textId="27566243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var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iance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68C3AA8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CB31234" w14:textId="77777777" w:rsidR="00E47591" w:rsidRPr="00E47591" w:rsidRDefault="00E47591" w:rsidP="00E4759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D642A9" w:rsidRPr="00E47591" w14:paraId="40D9D11D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AB5E6B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3F600DE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275E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727CC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29D846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61.433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AEA8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4ACB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0C3AB2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59.02767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88A3A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4.909246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AD38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2.215682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A927D32" w14:textId="63D9A563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-32.2583</w:t>
            </w:r>
          </w:p>
        </w:tc>
      </w:tr>
      <w:tr w:rsidR="00D642A9" w:rsidRPr="00E47591" w14:paraId="57D1B05D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F38193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262CC22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1243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727D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08FD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DA12A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096BD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E7A667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BA349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1.188633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FFEE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1.090245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B64099D" w14:textId="44B8F90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-27.4962</w:t>
            </w:r>
          </w:p>
        </w:tc>
      </w:tr>
      <w:tr w:rsidR="00D642A9" w:rsidRPr="00E47591" w14:paraId="1C6AA316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2267C1F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0188127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38555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2FA23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6FA7B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31D0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FDA32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691AE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28.87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3A2D4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21.4576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E774A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4.632235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C71FFAE" w14:textId="4ACFB69C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-37.0533</w:t>
            </w:r>
          </w:p>
        </w:tc>
      </w:tr>
      <w:tr w:rsidR="00D642A9" w:rsidRPr="00E47591" w14:paraId="09D005D4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1FF338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7669504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3AC75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ED43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EFF0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A248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C8346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FE3D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51.41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25337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8.6448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C34D73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2.940204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2322C07" w14:textId="39CC3A94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-33.7415</w:t>
            </w:r>
          </w:p>
        </w:tc>
      </w:tr>
      <w:tr w:rsidR="00D642A9" w:rsidRPr="00E47591" w14:paraId="6C616413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0C7C3E1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15674C1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DF676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8F7C3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9E207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0CCE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D07E1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6816A6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20.3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DDCDB6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22.1571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D99EF0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4.707133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B330BB" w14:textId="18D3B851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-38.0393</w:t>
            </w:r>
          </w:p>
        </w:tc>
      </w:tr>
      <w:tr w:rsidR="00D642A9" w:rsidRPr="00E47591" w14:paraId="5732141C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F492D8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656575C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4415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2C601C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6FC50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7526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50E24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04B13B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41.62667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FE133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16.25723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3F474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4.032026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09E6269" w14:textId="3C9BB116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-35.3381</w:t>
            </w:r>
          </w:p>
        </w:tc>
      </w:tr>
      <w:tr w:rsidR="00D642A9" w:rsidRPr="00E47591" w14:paraId="1DF9EAC8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73A5854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545B71D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C4C4E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8336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5A2721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9BF5D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33965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1C7CB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48.34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7EA9B1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7.5391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E4D2E0D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ECA16E" w14:textId="68DB506F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-34.2713</w:t>
            </w:r>
          </w:p>
        </w:tc>
      </w:tr>
      <w:tr w:rsidR="00D642A9" w:rsidRPr="00E47591" w14:paraId="55F9C824" w14:textId="77777777" w:rsidTr="00D642A9">
        <w:trPr>
          <w:trHeight w:val="340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7B0AAD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14:paraId="6F96A5B6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02C62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93696A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0021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D17F5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ACBF2F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C2F5C38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73.06333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FF1AAC9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5.005233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5319DB7" w14:textId="77777777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2.237238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C2DE7" w14:textId="4589A0E0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-28.6268</w:t>
            </w:r>
          </w:p>
        </w:tc>
      </w:tr>
    </w:tbl>
    <w:p w14:paraId="68CAC072" w14:textId="77777777" w:rsidR="00E47591" w:rsidRDefault="00E47591" w:rsidP="00E47591">
      <w:pPr>
        <w:ind w:left="360"/>
      </w:pPr>
    </w:p>
    <w:p w14:paraId="08BCA742" w14:textId="241DD94D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76A29234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t xml:space="preserve">Set temperature(T)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 w:rsidRPr="0049616B">
        <w:rPr>
          <w:rFonts w:cstheme="minorHAnsi"/>
        </w:rPr>
        <w:t>120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>, 80</w:t>
      </w:r>
      <w:r w:rsidRPr="0049616B">
        <w:rPr>
          <w:rFonts w:ascii="新細明體" w:eastAsia="新細明體" w:hAnsi="新細明體" w:cs="新細明體" w:hint="eastAsia"/>
        </w:rPr>
        <w:t>℃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1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55CFD17F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rPr>
          <w:rFonts w:eastAsia="新細明體" w:cstheme="minorHAnsi"/>
        </w:rPr>
        <w:t xml:space="preserve">Set pressure(p)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rPr>
          <w:rFonts w:cstheme="minorHAnsi"/>
        </w:rPr>
        <w:t>70psi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50psi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2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p w14:paraId="20A4D1AD" w14:textId="77777777" w:rsidR="00257137" w:rsidRPr="0049616B" w:rsidRDefault="00257137" w:rsidP="0025713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et Reaction time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w:r>
        <w:rPr>
          <w:rFonts w:cstheme="minorHAnsi"/>
        </w:rPr>
        <w:t>15min</w:t>
      </w:r>
      <w:r>
        <w:rPr>
          <w:rFonts w:eastAsia="新細明體" w:cstheme="minorHAnsi"/>
        </w:rPr>
        <w:t xml:space="preserve">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=1</m:t>
        </m:r>
      </m:oMath>
      <w:r>
        <w:rPr>
          <w:rFonts w:eastAsia="新細明體" w:cstheme="minorHAnsi"/>
        </w:rPr>
        <w:t xml:space="preserve">, 5min make </w:t>
      </w:r>
      <m:oMath>
        <m:sSub>
          <m:sSubPr>
            <m:ctrlPr>
              <w:rPr>
                <w:rFonts w:ascii="Cambria Math" w:eastAsia="新細明體" w:hAnsi="Cambria Math" w:cstheme="minorHAnsi"/>
                <w:i/>
              </w:rPr>
            </m:ctrlPr>
          </m:sSubPr>
          <m:e>
            <m:r>
              <w:rPr>
                <w:rFonts w:ascii="Cambria Math" w:eastAsia="新細明體" w:hAnsi="Cambria Math" w:cstheme="minorHAnsi"/>
              </w:rPr>
              <m:t>x</m:t>
            </m:r>
          </m:e>
          <m:sub>
            <m:r>
              <w:rPr>
                <w:rFonts w:ascii="Cambria Math" w:eastAsia="新細明體" w:hAnsi="Cambria Math" w:cstheme="minorHAnsi"/>
              </w:rPr>
              <m:t>3</m:t>
            </m:r>
          </m:sub>
        </m:sSub>
        <m:r>
          <w:rPr>
            <w:rFonts w:ascii="Cambria Math" w:eastAsia="新細明體" w:hAnsi="Cambria Math" w:cstheme="minorHAnsi"/>
          </w:rPr>
          <m:t>=-1</m:t>
        </m:r>
      </m:oMath>
    </w:p>
    <w:tbl>
      <w:tblPr>
        <w:tblW w:w="6738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7"/>
        <w:gridCol w:w="1347"/>
        <w:gridCol w:w="1348"/>
        <w:gridCol w:w="1348"/>
        <w:gridCol w:w="1348"/>
      </w:tblGrid>
      <w:tr w:rsidR="00257137" w:rsidRPr="00257137" w14:paraId="66975EFC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67C59D9F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33CDDB7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112801B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x2(p)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C988B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A68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D642A9" w:rsidRPr="00257137" w14:paraId="28264870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823D07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71028801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9286F79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F49380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E118" w14:textId="4D55D2BF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-32.2583</w:t>
            </w:r>
          </w:p>
        </w:tc>
      </w:tr>
      <w:tr w:rsidR="00D642A9" w:rsidRPr="00257137" w14:paraId="666610A3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FB5A7A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6EECAD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1E8E4B7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7E9AF9F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C555" w14:textId="62FB8014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-27.4962</w:t>
            </w:r>
          </w:p>
        </w:tc>
      </w:tr>
      <w:tr w:rsidR="00D642A9" w:rsidRPr="00257137" w14:paraId="5CFF89EB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74993758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4ED2E0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A0B43D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D35862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C50E" w14:textId="3075E1A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-37.0533</w:t>
            </w:r>
          </w:p>
        </w:tc>
      </w:tr>
      <w:tr w:rsidR="00D642A9" w:rsidRPr="00257137" w14:paraId="389486BF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525AE26C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03AD3237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66C077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966ABB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0BEF" w14:textId="20EECB7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-33.7415</w:t>
            </w:r>
          </w:p>
        </w:tc>
      </w:tr>
      <w:tr w:rsidR="00D642A9" w:rsidRPr="00257137" w14:paraId="0DBDF1E0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35022CB2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F79844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63D55D6E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B6E2E8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14FD" w14:textId="404F40D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-38.0393</w:t>
            </w:r>
          </w:p>
        </w:tc>
      </w:tr>
      <w:tr w:rsidR="00D642A9" w:rsidRPr="00257137" w14:paraId="0CC29CE6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4AF4C82F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BB09A8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125E725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6213AB4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D114" w14:textId="68DDA19F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-35.3381</w:t>
            </w:r>
          </w:p>
        </w:tc>
      </w:tr>
      <w:tr w:rsidR="00D642A9" w:rsidRPr="00257137" w14:paraId="2D407BEF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2109D29D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0E18736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370CE29B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045E32CC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7176" w14:textId="0271B4A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-34.2713</w:t>
            </w:r>
          </w:p>
        </w:tc>
      </w:tr>
      <w:tr w:rsidR="00D642A9" w:rsidRPr="00257137" w14:paraId="2FEB81CA" w14:textId="77777777" w:rsidTr="00D642A9">
        <w:trPr>
          <w:trHeight w:val="340"/>
        </w:trPr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DDF3EEB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8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14:paraId="187D6E9A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1F08CA63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vAlign w:val="center"/>
            <w:hideMark/>
          </w:tcPr>
          <w:p w14:paraId="2F48F389" w14:textId="77777777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91C2" w14:textId="4F9DD080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-28.6268</w:t>
            </w:r>
          </w:p>
        </w:tc>
      </w:tr>
    </w:tbl>
    <w:tbl>
      <w:tblPr>
        <w:tblpPr w:leftFromText="180" w:rightFromText="180" w:vertAnchor="text" w:horzAnchor="margin" w:tblpXSpec="center" w:tblpY="162"/>
        <w:tblW w:w="7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2"/>
        <w:gridCol w:w="1043"/>
        <w:gridCol w:w="1052"/>
        <w:gridCol w:w="1052"/>
        <w:gridCol w:w="1184"/>
        <w:gridCol w:w="1052"/>
        <w:gridCol w:w="1052"/>
      </w:tblGrid>
      <w:tr w:rsidR="00D642A9" w:rsidRPr="00E47591" w14:paraId="0C5BDE18" w14:textId="77777777" w:rsidTr="00D642A9">
        <w:trPr>
          <w:trHeight w:val="257"/>
        </w:trPr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3179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E4E5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FB48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E0C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039F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CC9E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ABC7" w14:textId="77777777" w:rsidR="00257137" w:rsidRPr="00E47591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E47591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D642A9" w:rsidRPr="00E47591" w14:paraId="6C525DC6" w14:textId="77777777" w:rsidTr="00D642A9">
        <w:trPr>
          <w:trHeight w:val="25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E84E" w14:textId="5F35F57A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4.104871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CAE9" w14:textId="786199E8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-0.14027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0691" w14:textId="4A33924C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-1.431518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ABD0" w14:textId="4E75C1A1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0.373253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31D0" w14:textId="011F3A74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5.3799089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DDF1" w14:textId="2264001E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0.067943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3740" w14:textId="5262CD72" w:rsidR="00D642A9" w:rsidRPr="00E47591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1.098389</w:t>
            </w:r>
          </w:p>
        </w:tc>
      </w:tr>
    </w:tbl>
    <w:p w14:paraId="0DF864E5" w14:textId="77777777" w:rsidR="00257137" w:rsidRDefault="00257137" w:rsidP="00310DD8"/>
    <w:p w14:paraId="239B1950" w14:textId="4A0403EF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1717C676" w14:textId="78E4683F" w:rsidR="00257137" w:rsidRDefault="005F1548" w:rsidP="0025713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(i=1,2,3,12,23,13,123)</m:t>
          </m:r>
        </m:oMath>
      </m:oMathPara>
    </w:p>
    <w:p w14:paraId="39204928" w14:textId="45D01F69" w:rsidR="00257137" w:rsidRDefault="00257137" w:rsidP="00257137">
      <w:pPr>
        <w:ind w:left="360"/>
      </w:pPr>
      <w:r>
        <w:t>The parameter of the SN ratio predictive model:</w:t>
      </w:r>
    </w:p>
    <w:tbl>
      <w:tblPr>
        <w:tblW w:w="8708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8"/>
        <w:gridCol w:w="1190"/>
        <w:gridCol w:w="1048"/>
        <w:gridCol w:w="1058"/>
        <w:gridCol w:w="1058"/>
        <w:gridCol w:w="1190"/>
        <w:gridCol w:w="1058"/>
        <w:gridCol w:w="1058"/>
      </w:tblGrid>
      <w:tr w:rsidR="00D642A9" w:rsidRPr="00257137" w14:paraId="2763509F" w14:textId="77777777" w:rsidTr="00D642A9">
        <w:trPr>
          <w:trHeight w:val="380"/>
        </w:trPr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2163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d0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C6CD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9FA2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D8AD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41FC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d12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1EC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d23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E841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d13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BDF6" w14:textId="77777777" w:rsidR="00257137" w:rsidRPr="00257137" w:rsidRDefault="00257137" w:rsidP="002571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57137">
              <w:rPr>
                <w:rFonts w:eastAsia="新細明體" w:cstheme="minorHAnsi"/>
                <w:color w:val="000000"/>
                <w:kern w:val="0"/>
                <w:szCs w:val="24"/>
              </w:rPr>
              <w:t>d123</w:t>
            </w:r>
          </w:p>
        </w:tc>
      </w:tr>
      <w:tr w:rsidR="00D642A9" w:rsidRPr="00257137" w14:paraId="65D303D0" w14:textId="77777777" w:rsidTr="00D642A9">
        <w:trPr>
          <w:trHeight w:val="38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BDD4" w14:textId="6E3221DB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-33.3531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2E3A" w14:textId="6D96ABB5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2.0524355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5A75" w14:textId="468315D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-0.07014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3037" w14:textId="1957F0F3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-0.715759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9588" w14:textId="2B1CF92C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0.186626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5D71" w14:textId="551346CD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2.6899545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AC7D" w14:textId="35EC8642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0.033972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1BBC" w14:textId="3E79CCA1" w:rsidR="00D642A9" w:rsidRPr="00257137" w:rsidRDefault="00D642A9" w:rsidP="00D642A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0.549194</w:t>
            </w:r>
          </w:p>
        </w:tc>
      </w:tr>
    </w:tbl>
    <w:p w14:paraId="5C49945A" w14:textId="77777777" w:rsidR="00257137" w:rsidRDefault="00257137" w:rsidP="00257137">
      <w:pPr>
        <w:ind w:left="360"/>
      </w:pPr>
    </w:p>
    <w:p w14:paraId="10FDEE04" w14:textId="180CB5D4" w:rsidR="00257137" w:rsidRDefault="00257137" w:rsidP="00257137">
      <w:pPr>
        <w:ind w:left="360"/>
      </w:pPr>
      <w:r>
        <w:t>SN ratio predictive model:</w:t>
      </w:r>
    </w:p>
    <w:p w14:paraId="78A0CCE4" w14:textId="45051663" w:rsidR="00257137" w:rsidRDefault="00062F23" w:rsidP="00257137">
      <w:pPr>
        <w:ind w:left="360"/>
      </w:pPr>
      <w:bookmarkStart w:id="6" w:name="_Hlk166187561"/>
      <m:oMathPara>
        <m:oMath>
          <m:r>
            <w:rPr>
              <w:rFonts w:ascii="Cambria Math" w:hAnsi="Cambria Math"/>
            </w:rPr>
            <m:t>η=-33.3531+2.0524355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-0.07014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-0.715759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+0.186626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+2.6899545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+0.033972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+0.549194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6E8BF32A" w14:textId="77777777" w:rsidR="00257137" w:rsidRDefault="00257137" w:rsidP="00257137"/>
    <w:p w14:paraId="76E0DBFA" w14:textId="3E3F697E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839"/>
        <w:gridCol w:w="902"/>
        <w:gridCol w:w="839"/>
        <w:gridCol w:w="912"/>
        <w:gridCol w:w="912"/>
        <w:gridCol w:w="1059"/>
        <w:gridCol w:w="1059"/>
      </w:tblGrid>
      <w:tr w:rsidR="00310DD8" w:rsidRPr="00310DD8" w14:paraId="25DA5C5A" w14:textId="77777777" w:rsidTr="00310DD8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0500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D74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5F1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B3EC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31E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94E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D4DC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5A3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1B01B4F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AC0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7A3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583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138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BC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ABC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799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7BF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160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AFA06DB" w14:textId="77777777" w:rsidTr="00310DD8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461F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A5D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645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F14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115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B52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949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D18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D6F0DAD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EA7B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525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BAE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02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F54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8E7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895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3F6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E46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8479961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598C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366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933C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A2C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706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FD8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034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8F8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656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D393F63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CEDE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F01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98B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647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452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E93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F37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17A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621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C31BDAB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AA2F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923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D46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32C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D63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87E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318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2A5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0FB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5E67BAE7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608F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295E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160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43F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304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044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043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AB8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D85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62B030B2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1153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7C17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372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A0E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635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5374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683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3FC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874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01CC4E70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FE9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F692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015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AA0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E50D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2053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070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64F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63BF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7CDFFD11" w14:textId="77777777" w:rsidTr="00310DD8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9CD1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CFE1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CE57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C5A2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A718B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2A05C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D27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38C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4B4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A07BC79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754E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FC3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A8E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98.4254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D23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14.06077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B2AA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1B6C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B4C9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3F7C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684A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3194CF3D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1C6A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D9A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095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9D5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A56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9DB0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3C0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E99B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ABF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18EFFA70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F2CF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C65A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4AFC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98.4254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845B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7C1B8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F7EE5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E2DF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4A06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86D2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253BCBA6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4D7D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941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34D5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09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72BE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AF9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72D8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C8D1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FFF9" w14:textId="77777777" w:rsidR="00310DD8" w:rsidRPr="00310DD8" w:rsidRDefault="00310DD8" w:rsidP="00310D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10DD8" w:rsidRPr="00310DD8" w14:paraId="614343A9" w14:textId="77777777" w:rsidTr="00310DD8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0712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0BFF3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0B9A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E12A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D8CB8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C4DC7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0AA74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7F1D8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5ACCE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310DD8" w:rsidRPr="00310DD8" w14:paraId="6FB1F359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88A7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5BD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139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0C9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7457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2C3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D2B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56770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182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-33.3531</w:t>
            </w:r>
          </w:p>
        </w:tc>
      </w:tr>
      <w:tr w:rsidR="00310DD8" w:rsidRPr="00310DD8" w14:paraId="3A3CDDB7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9359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741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012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259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F092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B4E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E88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434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08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2.052435</w:t>
            </w:r>
          </w:p>
        </w:tc>
      </w:tr>
      <w:tr w:rsidR="00310DD8" w:rsidRPr="00310DD8" w14:paraId="2E1F8782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76AB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x2(p)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59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6883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5057F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863E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DFB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B48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E14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2D6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-0.07014</w:t>
            </w:r>
          </w:p>
        </w:tc>
      </w:tr>
      <w:tr w:rsidR="00310DD8" w:rsidRPr="00310DD8" w14:paraId="244DFEBE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5DD2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x3(t)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01B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1E8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FDE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3660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F37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057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DE17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DC2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-0.71576</w:t>
            </w:r>
          </w:p>
        </w:tc>
      </w:tr>
      <w:tr w:rsidR="00310DD8" w:rsidRPr="00310DD8" w14:paraId="5C96DA96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7D70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174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576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35B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1D1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1DD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CD4C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B0A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D56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0.186626</w:t>
            </w:r>
          </w:p>
        </w:tc>
      </w:tr>
      <w:tr w:rsidR="00310DD8" w:rsidRPr="00310DD8" w14:paraId="5EAFC705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843C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C02B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31A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7DA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7EA2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D635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826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5AE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187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2.689954</w:t>
            </w:r>
          </w:p>
        </w:tc>
      </w:tr>
      <w:tr w:rsidR="00310DD8" w:rsidRPr="00310DD8" w14:paraId="2115021A" w14:textId="77777777" w:rsidTr="00310DD8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037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3D8E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1DD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B638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5884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6F1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5C23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6696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40FD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0.033972</w:t>
            </w:r>
          </w:p>
        </w:tc>
      </w:tr>
      <w:tr w:rsidR="00310DD8" w:rsidRPr="00310DD8" w14:paraId="3136D976" w14:textId="77777777" w:rsidTr="00310DD8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E7144" w14:textId="77777777" w:rsidR="00310DD8" w:rsidRPr="00310DD8" w:rsidRDefault="00310DD8" w:rsidP="00310D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C2507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569E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C1C54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65535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7ADD1" w14:textId="77777777" w:rsidR="00310DD8" w:rsidRPr="00310DD8" w:rsidRDefault="00310DD8" w:rsidP="00310DD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#NUM!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3E299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8DFDA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06F01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F7E22" w14:textId="77777777" w:rsidR="00310DD8" w:rsidRPr="00310DD8" w:rsidRDefault="00310DD8" w:rsidP="00310D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10D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0.549194</w:t>
            </w:r>
          </w:p>
        </w:tc>
      </w:tr>
    </w:tbl>
    <w:p w14:paraId="21BEEB7B" w14:textId="77777777" w:rsidR="00257137" w:rsidRDefault="00257137" w:rsidP="00257137">
      <w:pPr>
        <w:ind w:left="360"/>
      </w:pPr>
    </w:p>
    <w:p w14:paraId="44DB7349" w14:textId="40C9E0C1" w:rsidR="00050CBC" w:rsidRDefault="00050CBC" w:rsidP="00050C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1BC03025" w14:textId="7918097E" w:rsidR="004B65AC" w:rsidRDefault="00062F23" w:rsidP="004B65AC">
      <w:pPr>
        <w:ind w:left="360"/>
      </w:pPr>
      <w:r>
        <w:t>There are two objective functions:</w:t>
      </w:r>
    </w:p>
    <w:p w14:paraId="5F2A6957" w14:textId="5C926B28" w:rsidR="00062F23" w:rsidRPr="00062F23" w:rsidRDefault="00990361" w:rsidP="004B65AC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=49.86888+10.73446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+0.551958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-4.03638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+1.081375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+14.31721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+0.778042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-0.23221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AD95C43" w14:textId="79FAA4B7" w:rsidR="00062F23" w:rsidRPr="00062F23" w:rsidRDefault="00062F23" w:rsidP="004B65AC">
      <w:pPr>
        <w:ind w:left="360"/>
      </w:pPr>
      <w:bookmarkStart w:id="7" w:name="_Hlk166187918"/>
      <m:oMathPara>
        <m:oMath>
          <m:r>
            <w:rPr>
              <w:rFonts w:ascii="Cambria Math" w:hAnsi="Cambria Math"/>
            </w:rPr>
            <m:t>subjected to: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-1≤x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  <w:bookmarkEnd w:id="7"/>
    </w:p>
    <w:p w14:paraId="24FCA0E7" w14:textId="5297FF64" w:rsidR="00062F23" w:rsidRPr="00333637" w:rsidRDefault="00990361" w:rsidP="004B65AC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η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=-33.3531+2.0524355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-0.07014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-0.715759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+0.186626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+2.6899545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+0.033972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+0.549194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C76FA3" w14:textId="7ABE3079" w:rsidR="00333637" w:rsidRPr="00062F23" w:rsidRDefault="00333637" w:rsidP="004B65AC">
      <w:pPr>
        <w:ind w:left="360"/>
      </w:pPr>
      <m:oMathPara>
        <m:oMath>
          <m:r>
            <w:rPr>
              <w:rFonts w:ascii="Cambria Math" w:hAnsi="Cambria Math"/>
            </w:rPr>
            <m:t>subjected to: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-1≤x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745CC37" w14:textId="2F36F64A" w:rsidR="00062F23" w:rsidRDefault="00062F23" w:rsidP="004B65AC">
      <w:pPr>
        <w:ind w:left="360"/>
      </w:pPr>
      <w:r>
        <w:t xml:space="preserve">“Solver Options” in Excel can be used to find </w:t>
      </w:r>
      <w:r w:rsidR="00990361">
        <w:t xml:space="preserve">the </w:t>
      </w:r>
      <w:r>
        <w:t>optima</w:t>
      </w:r>
      <w:r w:rsidR="00990361">
        <w:t>l values</w:t>
      </w:r>
      <w:r>
        <w:t xml:space="preserve"> in those functions:</w:t>
      </w:r>
    </w:p>
    <w:p w14:paraId="5E1B661A" w14:textId="77777777" w:rsidR="00333637" w:rsidRDefault="00333637" w:rsidP="004B65AC">
      <w:pPr>
        <w:ind w:left="360"/>
      </w:pPr>
    </w:p>
    <w:tbl>
      <w:tblPr>
        <w:tblW w:w="3849" w:type="dxa"/>
        <w:tblInd w:w="2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</w:tblGrid>
      <w:tr w:rsidR="00333637" w:rsidRPr="00333637" w14:paraId="02696C2B" w14:textId="77777777" w:rsidTr="00333637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3F003AC" w14:textId="48B181CD" w:rsidR="00333637" w:rsidRPr="00333637" w:rsidRDefault="00990361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 xml:space="preserve">max </m:t>
                </m:r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C9954E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1B78A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9AF9AF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</w:tr>
      <w:tr w:rsidR="00333637" w:rsidRPr="00333637" w14:paraId="5B218BD7" w14:textId="77777777" w:rsidTr="00333637">
        <w:trPr>
          <w:trHeight w:val="35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676CF0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76.31333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CAF953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CBB03B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4A16D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</w:tr>
    </w:tbl>
    <w:p w14:paraId="3D67FD84" w14:textId="6E27346E" w:rsidR="00062F23" w:rsidRDefault="00062F23" w:rsidP="004B65AC">
      <w:pPr>
        <w:ind w:left="360"/>
      </w:pPr>
    </w:p>
    <w:tbl>
      <w:tblPr>
        <w:tblW w:w="3840" w:type="dxa"/>
        <w:tblInd w:w="2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33637" w:rsidRPr="00333637" w14:paraId="2F2EC00E" w14:textId="77777777" w:rsidTr="00333637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7B522" w14:textId="35CFD62E" w:rsidR="00333637" w:rsidRPr="00333637" w:rsidRDefault="00990361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 xml:space="preserve">max </m:t>
                </m:r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η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CB1FD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35328B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0CD3F" w14:textId="77777777" w:rsidR="00333637" w:rsidRPr="00333637" w:rsidRDefault="00333637" w:rsidP="0033363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</w:tr>
      <w:tr w:rsidR="00333637" w:rsidRPr="00333637" w14:paraId="4A3FD1A8" w14:textId="77777777" w:rsidTr="00333637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AAE95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84744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3044C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8B68A" w14:textId="77777777" w:rsidR="00333637" w:rsidRPr="00333637" w:rsidRDefault="00333637" w:rsidP="0033363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33637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</w:tr>
    </w:tbl>
    <w:p w14:paraId="71135AFE" w14:textId="1859FC82" w:rsidR="00333637" w:rsidRPr="00062F23" w:rsidRDefault="00333637" w:rsidP="004B65AC">
      <w:pPr>
        <w:ind w:left="360"/>
      </w:pPr>
      <w:r>
        <w:t xml:space="preserve">Both of the result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=(1,-1,-1)</m:t>
        </m:r>
      </m:oMath>
      <w:r>
        <w:rPr>
          <w:rFonts w:hint="eastAsia"/>
        </w:rPr>
        <w:t xml:space="preserve"> </w:t>
      </w:r>
      <w:r>
        <w:t>can achieve the highest, stable yield.</w:t>
      </w:r>
    </w:p>
    <w:sectPr w:rsidR="00333637" w:rsidRPr="00062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64A"/>
    <w:multiLevelType w:val="hybridMultilevel"/>
    <w:tmpl w:val="20804648"/>
    <w:lvl w:ilvl="0" w:tplc="7BBC6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FC2089"/>
    <w:multiLevelType w:val="hybridMultilevel"/>
    <w:tmpl w:val="016CF144"/>
    <w:lvl w:ilvl="0" w:tplc="545245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8B0976"/>
    <w:multiLevelType w:val="hybridMultilevel"/>
    <w:tmpl w:val="1C82F644"/>
    <w:lvl w:ilvl="0" w:tplc="D848E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BB430F"/>
    <w:multiLevelType w:val="hybridMultilevel"/>
    <w:tmpl w:val="974486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2"/>
    <w:rsid w:val="00050CBC"/>
    <w:rsid w:val="00055385"/>
    <w:rsid w:val="00062F23"/>
    <w:rsid w:val="00255F86"/>
    <w:rsid w:val="00257137"/>
    <w:rsid w:val="00310DD8"/>
    <w:rsid w:val="00333637"/>
    <w:rsid w:val="003831CA"/>
    <w:rsid w:val="004431C2"/>
    <w:rsid w:val="0049616B"/>
    <w:rsid w:val="004B65AC"/>
    <w:rsid w:val="005175EA"/>
    <w:rsid w:val="005F1548"/>
    <w:rsid w:val="00614565"/>
    <w:rsid w:val="007C16A2"/>
    <w:rsid w:val="00922F0D"/>
    <w:rsid w:val="00981926"/>
    <w:rsid w:val="00990361"/>
    <w:rsid w:val="009C15E0"/>
    <w:rsid w:val="00AA79B7"/>
    <w:rsid w:val="00D642A9"/>
    <w:rsid w:val="00E02EE5"/>
    <w:rsid w:val="00E47591"/>
    <w:rsid w:val="00E5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29B"/>
  <w15:chartTrackingRefBased/>
  <w15:docId w15:val="{F81EC40C-12FF-4679-A337-DAD7D69D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1C2"/>
    <w:pPr>
      <w:ind w:leftChars="200" w:left="480"/>
    </w:pPr>
  </w:style>
  <w:style w:type="character" w:styleId="a4">
    <w:name w:val="Placeholder Text"/>
    <w:basedOn w:val="a0"/>
    <w:uiPriority w:val="99"/>
    <w:semiHidden/>
    <w:rsid w:val="00443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7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4</cp:revision>
  <dcterms:created xsi:type="dcterms:W3CDTF">2024-05-09T02:47:00Z</dcterms:created>
  <dcterms:modified xsi:type="dcterms:W3CDTF">2024-05-13T07:54:00Z</dcterms:modified>
</cp:coreProperties>
</file>