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AB8C" w14:textId="77777777" w:rsidR="00A371C1" w:rsidRPr="00681622" w:rsidRDefault="00A371C1" w:rsidP="00A371C1">
      <w:pPr>
        <w:ind w:left="360" w:hanging="360"/>
        <w:jc w:val="right"/>
      </w:pPr>
      <w:r>
        <w:rPr>
          <w:rFonts w:hint="eastAsia"/>
        </w:rPr>
        <w:t>機械所設計組</w:t>
      </w:r>
      <w:r>
        <w:t xml:space="preserve"> R12522615 </w:t>
      </w:r>
      <w:r>
        <w:rPr>
          <w:rFonts w:hint="eastAsia"/>
        </w:rPr>
        <w:t>王邑安</w:t>
      </w:r>
      <w:r>
        <w:t xml:space="preserve"> HW_ID:</w:t>
      </w:r>
      <w:r>
        <w:rPr>
          <w:rFonts w:hint="eastAsia"/>
        </w:rPr>
        <w:t>2</w:t>
      </w:r>
    </w:p>
    <w:p w14:paraId="01E204B6" w14:textId="77777777" w:rsidR="00A371C1" w:rsidRDefault="00A371C1" w:rsidP="00A371C1">
      <w:pPr>
        <w:ind w:left="360" w:hanging="360"/>
        <w:jc w:val="center"/>
        <w:rPr>
          <w:b/>
          <w:bCs/>
          <w:sz w:val="36"/>
          <w:szCs w:val="36"/>
        </w:rPr>
      </w:pPr>
      <w:r>
        <w:rPr>
          <w:rFonts w:hint="eastAsia"/>
          <w:b/>
          <w:bCs/>
          <w:sz w:val="36"/>
          <w:szCs w:val="36"/>
        </w:rPr>
        <w:t>I</w:t>
      </w:r>
      <w:r>
        <w:rPr>
          <w:b/>
          <w:bCs/>
          <w:sz w:val="36"/>
          <w:szCs w:val="36"/>
        </w:rPr>
        <w:t>ntroduction to statistical control and optimization</w:t>
      </w:r>
    </w:p>
    <w:p w14:paraId="56DB6E7E" w14:textId="20A6F5BF" w:rsidR="00A371C1" w:rsidRPr="00D34279" w:rsidRDefault="00A371C1" w:rsidP="00A371C1">
      <w:pPr>
        <w:ind w:left="360" w:hanging="360"/>
        <w:jc w:val="center"/>
        <w:rPr>
          <w:sz w:val="32"/>
          <w:szCs w:val="32"/>
        </w:rPr>
      </w:pPr>
      <w:r>
        <w:rPr>
          <w:sz w:val="32"/>
          <w:szCs w:val="32"/>
        </w:rPr>
        <w:t xml:space="preserve">Homework </w:t>
      </w:r>
      <w:r w:rsidR="00C7046F">
        <w:rPr>
          <w:sz w:val="32"/>
          <w:szCs w:val="32"/>
        </w:rPr>
        <w:t>14</w:t>
      </w:r>
    </w:p>
    <w:p w14:paraId="395B64B1" w14:textId="1EC83054" w:rsidR="00EF0B83" w:rsidRDefault="00A371C1" w:rsidP="00A371C1">
      <w:pPr>
        <w:pStyle w:val="a3"/>
        <w:numPr>
          <w:ilvl w:val="0"/>
          <w:numId w:val="1"/>
        </w:numPr>
        <w:ind w:leftChars="0"/>
      </w:pPr>
      <w:r>
        <w:t xml:space="preserve"> </w:t>
      </w:r>
    </w:p>
    <w:p w14:paraId="00F2D1E6" w14:textId="13E9291B" w:rsidR="00A371C1" w:rsidRDefault="00A371C1" w:rsidP="00A371C1">
      <w:pPr>
        <w:pStyle w:val="a3"/>
        <w:numPr>
          <w:ilvl w:val="0"/>
          <w:numId w:val="2"/>
        </w:numPr>
        <w:ind w:leftChars="0"/>
      </w:pPr>
      <w:r>
        <w:t xml:space="preserve"> Check the correlation coefficient</w:t>
      </w:r>
      <w:r w:rsidR="00B02B94">
        <w:t>s</w:t>
      </w:r>
      <w:r>
        <w:t xml:space="preserve"> among </w:t>
      </w:r>
      <w:r w:rsidR="00B02B94">
        <w:t xml:space="preserve">margin, </w:t>
      </w:r>
      <w:r>
        <w:t>rooms, nearest distance, office, colleges, income, and distance to downtown:</w:t>
      </w:r>
    </w:p>
    <w:tbl>
      <w:tblPr>
        <w:tblW w:w="8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80"/>
        <w:gridCol w:w="969"/>
        <w:gridCol w:w="960"/>
        <w:gridCol w:w="1045"/>
        <w:gridCol w:w="960"/>
        <w:gridCol w:w="1058"/>
        <w:gridCol w:w="960"/>
        <w:gridCol w:w="1180"/>
      </w:tblGrid>
      <w:tr w:rsidR="00B02B94" w:rsidRPr="00B02B94" w14:paraId="31F4578A" w14:textId="77777777" w:rsidTr="00B02B94">
        <w:trPr>
          <w:trHeight w:val="340"/>
        </w:trPr>
        <w:tc>
          <w:tcPr>
            <w:tcW w:w="1180" w:type="dxa"/>
            <w:shd w:val="clear" w:color="auto" w:fill="auto"/>
            <w:noWrap/>
            <w:vAlign w:val="bottom"/>
            <w:hideMark/>
          </w:tcPr>
          <w:p w14:paraId="3E7EB16D"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 xml:space="preserve">　</w:t>
            </w:r>
          </w:p>
        </w:tc>
        <w:tc>
          <w:tcPr>
            <w:tcW w:w="960" w:type="dxa"/>
            <w:shd w:val="clear" w:color="auto" w:fill="auto"/>
            <w:noWrap/>
            <w:vAlign w:val="bottom"/>
            <w:hideMark/>
          </w:tcPr>
          <w:p w14:paraId="1D69831C"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MARGIN</w:t>
            </w:r>
          </w:p>
        </w:tc>
        <w:tc>
          <w:tcPr>
            <w:tcW w:w="960" w:type="dxa"/>
            <w:shd w:val="clear" w:color="auto" w:fill="auto"/>
            <w:noWrap/>
            <w:vAlign w:val="bottom"/>
            <w:hideMark/>
          </w:tcPr>
          <w:p w14:paraId="73D791D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ROOMS</w:t>
            </w:r>
          </w:p>
        </w:tc>
        <w:tc>
          <w:tcPr>
            <w:tcW w:w="1045" w:type="dxa"/>
            <w:shd w:val="clear" w:color="auto" w:fill="auto"/>
            <w:noWrap/>
            <w:vAlign w:val="bottom"/>
            <w:hideMark/>
          </w:tcPr>
          <w:p w14:paraId="30033961"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NEAREST</w:t>
            </w:r>
          </w:p>
        </w:tc>
        <w:tc>
          <w:tcPr>
            <w:tcW w:w="960" w:type="dxa"/>
            <w:shd w:val="clear" w:color="auto" w:fill="auto"/>
            <w:noWrap/>
            <w:vAlign w:val="bottom"/>
            <w:hideMark/>
          </w:tcPr>
          <w:p w14:paraId="06BD085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OFFICE</w:t>
            </w:r>
          </w:p>
        </w:tc>
        <w:tc>
          <w:tcPr>
            <w:tcW w:w="1058" w:type="dxa"/>
            <w:shd w:val="clear" w:color="auto" w:fill="auto"/>
            <w:noWrap/>
            <w:vAlign w:val="bottom"/>
            <w:hideMark/>
          </w:tcPr>
          <w:p w14:paraId="1CF5E41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COLLEGE</w:t>
            </w:r>
          </w:p>
        </w:tc>
        <w:tc>
          <w:tcPr>
            <w:tcW w:w="960" w:type="dxa"/>
            <w:shd w:val="clear" w:color="auto" w:fill="auto"/>
            <w:noWrap/>
            <w:vAlign w:val="bottom"/>
            <w:hideMark/>
          </w:tcPr>
          <w:p w14:paraId="203C5B8A"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INCOME</w:t>
            </w:r>
          </w:p>
        </w:tc>
        <w:tc>
          <w:tcPr>
            <w:tcW w:w="1180" w:type="dxa"/>
            <w:shd w:val="clear" w:color="auto" w:fill="auto"/>
            <w:noWrap/>
            <w:vAlign w:val="bottom"/>
            <w:hideMark/>
          </w:tcPr>
          <w:p w14:paraId="46908969" w14:textId="77777777" w:rsidR="00B02B94" w:rsidRPr="00B02B94" w:rsidRDefault="00B02B94" w:rsidP="00B02B94">
            <w:pPr>
              <w:widowControl/>
              <w:jc w:val="center"/>
              <w:rPr>
                <w:rFonts w:eastAsia="新細明體" w:cstheme="minorHAnsi"/>
                <w:color w:val="000000"/>
                <w:kern w:val="0"/>
                <w:szCs w:val="24"/>
              </w:rPr>
            </w:pPr>
            <w:r w:rsidRPr="00B02B94">
              <w:rPr>
                <w:rFonts w:eastAsia="新細明體" w:cstheme="minorHAnsi"/>
                <w:color w:val="000000"/>
                <w:kern w:val="0"/>
                <w:szCs w:val="24"/>
              </w:rPr>
              <w:t>DISTTWN</w:t>
            </w:r>
          </w:p>
        </w:tc>
      </w:tr>
      <w:tr w:rsidR="00B02B94" w:rsidRPr="00B02B94" w14:paraId="1037010A" w14:textId="77777777" w:rsidTr="00B02B94">
        <w:trPr>
          <w:trHeight w:val="340"/>
        </w:trPr>
        <w:tc>
          <w:tcPr>
            <w:tcW w:w="1180" w:type="dxa"/>
            <w:shd w:val="clear" w:color="auto" w:fill="auto"/>
            <w:noWrap/>
            <w:vAlign w:val="bottom"/>
            <w:hideMark/>
          </w:tcPr>
          <w:p w14:paraId="05CF0D2C"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MARGIN</w:t>
            </w:r>
          </w:p>
        </w:tc>
        <w:tc>
          <w:tcPr>
            <w:tcW w:w="960" w:type="dxa"/>
            <w:shd w:val="clear" w:color="auto" w:fill="auto"/>
            <w:noWrap/>
            <w:vAlign w:val="bottom"/>
            <w:hideMark/>
          </w:tcPr>
          <w:p w14:paraId="733901C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6D057931" w14:textId="77777777" w:rsidR="00B02B94" w:rsidRPr="00B02B94" w:rsidRDefault="00B02B94" w:rsidP="00B02B94">
            <w:pPr>
              <w:widowControl/>
              <w:jc w:val="right"/>
              <w:rPr>
                <w:rFonts w:eastAsia="新細明體" w:cstheme="minorHAnsi"/>
                <w:color w:val="000000"/>
                <w:kern w:val="0"/>
                <w:szCs w:val="24"/>
              </w:rPr>
            </w:pPr>
          </w:p>
        </w:tc>
        <w:tc>
          <w:tcPr>
            <w:tcW w:w="1045" w:type="dxa"/>
            <w:shd w:val="clear" w:color="auto" w:fill="auto"/>
            <w:noWrap/>
            <w:vAlign w:val="bottom"/>
            <w:hideMark/>
          </w:tcPr>
          <w:p w14:paraId="0607479D"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6052FA6B" w14:textId="77777777" w:rsidR="00B02B94" w:rsidRPr="00B02B94" w:rsidRDefault="00B02B94" w:rsidP="00B02B94">
            <w:pPr>
              <w:widowControl/>
              <w:rPr>
                <w:rFonts w:eastAsia="Times New Roman" w:cstheme="minorHAnsi"/>
                <w:kern w:val="0"/>
                <w:sz w:val="20"/>
                <w:szCs w:val="20"/>
              </w:rPr>
            </w:pPr>
          </w:p>
        </w:tc>
        <w:tc>
          <w:tcPr>
            <w:tcW w:w="1058" w:type="dxa"/>
            <w:shd w:val="clear" w:color="auto" w:fill="auto"/>
            <w:noWrap/>
            <w:vAlign w:val="bottom"/>
            <w:hideMark/>
          </w:tcPr>
          <w:p w14:paraId="6A5DD766"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2D1D5FEA"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5AF55126" w14:textId="77777777" w:rsidR="00B02B94" w:rsidRPr="00B02B94" w:rsidRDefault="00B02B94" w:rsidP="00B02B94">
            <w:pPr>
              <w:widowControl/>
              <w:rPr>
                <w:rFonts w:eastAsia="Times New Roman" w:cstheme="minorHAnsi"/>
                <w:kern w:val="0"/>
                <w:sz w:val="20"/>
                <w:szCs w:val="20"/>
              </w:rPr>
            </w:pPr>
          </w:p>
        </w:tc>
      </w:tr>
      <w:tr w:rsidR="00B02B94" w:rsidRPr="00B02B94" w14:paraId="54982A7D" w14:textId="77777777" w:rsidTr="00B02B94">
        <w:trPr>
          <w:trHeight w:val="340"/>
        </w:trPr>
        <w:tc>
          <w:tcPr>
            <w:tcW w:w="1180" w:type="dxa"/>
            <w:shd w:val="clear" w:color="auto" w:fill="auto"/>
            <w:noWrap/>
            <w:vAlign w:val="bottom"/>
            <w:hideMark/>
          </w:tcPr>
          <w:p w14:paraId="292F9521"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ROOMS</w:t>
            </w:r>
          </w:p>
        </w:tc>
        <w:tc>
          <w:tcPr>
            <w:tcW w:w="960" w:type="dxa"/>
            <w:shd w:val="clear" w:color="auto" w:fill="auto"/>
            <w:noWrap/>
            <w:vAlign w:val="bottom"/>
            <w:hideMark/>
          </w:tcPr>
          <w:p w14:paraId="2178EB2E"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-0.47033</w:t>
            </w:r>
          </w:p>
        </w:tc>
        <w:tc>
          <w:tcPr>
            <w:tcW w:w="960" w:type="dxa"/>
            <w:shd w:val="clear" w:color="auto" w:fill="auto"/>
            <w:noWrap/>
            <w:vAlign w:val="bottom"/>
            <w:hideMark/>
          </w:tcPr>
          <w:p w14:paraId="36E31589"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045" w:type="dxa"/>
            <w:shd w:val="clear" w:color="auto" w:fill="auto"/>
            <w:noWrap/>
            <w:vAlign w:val="bottom"/>
            <w:hideMark/>
          </w:tcPr>
          <w:p w14:paraId="40BDE9BC" w14:textId="77777777" w:rsidR="00B02B94" w:rsidRPr="00B02B94" w:rsidRDefault="00B02B94" w:rsidP="00B02B94">
            <w:pPr>
              <w:widowControl/>
              <w:jc w:val="right"/>
              <w:rPr>
                <w:rFonts w:eastAsia="新細明體" w:cstheme="minorHAnsi"/>
                <w:color w:val="000000"/>
                <w:kern w:val="0"/>
                <w:szCs w:val="24"/>
              </w:rPr>
            </w:pPr>
          </w:p>
        </w:tc>
        <w:tc>
          <w:tcPr>
            <w:tcW w:w="960" w:type="dxa"/>
            <w:shd w:val="clear" w:color="auto" w:fill="auto"/>
            <w:noWrap/>
            <w:vAlign w:val="bottom"/>
            <w:hideMark/>
          </w:tcPr>
          <w:p w14:paraId="50BC9747" w14:textId="77777777" w:rsidR="00B02B94" w:rsidRPr="00B02B94" w:rsidRDefault="00B02B94" w:rsidP="00B02B94">
            <w:pPr>
              <w:widowControl/>
              <w:rPr>
                <w:rFonts w:eastAsia="Times New Roman" w:cstheme="minorHAnsi"/>
                <w:kern w:val="0"/>
                <w:sz w:val="20"/>
                <w:szCs w:val="20"/>
              </w:rPr>
            </w:pPr>
          </w:p>
        </w:tc>
        <w:tc>
          <w:tcPr>
            <w:tcW w:w="1058" w:type="dxa"/>
            <w:shd w:val="clear" w:color="auto" w:fill="auto"/>
            <w:noWrap/>
            <w:vAlign w:val="bottom"/>
            <w:hideMark/>
          </w:tcPr>
          <w:p w14:paraId="6E0471A8"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3B892554"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1769E58E" w14:textId="77777777" w:rsidR="00B02B94" w:rsidRPr="00B02B94" w:rsidRDefault="00B02B94" w:rsidP="00B02B94">
            <w:pPr>
              <w:widowControl/>
              <w:rPr>
                <w:rFonts w:eastAsia="Times New Roman" w:cstheme="minorHAnsi"/>
                <w:kern w:val="0"/>
                <w:sz w:val="20"/>
                <w:szCs w:val="20"/>
              </w:rPr>
            </w:pPr>
          </w:p>
        </w:tc>
      </w:tr>
      <w:tr w:rsidR="00B02B94" w:rsidRPr="00B02B94" w14:paraId="67F6CEA7" w14:textId="77777777" w:rsidTr="00B02B94">
        <w:trPr>
          <w:trHeight w:val="340"/>
        </w:trPr>
        <w:tc>
          <w:tcPr>
            <w:tcW w:w="1180" w:type="dxa"/>
            <w:shd w:val="clear" w:color="auto" w:fill="auto"/>
            <w:noWrap/>
            <w:vAlign w:val="bottom"/>
            <w:hideMark/>
          </w:tcPr>
          <w:p w14:paraId="6CA2D633"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NEAREST</w:t>
            </w:r>
          </w:p>
        </w:tc>
        <w:tc>
          <w:tcPr>
            <w:tcW w:w="960" w:type="dxa"/>
            <w:shd w:val="clear" w:color="auto" w:fill="auto"/>
            <w:noWrap/>
            <w:vAlign w:val="bottom"/>
            <w:hideMark/>
          </w:tcPr>
          <w:p w14:paraId="3E0045B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-0.16025</w:t>
            </w:r>
          </w:p>
        </w:tc>
        <w:tc>
          <w:tcPr>
            <w:tcW w:w="960" w:type="dxa"/>
            <w:shd w:val="clear" w:color="auto" w:fill="auto"/>
            <w:noWrap/>
            <w:vAlign w:val="bottom"/>
            <w:hideMark/>
          </w:tcPr>
          <w:p w14:paraId="2B8003A8"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-0.08168</w:t>
            </w:r>
          </w:p>
        </w:tc>
        <w:tc>
          <w:tcPr>
            <w:tcW w:w="1045" w:type="dxa"/>
            <w:shd w:val="clear" w:color="auto" w:fill="auto"/>
            <w:noWrap/>
            <w:vAlign w:val="bottom"/>
            <w:hideMark/>
          </w:tcPr>
          <w:p w14:paraId="69190D02"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011502C9" w14:textId="77777777" w:rsidR="00B02B94" w:rsidRPr="00B02B94" w:rsidRDefault="00B02B94" w:rsidP="00B02B94">
            <w:pPr>
              <w:widowControl/>
              <w:jc w:val="right"/>
              <w:rPr>
                <w:rFonts w:eastAsia="新細明體" w:cstheme="minorHAnsi"/>
                <w:color w:val="000000"/>
                <w:kern w:val="0"/>
                <w:szCs w:val="24"/>
              </w:rPr>
            </w:pPr>
          </w:p>
        </w:tc>
        <w:tc>
          <w:tcPr>
            <w:tcW w:w="1058" w:type="dxa"/>
            <w:shd w:val="clear" w:color="auto" w:fill="auto"/>
            <w:noWrap/>
            <w:vAlign w:val="bottom"/>
            <w:hideMark/>
          </w:tcPr>
          <w:p w14:paraId="1E189291" w14:textId="77777777" w:rsidR="00B02B94" w:rsidRPr="00B02B94" w:rsidRDefault="00B02B94" w:rsidP="00B02B94">
            <w:pPr>
              <w:widowControl/>
              <w:rPr>
                <w:rFonts w:eastAsia="Times New Roman" w:cstheme="minorHAnsi"/>
                <w:kern w:val="0"/>
                <w:sz w:val="20"/>
                <w:szCs w:val="20"/>
              </w:rPr>
            </w:pPr>
          </w:p>
        </w:tc>
        <w:tc>
          <w:tcPr>
            <w:tcW w:w="960" w:type="dxa"/>
            <w:shd w:val="clear" w:color="auto" w:fill="auto"/>
            <w:noWrap/>
            <w:vAlign w:val="bottom"/>
            <w:hideMark/>
          </w:tcPr>
          <w:p w14:paraId="2FBB8B56"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48DD2C3C" w14:textId="77777777" w:rsidR="00B02B94" w:rsidRPr="00B02B94" w:rsidRDefault="00B02B94" w:rsidP="00B02B94">
            <w:pPr>
              <w:widowControl/>
              <w:rPr>
                <w:rFonts w:eastAsia="Times New Roman" w:cstheme="minorHAnsi"/>
                <w:kern w:val="0"/>
                <w:sz w:val="20"/>
                <w:szCs w:val="20"/>
              </w:rPr>
            </w:pPr>
          </w:p>
        </w:tc>
      </w:tr>
      <w:tr w:rsidR="00B02B94" w:rsidRPr="00B02B94" w14:paraId="6AC584FA" w14:textId="77777777" w:rsidTr="00B02B94">
        <w:trPr>
          <w:trHeight w:val="340"/>
        </w:trPr>
        <w:tc>
          <w:tcPr>
            <w:tcW w:w="1180" w:type="dxa"/>
            <w:shd w:val="clear" w:color="auto" w:fill="auto"/>
            <w:noWrap/>
            <w:vAlign w:val="bottom"/>
            <w:hideMark/>
          </w:tcPr>
          <w:p w14:paraId="0262BE87"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OFFICE</w:t>
            </w:r>
          </w:p>
        </w:tc>
        <w:tc>
          <w:tcPr>
            <w:tcW w:w="960" w:type="dxa"/>
            <w:shd w:val="clear" w:color="auto" w:fill="auto"/>
            <w:noWrap/>
            <w:vAlign w:val="bottom"/>
            <w:hideMark/>
          </w:tcPr>
          <w:p w14:paraId="2133FD10"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0.501431</w:t>
            </w:r>
          </w:p>
        </w:tc>
        <w:tc>
          <w:tcPr>
            <w:tcW w:w="960" w:type="dxa"/>
            <w:shd w:val="clear" w:color="auto" w:fill="auto"/>
            <w:noWrap/>
            <w:vAlign w:val="bottom"/>
            <w:hideMark/>
          </w:tcPr>
          <w:p w14:paraId="6280153F"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-0.09348</w:t>
            </w:r>
          </w:p>
        </w:tc>
        <w:tc>
          <w:tcPr>
            <w:tcW w:w="1045" w:type="dxa"/>
            <w:shd w:val="clear" w:color="auto" w:fill="auto"/>
            <w:noWrap/>
            <w:vAlign w:val="bottom"/>
            <w:hideMark/>
          </w:tcPr>
          <w:p w14:paraId="66BBF8D6"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-0.04276</w:t>
            </w:r>
          </w:p>
        </w:tc>
        <w:tc>
          <w:tcPr>
            <w:tcW w:w="960" w:type="dxa"/>
            <w:shd w:val="clear" w:color="auto" w:fill="auto"/>
            <w:noWrap/>
            <w:vAlign w:val="bottom"/>
            <w:hideMark/>
          </w:tcPr>
          <w:p w14:paraId="5446199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058" w:type="dxa"/>
            <w:shd w:val="clear" w:color="auto" w:fill="auto"/>
            <w:noWrap/>
            <w:vAlign w:val="bottom"/>
            <w:hideMark/>
          </w:tcPr>
          <w:p w14:paraId="205156C8" w14:textId="77777777" w:rsidR="00B02B94" w:rsidRPr="00B02B94" w:rsidRDefault="00B02B94" w:rsidP="00B02B94">
            <w:pPr>
              <w:widowControl/>
              <w:jc w:val="right"/>
              <w:rPr>
                <w:rFonts w:eastAsia="新細明體" w:cstheme="minorHAnsi"/>
                <w:color w:val="000000"/>
                <w:kern w:val="0"/>
                <w:szCs w:val="24"/>
              </w:rPr>
            </w:pPr>
          </w:p>
        </w:tc>
        <w:tc>
          <w:tcPr>
            <w:tcW w:w="960" w:type="dxa"/>
            <w:shd w:val="clear" w:color="auto" w:fill="auto"/>
            <w:noWrap/>
            <w:vAlign w:val="bottom"/>
            <w:hideMark/>
          </w:tcPr>
          <w:p w14:paraId="6B7AF9B7" w14:textId="77777777" w:rsidR="00B02B94" w:rsidRPr="00B02B94" w:rsidRDefault="00B02B94" w:rsidP="00B02B94">
            <w:pPr>
              <w:widowControl/>
              <w:rPr>
                <w:rFonts w:eastAsia="Times New Roman" w:cstheme="minorHAnsi"/>
                <w:kern w:val="0"/>
                <w:sz w:val="20"/>
                <w:szCs w:val="20"/>
              </w:rPr>
            </w:pPr>
          </w:p>
        </w:tc>
        <w:tc>
          <w:tcPr>
            <w:tcW w:w="1180" w:type="dxa"/>
            <w:shd w:val="clear" w:color="auto" w:fill="auto"/>
            <w:noWrap/>
            <w:vAlign w:val="bottom"/>
            <w:hideMark/>
          </w:tcPr>
          <w:p w14:paraId="67CAD11F" w14:textId="77777777" w:rsidR="00B02B94" w:rsidRPr="00B02B94" w:rsidRDefault="00B02B94" w:rsidP="00B02B94">
            <w:pPr>
              <w:widowControl/>
              <w:rPr>
                <w:rFonts w:eastAsia="Times New Roman" w:cstheme="minorHAnsi"/>
                <w:kern w:val="0"/>
                <w:sz w:val="20"/>
                <w:szCs w:val="20"/>
              </w:rPr>
            </w:pPr>
          </w:p>
        </w:tc>
      </w:tr>
      <w:tr w:rsidR="00B02B94" w:rsidRPr="00B02B94" w14:paraId="227E150E" w14:textId="77777777" w:rsidTr="00B02B94">
        <w:trPr>
          <w:trHeight w:val="340"/>
        </w:trPr>
        <w:tc>
          <w:tcPr>
            <w:tcW w:w="1180" w:type="dxa"/>
            <w:shd w:val="clear" w:color="auto" w:fill="auto"/>
            <w:noWrap/>
            <w:vAlign w:val="bottom"/>
            <w:hideMark/>
          </w:tcPr>
          <w:p w14:paraId="368B482F"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COLLEGE</w:t>
            </w:r>
          </w:p>
        </w:tc>
        <w:tc>
          <w:tcPr>
            <w:tcW w:w="960" w:type="dxa"/>
            <w:shd w:val="clear" w:color="auto" w:fill="auto"/>
            <w:noWrap/>
            <w:vAlign w:val="bottom"/>
            <w:hideMark/>
          </w:tcPr>
          <w:p w14:paraId="185CF32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0.123012</w:t>
            </w:r>
          </w:p>
        </w:tc>
        <w:tc>
          <w:tcPr>
            <w:tcW w:w="960" w:type="dxa"/>
            <w:shd w:val="clear" w:color="auto" w:fill="auto"/>
            <w:noWrap/>
            <w:vAlign w:val="bottom"/>
            <w:hideMark/>
          </w:tcPr>
          <w:p w14:paraId="40E86B2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-0.06391</w:t>
            </w:r>
          </w:p>
        </w:tc>
        <w:tc>
          <w:tcPr>
            <w:tcW w:w="1045" w:type="dxa"/>
            <w:shd w:val="clear" w:color="auto" w:fill="auto"/>
            <w:noWrap/>
            <w:vAlign w:val="bottom"/>
            <w:hideMark/>
          </w:tcPr>
          <w:p w14:paraId="2F642837"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-0.07124</w:t>
            </w:r>
          </w:p>
        </w:tc>
        <w:tc>
          <w:tcPr>
            <w:tcW w:w="960" w:type="dxa"/>
            <w:shd w:val="clear" w:color="auto" w:fill="auto"/>
            <w:noWrap/>
            <w:vAlign w:val="bottom"/>
            <w:hideMark/>
          </w:tcPr>
          <w:p w14:paraId="3067866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-0.00103</w:t>
            </w:r>
          </w:p>
        </w:tc>
        <w:tc>
          <w:tcPr>
            <w:tcW w:w="1058" w:type="dxa"/>
            <w:shd w:val="clear" w:color="auto" w:fill="auto"/>
            <w:noWrap/>
            <w:vAlign w:val="bottom"/>
            <w:hideMark/>
          </w:tcPr>
          <w:p w14:paraId="0E9C98CE"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960" w:type="dxa"/>
            <w:shd w:val="clear" w:color="auto" w:fill="auto"/>
            <w:noWrap/>
            <w:vAlign w:val="bottom"/>
            <w:hideMark/>
          </w:tcPr>
          <w:p w14:paraId="289ED9D3" w14:textId="77777777" w:rsidR="00B02B94" w:rsidRPr="00B02B94" w:rsidRDefault="00B02B94" w:rsidP="00B02B94">
            <w:pPr>
              <w:widowControl/>
              <w:jc w:val="right"/>
              <w:rPr>
                <w:rFonts w:eastAsia="新細明體" w:cstheme="minorHAnsi"/>
                <w:color w:val="000000"/>
                <w:kern w:val="0"/>
                <w:szCs w:val="24"/>
              </w:rPr>
            </w:pPr>
          </w:p>
        </w:tc>
        <w:tc>
          <w:tcPr>
            <w:tcW w:w="1180" w:type="dxa"/>
            <w:shd w:val="clear" w:color="auto" w:fill="auto"/>
            <w:noWrap/>
            <w:vAlign w:val="bottom"/>
            <w:hideMark/>
          </w:tcPr>
          <w:p w14:paraId="711735F6" w14:textId="77777777" w:rsidR="00B02B94" w:rsidRPr="00B02B94" w:rsidRDefault="00B02B94" w:rsidP="00B02B94">
            <w:pPr>
              <w:widowControl/>
              <w:rPr>
                <w:rFonts w:eastAsia="Times New Roman" w:cstheme="minorHAnsi"/>
                <w:kern w:val="0"/>
                <w:sz w:val="20"/>
                <w:szCs w:val="20"/>
              </w:rPr>
            </w:pPr>
          </w:p>
        </w:tc>
      </w:tr>
      <w:tr w:rsidR="00B02B94" w:rsidRPr="00B02B94" w14:paraId="2C9C9C04" w14:textId="77777777" w:rsidTr="00B02B94">
        <w:trPr>
          <w:trHeight w:val="340"/>
        </w:trPr>
        <w:tc>
          <w:tcPr>
            <w:tcW w:w="1180" w:type="dxa"/>
            <w:shd w:val="clear" w:color="auto" w:fill="auto"/>
            <w:noWrap/>
            <w:vAlign w:val="bottom"/>
            <w:hideMark/>
          </w:tcPr>
          <w:p w14:paraId="59FA8922"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INCOME</w:t>
            </w:r>
          </w:p>
        </w:tc>
        <w:tc>
          <w:tcPr>
            <w:tcW w:w="960" w:type="dxa"/>
            <w:shd w:val="clear" w:color="auto" w:fill="auto"/>
            <w:noWrap/>
            <w:vAlign w:val="bottom"/>
            <w:hideMark/>
          </w:tcPr>
          <w:p w14:paraId="7B6BCF6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-0.2475</w:t>
            </w:r>
          </w:p>
        </w:tc>
        <w:tc>
          <w:tcPr>
            <w:tcW w:w="960" w:type="dxa"/>
            <w:shd w:val="clear" w:color="auto" w:fill="auto"/>
            <w:noWrap/>
            <w:vAlign w:val="bottom"/>
            <w:hideMark/>
          </w:tcPr>
          <w:p w14:paraId="72001AB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-0.03714</w:t>
            </w:r>
          </w:p>
        </w:tc>
        <w:tc>
          <w:tcPr>
            <w:tcW w:w="1045" w:type="dxa"/>
            <w:shd w:val="clear" w:color="auto" w:fill="auto"/>
            <w:noWrap/>
            <w:vAlign w:val="bottom"/>
            <w:hideMark/>
          </w:tcPr>
          <w:p w14:paraId="090D2A1C"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-0.04532</w:t>
            </w:r>
          </w:p>
        </w:tc>
        <w:tc>
          <w:tcPr>
            <w:tcW w:w="960" w:type="dxa"/>
            <w:shd w:val="clear" w:color="auto" w:fill="auto"/>
            <w:noWrap/>
            <w:vAlign w:val="bottom"/>
            <w:hideMark/>
          </w:tcPr>
          <w:p w14:paraId="591528FF"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-0.15261</w:t>
            </w:r>
          </w:p>
        </w:tc>
        <w:tc>
          <w:tcPr>
            <w:tcW w:w="1058" w:type="dxa"/>
            <w:shd w:val="clear" w:color="auto" w:fill="auto"/>
            <w:noWrap/>
            <w:vAlign w:val="bottom"/>
            <w:hideMark/>
          </w:tcPr>
          <w:p w14:paraId="1BD29AA7"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0.112632</w:t>
            </w:r>
          </w:p>
        </w:tc>
        <w:tc>
          <w:tcPr>
            <w:tcW w:w="960" w:type="dxa"/>
            <w:shd w:val="clear" w:color="auto" w:fill="auto"/>
            <w:noWrap/>
            <w:vAlign w:val="bottom"/>
            <w:hideMark/>
          </w:tcPr>
          <w:p w14:paraId="7983AE3D"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c>
          <w:tcPr>
            <w:tcW w:w="1180" w:type="dxa"/>
            <w:shd w:val="clear" w:color="auto" w:fill="auto"/>
            <w:noWrap/>
            <w:vAlign w:val="bottom"/>
            <w:hideMark/>
          </w:tcPr>
          <w:p w14:paraId="4BC0557E" w14:textId="77777777" w:rsidR="00B02B94" w:rsidRPr="00B02B94" w:rsidRDefault="00B02B94" w:rsidP="00B02B94">
            <w:pPr>
              <w:widowControl/>
              <w:jc w:val="right"/>
              <w:rPr>
                <w:rFonts w:eastAsia="新細明體" w:cstheme="minorHAnsi"/>
                <w:color w:val="000000"/>
                <w:kern w:val="0"/>
                <w:szCs w:val="24"/>
              </w:rPr>
            </w:pPr>
          </w:p>
        </w:tc>
      </w:tr>
      <w:tr w:rsidR="00B02B94" w:rsidRPr="00B02B94" w14:paraId="00CD4204" w14:textId="77777777" w:rsidTr="00B02B94">
        <w:trPr>
          <w:trHeight w:val="350"/>
        </w:trPr>
        <w:tc>
          <w:tcPr>
            <w:tcW w:w="1180" w:type="dxa"/>
            <w:shd w:val="clear" w:color="auto" w:fill="auto"/>
            <w:noWrap/>
            <w:vAlign w:val="bottom"/>
            <w:hideMark/>
          </w:tcPr>
          <w:p w14:paraId="0F1A05BF" w14:textId="77777777" w:rsidR="00B02B94" w:rsidRPr="00B02B94" w:rsidRDefault="00B02B94" w:rsidP="00B02B94">
            <w:pPr>
              <w:widowControl/>
              <w:rPr>
                <w:rFonts w:eastAsia="新細明體" w:cstheme="minorHAnsi"/>
                <w:color w:val="000000"/>
                <w:kern w:val="0"/>
                <w:szCs w:val="24"/>
              </w:rPr>
            </w:pPr>
            <w:r w:rsidRPr="00B02B94">
              <w:rPr>
                <w:rFonts w:eastAsia="新細明體" w:cstheme="minorHAnsi"/>
                <w:color w:val="000000"/>
                <w:kern w:val="0"/>
                <w:szCs w:val="24"/>
              </w:rPr>
              <w:t>DISTTWN</w:t>
            </w:r>
          </w:p>
        </w:tc>
        <w:tc>
          <w:tcPr>
            <w:tcW w:w="960" w:type="dxa"/>
            <w:shd w:val="clear" w:color="auto" w:fill="auto"/>
            <w:noWrap/>
            <w:vAlign w:val="bottom"/>
            <w:hideMark/>
          </w:tcPr>
          <w:p w14:paraId="745B1E04"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0.092272</w:t>
            </w:r>
          </w:p>
        </w:tc>
        <w:tc>
          <w:tcPr>
            <w:tcW w:w="960" w:type="dxa"/>
            <w:shd w:val="clear" w:color="auto" w:fill="auto"/>
            <w:noWrap/>
            <w:vAlign w:val="bottom"/>
            <w:hideMark/>
          </w:tcPr>
          <w:p w14:paraId="669B710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-0.07301</w:t>
            </w:r>
          </w:p>
        </w:tc>
        <w:tc>
          <w:tcPr>
            <w:tcW w:w="1045" w:type="dxa"/>
            <w:shd w:val="clear" w:color="auto" w:fill="auto"/>
            <w:noWrap/>
            <w:vAlign w:val="bottom"/>
            <w:hideMark/>
          </w:tcPr>
          <w:p w14:paraId="744C9AEB"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0.091287</w:t>
            </w:r>
          </w:p>
        </w:tc>
        <w:tc>
          <w:tcPr>
            <w:tcW w:w="960" w:type="dxa"/>
            <w:shd w:val="clear" w:color="auto" w:fill="auto"/>
            <w:noWrap/>
            <w:vAlign w:val="bottom"/>
            <w:hideMark/>
          </w:tcPr>
          <w:p w14:paraId="39E0271A"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-0.03286</w:t>
            </w:r>
          </w:p>
        </w:tc>
        <w:tc>
          <w:tcPr>
            <w:tcW w:w="1058" w:type="dxa"/>
            <w:shd w:val="clear" w:color="auto" w:fill="auto"/>
            <w:noWrap/>
            <w:vAlign w:val="bottom"/>
            <w:hideMark/>
          </w:tcPr>
          <w:p w14:paraId="6748E27D"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-0.09732</w:t>
            </w:r>
          </w:p>
        </w:tc>
        <w:tc>
          <w:tcPr>
            <w:tcW w:w="960" w:type="dxa"/>
            <w:shd w:val="clear" w:color="auto" w:fill="auto"/>
            <w:noWrap/>
            <w:vAlign w:val="bottom"/>
            <w:hideMark/>
          </w:tcPr>
          <w:p w14:paraId="7225D1A3"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-0.05154</w:t>
            </w:r>
          </w:p>
        </w:tc>
        <w:tc>
          <w:tcPr>
            <w:tcW w:w="1180" w:type="dxa"/>
            <w:shd w:val="clear" w:color="auto" w:fill="auto"/>
            <w:noWrap/>
            <w:vAlign w:val="bottom"/>
            <w:hideMark/>
          </w:tcPr>
          <w:p w14:paraId="2FE86090" w14:textId="77777777" w:rsidR="00B02B94" w:rsidRPr="00B02B94" w:rsidRDefault="00B02B94" w:rsidP="00B02B94">
            <w:pPr>
              <w:widowControl/>
              <w:jc w:val="right"/>
              <w:rPr>
                <w:rFonts w:eastAsia="新細明體" w:cstheme="minorHAnsi"/>
                <w:color w:val="000000"/>
                <w:kern w:val="0"/>
                <w:szCs w:val="24"/>
              </w:rPr>
            </w:pPr>
            <w:r w:rsidRPr="00B02B94">
              <w:rPr>
                <w:rFonts w:eastAsia="新細明體" w:cstheme="minorHAnsi"/>
                <w:color w:val="000000"/>
                <w:kern w:val="0"/>
                <w:szCs w:val="24"/>
              </w:rPr>
              <w:t>1</w:t>
            </w:r>
          </w:p>
        </w:tc>
      </w:tr>
    </w:tbl>
    <w:p w14:paraId="3F45F795" w14:textId="670D4873" w:rsidR="00A371C1" w:rsidRDefault="00B02B94" w:rsidP="00A371C1">
      <w:pPr>
        <w:pStyle w:val="a3"/>
        <w:ind w:leftChars="0" w:left="720"/>
        <w:rPr>
          <w:rFonts w:hint="eastAsia"/>
        </w:rPr>
      </w:pPr>
      <w:r>
        <w:t>The result shows that the correlation coefficients among the six factors (</w:t>
      </w:r>
      <w:r>
        <w:t>rooms, nearest distance, office, colleges, income, and distance to downtown</w:t>
      </w:r>
      <w:r>
        <w:t xml:space="preserve">) are relatively low. Therefore, there isn’t any </w:t>
      </w:r>
      <w:r w:rsidRPr="00B02B94">
        <w:t>multicollinearity effects among the possible factors</w:t>
      </w:r>
      <w:r>
        <w:rPr>
          <w:rFonts w:hint="eastAsia"/>
        </w:rPr>
        <w:t>.</w:t>
      </w:r>
    </w:p>
    <w:p w14:paraId="2F6B8D0D" w14:textId="20918251" w:rsidR="00A371C1" w:rsidRDefault="00A371C1" w:rsidP="00A371C1">
      <w:pPr>
        <w:pStyle w:val="a3"/>
        <w:numPr>
          <w:ilvl w:val="0"/>
          <w:numId w:val="2"/>
        </w:numPr>
        <w:ind w:leftChars="0"/>
      </w:pPr>
      <w:r>
        <w:rPr>
          <w:rFonts w:hint="eastAsia"/>
        </w:rPr>
        <w:t xml:space="preserve"> </w:t>
      </w:r>
    </w:p>
    <w:p w14:paraId="09413133" w14:textId="7C5D8F39" w:rsidR="00CE22AB" w:rsidRDefault="00CE22AB" w:rsidP="00CE22AB">
      <w:pPr>
        <w:pStyle w:val="a3"/>
        <w:ind w:leftChars="0" w:left="720"/>
        <w:rPr>
          <w:rFonts w:hint="eastAsia"/>
        </w:rPr>
      </w:pPr>
      <w:r>
        <w:t xml:space="preserve">The analysis is made to test the correlation </w:t>
      </w:r>
      <w:r w:rsidR="007C64AE">
        <w:t>among</w:t>
      </w:r>
      <w:r>
        <w:t xml:space="preserve"> earning margin</w:t>
      </w:r>
      <w:r w:rsidR="007C64AE">
        <w:t>,</w:t>
      </w:r>
      <w:r>
        <w:t xml:space="preserve"> the square of the possible factors and the interaction effect</w:t>
      </w:r>
      <w:r w:rsidR="007C64AE">
        <w:t>:</w:t>
      </w:r>
    </w:p>
    <w:p w14:paraId="5E85E862" w14:textId="5EA982E8" w:rsidR="00B02B94" w:rsidRDefault="00CE22AB" w:rsidP="00B02B94">
      <w:pPr>
        <w:pStyle w:val="a3"/>
        <w:numPr>
          <w:ilvl w:val="0"/>
          <w:numId w:val="3"/>
        </w:numPr>
        <w:ind w:leftChars="0"/>
      </w:pPr>
      <m:oMath>
        <m:r>
          <w:rPr>
            <w:rFonts w:ascii="Cambria Math" w:hAnsi="Cambria Math"/>
          </w:rPr>
          <m:t>y</m:t>
        </m:r>
      </m:oMath>
      <w:r>
        <w:t xml:space="preserve"> represents the earning margin</w:t>
      </w:r>
    </w:p>
    <w:p w14:paraId="3BC5256D" w14:textId="309B3223"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represents the number hotel rooms</w:t>
      </w:r>
    </w:p>
    <w:p w14:paraId="4D148D71" w14:textId="6B3A704D"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represents the </w:t>
      </w:r>
      <w:r w:rsidRPr="00CE22AB">
        <w:t>nearest distance to other hotels</w:t>
      </w:r>
    </w:p>
    <w:p w14:paraId="5389D72F" w14:textId="59C9A066"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represents the </w:t>
      </w:r>
      <w:r w:rsidRPr="00CE22AB">
        <w:t>office space</w:t>
      </w:r>
    </w:p>
    <w:p w14:paraId="6CA06084" w14:textId="2D8EC1FC"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represents the </w:t>
      </w:r>
      <w:r w:rsidRPr="00CE22AB">
        <w:t>number of colleges</w:t>
      </w:r>
    </w:p>
    <w:p w14:paraId="2623718E" w14:textId="5D6EAFC4"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represents the household income</w:t>
      </w:r>
    </w:p>
    <w:p w14:paraId="280FDA85" w14:textId="45CF91DF" w:rsidR="00CE22AB" w:rsidRDefault="00CE22AB" w:rsidP="00CE22AB">
      <w:pPr>
        <w:pStyle w:val="a3"/>
        <w:numPr>
          <w:ilvl w:val="0"/>
          <w:numId w:val="3"/>
        </w:numPr>
        <w:ind w:leftChars="0"/>
      </w:pPr>
      <m:oMath>
        <m:sSub>
          <m:sSubPr>
            <m:ctrlPr>
              <w:rPr>
                <w:rFonts w:ascii="Cambria Math" w:hAnsi="Cambria Math"/>
                <w:i/>
              </w:rPr>
            </m:ctrlPr>
          </m:sSubPr>
          <m:e>
            <m:r>
              <w:rPr>
                <w:rFonts w:ascii="Cambria Math" w:hAnsi="Cambria Math"/>
              </w:rPr>
              <m:t>x</m:t>
            </m:r>
          </m:e>
          <m:sub>
            <m:r>
              <w:rPr>
                <w:rFonts w:ascii="Cambria Math" w:hAnsi="Cambria Math"/>
              </w:rPr>
              <m:t>6</m:t>
            </m:r>
          </m:sub>
        </m:sSub>
      </m:oMath>
      <w:r>
        <w:t xml:space="preserve"> represents the </w:t>
      </w:r>
      <w:r w:rsidRPr="00CE22AB">
        <w:t>distance to downtown</w:t>
      </w:r>
    </w:p>
    <w:p w14:paraId="0ABB65AC" w14:textId="1842FB0B" w:rsidR="007C64AE" w:rsidRDefault="007C64AE" w:rsidP="007C64AE">
      <w:pPr>
        <w:ind w:left="720"/>
      </w:pPr>
      <w:r w:rsidRPr="007C64AE">
        <w:t>In each case, the value of each factor is subtracted by its own mean to reduce the correlation with its squared term</w:t>
      </w:r>
      <w:r>
        <w:t>.</w:t>
      </w:r>
      <w:r w:rsidRPr="007C64AE">
        <w:rPr>
          <w:rFonts w:hint="eastAsia"/>
        </w:rPr>
        <w:lastRenderedPageBreak/>
        <w:drawing>
          <wp:inline distT="0" distB="0" distL="0" distR="0" wp14:anchorId="43F0C5FF" wp14:editId="7479CADB">
            <wp:extent cx="5274310" cy="187134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71345"/>
                    </a:xfrm>
                    <a:prstGeom prst="rect">
                      <a:avLst/>
                    </a:prstGeom>
                    <a:noFill/>
                    <a:ln>
                      <a:noFill/>
                    </a:ln>
                  </pic:spPr>
                </pic:pic>
              </a:graphicData>
            </a:graphic>
          </wp:inline>
        </w:drawing>
      </w:r>
    </w:p>
    <w:p w14:paraId="7F535DAC" w14:textId="7607419C" w:rsidR="007C64AE" w:rsidRDefault="007C64AE" w:rsidP="007C64AE">
      <w:pPr>
        <w:ind w:left="960"/>
      </w:pPr>
      <w:r>
        <w:t>I</w:t>
      </w:r>
      <w:r w:rsidRPr="007C64AE">
        <w:t>t can be observed that there is no significant impact on either the main effect for the quadratic term or the interaction term between the two factors, as the correlation coefficients are all below 0.2. Therefore, it can be concluded that there are no nonlinear or interaction effects in this model.</w:t>
      </w:r>
    </w:p>
    <w:p w14:paraId="056CB10E" w14:textId="30AF07EB" w:rsidR="007C64AE" w:rsidRDefault="007C64AE" w:rsidP="007C64AE">
      <w:pPr>
        <w:rPr>
          <w:rFonts w:hint="eastAsia"/>
        </w:rPr>
      </w:pPr>
      <w:r>
        <w:tab/>
      </w:r>
      <w:r>
        <w:tab/>
      </w:r>
    </w:p>
    <w:p w14:paraId="2B997E85" w14:textId="691605F6" w:rsidR="00A371C1" w:rsidRDefault="00A371C1" w:rsidP="00A371C1">
      <w:pPr>
        <w:pStyle w:val="a3"/>
        <w:numPr>
          <w:ilvl w:val="0"/>
          <w:numId w:val="2"/>
        </w:numPr>
        <w:ind w:leftChars="0"/>
      </w:pPr>
      <w:r>
        <w:rPr>
          <w:rFonts w:hint="eastAsia"/>
        </w:rPr>
        <w:t xml:space="preserve"> </w:t>
      </w:r>
    </w:p>
    <w:p w14:paraId="09AFCDDA" w14:textId="04C64BE7" w:rsidR="00693B08" w:rsidRDefault="00693B08" w:rsidP="00693B08">
      <w:pPr>
        <w:pStyle w:val="a3"/>
        <w:ind w:leftChars="0" w:left="720"/>
      </w:pPr>
      <w:r>
        <w:t>Since there isn’t any multicollinearity effect, and the nonlinear or interaction effects can be ignore</w:t>
      </w:r>
      <w:r w:rsidR="00626BA3">
        <w:t>d</w:t>
      </w:r>
      <w:r>
        <w:t>, a regression analysis with only main effects could be made:</w:t>
      </w:r>
    </w:p>
    <w:tbl>
      <w:tblPr>
        <w:tblW w:w="8640" w:type="dxa"/>
        <w:tblCellMar>
          <w:left w:w="28" w:type="dxa"/>
          <w:right w:w="28" w:type="dxa"/>
        </w:tblCellMar>
        <w:tblLook w:val="04A0" w:firstRow="1" w:lastRow="0" w:firstColumn="1" w:lastColumn="0" w:noHBand="0" w:noVBand="1"/>
      </w:tblPr>
      <w:tblGrid>
        <w:gridCol w:w="1084"/>
        <w:gridCol w:w="950"/>
        <w:gridCol w:w="949"/>
        <w:gridCol w:w="949"/>
        <w:gridCol w:w="949"/>
        <w:gridCol w:w="949"/>
        <w:gridCol w:w="949"/>
        <w:gridCol w:w="949"/>
        <w:gridCol w:w="949"/>
      </w:tblGrid>
      <w:tr w:rsidR="00626BA3" w:rsidRPr="00626BA3" w14:paraId="4D60D144" w14:textId="77777777" w:rsidTr="00626BA3">
        <w:trPr>
          <w:trHeight w:val="340"/>
        </w:trPr>
        <w:tc>
          <w:tcPr>
            <w:tcW w:w="1047" w:type="dxa"/>
            <w:tcBorders>
              <w:top w:val="single" w:sz="8" w:space="0" w:color="auto"/>
              <w:left w:val="nil"/>
              <w:bottom w:val="single" w:sz="4" w:space="0" w:color="auto"/>
              <w:right w:val="nil"/>
            </w:tcBorders>
            <w:shd w:val="clear" w:color="auto" w:fill="auto"/>
            <w:noWrap/>
            <w:vAlign w:val="bottom"/>
            <w:hideMark/>
          </w:tcPr>
          <w:p w14:paraId="3B4E9CB9"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950" w:type="dxa"/>
            <w:tcBorders>
              <w:top w:val="single" w:sz="8" w:space="0" w:color="auto"/>
              <w:left w:val="nil"/>
              <w:bottom w:val="single" w:sz="4" w:space="0" w:color="auto"/>
              <w:right w:val="nil"/>
            </w:tcBorders>
            <w:shd w:val="clear" w:color="auto" w:fill="auto"/>
            <w:noWrap/>
            <w:vAlign w:val="bottom"/>
            <w:hideMark/>
          </w:tcPr>
          <w:p w14:paraId="51DF3D2C"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係數</w:t>
            </w:r>
          </w:p>
        </w:tc>
        <w:tc>
          <w:tcPr>
            <w:tcW w:w="949" w:type="dxa"/>
            <w:tcBorders>
              <w:top w:val="single" w:sz="8" w:space="0" w:color="auto"/>
              <w:left w:val="nil"/>
              <w:bottom w:val="single" w:sz="4" w:space="0" w:color="auto"/>
              <w:right w:val="nil"/>
            </w:tcBorders>
            <w:shd w:val="clear" w:color="auto" w:fill="auto"/>
            <w:noWrap/>
            <w:vAlign w:val="bottom"/>
            <w:hideMark/>
          </w:tcPr>
          <w:p w14:paraId="7C3AA443"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標準誤</w:t>
            </w:r>
          </w:p>
        </w:tc>
        <w:tc>
          <w:tcPr>
            <w:tcW w:w="949" w:type="dxa"/>
            <w:tcBorders>
              <w:top w:val="single" w:sz="8" w:space="0" w:color="auto"/>
              <w:left w:val="nil"/>
              <w:bottom w:val="single" w:sz="4" w:space="0" w:color="auto"/>
              <w:right w:val="nil"/>
            </w:tcBorders>
            <w:shd w:val="clear" w:color="auto" w:fill="auto"/>
            <w:noWrap/>
            <w:vAlign w:val="bottom"/>
            <w:hideMark/>
          </w:tcPr>
          <w:p w14:paraId="70BC9207"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t 統計</w:t>
            </w:r>
          </w:p>
        </w:tc>
        <w:tc>
          <w:tcPr>
            <w:tcW w:w="949" w:type="dxa"/>
            <w:tcBorders>
              <w:top w:val="single" w:sz="8" w:space="0" w:color="auto"/>
              <w:left w:val="nil"/>
              <w:bottom w:val="single" w:sz="4" w:space="0" w:color="auto"/>
              <w:right w:val="nil"/>
            </w:tcBorders>
            <w:shd w:val="clear" w:color="auto" w:fill="auto"/>
            <w:noWrap/>
            <w:vAlign w:val="bottom"/>
            <w:hideMark/>
          </w:tcPr>
          <w:p w14:paraId="0D3B01C5"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P-值</w:t>
            </w:r>
          </w:p>
        </w:tc>
        <w:tc>
          <w:tcPr>
            <w:tcW w:w="949" w:type="dxa"/>
            <w:tcBorders>
              <w:top w:val="single" w:sz="8" w:space="0" w:color="auto"/>
              <w:left w:val="nil"/>
              <w:bottom w:val="single" w:sz="4" w:space="0" w:color="auto"/>
              <w:right w:val="nil"/>
            </w:tcBorders>
            <w:shd w:val="clear" w:color="auto" w:fill="auto"/>
            <w:noWrap/>
            <w:vAlign w:val="bottom"/>
            <w:hideMark/>
          </w:tcPr>
          <w:p w14:paraId="2BBF9359"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下限 95%</w:t>
            </w:r>
          </w:p>
        </w:tc>
        <w:tc>
          <w:tcPr>
            <w:tcW w:w="949" w:type="dxa"/>
            <w:tcBorders>
              <w:top w:val="single" w:sz="8" w:space="0" w:color="auto"/>
              <w:left w:val="nil"/>
              <w:bottom w:val="single" w:sz="4" w:space="0" w:color="auto"/>
              <w:right w:val="nil"/>
            </w:tcBorders>
            <w:shd w:val="clear" w:color="auto" w:fill="auto"/>
            <w:noWrap/>
            <w:vAlign w:val="bottom"/>
            <w:hideMark/>
          </w:tcPr>
          <w:p w14:paraId="6F847A52"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上限 95%</w:t>
            </w:r>
          </w:p>
        </w:tc>
        <w:tc>
          <w:tcPr>
            <w:tcW w:w="949" w:type="dxa"/>
            <w:tcBorders>
              <w:top w:val="single" w:sz="8" w:space="0" w:color="auto"/>
              <w:left w:val="nil"/>
              <w:bottom w:val="single" w:sz="4" w:space="0" w:color="auto"/>
              <w:right w:val="nil"/>
            </w:tcBorders>
            <w:shd w:val="clear" w:color="auto" w:fill="auto"/>
            <w:noWrap/>
            <w:vAlign w:val="bottom"/>
            <w:hideMark/>
          </w:tcPr>
          <w:p w14:paraId="48559672"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下限 95.0%</w:t>
            </w:r>
          </w:p>
        </w:tc>
        <w:tc>
          <w:tcPr>
            <w:tcW w:w="949" w:type="dxa"/>
            <w:tcBorders>
              <w:top w:val="single" w:sz="8" w:space="0" w:color="auto"/>
              <w:left w:val="nil"/>
              <w:bottom w:val="single" w:sz="4" w:space="0" w:color="auto"/>
              <w:right w:val="nil"/>
            </w:tcBorders>
            <w:shd w:val="clear" w:color="auto" w:fill="auto"/>
            <w:noWrap/>
            <w:vAlign w:val="bottom"/>
            <w:hideMark/>
          </w:tcPr>
          <w:p w14:paraId="16797A98"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上限 95.0%</w:t>
            </w:r>
          </w:p>
        </w:tc>
      </w:tr>
      <w:tr w:rsidR="00626BA3" w:rsidRPr="00626BA3" w14:paraId="21314297" w14:textId="77777777" w:rsidTr="00626BA3">
        <w:trPr>
          <w:trHeight w:val="340"/>
        </w:trPr>
        <w:tc>
          <w:tcPr>
            <w:tcW w:w="1047" w:type="dxa"/>
            <w:tcBorders>
              <w:top w:val="nil"/>
              <w:left w:val="nil"/>
              <w:bottom w:val="nil"/>
              <w:right w:val="nil"/>
            </w:tcBorders>
            <w:shd w:val="clear" w:color="auto" w:fill="auto"/>
            <w:noWrap/>
            <w:vAlign w:val="bottom"/>
            <w:hideMark/>
          </w:tcPr>
          <w:p w14:paraId="1648F273"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截距</w:t>
            </w:r>
          </w:p>
        </w:tc>
        <w:tc>
          <w:tcPr>
            <w:tcW w:w="950" w:type="dxa"/>
            <w:tcBorders>
              <w:top w:val="nil"/>
              <w:left w:val="nil"/>
              <w:bottom w:val="nil"/>
              <w:right w:val="nil"/>
            </w:tcBorders>
            <w:shd w:val="clear" w:color="auto" w:fill="auto"/>
            <w:noWrap/>
            <w:vAlign w:val="bottom"/>
            <w:hideMark/>
          </w:tcPr>
          <w:p w14:paraId="0789E9F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72.45461</w:t>
            </w:r>
          </w:p>
        </w:tc>
        <w:tc>
          <w:tcPr>
            <w:tcW w:w="949" w:type="dxa"/>
            <w:tcBorders>
              <w:top w:val="nil"/>
              <w:left w:val="nil"/>
              <w:bottom w:val="nil"/>
              <w:right w:val="nil"/>
            </w:tcBorders>
            <w:shd w:val="clear" w:color="auto" w:fill="auto"/>
            <w:noWrap/>
            <w:vAlign w:val="bottom"/>
            <w:hideMark/>
          </w:tcPr>
          <w:p w14:paraId="50E16772"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7.893104</w:t>
            </w:r>
          </w:p>
        </w:tc>
        <w:tc>
          <w:tcPr>
            <w:tcW w:w="949" w:type="dxa"/>
            <w:tcBorders>
              <w:top w:val="nil"/>
              <w:left w:val="nil"/>
              <w:bottom w:val="nil"/>
              <w:right w:val="nil"/>
            </w:tcBorders>
            <w:shd w:val="clear" w:color="auto" w:fill="auto"/>
            <w:noWrap/>
            <w:vAlign w:val="bottom"/>
            <w:hideMark/>
          </w:tcPr>
          <w:p w14:paraId="724A5B8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9.179483</w:t>
            </w:r>
          </w:p>
        </w:tc>
        <w:tc>
          <w:tcPr>
            <w:tcW w:w="949" w:type="dxa"/>
            <w:tcBorders>
              <w:top w:val="nil"/>
              <w:left w:val="nil"/>
              <w:bottom w:val="nil"/>
              <w:right w:val="nil"/>
            </w:tcBorders>
            <w:shd w:val="clear" w:color="000000" w:fill="FFC7CE"/>
            <w:noWrap/>
            <w:vAlign w:val="bottom"/>
            <w:hideMark/>
          </w:tcPr>
          <w:p w14:paraId="29A61F17" w14:textId="77777777" w:rsidR="00626BA3" w:rsidRPr="00626BA3" w:rsidRDefault="00626BA3" w:rsidP="00626BA3">
            <w:pPr>
              <w:widowControl/>
              <w:jc w:val="right"/>
              <w:rPr>
                <w:rFonts w:ascii="新細明體" w:eastAsia="新細明體" w:hAnsi="新細明體" w:cs="新細明體" w:hint="eastAsia"/>
                <w:color w:val="9C0006"/>
                <w:kern w:val="0"/>
                <w:szCs w:val="24"/>
              </w:rPr>
            </w:pPr>
            <w:r w:rsidRPr="00626BA3">
              <w:rPr>
                <w:rFonts w:ascii="新細明體" w:eastAsia="新細明體" w:hAnsi="新細明體" w:cs="新細明體" w:hint="eastAsia"/>
                <w:color w:val="9C0006"/>
                <w:kern w:val="0"/>
                <w:szCs w:val="24"/>
              </w:rPr>
              <w:t>1.11E-14</w:t>
            </w:r>
          </w:p>
        </w:tc>
        <w:tc>
          <w:tcPr>
            <w:tcW w:w="949" w:type="dxa"/>
            <w:tcBorders>
              <w:top w:val="nil"/>
              <w:left w:val="nil"/>
              <w:bottom w:val="nil"/>
              <w:right w:val="nil"/>
            </w:tcBorders>
            <w:shd w:val="clear" w:color="auto" w:fill="auto"/>
            <w:noWrap/>
            <w:vAlign w:val="bottom"/>
            <w:hideMark/>
          </w:tcPr>
          <w:p w14:paraId="65036F2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56.78047</w:t>
            </w:r>
          </w:p>
        </w:tc>
        <w:tc>
          <w:tcPr>
            <w:tcW w:w="949" w:type="dxa"/>
            <w:tcBorders>
              <w:top w:val="nil"/>
              <w:left w:val="nil"/>
              <w:bottom w:val="nil"/>
              <w:right w:val="nil"/>
            </w:tcBorders>
            <w:shd w:val="clear" w:color="auto" w:fill="auto"/>
            <w:noWrap/>
            <w:vAlign w:val="bottom"/>
            <w:hideMark/>
          </w:tcPr>
          <w:p w14:paraId="4FCAFA3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88.12875</w:t>
            </w:r>
          </w:p>
        </w:tc>
        <w:tc>
          <w:tcPr>
            <w:tcW w:w="949" w:type="dxa"/>
            <w:tcBorders>
              <w:top w:val="nil"/>
              <w:left w:val="nil"/>
              <w:bottom w:val="nil"/>
              <w:right w:val="nil"/>
            </w:tcBorders>
            <w:shd w:val="clear" w:color="auto" w:fill="auto"/>
            <w:noWrap/>
            <w:vAlign w:val="bottom"/>
            <w:hideMark/>
          </w:tcPr>
          <w:p w14:paraId="38ECDBE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56.78047</w:t>
            </w:r>
          </w:p>
        </w:tc>
        <w:tc>
          <w:tcPr>
            <w:tcW w:w="949" w:type="dxa"/>
            <w:tcBorders>
              <w:top w:val="nil"/>
              <w:left w:val="nil"/>
              <w:bottom w:val="nil"/>
              <w:right w:val="nil"/>
            </w:tcBorders>
            <w:shd w:val="clear" w:color="auto" w:fill="auto"/>
            <w:noWrap/>
            <w:vAlign w:val="bottom"/>
            <w:hideMark/>
          </w:tcPr>
          <w:p w14:paraId="71BE00C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88.12875</w:t>
            </w:r>
          </w:p>
        </w:tc>
      </w:tr>
      <w:tr w:rsidR="00626BA3" w:rsidRPr="00626BA3" w14:paraId="63EB756F" w14:textId="77777777" w:rsidTr="00626BA3">
        <w:trPr>
          <w:trHeight w:val="340"/>
        </w:trPr>
        <w:tc>
          <w:tcPr>
            <w:tcW w:w="1047" w:type="dxa"/>
            <w:tcBorders>
              <w:top w:val="nil"/>
              <w:left w:val="nil"/>
              <w:bottom w:val="nil"/>
              <w:right w:val="nil"/>
            </w:tcBorders>
            <w:shd w:val="clear" w:color="auto" w:fill="auto"/>
            <w:noWrap/>
            <w:vAlign w:val="bottom"/>
            <w:hideMark/>
          </w:tcPr>
          <w:p w14:paraId="79D46269"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ROOMS</w:t>
            </w:r>
          </w:p>
        </w:tc>
        <w:tc>
          <w:tcPr>
            <w:tcW w:w="950" w:type="dxa"/>
            <w:tcBorders>
              <w:top w:val="nil"/>
              <w:left w:val="nil"/>
              <w:bottom w:val="nil"/>
              <w:right w:val="nil"/>
            </w:tcBorders>
            <w:shd w:val="clear" w:color="auto" w:fill="auto"/>
            <w:noWrap/>
            <w:vAlign w:val="bottom"/>
            <w:hideMark/>
          </w:tcPr>
          <w:p w14:paraId="63D041E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-0.00762</w:t>
            </w:r>
          </w:p>
        </w:tc>
        <w:tc>
          <w:tcPr>
            <w:tcW w:w="949" w:type="dxa"/>
            <w:tcBorders>
              <w:top w:val="nil"/>
              <w:left w:val="nil"/>
              <w:bottom w:val="nil"/>
              <w:right w:val="nil"/>
            </w:tcBorders>
            <w:shd w:val="clear" w:color="auto" w:fill="auto"/>
            <w:noWrap/>
            <w:vAlign w:val="bottom"/>
            <w:hideMark/>
          </w:tcPr>
          <w:p w14:paraId="477CA97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0.001255</w:t>
            </w:r>
          </w:p>
        </w:tc>
        <w:tc>
          <w:tcPr>
            <w:tcW w:w="949" w:type="dxa"/>
            <w:tcBorders>
              <w:top w:val="nil"/>
              <w:left w:val="nil"/>
              <w:bottom w:val="nil"/>
              <w:right w:val="nil"/>
            </w:tcBorders>
            <w:shd w:val="clear" w:color="auto" w:fill="auto"/>
            <w:noWrap/>
            <w:vAlign w:val="bottom"/>
            <w:hideMark/>
          </w:tcPr>
          <w:p w14:paraId="147DE15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-6.06871</w:t>
            </w:r>
          </w:p>
        </w:tc>
        <w:tc>
          <w:tcPr>
            <w:tcW w:w="949" w:type="dxa"/>
            <w:tcBorders>
              <w:top w:val="nil"/>
              <w:left w:val="nil"/>
              <w:bottom w:val="nil"/>
              <w:right w:val="nil"/>
            </w:tcBorders>
            <w:shd w:val="clear" w:color="000000" w:fill="FFC7CE"/>
            <w:noWrap/>
            <w:vAlign w:val="bottom"/>
            <w:hideMark/>
          </w:tcPr>
          <w:p w14:paraId="3C3ABFC4" w14:textId="77777777" w:rsidR="00626BA3" w:rsidRPr="00626BA3" w:rsidRDefault="00626BA3" w:rsidP="00626BA3">
            <w:pPr>
              <w:widowControl/>
              <w:jc w:val="right"/>
              <w:rPr>
                <w:rFonts w:ascii="新細明體" w:eastAsia="新細明體" w:hAnsi="新細明體" w:cs="新細明體" w:hint="eastAsia"/>
                <w:color w:val="9C0006"/>
                <w:kern w:val="0"/>
                <w:szCs w:val="24"/>
              </w:rPr>
            </w:pPr>
            <w:r w:rsidRPr="00626BA3">
              <w:rPr>
                <w:rFonts w:ascii="新細明體" w:eastAsia="新細明體" w:hAnsi="新細明體" w:cs="新細明體" w:hint="eastAsia"/>
                <w:color w:val="9C0006"/>
                <w:kern w:val="0"/>
                <w:szCs w:val="24"/>
              </w:rPr>
              <w:t>2.77E-08</w:t>
            </w:r>
          </w:p>
        </w:tc>
        <w:tc>
          <w:tcPr>
            <w:tcW w:w="949" w:type="dxa"/>
            <w:tcBorders>
              <w:top w:val="nil"/>
              <w:left w:val="nil"/>
              <w:bottom w:val="nil"/>
              <w:right w:val="nil"/>
            </w:tcBorders>
            <w:shd w:val="clear" w:color="auto" w:fill="auto"/>
            <w:noWrap/>
            <w:vAlign w:val="bottom"/>
            <w:hideMark/>
          </w:tcPr>
          <w:p w14:paraId="34DB910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-0.01011</w:t>
            </w:r>
          </w:p>
        </w:tc>
        <w:tc>
          <w:tcPr>
            <w:tcW w:w="949" w:type="dxa"/>
            <w:tcBorders>
              <w:top w:val="nil"/>
              <w:left w:val="nil"/>
              <w:bottom w:val="nil"/>
              <w:right w:val="nil"/>
            </w:tcBorders>
            <w:shd w:val="clear" w:color="auto" w:fill="auto"/>
            <w:noWrap/>
            <w:vAlign w:val="bottom"/>
            <w:hideMark/>
          </w:tcPr>
          <w:p w14:paraId="665796A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-0.00513</w:t>
            </w:r>
          </w:p>
        </w:tc>
        <w:tc>
          <w:tcPr>
            <w:tcW w:w="949" w:type="dxa"/>
            <w:tcBorders>
              <w:top w:val="nil"/>
              <w:left w:val="nil"/>
              <w:bottom w:val="nil"/>
              <w:right w:val="nil"/>
            </w:tcBorders>
            <w:shd w:val="clear" w:color="auto" w:fill="auto"/>
            <w:noWrap/>
            <w:vAlign w:val="bottom"/>
            <w:hideMark/>
          </w:tcPr>
          <w:p w14:paraId="493C629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-0.01011</w:t>
            </w:r>
          </w:p>
        </w:tc>
        <w:tc>
          <w:tcPr>
            <w:tcW w:w="949" w:type="dxa"/>
            <w:tcBorders>
              <w:top w:val="nil"/>
              <w:left w:val="nil"/>
              <w:bottom w:val="nil"/>
              <w:right w:val="nil"/>
            </w:tcBorders>
            <w:shd w:val="clear" w:color="auto" w:fill="auto"/>
            <w:noWrap/>
            <w:vAlign w:val="bottom"/>
            <w:hideMark/>
          </w:tcPr>
          <w:p w14:paraId="2C9ED20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-0.00513</w:t>
            </w:r>
          </w:p>
        </w:tc>
      </w:tr>
      <w:tr w:rsidR="00626BA3" w:rsidRPr="00626BA3" w14:paraId="31D72CF5" w14:textId="77777777" w:rsidTr="00626BA3">
        <w:trPr>
          <w:trHeight w:val="340"/>
        </w:trPr>
        <w:tc>
          <w:tcPr>
            <w:tcW w:w="1047" w:type="dxa"/>
            <w:tcBorders>
              <w:top w:val="nil"/>
              <w:left w:val="nil"/>
              <w:bottom w:val="nil"/>
              <w:right w:val="nil"/>
            </w:tcBorders>
            <w:shd w:val="clear" w:color="auto" w:fill="auto"/>
            <w:noWrap/>
            <w:vAlign w:val="bottom"/>
            <w:hideMark/>
          </w:tcPr>
          <w:p w14:paraId="5B0513F1"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NEAREST</w:t>
            </w:r>
          </w:p>
        </w:tc>
        <w:tc>
          <w:tcPr>
            <w:tcW w:w="950" w:type="dxa"/>
            <w:tcBorders>
              <w:top w:val="nil"/>
              <w:left w:val="nil"/>
              <w:bottom w:val="nil"/>
              <w:right w:val="nil"/>
            </w:tcBorders>
            <w:shd w:val="clear" w:color="auto" w:fill="auto"/>
            <w:noWrap/>
            <w:vAlign w:val="bottom"/>
            <w:hideMark/>
          </w:tcPr>
          <w:p w14:paraId="6CDADE9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-1.64624</w:t>
            </w:r>
          </w:p>
        </w:tc>
        <w:tc>
          <w:tcPr>
            <w:tcW w:w="949" w:type="dxa"/>
            <w:tcBorders>
              <w:top w:val="nil"/>
              <w:left w:val="nil"/>
              <w:bottom w:val="nil"/>
              <w:right w:val="nil"/>
            </w:tcBorders>
            <w:shd w:val="clear" w:color="auto" w:fill="auto"/>
            <w:noWrap/>
            <w:vAlign w:val="bottom"/>
            <w:hideMark/>
          </w:tcPr>
          <w:p w14:paraId="239B139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0.632837</w:t>
            </w:r>
          </w:p>
        </w:tc>
        <w:tc>
          <w:tcPr>
            <w:tcW w:w="949" w:type="dxa"/>
            <w:tcBorders>
              <w:top w:val="nil"/>
              <w:left w:val="nil"/>
              <w:bottom w:val="nil"/>
              <w:right w:val="nil"/>
            </w:tcBorders>
            <w:shd w:val="clear" w:color="auto" w:fill="auto"/>
            <w:noWrap/>
            <w:vAlign w:val="bottom"/>
            <w:hideMark/>
          </w:tcPr>
          <w:p w14:paraId="0F4C3B2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-2.60136</w:t>
            </w:r>
          </w:p>
        </w:tc>
        <w:tc>
          <w:tcPr>
            <w:tcW w:w="949" w:type="dxa"/>
            <w:tcBorders>
              <w:top w:val="nil"/>
              <w:left w:val="nil"/>
              <w:bottom w:val="nil"/>
              <w:right w:val="nil"/>
            </w:tcBorders>
            <w:shd w:val="clear" w:color="000000" w:fill="FFC7CE"/>
            <w:noWrap/>
            <w:vAlign w:val="bottom"/>
            <w:hideMark/>
          </w:tcPr>
          <w:p w14:paraId="7A858407" w14:textId="77777777" w:rsidR="00626BA3" w:rsidRPr="00626BA3" w:rsidRDefault="00626BA3" w:rsidP="00626BA3">
            <w:pPr>
              <w:widowControl/>
              <w:jc w:val="right"/>
              <w:rPr>
                <w:rFonts w:ascii="新細明體" w:eastAsia="新細明體" w:hAnsi="新細明體" w:cs="新細明體" w:hint="eastAsia"/>
                <w:color w:val="9C0006"/>
                <w:kern w:val="0"/>
                <w:szCs w:val="24"/>
              </w:rPr>
            </w:pPr>
            <w:r w:rsidRPr="00626BA3">
              <w:rPr>
                <w:rFonts w:ascii="新細明體" w:eastAsia="新細明體" w:hAnsi="新細明體" w:cs="新細明體" w:hint="eastAsia"/>
                <w:color w:val="9C0006"/>
                <w:kern w:val="0"/>
                <w:szCs w:val="24"/>
              </w:rPr>
              <w:t>0.010803</w:t>
            </w:r>
          </w:p>
        </w:tc>
        <w:tc>
          <w:tcPr>
            <w:tcW w:w="949" w:type="dxa"/>
            <w:tcBorders>
              <w:top w:val="nil"/>
              <w:left w:val="nil"/>
              <w:bottom w:val="nil"/>
              <w:right w:val="nil"/>
            </w:tcBorders>
            <w:shd w:val="clear" w:color="auto" w:fill="auto"/>
            <w:noWrap/>
            <w:vAlign w:val="bottom"/>
            <w:hideMark/>
          </w:tcPr>
          <w:p w14:paraId="6F270A5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-2.90293</w:t>
            </w:r>
          </w:p>
        </w:tc>
        <w:tc>
          <w:tcPr>
            <w:tcW w:w="949" w:type="dxa"/>
            <w:tcBorders>
              <w:top w:val="nil"/>
              <w:left w:val="nil"/>
              <w:bottom w:val="nil"/>
              <w:right w:val="nil"/>
            </w:tcBorders>
            <w:shd w:val="clear" w:color="auto" w:fill="auto"/>
            <w:noWrap/>
            <w:vAlign w:val="bottom"/>
            <w:hideMark/>
          </w:tcPr>
          <w:p w14:paraId="47C4609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-0.38955</w:t>
            </w:r>
          </w:p>
        </w:tc>
        <w:tc>
          <w:tcPr>
            <w:tcW w:w="949" w:type="dxa"/>
            <w:tcBorders>
              <w:top w:val="nil"/>
              <w:left w:val="nil"/>
              <w:bottom w:val="nil"/>
              <w:right w:val="nil"/>
            </w:tcBorders>
            <w:shd w:val="clear" w:color="auto" w:fill="auto"/>
            <w:noWrap/>
            <w:vAlign w:val="bottom"/>
            <w:hideMark/>
          </w:tcPr>
          <w:p w14:paraId="53B9F7C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-2.90293</w:t>
            </w:r>
          </w:p>
        </w:tc>
        <w:tc>
          <w:tcPr>
            <w:tcW w:w="949" w:type="dxa"/>
            <w:tcBorders>
              <w:top w:val="nil"/>
              <w:left w:val="nil"/>
              <w:bottom w:val="nil"/>
              <w:right w:val="nil"/>
            </w:tcBorders>
            <w:shd w:val="clear" w:color="auto" w:fill="auto"/>
            <w:noWrap/>
            <w:vAlign w:val="bottom"/>
            <w:hideMark/>
          </w:tcPr>
          <w:p w14:paraId="2063DB0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-0.38955</w:t>
            </w:r>
          </w:p>
        </w:tc>
      </w:tr>
      <w:tr w:rsidR="00626BA3" w:rsidRPr="00626BA3" w14:paraId="489F4714" w14:textId="77777777" w:rsidTr="00626BA3">
        <w:trPr>
          <w:trHeight w:val="340"/>
        </w:trPr>
        <w:tc>
          <w:tcPr>
            <w:tcW w:w="1047" w:type="dxa"/>
            <w:tcBorders>
              <w:top w:val="nil"/>
              <w:left w:val="nil"/>
              <w:bottom w:val="nil"/>
              <w:right w:val="nil"/>
            </w:tcBorders>
            <w:shd w:val="clear" w:color="auto" w:fill="auto"/>
            <w:noWrap/>
            <w:vAlign w:val="bottom"/>
            <w:hideMark/>
          </w:tcPr>
          <w:p w14:paraId="26E4856D"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OFFICE</w:t>
            </w:r>
          </w:p>
        </w:tc>
        <w:tc>
          <w:tcPr>
            <w:tcW w:w="950" w:type="dxa"/>
            <w:tcBorders>
              <w:top w:val="nil"/>
              <w:left w:val="nil"/>
              <w:bottom w:val="nil"/>
              <w:right w:val="nil"/>
            </w:tcBorders>
            <w:shd w:val="clear" w:color="auto" w:fill="auto"/>
            <w:noWrap/>
            <w:vAlign w:val="bottom"/>
            <w:hideMark/>
          </w:tcPr>
          <w:p w14:paraId="27DF78F2"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0.019766</w:t>
            </w:r>
          </w:p>
        </w:tc>
        <w:tc>
          <w:tcPr>
            <w:tcW w:w="949" w:type="dxa"/>
            <w:tcBorders>
              <w:top w:val="nil"/>
              <w:left w:val="nil"/>
              <w:bottom w:val="nil"/>
              <w:right w:val="nil"/>
            </w:tcBorders>
            <w:shd w:val="clear" w:color="auto" w:fill="auto"/>
            <w:noWrap/>
            <w:vAlign w:val="bottom"/>
            <w:hideMark/>
          </w:tcPr>
          <w:p w14:paraId="432FA74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0.00341</w:t>
            </w:r>
          </w:p>
        </w:tc>
        <w:tc>
          <w:tcPr>
            <w:tcW w:w="949" w:type="dxa"/>
            <w:tcBorders>
              <w:top w:val="nil"/>
              <w:left w:val="nil"/>
              <w:bottom w:val="nil"/>
              <w:right w:val="nil"/>
            </w:tcBorders>
            <w:shd w:val="clear" w:color="auto" w:fill="auto"/>
            <w:noWrap/>
            <w:vAlign w:val="bottom"/>
            <w:hideMark/>
          </w:tcPr>
          <w:p w14:paraId="1631B7BF"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5.795594</w:t>
            </w:r>
          </w:p>
        </w:tc>
        <w:tc>
          <w:tcPr>
            <w:tcW w:w="949" w:type="dxa"/>
            <w:tcBorders>
              <w:top w:val="nil"/>
              <w:left w:val="nil"/>
              <w:bottom w:val="nil"/>
              <w:right w:val="nil"/>
            </w:tcBorders>
            <w:shd w:val="clear" w:color="000000" w:fill="FFC7CE"/>
            <w:noWrap/>
            <w:vAlign w:val="bottom"/>
            <w:hideMark/>
          </w:tcPr>
          <w:p w14:paraId="0C62E984" w14:textId="77777777" w:rsidR="00626BA3" w:rsidRPr="00626BA3" w:rsidRDefault="00626BA3" w:rsidP="00626BA3">
            <w:pPr>
              <w:widowControl/>
              <w:jc w:val="right"/>
              <w:rPr>
                <w:rFonts w:ascii="新細明體" w:eastAsia="新細明體" w:hAnsi="新細明體" w:cs="新細明體" w:hint="eastAsia"/>
                <w:color w:val="9C0006"/>
                <w:kern w:val="0"/>
                <w:szCs w:val="24"/>
              </w:rPr>
            </w:pPr>
            <w:r w:rsidRPr="00626BA3">
              <w:rPr>
                <w:rFonts w:ascii="新細明體" w:eastAsia="新細明體" w:hAnsi="新細明體" w:cs="新細明體" w:hint="eastAsia"/>
                <w:color w:val="9C0006"/>
                <w:kern w:val="0"/>
                <w:szCs w:val="24"/>
              </w:rPr>
              <w:t>9.24E-08</w:t>
            </w:r>
          </w:p>
        </w:tc>
        <w:tc>
          <w:tcPr>
            <w:tcW w:w="949" w:type="dxa"/>
            <w:tcBorders>
              <w:top w:val="nil"/>
              <w:left w:val="nil"/>
              <w:bottom w:val="nil"/>
              <w:right w:val="nil"/>
            </w:tcBorders>
            <w:shd w:val="clear" w:color="auto" w:fill="auto"/>
            <w:noWrap/>
            <w:vAlign w:val="bottom"/>
            <w:hideMark/>
          </w:tcPr>
          <w:p w14:paraId="49A5193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0.012993</w:t>
            </w:r>
          </w:p>
        </w:tc>
        <w:tc>
          <w:tcPr>
            <w:tcW w:w="949" w:type="dxa"/>
            <w:tcBorders>
              <w:top w:val="nil"/>
              <w:left w:val="nil"/>
              <w:bottom w:val="nil"/>
              <w:right w:val="nil"/>
            </w:tcBorders>
            <w:shd w:val="clear" w:color="auto" w:fill="auto"/>
            <w:noWrap/>
            <w:vAlign w:val="bottom"/>
            <w:hideMark/>
          </w:tcPr>
          <w:p w14:paraId="5DC5FA0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0.026538</w:t>
            </w:r>
          </w:p>
        </w:tc>
        <w:tc>
          <w:tcPr>
            <w:tcW w:w="949" w:type="dxa"/>
            <w:tcBorders>
              <w:top w:val="nil"/>
              <w:left w:val="nil"/>
              <w:bottom w:val="nil"/>
              <w:right w:val="nil"/>
            </w:tcBorders>
            <w:shd w:val="clear" w:color="auto" w:fill="auto"/>
            <w:noWrap/>
            <w:vAlign w:val="bottom"/>
            <w:hideMark/>
          </w:tcPr>
          <w:p w14:paraId="0F1683B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0.012993</w:t>
            </w:r>
          </w:p>
        </w:tc>
        <w:tc>
          <w:tcPr>
            <w:tcW w:w="949" w:type="dxa"/>
            <w:tcBorders>
              <w:top w:val="nil"/>
              <w:left w:val="nil"/>
              <w:bottom w:val="nil"/>
              <w:right w:val="nil"/>
            </w:tcBorders>
            <w:shd w:val="clear" w:color="auto" w:fill="auto"/>
            <w:noWrap/>
            <w:vAlign w:val="bottom"/>
            <w:hideMark/>
          </w:tcPr>
          <w:p w14:paraId="6DC8BA4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0.026538</w:t>
            </w:r>
          </w:p>
        </w:tc>
      </w:tr>
      <w:tr w:rsidR="00626BA3" w:rsidRPr="00626BA3" w14:paraId="32C92FB5" w14:textId="77777777" w:rsidTr="00626BA3">
        <w:trPr>
          <w:trHeight w:val="340"/>
        </w:trPr>
        <w:tc>
          <w:tcPr>
            <w:tcW w:w="1047" w:type="dxa"/>
            <w:tcBorders>
              <w:top w:val="nil"/>
              <w:left w:val="nil"/>
              <w:bottom w:val="nil"/>
              <w:right w:val="nil"/>
            </w:tcBorders>
            <w:shd w:val="clear" w:color="auto" w:fill="auto"/>
            <w:noWrap/>
            <w:vAlign w:val="bottom"/>
            <w:hideMark/>
          </w:tcPr>
          <w:p w14:paraId="2176ABE6"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COLLEGE</w:t>
            </w:r>
          </w:p>
        </w:tc>
        <w:tc>
          <w:tcPr>
            <w:tcW w:w="950" w:type="dxa"/>
            <w:tcBorders>
              <w:top w:val="nil"/>
              <w:left w:val="nil"/>
              <w:bottom w:val="nil"/>
              <w:right w:val="nil"/>
            </w:tcBorders>
            <w:shd w:val="clear" w:color="auto" w:fill="auto"/>
            <w:noWrap/>
            <w:vAlign w:val="bottom"/>
            <w:hideMark/>
          </w:tcPr>
          <w:p w14:paraId="60AD640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0.211783</w:t>
            </w:r>
          </w:p>
        </w:tc>
        <w:tc>
          <w:tcPr>
            <w:tcW w:w="949" w:type="dxa"/>
            <w:tcBorders>
              <w:top w:val="nil"/>
              <w:left w:val="nil"/>
              <w:bottom w:val="nil"/>
              <w:right w:val="nil"/>
            </w:tcBorders>
            <w:shd w:val="clear" w:color="auto" w:fill="auto"/>
            <w:noWrap/>
            <w:vAlign w:val="bottom"/>
            <w:hideMark/>
          </w:tcPr>
          <w:p w14:paraId="76E359B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0.133428</w:t>
            </w:r>
          </w:p>
        </w:tc>
        <w:tc>
          <w:tcPr>
            <w:tcW w:w="949" w:type="dxa"/>
            <w:tcBorders>
              <w:top w:val="nil"/>
              <w:left w:val="nil"/>
              <w:bottom w:val="nil"/>
              <w:right w:val="nil"/>
            </w:tcBorders>
            <w:shd w:val="clear" w:color="auto" w:fill="auto"/>
            <w:noWrap/>
            <w:vAlign w:val="bottom"/>
            <w:hideMark/>
          </w:tcPr>
          <w:p w14:paraId="0AF51D3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1.587246</w:t>
            </w:r>
          </w:p>
        </w:tc>
        <w:tc>
          <w:tcPr>
            <w:tcW w:w="949" w:type="dxa"/>
            <w:tcBorders>
              <w:top w:val="nil"/>
              <w:left w:val="nil"/>
              <w:bottom w:val="nil"/>
              <w:right w:val="nil"/>
            </w:tcBorders>
            <w:shd w:val="clear" w:color="auto" w:fill="auto"/>
            <w:noWrap/>
            <w:vAlign w:val="bottom"/>
            <w:hideMark/>
          </w:tcPr>
          <w:p w14:paraId="786EA41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0.115851</w:t>
            </w:r>
          </w:p>
        </w:tc>
        <w:tc>
          <w:tcPr>
            <w:tcW w:w="949" w:type="dxa"/>
            <w:tcBorders>
              <w:top w:val="nil"/>
              <w:left w:val="nil"/>
              <w:bottom w:val="nil"/>
              <w:right w:val="nil"/>
            </w:tcBorders>
            <w:shd w:val="clear" w:color="auto" w:fill="auto"/>
            <w:noWrap/>
            <w:vAlign w:val="bottom"/>
            <w:hideMark/>
          </w:tcPr>
          <w:p w14:paraId="479AE44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-0.05318</w:t>
            </w:r>
          </w:p>
        </w:tc>
        <w:tc>
          <w:tcPr>
            <w:tcW w:w="949" w:type="dxa"/>
            <w:tcBorders>
              <w:top w:val="nil"/>
              <w:left w:val="nil"/>
              <w:bottom w:val="nil"/>
              <w:right w:val="nil"/>
            </w:tcBorders>
            <w:shd w:val="clear" w:color="auto" w:fill="auto"/>
            <w:noWrap/>
            <w:vAlign w:val="bottom"/>
            <w:hideMark/>
          </w:tcPr>
          <w:p w14:paraId="1C340F1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0.476744</w:t>
            </w:r>
          </w:p>
        </w:tc>
        <w:tc>
          <w:tcPr>
            <w:tcW w:w="949" w:type="dxa"/>
            <w:tcBorders>
              <w:top w:val="nil"/>
              <w:left w:val="nil"/>
              <w:bottom w:val="nil"/>
              <w:right w:val="nil"/>
            </w:tcBorders>
            <w:shd w:val="clear" w:color="auto" w:fill="auto"/>
            <w:noWrap/>
            <w:vAlign w:val="bottom"/>
            <w:hideMark/>
          </w:tcPr>
          <w:p w14:paraId="1433F85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-0.05318</w:t>
            </w:r>
          </w:p>
        </w:tc>
        <w:tc>
          <w:tcPr>
            <w:tcW w:w="949" w:type="dxa"/>
            <w:tcBorders>
              <w:top w:val="nil"/>
              <w:left w:val="nil"/>
              <w:bottom w:val="nil"/>
              <w:right w:val="nil"/>
            </w:tcBorders>
            <w:shd w:val="clear" w:color="auto" w:fill="auto"/>
            <w:noWrap/>
            <w:vAlign w:val="bottom"/>
            <w:hideMark/>
          </w:tcPr>
          <w:p w14:paraId="28CBF02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0.476744</w:t>
            </w:r>
          </w:p>
        </w:tc>
      </w:tr>
      <w:tr w:rsidR="00626BA3" w:rsidRPr="00626BA3" w14:paraId="7EBC6AB7" w14:textId="77777777" w:rsidTr="00626BA3">
        <w:trPr>
          <w:trHeight w:val="340"/>
        </w:trPr>
        <w:tc>
          <w:tcPr>
            <w:tcW w:w="1047" w:type="dxa"/>
            <w:tcBorders>
              <w:top w:val="nil"/>
              <w:left w:val="nil"/>
              <w:bottom w:val="nil"/>
              <w:right w:val="nil"/>
            </w:tcBorders>
            <w:shd w:val="clear" w:color="auto" w:fill="auto"/>
            <w:noWrap/>
            <w:vAlign w:val="bottom"/>
            <w:hideMark/>
          </w:tcPr>
          <w:p w14:paraId="6B381249"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INCOME</w:t>
            </w:r>
          </w:p>
        </w:tc>
        <w:tc>
          <w:tcPr>
            <w:tcW w:w="950" w:type="dxa"/>
            <w:tcBorders>
              <w:top w:val="nil"/>
              <w:left w:val="nil"/>
              <w:bottom w:val="nil"/>
              <w:right w:val="nil"/>
            </w:tcBorders>
            <w:shd w:val="clear" w:color="auto" w:fill="auto"/>
            <w:noWrap/>
            <w:vAlign w:val="bottom"/>
            <w:hideMark/>
          </w:tcPr>
          <w:p w14:paraId="61226B0F"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-0.41312</w:t>
            </w:r>
          </w:p>
        </w:tc>
        <w:tc>
          <w:tcPr>
            <w:tcW w:w="949" w:type="dxa"/>
            <w:tcBorders>
              <w:top w:val="nil"/>
              <w:left w:val="nil"/>
              <w:bottom w:val="nil"/>
              <w:right w:val="nil"/>
            </w:tcBorders>
            <w:shd w:val="clear" w:color="auto" w:fill="auto"/>
            <w:noWrap/>
            <w:vAlign w:val="bottom"/>
            <w:hideMark/>
          </w:tcPr>
          <w:p w14:paraId="0072181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0.139552</w:t>
            </w:r>
          </w:p>
        </w:tc>
        <w:tc>
          <w:tcPr>
            <w:tcW w:w="949" w:type="dxa"/>
            <w:tcBorders>
              <w:top w:val="nil"/>
              <w:left w:val="nil"/>
              <w:bottom w:val="nil"/>
              <w:right w:val="nil"/>
            </w:tcBorders>
            <w:shd w:val="clear" w:color="auto" w:fill="auto"/>
            <w:noWrap/>
            <w:vAlign w:val="bottom"/>
            <w:hideMark/>
          </w:tcPr>
          <w:p w14:paraId="3411C9B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-2.96034</w:t>
            </w:r>
          </w:p>
        </w:tc>
        <w:tc>
          <w:tcPr>
            <w:tcW w:w="949" w:type="dxa"/>
            <w:tcBorders>
              <w:top w:val="nil"/>
              <w:left w:val="nil"/>
              <w:bottom w:val="nil"/>
              <w:right w:val="nil"/>
            </w:tcBorders>
            <w:shd w:val="clear" w:color="000000" w:fill="FFC7CE"/>
            <w:noWrap/>
            <w:vAlign w:val="bottom"/>
            <w:hideMark/>
          </w:tcPr>
          <w:p w14:paraId="2974829F" w14:textId="77777777" w:rsidR="00626BA3" w:rsidRPr="00626BA3" w:rsidRDefault="00626BA3" w:rsidP="00626BA3">
            <w:pPr>
              <w:widowControl/>
              <w:jc w:val="right"/>
              <w:rPr>
                <w:rFonts w:ascii="新細明體" w:eastAsia="新細明體" w:hAnsi="新細明體" w:cs="新細明體" w:hint="eastAsia"/>
                <w:color w:val="9C0006"/>
                <w:kern w:val="0"/>
                <w:szCs w:val="24"/>
              </w:rPr>
            </w:pPr>
            <w:r w:rsidRPr="00626BA3">
              <w:rPr>
                <w:rFonts w:ascii="新細明體" w:eastAsia="新細明體" w:hAnsi="新細明體" w:cs="新細明體" w:hint="eastAsia"/>
                <w:color w:val="9C0006"/>
                <w:kern w:val="0"/>
                <w:szCs w:val="24"/>
              </w:rPr>
              <w:t>0.003899</w:t>
            </w:r>
          </w:p>
        </w:tc>
        <w:tc>
          <w:tcPr>
            <w:tcW w:w="949" w:type="dxa"/>
            <w:tcBorders>
              <w:top w:val="nil"/>
              <w:left w:val="nil"/>
              <w:bottom w:val="nil"/>
              <w:right w:val="nil"/>
            </w:tcBorders>
            <w:shd w:val="clear" w:color="auto" w:fill="auto"/>
            <w:noWrap/>
            <w:vAlign w:val="bottom"/>
            <w:hideMark/>
          </w:tcPr>
          <w:p w14:paraId="75C3C68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-0.69025</w:t>
            </w:r>
          </w:p>
        </w:tc>
        <w:tc>
          <w:tcPr>
            <w:tcW w:w="949" w:type="dxa"/>
            <w:tcBorders>
              <w:top w:val="nil"/>
              <w:left w:val="nil"/>
              <w:bottom w:val="nil"/>
              <w:right w:val="nil"/>
            </w:tcBorders>
            <w:shd w:val="clear" w:color="auto" w:fill="auto"/>
            <w:noWrap/>
            <w:vAlign w:val="bottom"/>
            <w:hideMark/>
          </w:tcPr>
          <w:p w14:paraId="72A3B9B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-0.136</w:t>
            </w:r>
          </w:p>
        </w:tc>
        <w:tc>
          <w:tcPr>
            <w:tcW w:w="949" w:type="dxa"/>
            <w:tcBorders>
              <w:top w:val="nil"/>
              <w:left w:val="nil"/>
              <w:bottom w:val="nil"/>
              <w:right w:val="nil"/>
            </w:tcBorders>
            <w:shd w:val="clear" w:color="auto" w:fill="auto"/>
            <w:noWrap/>
            <w:vAlign w:val="bottom"/>
            <w:hideMark/>
          </w:tcPr>
          <w:p w14:paraId="0E18782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-0.69025</w:t>
            </w:r>
          </w:p>
        </w:tc>
        <w:tc>
          <w:tcPr>
            <w:tcW w:w="949" w:type="dxa"/>
            <w:tcBorders>
              <w:top w:val="nil"/>
              <w:left w:val="nil"/>
              <w:bottom w:val="nil"/>
              <w:right w:val="nil"/>
            </w:tcBorders>
            <w:shd w:val="clear" w:color="auto" w:fill="auto"/>
            <w:noWrap/>
            <w:vAlign w:val="bottom"/>
            <w:hideMark/>
          </w:tcPr>
          <w:p w14:paraId="5BC70FF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-0.136</w:t>
            </w:r>
          </w:p>
        </w:tc>
      </w:tr>
      <w:tr w:rsidR="00626BA3" w:rsidRPr="00626BA3" w14:paraId="566829A9" w14:textId="77777777" w:rsidTr="00626BA3">
        <w:trPr>
          <w:trHeight w:val="350"/>
        </w:trPr>
        <w:tc>
          <w:tcPr>
            <w:tcW w:w="1047" w:type="dxa"/>
            <w:tcBorders>
              <w:top w:val="nil"/>
              <w:left w:val="nil"/>
              <w:bottom w:val="single" w:sz="8" w:space="0" w:color="auto"/>
              <w:right w:val="nil"/>
            </w:tcBorders>
            <w:shd w:val="clear" w:color="auto" w:fill="auto"/>
            <w:noWrap/>
            <w:vAlign w:val="bottom"/>
            <w:hideMark/>
          </w:tcPr>
          <w:p w14:paraId="1D56F594"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DISTTWN</w:t>
            </w:r>
          </w:p>
        </w:tc>
        <w:tc>
          <w:tcPr>
            <w:tcW w:w="950" w:type="dxa"/>
            <w:tcBorders>
              <w:top w:val="nil"/>
              <w:left w:val="nil"/>
              <w:bottom w:val="single" w:sz="8" w:space="0" w:color="auto"/>
              <w:right w:val="nil"/>
            </w:tcBorders>
            <w:shd w:val="clear" w:color="auto" w:fill="auto"/>
            <w:noWrap/>
            <w:vAlign w:val="bottom"/>
            <w:hideMark/>
          </w:tcPr>
          <w:p w14:paraId="2C17F56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0.225258</w:t>
            </w:r>
          </w:p>
        </w:tc>
        <w:tc>
          <w:tcPr>
            <w:tcW w:w="949" w:type="dxa"/>
            <w:tcBorders>
              <w:top w:val="nil"/>
              <w:left w:val="nil"/>
              <w:bottom w:val="single" w:sz="8" w:space="0" w:color="auto"/>
              <w:right w:val="nil"/>
            </w:tcBorders>
            <w:shd w:val="clear" w:color="auto" w:fill="auto"/>
            <w:noWrap/>
            <w:vAlign w:val="bottom"/>
            <w:hideMark/>
          </w:tcPr>
          <w:p w14:paraId="2E2F151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0.178709</w:t>
            </w:r>
          </w:p>
        </w:tc>
        <w:tc>
          <w:tcPr>
            <w:tcW w:w="949" w:type="dxa"/>
            <w:tcBorders>
              <w:top w:val="nil"/>
              <w:left w:val="nil"/>
              <w:bottom w:val="single" w:sz="8" w:space="0" w:color="auto"/>
              <w:right w:val="nil"/>
            </w:tcBorders>
            <w:shd w:val="clear" w:color="auto" w:fill="auto"/>
            <w:noWrap/>
            <w:vAlign w:val="bottom"/>
            <w:hideMark/>
          </w:tcPr>
          <w:p w14:paraId="5F48D99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1.260475</w:t>
            </w:r>
          </w:p>
        </w:tc>
        <w:tc>
          <w:tcPr>
            <w:tcW w:w="949" w:type="dxa"/>
            <w:tcBorders>
              <w:top w:val="nil"/>
              <w:left w:val="nil"/>
              <w:bottom w:val="single" w:sz="8" w:space="0" w:color="auto"/>
              <w:right w:val="nil"/>
            </w:tcBorders>
            <w:shd w:val="clear" w:color="auto" w:fill="auto"/>
            <w:noWrap/>
            <w:vAlign w:val="bottom"/>
            <w:hideMark/>
          </w:tcPr>
          <w:p w14:paraId="08CF4AB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0.210651</w:t>
            </w:r>
          </w:p>
        </w:tc>
        <w:tc>
          <w:tcPr>
            <w:tcW w:w="949" w:type="dxa"/>
            <w:tcBorders>
              <w:top w:val="nil"/>
              <w:left w:val="nil"/>
              <w:bottom w:val="single" w:sz="8" w:space="0" w:color="auto"/>
              <w:right w:val="nil"/>
            </w:tcBorders>
            <w:shd w:val="clear" w:color="auto" w:fill="auto"/>
            <w:noWrap/>
            <w:vAlign w:val="bottom"/>
            <w:hideMark/>
          </w:tcPr>
          <w:p w14:paraId="137253C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-0.12962</w:t>
            </w:r>
          </w:p>
        </w:tc>
        <w:tc>
          <w:tcPr>
            <w:tcW w:w="949" w:type="dxa"/>
            <w:tcBorders>
              <w:top w:val="nil"/>
              <w:left w:val="nil"/>
              <w:bottom w:val="single" w:sz="8" w:space="0" w:color="auto"/>
              <w:right w:val="nil"/>
            </w:tcBorders>
            <w:shd w:val="clear" w:color="auto" w:fill="auto"/>
            <w:noWrap/>
            <w:vAlign w:val="bottom"/>
            <w:hideMark/>
          </w:tcPr>
          <w:p w14:paraId="2404D87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0.580139</w:t>
            </w:r>
          </w:p>
        </w:tc>
        <w:tc>
          <w:tcPr>
            <w:tcW w:w="949" w:type="dxa"/>
            <w:tcBorders>
              <w:top w:val="nil"/>
              <w:left w:val="nil"/>
              <w:bottom w:val="single" w:sz="8" w:space="0" w:color="auto"/>
              <w:right w:val="nil"/>
            </w:tcBorders>
            <w:shd w:val="clear" w:color="auto" w:fill="auto"/>
            <w:noWrap/>
            <w:vAlign w:val="bottom"/>
            <w:hideMark/>
          </w:tcPr>
          <w:p w14:paraId="68F0A7D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-0.12962</w:t>
            </w:r>
          </w:p>
        </w:tc>
        <w:tc>
          <w:tcPr>
            <w:tcW w:w="949" w:type="dxa"/>
            <w:tcBorders>
              <w:top w:val="nil"/>
              <w:left w:val="nil"/>
              <w:bottom w:val="single" w:sz="8" w:space="0" w:color="auto"/>
              <w:right w:val="nil"/>
            </w:tcBorders>
            <w:shd w:val="clear" w:color="auto" w:fill="auto"/>
            <w:noWrap/>
            <w:vAlign w:val="bottom"/>
            <w:hideMark/>
          </w:tcPr>
          <w:p w14:paraId="7363CAC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0.580139</w:t>
            </w:r>
          </w:p>
        </w:tc>
      </w:tr>
    </w:tbl>
    <w:p w14:paraId="0CEFA0F0" w14:textId="569B18F9" w:rsidR="00693B08" w:rsidRDefault="00626BA3" w:rsidP="00693B08">
      <w:pPr>
        <w:pStyle w:val="a3"/>
        <w:ind w:leftChars="0" w:left="720"/>
      </w:pPr>
      <w:r>
        <w:t>The first analysis shows that the effects of “</w:t>
      </w:r>
      <w:r w:rsidRPr="00626BA3">
        <w:t>nearby number of colleges</w:t>
      </w:r>
      <w:r>
        <w:t>” and “</w:t>
      </w:r>
      <w:r>
        <w:t>distance to downtown</w:t>
      </w:r>
      <w:r>
        <w:t>” are insignificant. Therefore, the two factors are removed and conduct a regression analysis again:</w:t>
      </w:r>
    </w:p>
    <w:p w14:paraId="1719FBED" w14:textId="77777777" w:rsidR="00626BA3" w:rsidRDefault="00626BA3" w:rsidP="00693B08">
      <w:pPr>
        <w:pStyle w:val="a3"/>
        <w:ind w:leftChars="0" w:left="720"/>
      </w:pPr>
    </w:p>
    <w:tbl>
      <w:tblPr>
        <w:tblW w:w="8640" w:type="dxa"/>
        <w:tblCellMar>
          <w:left w:w="28" w:type="dxa"/>
          <w:right w:w="28" w:type="dxa"/>
        </w:tblCellMar>
        <w:tblLook w:val="04A0" w:firstRow="1" w:lastRow="0" w:firstColumn="1" w:lastColumn="0" w:noHBand="0" w:noVBand="1"/>
      </w:tblPr>
      <w:tblGrid>
        <w:gridCol w:w="1071"/>
        <w:gridCol w:w="902"/>
        <w:gridCol w:w="902"/>
        <w:gridCol w:w="902"/>
        <w:gridCol w:w="902"/>
        <w:gridCol w:w="960"/>
        <w:gridCol w:w="960"/>
        <w:gridCol w:w="1115"/>
        <w:gridCol w:w="1115"/>
      </w:tblGrid>
      <w:tr w:rsidR="00626BA3" w:rsidRPr="00626BA3" w14:paraId="00444143" w14:textId="77777777" w:rsidTr="00626BA3">
        <w:trPr>
          <w:trHeight w:val="350"/>
        </w:trPr>
        <w:tc>
          <w:tcPr>
            <w:tcW w:w="960" w:type="dxa"/>
            <w:tcBorders>
              <w:top w:val="nil"/>
              <w:left w:val="nil"/>
              <w:bottom w:val="nil"/>
              <w:right w:val="nil"/>
            </w:tcBorders>
            <w:shd w:val="clear" w:color="auto" w:fill="auto"/>
            <w:noWrap/>
            <w:vAlign w:val="bottom"/>
            <w:hideMark/>
          </w:tcPr>
          <w:p w14:paraId="7029A408"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ANOVA</w:t>
            </w:r>
          </w:p>
        </w:tc>
        <w:tc>
          <w:tcPr>
            <w:tcW w:w="882" w:type="dxa"/>
            <w:tcBorders>
              <w:top w:val="nil"/>
              <w:left w:val="nil"/>
              <w:bottom w:val="nil"/>
              <w:right w:val="nil"/>
            </w:tcBorders>
            <w:shd w:val="clear" w:color="auto" w:fill="auto"/>
            <w:noWrap/>
            <w:vAlign w:val="bottom"/>
            <w:hideMark/>
          </w:tcPr>
          <w:p w14:paraId="0886C10B" w14:textId="77777777" w:rsidR="00626BA3" w:rsidRPr="00626BA3" w:rsidRDefault="00626BA3" w:rsidP="00626BA3">
            <w:pPr>
              <w:widowControl/>
              <w:rPr>
                <w:rFonts w:ascii="新細明體" w:eastAsia="新細明體" w:hAnsi="新細明體" w:cs="新細明體" w:hint="eastAsia"/>
                <w:color w:val="000000"/>
                <w:kern w:val="0"/>
                <w:szCs w:val="24"/>
              </w:rPr>
            </w:pPr>
          </w:p>
        </w:tc>
        <w:tc>
          <w:tcPr>
            <w:tcW w:w="882" w:type="dxa"/>
            <w:tcBorders>
              <w:top w:val="nil"/>
              <w:left w:val="nil"/>
              <w:bottom w:val="nil"/>
              <w:right w:val="nil"/>
            </w:tcBorders>
            <w:shd w:val="clear" w:color="auto" w:fill="auto"/>
            <w:noWrap/>
            <w:vAlign w:val="bottom"/>
            <w:hideMark/>
          </w:tcPr>
          <w:p w14:paraId="34A87978"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3E48CC75"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09D87282"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4FAD9C13"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52495D3E"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638AF348"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64A3F03D"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69234A7" w14:textId="77777777" w:rsidTr="00626BA3">
        <w:trPr>
          <w:trHeight w:val="340"/>
        </w:trPr>
        <w:tc>
          <w:tcPr>
            <w:tcW w:w="960" w:type="dxa"/>
            <w:tcBorders>
              <w:top w:val="single" w:sz="8" w:space="0" w:color="auto"/>
              <w:left w:val="nil"/>
              <w:bottom w:val="single" w:sz="4" w:space="0" w:color="auto"/>
              <w:right w:val="nil"/>
            </w:tcBorders>
            <w:shd w:val="clear" w:color="auto" w:fill="auto"/>
            <w:noWrap/>
            <w:vAlign w:val="bottom"/>
            <w:hideMark/>
          </w:tcPr>
          <w:p w14:paraId="5588466F"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 xml:space="preserve">　</w:t>
            </w:r>
          </w:p>
        </w:tc>
        <w:tc>
          <w:tcPr>
            <w:tcW w:w="882" w:type="dxa"/>
            <w:tcBorders>
              <w:top w:val="single" w:sz="8" w:space="0" w:color="auto"/>
              <w:left w:val="nil"/>
              <w:bottom w:val="single" w:sz="4" w:space="0" w:color="auto"/>
              <w:right w:val="nil"/>
            </w:tcBorders>
            <w:shd w:val="clear" w:color="auto" w:fill="auto"/>
            <w:noWrap/>
            <w:vAlign w:val="bottom"/>
            <w:hideMark/>
          </w:tcPr>
          <w:p w14:paraId="6802F8C6"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自由度</w:t>
            </w:r>
          </w:p>
        </w:tc>
        <w:tc>
          <w:tcPr>
            <w:tcW w:w="882" w:type="dxa"/>
            <w:tcBorders>
              <w:top w:val="single" w:sz="8" w:space="0" w:color="auto"/>
              <w:left w:val="nil"/>
              <w:bottom w:val="single" w:sz="4" w:space="0" w:color="auto"/>
              <w:right w:val="nil"/>
            </w:tcBorders>
            <w:shd w:val="clear" w:color="auto" w:fill="auto"/>
            <w:noWrap/>
            <w:vAlign w:val="bottom"/>
            <w:hideMark/>
          </w:tcPr>
          <w:p w14:paraId="550EB419"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SS</w:t>
            </w:r>
          </w:p>
        </w:tc>
        <w:tc>
          <w:tcPr>
            <w:tcW w:w="883" w:type="dxa"/>
            <w:tcBorders>
              <w:top w:val="single" w:sz="8" w:space="0" w:color="auto"/>
              <w:left w:val="nil"/>
              <w:bottom w:val="single" w:sz="4" w:space="0" w:color="auto"/>
              <w:right w:val="nil"/>
            </w:tcBorders>
            <w:shd w:val="clear" w:color="auto" w:fill="auto"/>
            <w:noWrap/>
            <w:vAlign w:val="bottom"/>
            <w:hideMark/>
          </w:tcPr>
          <w:p w14:paraId="301FF9B3"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MS</w:t>
            </w:r>
          </w:p>
        </w:tc>
        <w:tc>
          <w:tcPr>
            <w:tcW w:w="883" w:type="dxa"/>
            <w:tcBorders>
              <w:top w:val="single" w:sz="8" w:space="0" w:color="auto"/>
              <w:left w:val="nil"/>
              <w:bottom w:val="single" w:sz="4" w:space="0" w:color="auto"/>
              <w:right w:val="nil"/>
            </w:tcBorders>
            <w:shd w:val="clear" w:color="auto" w:fill="auto"/>
            <w:noWrap/>
            <w:vAlign w:val="bottom"/>
            <w:hideMark/>
          </w:tcPr>
          <w:p w14:paraId="55BB20F7"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F</w:t>
            </w:r>
          </w:p>
        </w:tc>
        <w:tc>
          <w:tcPr>
            <w:tcW w:w="960" w:type="dxa"/>
            <w:tcBorders>
              <w:top w:val="single" w:sz="8" w:space="0" w:color="auto"/>
              <w:left w:val="nil"/>
              <w:bottom w:val="single" w:sz="4" w:space="0" w:color="auto"/>
              <w:right w:val="nil"/>
            </w:tcBorders>
            <w:shd w:val="clear" w:color="auto" w:fill="auto"/>
            <w:noWrap/>
            <w:vAlign w:val="bottom"/>
            <w:hideMark/>
          </w:tcPr>
          <w:p w14:paraId="06EC94E0"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顯著值</w:t>
            </w:r>
          </w:p>
        </w:tc>
        <w:tc>
          <w:tcPr>
            <w:tcW w:w="960" w:type="dxa"/>
            <w:tcBorders>
              <w:top w:val="nil"/>
              <w:left w:val="nil"/>
              <w:bottom w:val="nil"/>
              <w:right w:val="nil"/>
            </w:tcBorders>
            <w:shd w:val="clear" w:color="auto" w:fill="auto"/>
            <w:noWrap/>
            <w:vAlign w:val="bottom"/>
            <w:hideMark/>
          </w:tcPr>
          <w:p w14:paraId="3D18137E" w14:textId="77777777" w:rsidR="00626BA3" w:rsidRPr="00626BA3" w:rsidRDefault="00626BA3" w:rsidP="00626BA3">
            <w:pPr>
              <w:widowControl/>
              <w:jc w:val="center"/>
              <w:rPr>
                <w:rFonts w:ascii="新細明體" w:eastAsia="新細明體" w:hAnsi="新細明體" w:cs="新細明體" w:hint="eastAsia"/>
                <w:color w:val="000000"/>
                <w:kern w:val="0"/>
                <w:szCs w:val="24"/>
              </w:rPr>
            </w:pPr>
          </w:p>
        </w:tc>
        <w:tc>
          <w:tcPr>
            <w:tcW w:w="1115" w:type="dxa"/>
            <w:tcBorders>
              <w:top w:val="nil"/>
              <w:left w:val="nil"/>
              <w:bottom w:val="nil"/>
              <w:right w:val="nil"/>
            </w:tcBorders>
            <w:shd w:val="clear" w:color="auto" w:fill="auto"/>
            <w:noWrap/>
            <w:vAlign w:val="bottom"/>
            <w:hideMark/>
          </w:tcPr>
          <w:p w14:paraId="5FB09280"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3F12E84"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0474EE39" w14:textId="77777777" w:rsidTr="00626BA3">
        <w:trPr>
          <w:trHeight w:val="340"/>
        </w:trPr>
        <w:tc>
          <w:tcPr>
            <w:tcW w:w="960" w:type="dxa"/>
            <w:tcBorders>
              <w:top w:val="nil"/>
              <w:left w:val="nil"/>
              <w:bottom w:val="nil"/>
              <w:right w:val="nil"/>
            </w:tcBorders>
            <w:shd w:val="clear" w:color="auto" w:fill="auto"/>
            <w:noWrap/>
            <w:vAlign w:val="bottom"/>
            <w:hideMark/>
          </w:tcPr>
          <w:p w14:paraId="51FAB512"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迴歸</w:t>
            </w:r>
          </w:p>
        </w:tc>
        <w:tc>
          <w:tcPr>
            <w:tcW w:w="882" w:type="dxa"/>
            <w:tcBorders>
              <w:top w:val="nil"/>
              <w:left w:val="nil"/>
              <w:bottom w:val="nil"/>
              <w:right w:val="nil"/>
            </w:tcBorders>
            <w:shd w:val="clear" w:color="auto" w:fill="auto"/>
            <w:noWrap/>
            <w:vAlign w:val="bottom"/>
            <w:hideMark/>
          </w:tcPr>
          <w:p w14:paraId="1A015B8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4</w:t>
            </w:r>
          </w:p>
        </w:tc>
        <w:tc>
          <w:tcPr>
            <w:tcW w:w="882" w:type="dxa"/>
            <w:tcBorders>
              <w:top w:val="nil"/>
              <w:left w:val="nil"/>
              <w:bottom w:val="nil"/>
              <w:right w:val="nil"/>
            </w:tcBorders>
            <w:shd w:val="clear" w:color="auto" w:fill="auto"/>
            <w:noWrap/>
            <w:vAlign w:val="bottom"/>
            <w:hideMark/>
          </w:tcPr>
          <w:p w14:paraId="41219B7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3009.184</w:t>
            </w:r>
          </w:p>
        </w:tc>
        <w:tc>
          <w:tcPr>
            <w:tcW w:w="883" w:type="dxa"/>
            <w:tcBorders>
              <w:top w:val="nil"/>
              <w:left w:val="nil"/>
              <w:bottom w:val="nil"/>
              <w:right w:val="nil"/>
            </w:tcBorders>
            <w:shd w:val="clear" w:color="auto" w:fill="auto"/>
            <w:noWrap/>
            <w:vAlign w:val="bottom"/>
            <w:hideMark/>
          </w:tcPr>
          <w:p w14:paraId="4156185F"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752.2959</w:t>
            </w:r>
          </w:p>
        </w:tc>
        <w:tc>
          <w:tcPr>
            <w:tcW w:w="883" w:type="dxa"/>
            <w:tcBorders>
              <w:top w:val="nil"/>
              <w:left w:val="nil"/>
              <w:bottom w:val="nil"/>
              <w:right w:val="nil"/>
            </w:tcBorders>
            <w:shd w:val="clear" w:color="auto" w:fill="auto"/>
            <w:noWrap/>
            <w:vAlign w:val="bottom"/>
            <w:hideMark/>
          </w:tcPr>
          <w:p w14:paraId="1EF1BCD2"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24.30661</w:t>
            </w:r>
          </w:p>
        </w:tc>
        <w:tc>
          <w:tcPr>
            <w:tcW w:w="960" w:type="dxa"/>
            <w:tcBorders>
              <w:top w:val="nil"/>
              <w:left w:val="nil"/>
              <w:bottom w:val="nil"/>
              <w:right w:val="nil"/>
            </w:tcBorders>
            <w:shd w:val="clear" w:color="auto" w:fill="auto"/>
            <w:noWrap/>
            <w:vAlign w:val="bottom"/>
            <w:hideMark/>
          </w:tcPr>
          <w:p w14:paraId="3AE582A1"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7.23E-14</w:t>
            </w:r>
          </w:p>
        </w:tc>
        <w:tc>
          <w:tcPr>
            <w:tcW w:w="960" w:type="dxa"/>
            <w:tcBorders>
              <w:top w:val="nil"/>
              <w:left w:val="nil"/>
              <w:bottom w:val="nil"/>
              <w:right w:val="nil"/>
            </w:tcBorders>
            <w:shd w:val="clear" w:color="auto" w:fill="auto"/>
            <w:noWrap/>
            <w:vAlign w:val="bottom"/>
            <w:hideMark/>
          </w:tcPr>
          <w:p w14:paraId="11D13920" w14:textId="77777777" w:rsidR="00626BA3" w:rsidRPr="00626BA3" w:rsidRDefault="00626BA3" w:rsidP="00626BA3">
            <w:pPr>
              <w:widowControl/>
              <w:jc w:val="right"/>
              <w:rPr>
                <w:rFonts w:ascii="新細明體" w:eastAsia="新細明體" w:hAnsi="新細明體" w:cs="新細明體" w:hint="eastAsia"/>
                <w:color w:val="000000"/>
                <w:kern w:val="0"/>
                <w:szCs w:val="24"/>
              </w:rPr>
            </w:pPr>
          </w:p>
        </w:tc>
        <w:tc>
          <w:tcPr>
            <w:tcW w:w="1115" w:type="dxa"/>
            <w:tcBorders>
              <w:top w:val="nil"/>
              <w:left w:val="nil"/>
              <w:bottom w:val="nil"/>
              <w:right w:val="nil"/>
            </w:tcBorders>
            <w:shd w:val="clear" w:color="auto" w:fill="auto"/>
            <w:noWrap/>
            <w:vAlign w:val="bottom"/>
            <w:hideMark/>
          </w:tcPr>
          <w:p w14:paraId="228943EA"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06FF1FD5"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092BECD5" w14:textId="77777777" w:rsidTr="00626BA3">
        <w:trPr>
          <w:trHeight w:val="340"/>
        </w:trPr>
        <w:tc>
          <w:tcPr>
            <w:tcW w:w="960" w:type="dxa"/>
            <w:tcBorders>
              <w:top w:val="nil"/>
              <w:left w:val="nil"/>
              <w:bottom w:val="nil"/>
              <w:right w:val="nil"/>
            </w:tcBorders>
            <w:shd w:val="clear" w:color="auto" w:fill="auto"/>
            <w:noWrap/>
            <w:vAlign w:val="bottom"/>
            <w:hideMark/>
          </w:tcPr>
          <w:p w14:paraId="14E3AAE5"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殘差</w:t>
            </w:r>
          </w:p>
        </w:tc>
        <w:tc>
          <w:tcPr>
            <w:tcW w:w="882" w:type="dxa"/>
            <w:tcBorders>
              <w:top w:val="nil"/>
              <w:left w:val="nil"/>
              <w:bottom w:val="nil"/>
              <w:right w:val="nil"/>
            </w:tcBorders>
            <w:shd w:val="clear" w:color="auto" w:fill="auto"/>
            <w:noWrap/>
            <w:vAlign w:val="bottom"/>
            <w:hideMark/>
          </w:tcPr>
          <w:p w14:paraId="7D1FD0C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95</w:t>
            </w:r>
          </w:p>
        </w:tc>
        <w:tc>
          <w:tcPr>
            <w:tcW w:w="882" w:type="dxa"/>
            <w:tcBorders>
              <w:top w:val="nil"/>
              <w:left w:val="nil"/>
              <w:bottom w:val="nil"/>
              <w:right w:val="nil"/>
            </w:tcBorders>
            <w:shd w:val="clear" w:color="auto" w:fill="auto"/>
            <w:noWrap/>
            <w:vAlign w:val="bottom"/>
            <w:hideMark/>
          </w:tcPr>
          <w:p w14:paraId="48996E5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2940.274</w:t>
            </w:r>
          </w:p>
        </w:tc>
        <w:tc>
          <w:tcPr>
            <w:tcW w:w="883" w:type="dxa"/>
            <w:tcBorders>
              <w:top w:val="nil"/>
              <w:left w:val="nil"/>
              <w:bottom w:val="nil"/>
              <w:right w:val="nil"/>
            </w:tcBorders>
            <w:shd w:val="clear" w:color="auto" w:fill="auto"/>
            <w:noWrap/>
            <w:vAlign w:val="bottom"/>
            <w:hideMark/>
          </w:tcPr>
          <w:p w14:paraId="412A9F7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30.95026</w:t>
            </w:r>
          </w:p>
        </w:tc>
        <w:tc>
          <w:tcPr>
            <w:tcW w:w="883" w:type="dxa"/>
            <w:tcBorders>
              <w:top w:val="nil"/>
              <w:left w:val="nil"/>
              <w:bottom w:val="nil"/>
              <w:right w:val="nil"/>
            </w:tcBorders>
            <w:shd w:val="clear" w:color="auto" w:fill="auto"/>
            <w:noWrap/>
            <w:vAlign w:val="bottom"/>
            <w:hideMark/>
          </w:tcPr>
          <w:p w14:paraId="1B33E030" w14:textId="77777777" w:rsidR="00626BA3" w:rsidRPr="00626BA3" w:rsidRDefault="00626BA3" w:rsidP="00626BA3">
            <w:pPr>
              <w:widowControl/>
              <w:jc w:val="right"/>
              <w:rPr>
                <w:rFonts w:ascii="新細明體" w:eastAsia="新細明體" w:hAnsi="新細明體" w:cs="新細明體" w:hint="eastAsia"/>
                <w:color w:val="000000"/>
                <w:kern w:val="0"/>
                <w:szCs w:val="24"/>
              </w:rPr>
            </w:pPr>
          </w:p>
        </w:tc>
        <w:tc>
          <w:tcPr>
            <w:tcW w:w="960" w:type="dxa"/>
            <w:tcBorders>
              <w:top w:val="nil"/>
              <w:left w:val="nil"/>
              <w:bottom w:val="nil"/>
              <w:right w:val="nil"/>
            </w:tcBorders>
            <w:shd w:val="clear" w:color="auto" w:fill="auto"/>
            <w:noWrap/>
            <w:vAlign w:val="bottom"/>
            <w:hideMark/>
          </w:tcPr>
          <w:p w14:paraId="302C4A02"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2E200DE3"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EC18B2B"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0204B1F6"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41E849DE" w14:textId="77777777" w:rsidTr="00626BA3">
        <w:trPr>
          <w:trHeight w:val="350"/>
        </w:trPr>
        <w:tc>
          <w:tcPr>
            <w:tcW w:w="960" w:type="dxa"/>
            <w:tcBorders>
              <w:top w:val="nil"/>
              <w:left w:val="nil"/>
              <w:bottom w:val="single" w:sz="8" w:space="0" w:color="auto"/>
              <w:right w:val="nil"/>
            </w:tcBorders>
            <w:shd w:val="clear" w:color="auto" w:fill="auto"/>
            <w:noWrap/>
            <w:vAlign w:val="bottom"/>
            <w:hideMark/>
          </w:tcPr>
          <w:p w14:paraId="75295F46" w14:textId="77777777" w:rsidR="00626BA3" w:rsidRPr="00626BA3" w:rsidRDefault="00626BA3" w:rsidP="00626BA3">
            <w:pPr>
              <w:widowControl/>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t>總和</w:t>
            </w:r>
          </w:p>
        </w:tc>
        <w:tc>
          <w:tcPr>
            <w:tcW w:w="882" w:type="dxa"/>
            <w:tcBorders>
              <w:top w:val="nil"/>
              <w:left w:val="nil"/>
              <w:bottom w:val="single" w:sz="8" w:space="0" w:color="auto"/>
              <w:right w:val="nil"/>
            </w:tcBorders>
            <w:shd w:val="clear" w:color="auto" w:fill="auto"/>
            <w:noWrap/>
            <w:vAlign w:val="bottom"/>
            <w:hideMark/>
          </w:tcPr>
          <w:p w14:paraId="4F39049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99</w:t>
            </w:r>
          </w:p>
        </w:tc>
        <w:tc>
          <w:tcPr>
            <w:tcW w:w="882" w:type="dxa"/>
            <w:tcBorders>
              <w:top w:val="nil"/>
              <w:left w:val="nil"/>
              <w:bottom w:val="single" w:sz="8" w:space="0" w:color="auto"/>
              <w:right w:val="nil"/>
            </w:tcBorders>
            <w:shd w:val="clear" w:color="auto" w:fill="auto"/>
            <w:noWrap/>
            <w:vAlign w:val="bottom"/>
            <w:hideMark/>
          </w:tcPr>
          <w:p w14:paraId="597215C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5949.458</w:t>
            </w:r>
          </w:p>
        </w:tc>
        <w:tc>
          <w:tcPr>
            <w:tcW w:w="883" w:type="dxa"/>
            <w:tcBorders>
              <w:top w:val="nil"/>
              <w:left w:val="nil"/>
              <w:bottom w:val="single" w:sz="8" w:space="0" w:color="auto"/>
              <w:right w:val="nil"/>
            </w:tcBorders>
            <w:shd w:val="clear" w:color="auto" w:fill="auto"/>
            <w:noWrap/>
            <w:vAlign w:val="bottom"/>
            <w:hideMark/>
          </w:tcPr>
          <w:p w14:paraId="08BB70D5"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 xml:space="preserve">　</w:t>
            </w:r>
          </w:p>
        </w:tc>
        <w:tc>
          <w:tcPr>
            <w:tcW w:w="883" w:type="dxa"/>
            <w:tcBorders>
              <w:top w:val="nil"/>
              <w:left w:val="nil"/>
              <w:bottom w:val="single" w:sz="8" w:space="0" w:color="auto"/>
              <w:right w:val="nil"/>
            </w:tcBorders>
            <w:shd w:val="clear" w:color="auto" w:fill="auto"/>
            <w:noWrap/>
            <w:vAlign w:val="bottom"/>
            <w:hideMark/>
          </w:tcPr>
          <w:p w14:paraId="19E44B8F"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 xml:space="preserve">　</w:t>
            </w:r>
          </w:p>
        </w:tc>
        <w:tc>
          <w:tcPr>
            <w:tcW w:w="960" w:type="dxa"/>
            <w:tcBorders>
              <w:top w:val="nil"/>
              <w:left w:val="nil"/>
              <w:bottom w:val="single" w:sz="8" w:space="0" w:color="auto"/>
              <w:right w:val="nil"/>
            </w:tcBorders>
            <w:shd w:val="clear" w:color="auto" w:fill="auto"/>
            <w:noWrap/>
            <w:vAlign w:val="bottom"/>
            <w:hideMark/>
          </w:tcPr>
          <w:p w14:paraId="66337EEB"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nil"/>
            </w:tcBorders>
            <w:shd w:val="clear" w:color="auto" w:fill="auto"/>
            <w:noWrap/>
            <w:vAlign w:val="bottom"/>
            <w:hideMark/>
          </w:tcPr>
          <w:p w14:paraId="6098F2A2" w14:textId="77777777" w:rsidR="00626BA3" w:rsidRPr="00626BA3" w:rsidRDefault="00626BA3" w:rsidP="00626BA3">
            <w:pPr>
              <w:widowControl/>
              <w:rPr>
                <w:rFonts w:ascii="新細明體" w:eastAsia="新細明體" w:hAnsi="新細明體" w:cs="新細明體" w:hint="eastAsia"/>
                <w:color w:val="000000"/>
                <w:kern w:val="0"/>
                <w:szCs w:val="24"/>
              </w:rPr>
            </w:pPr>
          </w:p>
        </w:tc>
        <w:tc>
          <w:tcPr>
            <w:tcW w:w="1115" w:type="dxa"/>
            <w:tcBorders>
              <w:top w:val="nil"/>
              <w:left w:val="nil"/>
              <w:bottom w:val="nil"/>
              <w:right w:val="nil"/>
            </w:tcBorders>
            <w:shd w:val="clear" w:color="auto" w:fill="auto"/>
            <w:noWrap/>
            <w:vAlign w:val="bottom"/>
            <w:hideMark/>
          </w:tcPr>
          <w:p w14:paraId="66A114F4"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4CADC841"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F68CF64" w14:textId="77777777" w:rsidTr="00626BA3">
        <w:trPr>
          <w:trHeight w:val="350"/>
        </w:trPr>
        <w:tc>
          <w:tcPr>
            <w:tcW w:w="960" w:type="dxa"/>
            <w:tcBorders>
              <w:top w:val="nil"/>
              <w:left w:val="nil"/>
              <w:bottom w:val="nil"/>
              <w:right w:val="nil"/>
            </w:tcBorders>
            <w:shd w:val="clear" w:color="auto" w:fill="auto"/>
            <w:noWrap/>
            <w:vAlign w:val="bottom"/>
            <w:hideMark/>
          </w:tcPr>
          <w:p w14:paraId="0766A4D7"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2" w:type="dxa"/>
            <w:tcBorders>
              <w:top w:val="nil"/>
              <w:left w:val="nil"/>
              <w:bottom w:val="nil"/>
              <w:right w:val="nil"/>
            </w:tcBorders>
            <w:shd w:val="clear" w:color="auto" w:fill="auto"/>
            <w:noWrap/>
            <w:vAlign w:val="bottom"/>
            <w:hideMark/>
          </w:tcPr>
          <w:p w14:paraId="07CE81C2"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2" w:type="dxa"/>
            <w:tcBorders>
              <w:top w:val="nil"/>
              <w:left w:val="nil"/>
              <w:bottom w:val="nil"/>
              <w:right w:val="nil"/>
            </w:tcBorders>
            <w:shd w:val="clear" w:color="auto" w:fill="auto"/>
            <w:noWrap/>
            <w:vAlign w:val="bottom"/>
            <w:hideMark/>
          </w:tcPr>
          <w:p w14:paraId="1854A50E"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024CB8B2" w14:textId="77777777" w:rsidR="00626BA3" w:rsidRPr="00626BA3" w:rsidRDefault="00626BA3" w:rsidP="00626BA3">
            <w:pPr>
              <w:widowControl/>
              <w:rPr>
                <w:rFonts w:ascii="Times New Roman" w:eastAsia="Times New Roman" w:hAnsi="Times New Roman" w:cs="Times New Roman"/>
                <w:kern w:val="0"/>
                <w:sz w:val="20"/>
                <w:szCs w:val="20"/>
              </w:rPr>
            </w:pPr>
          </w:p>
        </w:tc>
        <w:tc>
          <w:tcPr>
            <w:tcW w:w="883" w:type="dxa"/>
            <w:tcBorders>
              <w:top w:val="nil"/>
              <w:left w:val="nil"/>
              <w:bottom w:val="nil"/>
              <w:right w:val="nil"/>
            </w:tcBorders>
            <w:shd w:val="clear" w:color="auto" w:fill="auto"/>
            <w:noWrap/>
            <w:vAlign w:val="bottom"/>
            <w:hideMark/>
          </w:tcPr>
          <w:p w14:paraId="54563764"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0A97D00D" w14:textId="77777777" w:rsidR="00626BA3" w:rsidRPr="00626BA3" w:rsidRDefault="00626BA3" w:rsidP="00626BA3">
            <w:pPr>
              <w:widowControl/>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bottom"/>
            <w:hideMark/>
          </w:tcPr>
          <w:p w14:paraId="7D15293B"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2FDBCA93" w14:textId="77777777" w:rsidR="00626BA3" w:rsidRPr="00626BA3" w:rsidRDefault="00626BA3" w:rsidP="00626BA3">
            <w:pPr>
              <w:widowControl/>
              <w:rPr>
                <w:rFonts w:ascii="Times New Roman" w:eastAsia="Times New Roman" w:hAnsi="Times New Roman" w:cs="Times New Roman"/>
                <w:kern w:val="0"/>
                <w:sz w:val="20"/>
                <w:szCs w:val="20"/>
              </w:rPr>
            </w:pPr>
          </w:p>
        </w:tc>
        <w:tc>
          <w:tcPr>
            <w:tcW w:w="1115" w:type="dxa"/>
            <w:tcBorders>
              <w:top w:val="nil"/>
              <w:left w:val="nil"/>
              <w:bottom w:val="nil"/>
              <w:right w:val="nil"/>
            </w:tcBorders>
            <w:shd w:val="clear" w:color="auto" w:fill="auto"/>
            <w:noWrap/>
            <w:vAlign w:val="bottom"/>
            <w:hideMark/>
          </w:tcPr>
          <w:p w14:paraId="1DF732E9" w14:textId="77777777" w:rsidR="00626BA3" w:rsidRPr="00626BA3" w:rsidRDefault="00626BA3" w:rsidP="00626BA3">
            <w:pPr>
              <w:widowControl/>
              <w:rPr>
                <w:rFonts w:ascii="Times New Roman" w:eastAsia="Times New Roman" w:hAnsi="Times New Roman" w:cs="Times New Roman"/>
                <w:kern w:val="0"/>
                <w:sz w:val="20"/>
                <w:szCs w:val="20"/>
              </w:rPr>
            </w:pPr>
          </w:p>
        </w:tc>
      </w:tr>
      <w:tr w:rsidR="00626BA3" w:rsidRPr="00626BA3" w14:paraId="21105D85" w14:textId="77777777" w:rsidTr="00626BA3">
        <w:trPr>
          <w:trHeight w:val="340"/>
        </w:trPr>
        <w:tc>
          <w:tcPr>
            <w:tcW w:w="960" w:type="dxa"/>
            <w:tcBorders>
              <w:top w:val="single" w:sz="8" w:space="0" w:color="auto"/>
              <w:left w:val="nil"/>
              <w:bottom w:val="single" w:sz="4" w:space="0" w:color="auto"/>
              <w:right w:val="nil"/>
            </w:tcBorders>
            <w:shd w:val="clear" w:color="auto" w:fill="auto"/>
            <w:noWrap/>
            <w:vAlign w:val="bottom"/>
            <w:hideMark/>
          </w:tcPr>
          <w:p w14:paraId="62E8F263" w14:textId="77777777" w:rsidR="00626BA3" w:rsidRPr="00626BA3" w:rsidRDefault="00626BA3" w:rsidP="00626BA3">
            <w:pPr>
              <w:widowControl/>
              <w:jc w:val="center"/>
              <w:rPr>
                <w:rFonts w:ascii="新細明體" w:eastAsia="新細明體" w:hAnsi="新細明體" w:cs="新細明體"/>
                <w:color w:val="000000"/>
                <w:kern w:val="0"/>
                <w:szCs w:val="24"/>
              </w:rPr>
            </w:pPr>
            <w:r w:rsidRPr="00626BA3">
              <w:rPr>
                <w:rFonts w:ascii="新細明體" w:eastAsia="新細明體" w:hAnsi="新細明體" w:cs="新細明體" w:hint="eastAsia"/>
                <w:color w:val="000000"/>
                <w:kern w:val="0"/>
                <w:szCs w:val="24"/>
              </w:rPr>
              <w:lastRenderedPageBreak/>
              <w:t xml:space="preserve">　</w:t>
            </w:r>
          </w:p>
        </w:tc>
        <w:tc>
          <w:tcPr>
            <w:tcW w:w="882" w:type="dxa"/>
            <w:tcBorders>
              <w:top w:val="single" w:sz="8" w:space="0" w:color="auto"/>
              <w:left w:val="nil"/>
              <w:bottom w:val="single" w:sz="4" w:space="0" w:color="auto"/>
              <w:right w:val="nil"/>
            </w:tcBorders>
            <w:shd w:val="clear" w:color="auto" w:fill="auto"/>
            <w:noWrap/>
            <w:vAlign w:val="bottom"/>
            <w:hideMark/>
          </w:tcPr>
          <w:p w14:paraId="1DA7AF9C"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係數</w:t>
            </w:r>
          </w:p>
        </w:tc>
        <w:tc>
          <w:tcPr>
            <w:tcW w:w="882" w:type="dxa"/>
            <w:tcBorders>
              <w:top w:val="single" w:sz="8" w:space="0" w:color="auto"/>
              <w:left w:val="nil"/>
              <w:bottom w:val="single" w:sz="4" w:space="0" w:color="auto"/>
              <w:right w:val="nil"/>
            </w:tcBorders>
            <w:shd w:val="clear" w:color="auto" w:fill="auto"/>
            <w:noWrap/>
            <w:vAlign w:val="bottom"/>
            <w:hideMark/>
          </w:tcPr>
          <w:p w14:paraId="4508BFE0"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標準誤</w:t>
            </w:r>
          </w:p>
        </w:tc>
        <w:tc>
          <w:tcPr>
            <w:tcW w:w="883" w:type="dxa"/>
            <w:tcBorders>
              <w:top w:val="single" w:sz="8" w:space="0" w:color="auto"/>
              <w:left w:val="nil"/>
              <w:bottom w:val="single" w:sz="4" w:space="0" w:color="auto"/>
              <w:right w:val="nil"/>
            </w:tcBorders>
            <w:shd w:val="clear" w:color="auto" w:fill="auto"/>
            <w:noWrap/>
            <w:vAlign w:val="bottom"/>
            <w:hideMark/>
          </w:tcPr>
          <w:p w14:paraId="7BB5C3CC"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t 統計</w:t>
            </w:r>
          </w:p>
        </w:tc>
        <w:tc>
          <w:tcPr>
            <w:tcW w:w="883" w:type="dxa"/>
            <w:tcBorders>
              <w:top w:val="single" w:sz="8" w:space="0" w:color="auto"/>
              <w:left w:val="nil"/>
              <w:bottom w:val="single" w:sz="4" w:space="0" w:color="auto"/>
              <w:right w:val="nil"/>
            </w:tcBorders>
            <w:shd w:val="clear" w:color="auto" w:fill="auto"/>
            <w:noWrap/>
            <w:vAlign w:val="bottom"/>
            <w:hideMark/>
          </w:tcPr>
          <w:p w14:paraId="072557A2"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P-值</w:t>
            </w:r>
          </w:p>
        </w:tc>
        <w:tc>
          <w:tcPr>
            <w:tcW w:w="960" w:type="dxa"/>
            <w:tcBorders>
              <w:top w:val="single" w:sz="8" w:space="0" w:color="auto"/>
              <w:left w:val="nil"/>
              <w:bottom w:val="single" w:sz="4" w:space="0" w:color="auto"/>
              <w:right w:val="nil"/>
            </w:tcBorders>
            <w:shd w:val="clear" w:color="auto" w:fill="auto"/>
            <w:noWrap/>
            <w:vAlign w:val="bottom"/>
            <w:hideMark/>
          </w:tcPr>
          <w:p w14:paraId="3E9F9255"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下限 95%</w:t>
            </w:r>
          </w:p>
        </w:tc>
        <w:tc>
          <w:tcPr>
            <w:tcW w:w="960" w:type="dxa"/>
            <w:tcBorders>
              <w:top w:val="single" w:sz="8" w:space="0" w:color="auto"/>
              <w:left w:val="nil"/>
              <w:bottom w:val="single" w:sz="4" w:space="0" w:color="auto"/>
              <w:right w:val="nil"/>
            </w:tcBorders>
            <w:shd w:val="clear" w:color="auto" w:fill="auto"/>
            <w:noWrap/>
            <w:vAlign w:val="bottom"/>
            <w:hideMark/>
          </w:tcPr>
          <w:p w14:paraId="0ABD8E5D"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上限 95%</w:t>
            </w:r>
          </w:p>
        </w:tc>
        <w:tc>
          <w:tcPr>
            <w:tcW w:w="1115" w:type="dxa"/>
            <w:tcBorders>
              <w:top w:val="single" w:sz="8" w:space="0" w:color="auto"/>
              <w:left w:val="nil"/>
              <w:bottom w:val="single" w:sz="4" w:space="0" w:color="auto"/>
              <w:right w:val="nil"/>
            </w:tcBorders>
            <w:shd w:val="clear" w:color="auto" w:fill="auto"/>
            <w:noWrap/>
            <w:vAlign w:val="bottom"/>
            <w:hideMark/>
          </w:tcPr>
          <w:p w14:paraId="250B4434"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下限 95.0%</w:t>
            </w:r>
          </w:p>
        </w:tc>
        <w:tc>
          <w:tcPr>
            <w:tcW w:w="1115" w:type="dxa"/>
            <w:tcBorders>
              <w:top w:val="single" w:sz="8" w:space="0" w:color="auto"/>
              <w:left w:val="nil"/>
              <w:bottom w:val="single" w:sz="4" w:space="0" w:color="auto"/>
              <w:right w:val="nil"/>
            </w:tcBorders>
            <w:shd w:val="clear" w:color="auto" w:fill="auto"/>
            <w:noWrap/>
            <w:vAlign w:val="bottom"/>
            <w:hideMark/>
          </w:tcPr>
          <w:p w14:paraId="3C443E21" w14:textId="77777777" w:rsidR="00626BA3" w:rsidRPr="00626BA3" w:rsidRDefault="00626BA3" w:rsidP="00626BA3">
            <w:pPr>
              <w:widowControl/>
              <w:jc w:val="center"/>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上限 95.0%</w:t>
            </w:r>
          </w:p>
        </w:tc>
      </w:tr>
      <w:tr w:rsidR="00626BA3" w:rsidRPr="00626BA3" w14:paraId="6F2B53E5" w14:textId="77777777" w:rsidTr="00626BA3">
        <w:trPr>
          <w:trHeight w:val="340"/>
        </w:trPr>
        <w:tc>
          <w:tcPr>
            <w:tcW w:w="960" w:type="dxa"/>
            <w:tcBorders>
              <w:top w:val="nil"/>
              <w:left w:val="nil"/>
              <w:bottom w:val="nil"/>
              <w:right w:val="nil"/>
            </w:tcBorders>
            <w:shd w:val="clear" w:color="auto" w:fill="auto"/>
            <w:noWrap/>
            <w:vAlign w:val="bottom"/>
            <w:hideMark/>
          </w:tcPr>
          <w:p w14:paraId="0BE06F84"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截距</w:t>
            </w:r>
          </w:p>
        </w:tc>
        <w:tc>
          <w:tcPr>
            <w:tcW w:w="882" w:type="dxa"/>
            <w:tcBorders>
              <w:top w:val="nil"/>
              <w:left w:val="nil"/>
              <w:bottom w:val="nil"/>
              <w:right w:val="nil"/>
            </w:tcBorders>
            <w:shd w:val="clear" w:color="auto" w:fill="auto"/>
            <w:noWrap/>
            <w:vAlign w:val="bottom"/>
            <w:hideMark/>
          </w:tcPr>
          <w:p w14:paraId="3C22D74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77.93849</w:t>
            </w:r>
          </w:p>
        </w:tc>
        <w:tc>
          <w:tcPr>
            <w:tcW w:w="882" w:type="dxa"/>
            <w:tcBorders>
              <w:top w:val="nil"/>
              <w:left w:val="nil"/>
              <w:bottom w:val="nil"/>
              <w:right w:val="nil"/>
            </w:tcBorders>
            <w:shd w:val="clear" w:color="auto" w:fill="auto"/>
            <w:noWrap/>
            <w:vAlign w:val="bottom"/>
            <w:hideMark/>
          </w:tcPr>
          <w:p w14:paraId="1FA9546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7.429077</w:t>
            </w:r>
          </w:p>
        </w:tc>
        <w:tc>
          <w:tcPr>
            <w:tcW w:w="883" w:type="dxa"/>
            <w:tcBorders>
              <w:top w:val="nil"/>
              <w:left w:val="nil"/>
              <w:bottom w:val="nil"/>
              <w:right w:val="nil"/>
            </w:tcBorders>
            <w:shd w:val="clear" w:color="auto" w:fill="auto"/>
            <w:noWrap/>
            <w:vAlign w:val="bottom"/>
            <w:hideMark/>
          </w:tcPr>
          <w:p w14:paraId="3E16A657"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10.49101</w:t>
            </w:r>
          </w:p>
        </w:tc>
        <w:tc>
          <w:tcPr>
            <w:tcW w:w="883" w:type="dxa"/>
            <w:tcBorders>
              <w:top w:val="nil"/>
              <w:left w:val="nil"/>
              <w:bottom w:val="nil"/>
              <w:right w:val="nil"/>
            </w:tcBorders>
            <w:shd w:val="clear" w:color="auto" w:fill="auto"/>
            <w:noWrap/>
            <w:vAlign w:val="bottom"/>
            <w:hideMark/>
          </w:tcPr>
          <w:p w14:paraId="05F82BA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1.48E-17</w:t>
            </w:r>
          </w:p>
        </w:tc>
        <w:tc>
          <w:tcPr>
            <w:tcW w:w="960" w:type="dxa"/>
            <w:tcBorders>
              <w:top w:val="nil"/>
              <w:left w:val="nil"/>
              <w:bottom w:val="nil"/>
              <w:right w:val="nil"/>
            </w:tcBorders>
            <w:shd w:val="clear" w:color="auto" w:fill="auto"/>
            <w:noWrap/>
            <w:vAlign w:val="bottom"/>
            <w:hideMark/>
          </w:tcPr>
          <w:p w14:paraId="1CB05E0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63.18991</w:t>
            </w:r>
          </w:p>
        </w:tc>
        <w:tc>
          <w:tcPr>
            <w:tcW w:w="960" w:type="dxa"/>
            <w:tcBorders>
              <w:top w:val="nil"/>
              <w:left w:val="nil"/>
              <w:bottom w:val="nil"/>
              <w:right w:val="nil"/>
            </w:tcBorders>
            <w:shd w:val="clear" w:color="auto" w:fill="auto"/>
            <w:noWrap/>
            <w:vAlign w:val="bottom"/>
            <w:hideMark/>
          </w:tcPr>
          <w:p w14:paraId="3514AFCD"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92.68708</w:t>
            </w:r>
          </w:p>
        </w:tc>
        <w:tc>
          <w:tcPr>
            <w:tcW w:w="1115" w:type="dxa"/>
            <w:tcBorders>
              <w:top w:val="nil"/>
              <w:left w:val="nil"/>
              <w:bottom w:val="nil"/>
              <w:right w:val="nil"/>
            </w:tcBorders>
            <w:shd w:val="clear" w:color="auto" w:fill="auto"/>
            <w:noWrap/>
            <w:vAlign w:val="bottom"/>
            <w:hideMark/>
          </w:tcPr>
          <w:p w14:paraId="75A9233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63.18991</w:t>
            </w:r>
          </w:p>
        </w:tc>
        <w:tc>
          <w:tcPr>
            <w:tcW w:w="1115" w:type="dxa"/>
            <w:tcBorders>
              <w:top w:val="nil"/>
              <w:left w:val="nil"/>
              <w:bottom w:val="nil"/>
              <w:right w:val="nil"/>
            </w:tcBorders>
            <w:shd w:val="clear" w:color="auto" w:fill="auto"/>
            <w:noWrap/>
            <w:vAlign w:val="bottom"/>
            <w:hideMark/>
          </w:tcPr>
          <w:p w14:paraId="74B8C35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92.68708</w:t>
            </w:r>
          </w:p>
        </w:tc>
      </w:tr>
      <w:tr w:rsidR="00626BA3" w:rsidRPr="00626BA3" w14:paraId="462ACF69" w14:textId="77777777" w:rsidTr="00626BA3">
        <w:trPr>
          <w:trHeight w:val="340"/>
        </w:trPr>
        <w:tc>
          <w:tcPr>
            <w:tcW w:w="960" w:type="dxa"/>
            <w:tcBorders>
              <w:top w:val="nil"/>
              <w:left w:val="nil"/>
              <w:bottom w:val="nil"/>
              <w:right w:val="nil"/>
            </w:tcBorders>
            <w:shd w:val="clear" w:color="auto" w:fill="auto"/>
            <w:noWrap/>
            <w:vAlign w:val="bottom"/>
            <w:hideMark/>
          </w:tcPr>
          <w:p w14:paraId="6C3E704D"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ROOMS</w:t>
            </w:r>
          </w:p>
        </w:tc>
        <w:tc>
          <w:tcPr>
            <w:tcW w:w="882" w:type="dxa"/>
            <w:tcBorders>
              <w:top w:val="nil"/>
              <w:left w:val="nil"/>
              <w:bottom w:val="nil"/>
              <w:right w:val="nil"/>
            </w:tcBorders>
            <w:shd w:val="clear" w:color="auto" w:fill="auto"/>
            <w:noWrap/>
            <w:vAlign w:val="bottom"/>
            <w:hideMark/>
          </w:tcPr>
          <w:p w14:paraId="32671A6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-0.00786</w:t>
            </w:r>
          </w:p>
        </w:tc>
        <w:tc>
          <w:tcPr>
            <w:tcW w:w="882" w:type="dxa"/>
            <w:tcBorders>
              <w:top w:val="nil"/>
              <w:left w:val="nil"/>
              <w:bottom w:val="nil"/>
              <w:right w:val="nil"/>
            </w:tcBorders>
            <w:shd w:val="clear" w:color="auto" w:fill="auto"/>
            <w:noWrap/>
            <w:vAlign w:val="bottom"/>
            <w:hideMark/>
          </w:tcPr>
          <w:p w14:paraId="386CD8E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0.00126</w:t>
            </w:r>
          </w:p>
        </w:tc>
        <w:tc>
          <w:tcPr>
            <w:tcW w:w="883" w:type="dxa"/>
            <w:tcBorders>
              <w:top w:val="nil"/>
              <w:left w:val="nil"/>
              <w:bottom w:val="nil"/>
              <w:right w:val="nil"/>
            </w:tcBorders>
            <w:shd w:val="clear" w:color="auto" w:fill="auto"/>
            <w:noWrap/>
            <w:vAlign w:val="bottom"/>
            <w:hideMark/>
          </w:tcPr>
          <w:p w14:paraId="42CAF16F"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-6.23841</w:t>
            </w:r>
          </w:p>
        </w:tc>
        <w:tc>
          <w:tcPr>
            <w:tcW w:w="883" w:type="dxa"/>
            <w:tcBorders>
              <w:top w:val="nil"/>
              <w:left w:val="nil"/>
              <w:bottom w:val="nil"/>
              <w:right w:val="nil"/>
            </w:tcBorders>
            <w:shd w:val="clear" w:color="auto" w:fill="auto"/>
            <w:noWrap/>
            <w:vAlign w:val="bottom"/>
            <w:hideMark/>
          </w:tcPr>
          <w:p w14:paraId="7E9D1A65"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1.22E-08</w:t>
            </w:r>
          </w:p>
        </w:tc>
        <w:tc>
          <w:tcPr>
            <w:tcW w:w="960" w:type="dxa"/>
            <w:tcBorders>
              <w:top w:val="nil"/>
              <w:left w:val="nil"/>
              <w:bottom w:val="nil"/>
              <w:right w:val="nil"/>
            </w:tcBorders>
            <w:shd w:val="clear" w:color="auto" w:fill="auto"/>
            <w:noWrap/>
            <w:vAlign w:val="bottom"/>
            <w:hideMark/>
          </w:tcPr>
          <w:p w14:paraId="6C0A842F"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-0.01036</w:t>
            </w:r>
          </w:p>
        </w:tc>
        <w:tc>
          <w:tcPr>
            <w:tcW w:w="960" w:type="dxa"/>
            <w:tcBorders>
              <w:top w:val="nil"/>
              <w:left w:val="nil"/>
              <w:bottom w:val="nil"/>
              <w:right w:val="nil"/>
            </w:tcBorders>
            <w:shd w:val="clear" w:color="auto" w:fill="auto"/>
            <w:noWrap/>
            <w:vAlign w:val="bottom"/>
            <w:hideMark/>
          </w:tcPr>
          <w:p w14:paraId="6A7DE3B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-0.00536</w:t>
            </w:r>
          </w:p>
        </w:tc>
        <w:tc>
          <w:tcPr>
            <w:tcW w:w="1115" w:type="dxa"/>
            <w:tcBorders>
              <w:top w:val="nil"/>
              <w:left w:val="nil"/>
              <w:bottom w:val="nil"/>
              <w:right w:val="nil"/>
            </w:tcBorders>
            <w:shd w:val="clear" w:color="auto" w:fill="auto"/>
            <w:noWrap/>
            <w:vAlign w:val="bottom"/>
            <w:hideMark/>
          </w:tcPr>
          <w:p w14:paraId="7A954821"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-0.01036</w:t>
            </w:r>
          </w:p>
        </w:tc>
        <w:tc>
          <w:tcPr>
            <w:tcW w:w="1115" w:type="dxa"/>
            <w:tcBorders>
              <w:top w:val="nil"/>
              <w:left w:val="nil"/>
              <w:bottom w:val="nil"/>
              <w:right w:val="nil"/>
            </w:tcBorders>
            <w:shd w:val="clear" w:color="auto" w:fill="auto"/>
            <w:noWrap/>
            <w:vAlign w:val="bottom"/>
            <w:hideMark/>
          </w:tcPr>
          <w:p w14:paraId="4BFD0EB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-0.00536</w:t>
            </w:r>
          </w:p>
        </w:tc>
      </w:tr>
      <w:tr w:rsidR="00626BA3" w:rsidRPr="00626BA3" w14:paraId="477AB4D3" w14:textId="77777777" w:rsidTr="00626BA3">
        <w:trPr>
          <w:trHeight w:val="340"/>
        </w:trPr>
        <w:tc>
          <w:tcPr>
            <w:tcW w:w="960" w:type="dxa"/>
            <w:tcBorders>
              <w:top w:val="nil"/>
              <w:left w:val="nil"/>
              <w:bottom w:val="nil"/>
              <w:right w:val="nil"/>
            </w:tcBorders>
            <w:shd w:val="clear" w:color="auto" w:fill="auto"/>
            <w:noWrap/>
            <w:vAlign w:val="bottom"/>
            <w:hideMark/>
          </w:tcPr>
          <w:p w14:paraId="7363C0D0"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NEAREST</w:t>
            </w:r>
          </w:p>
        </w:tc>
        <w:tc>
          <w:tcPr>
            <w:tcW w:w="882" w:type="dxa"/>
            <w:tcBorders>
              <w:top w:val="nil"/>
              <w:left w:val="nil"/>
              <w:bottom w:val="nil"/>
              <w:right w:val="nil"/>
            </w:tcBorders>
            <w:shd w:val="clear" w:color="auto" w:fill="auto"/>
            <w:noWrap/>
            <w:vAlign w:val="bottom"/>
            <w:hideMark/>
          </w:tcPr>
          <w:p w14:paraId="54E8EB50"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-1.65365</w:t>
            </w:r>
          </w:p>
        </w:tc>
        <w:tc>
          <w:tcPr>
            <w:tcW w:w="882" w:type="dxa"/>
            <w:tcBorders>
              <w:top w:val="nil"/>
              <w:left w:val="nil"/>
              <w:bottom w:val="nil"/>
              <w:right w:val="nil"/>
            </w:tcBorders>
            <w:shd w:val="clear" w:color="auto" w:fill="auto"/>
            <w:noWrap/>
            <w:vAlign w:val="bottom"/>
            <w:hideMark/>
          </w:tcPr>
          <w:p w14:paraId="069850B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0.635316</w:t>
            </w:r>
          </w:p>
        </w:tc>
        <w:tc>
          <w:tcPr>
            <w:tcW w:w="883" w:type="dxa"/>
            <w:tcBorders>
              <w:top w:val="nil"/>
              <w:left w:val="nil"/>
              <w:bottom w:val="nil"/>
              <w:right w:val="nil"/>
            </w:tcBorders>
            <w:shd w:val="clear" w:color="auto" w:fill="auto"/>
            <w:noWrap/>
            <w:vAlign w:val="bottom"/>
            <w:hideMark/>
          </w:tcPr>
          <w:p w14:paraId="1C5DC24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-2.60288</w:t>
            </w:r>
          </w:p>
        </w:tc>
        <w:tc>
          <w:tcPr>
            <w:tcW w:w="883" w:type="dxa"/>
            <w:tcBorders>
              <w:top w:val="nil"/>
              <w:left w:val="nil"/>
              <w:bottom w:val="nil"/>
              <w:right w:val="nil"/>
            </w:tcBorders>
            <w:shd w:val="clear" w:color="auto" w:fill="auto"/>
            <w:noWrap/>
            <w:vAlign w:val="bottom"/>
            <w:hideMark/>
          </w:tcPr>
          <w:p w14:paraId="53F37F1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0.010726</w:t>
            </w:r>
          </w:p>
        </w:tc>
        <w:tc>
          <w:tcPr>
            <w:tcW w:w="960" w:type="dxa"/>
            <w:tcBorders>
              <w:top w:val="nil"/>
              <w:left w:val="nil"/>
              <w:bottom w:val="nil"/>
              <w:right w:val="nil"/>
            </w:tcBorders>
            <w:shd w:val="clear" w:color="auto" w:fill="auto"/>
            <w:noWrap/>
            <w:vAlign w:val="bottom"/>
            <w:hideMark/>
          </w:tcPr>
          <w:p w14:paraId="3F5FE9B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-2.91491</w:t>
            </w:r>
          </w:p>
        </w:tc>
        <w:tc>
          <w:tcPr>
            <w:tcW w:w="960" w:type="dxa"/>
            <w:tcBorders>
              <w:top w:val="nil"/>
              <w:left w:val="nil"/>
              <w:bottom w:val="nil"/>
              <w:right w:val="nil"/>
            </w:tcBorders>
            <w:shd w:val="clear" w:color="auto" w:fill="auto"/>
            <w:noWrap/>
            <w:vAlign w:val="bottom"/>
            <w:hideMark/>
          </w:tcPr>
          <w:p w14:paraId="5D956F6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-0.39239</w:t>
            </w:r>
          </w:p>
        </w:tc>
        <w:tc>
          <w:tcPr>
            <w:tcW w:w="1115" w:type="dxa"/>
            <w:tcBorders>
              <w:top w:val="nil"/>
              <w:left w:val="nil"/>
              <w:bottom w:val="nil"/>
              <w:right w:val="nil"/>
            </w:tcBorders>
            <w:shd w:val="clear" w:color="auto" w:fill="auto"/>
            <w:noWrap/>
            <w:vAlign w:val="bottom"/>
            <w:hideMark/>
          </w:tcPr>
          <w:p w14:paraId="48DF105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-2.91491</w:t>
            </w:r>
          </w:p>
        </w:tc>
        <w:tc>
          <w:tcPr>
            <w:tcW w:w="1115" w:type="dxa"/>
            <w:tcBorders>
              <w:top w:val="nil"/>
              <w:left w:val="nil"/>
              <w:bottom w:val="nil"/>
              <w:right w:val="nil"/>
            </w:tcBorders>
            <w:shd w:val="clear" w:color="auto" w:fill="auto"/>
            <w:noWrap/>
            <w:vAlign w:val="bottom"/>
            <w:hideMark/>
          </w:tcPr>
          <w:p w14:paraId="3083B31A"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-0.39239</w:t>
            </w:r>
          </w:p>
        </w:tc>
      </w:tr>
      <w:tr w:rsidR="00626BA3" w:rsidRPr="00626BA3" w14:paraId="6D736E31" w14:textId="77777777" w:rsidTr="00626BA3">
        <w:trPr>
          <w:trHeight w:val="340"/>
        </w:trPr>
        <w:tc>
          <w:tcPr>
            <w:tcW w:w="960" w:type="dxa"/>
            <w:tcBorders>
              <w:top w:val="nil"/>
              <w:left w:val="nil"/>
              <w:bottom w:val="nil"/>
              <w:right w:val="nil"/>
            </w:tcBorders>
            <w:shd w:val="clear" w:color="auto" w:fill="auto"/>
            <w:noWrap/>
            <w:vAlign w:val="bottom"/>
            <w:hideMark/>
          </w:tcPr>
          <w:p w14:paraId="4977EE53"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OFFICE</w:t>
            </w:r>
          </w:p>
        </w:tc>
        <w:tc>
          <w:tcPr>
            <w:tcW w:w="882" w:type="dxa"/>
            <w:tcBorders>
              <w:top w:val="nil"/>
              <w:left w:val="nil"/>
              <w:bottom w:val="nil"/>
              <w:right w:val="nil"/>
            </w:tcBorders>
            <w:shd w:val="clear" w:color="auto" w:fill="auto"/>
            <w:noWrap/>
            <w:vAlign w:val="bottom"/>
            <w:hideMark/>
          </w:tcPr>
          <w:p w14:paraId="18FEC0A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0.019607</w:t>
            </w:r>
          </w:p>
        </w:tc>
        <w:tc>
          <w:tcPr>
            <w:tcW w:w="882" w:type="dxa"/>
            <w:tcBorders>
              <w:top w:val="nil"/>
              <w:left w:val="nil"/>
              <w:bottom w:val="nil"/>
              <w:right w:val="nil"/>
            </w:tcBorders>
            <w:shd w:val="clear" w:color="auto" w:fill="auto"/>
            <w:noWrap/>
            <w:vAlign w:val="bottom"/>
            <w:hideMark/>
          </w:tcPr>
          <w:p w14:paraId="003223C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0.003439</w:t>
            </w:r>
          </w:p>
        </w:tc>
        <w:tc>
          <w:tcPr>
            <w:tcW w:w="883" w:type="dxa"/>
            <w:tcBorders>
              <w:top w:val="nil"/>
              <w:left w:val="nil"/>
              <w:bottom w:val="nil"/>
              <w:right w:val="nil"/>
            </w:tcBorders>
            <w:shd w:val="clear" w:color="auto" w:fill="auto"/>
            <w:noWrap/>
            <w:vAlign w:val="bottom"/>
            <w:hideMark/>
          </w:tcPr>
          <w:p w14:paraId="1E938A52"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5.701985</w:t>
            </w:r>
          </w:p>
        </w:tc>
        <w:tc>
          <w:tcPr>
            <w:tcW w:w="883" w:type="dxa"/>
            <w:tcBorders>
              <w:top w:val="nil"/>
              <w:left w:val="nil"/>
              <w:bottom w:val="nil"/>
              <w:right w:val="nil"/>
            </w:tcBorders>
            <w:shd w:val="clear" w:color="auto" w:fill="auto"/>
            <w:noWrap/>
            <w:vAlign w:val="bottom"/>
            <w:hideMark/>
          </w:tcPr>
          <w:p w14:paraId="1D2E3D6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1.33E-07</w:t>
            </w:r>
          </w:p>
        </w:tc>
        <w:tc>
          <w:tcPr>
            <w:tcW w:w="960" w:type="dxa"/>
            <w:tcBorders>
              <w:top w:val="nil"/>
              <w:left w:val="nil"/>
              <w:bottom w:val="nil"/>
              <w:right w:val="nil"/>
            </w:tcBorders>
            <w:shd w:val="clear" w:color="auto" w:fill="auto"/>
            <w:noWrap/>
            <w:vAlign w:val="bottom"/>
            <w:hideMark/>
          </w:tcPr>
          <w:p w14:paraId="11F5DFC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0.012781</w:t>
            </w:r>
          </w:p>
        </w:tc>
        <w:tc>
          <w:tcPr>
            <w:tcW w:w="960" w:type="dxa"/>
            <w:tcBorders>
              <w:top w:val="nil"/>
              <w:left w:val="nil"/>
              <w:bottom w:val="nil"/>
              <w:right w:val="nil"/>
            </w:tcBorders>
            <w:shd w:val="clear" w:color="auto" w:fill="auto"/>
            <w:noWrap/>
            <w:vAlign w:val="bottom"/>
            <w:hideMark/>
          </w:tcPr>
          <w:p w14:paraId="20967C7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0.026434</w:t>
            </w:r>
          </w:p>
        </w:tc>
        <w:tc>
          <w:tcPr>
            <w:tcW w:w="1115" w:type="dxa"/>
            <w:tcBorders>
              <w:top w:val="nil"/>
              <w:left w:val="nil"/>
              <w:bottom w:val="nil"/>
              <w:right w:val="nil"/>
            </w:tcBorders>
            <w:shd w:val="clear" w:color="auto" w:fill="auto"/>
            <w:noWrap/>
            <w:vAlign w:val="bottom"/>
            <w:hideMark/>
          </w:tcPr>
          <w:p w14:paraId="48325473"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0.012781</w:t>
            </w:r>
          </w:p>
        </w:tc>
        <w:tc>
          <w:tcPr>
            <w:tcW w:w="1115" w:type="dxa"/>
            <w:tcBorders>
              <w:top w:val="nil"/>
              <w:left w:val="nil"/>
              <w:bottom w:val="nil"/>
              <w:right w:val="nil"/>
            </w:tcBorders>
            <w:shd w:val="clear" w:color="auto" w:fill="auto"/>
            <w:noWrap/>
            <w:vAlign w:val="bottom"/>
            <w:hideMark/>
          </w:tcPr>
          <w:p w14:paraId="4DDE8A7B"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0.026434</w:t>
            </w:r>
          </w:p>
        </w:tc>
      </w:tr>
      <w:tr w:rsidR="00626BA3" w:rsidRPr="00626BA3" w14:paraId="41683A8D" w14:textId="77777777" w:rsidTr="00626BA3">
        <w:trPr>
          <w:trHeight w:val="350"/>
        </w:trPr>
        <w:tc>
          <w:tcPr>
            <w:tcW w:w="960" w:type="dxa"/>
            <w:tcBorders>
              <w:top w:val="nil"/>
              <w:left w:val="nil"/>
              <w:bottom w:val="single" w:sz="8" w:space="0" w:color="auto"/>
              <w:right w:val="nil"/>
            </w:tcBorders>
            <w:shd w:val="clear" w:color="auto" w:fill="auto"/>
            <w:noWrap/>
            <w:vAlign w:val="bottom"/>
            <w:hideMark/>
          </w:tcPr>
          <w:p w14:paraId="00574205" w14:textId="77777777" w:rsidR="00626BA3" w:rsidRPr="00626BA3" w:rsidRDefault="00626BA3" w:rsidP="00626BA3">
            <w:pPr>
              <w:widowControl/>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INCOME</w:t>
            </w:r>
          </w:p>
        </w:tc>
        <w:tc>
          <w:tcPr>
            <w:tcW w:w="882" w:type="dxa"/>
            <w:tcBorders>
              <w:top w:val="nil"/>
              <w:left w:val="nil"/>
              <w:bottom w:val="single" w:sz="8" w:space="0" w:color="auto"/>
              <w:right w:val="nil"/>
            </w:tcBorders>
            <w:shd w:val="clear" w:color="auto" w:fill="auto"/>
            <w:noWrap/>
            <w:vAlign w:val="bottom"/>
            <w:hideMark/>
          </w:tcPr>
          <w:p w14:paraId="2E8C62CE"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-0.39939</w:t>
            </w:r>
          </w:p>
        </w:tc>
        <w:tc>
          <w:tcPr>
            <w:tcW w:w="882" w:type="dxa"/>
            <w:tcBorders>
              <w:top w:val="nil"/>
              <w:left w:val="nil"/>
              <w:bottom w:val="single" w:sz="8" w:space="0" w:color="auto"/>
              <w:right w:val="nil"/>
            </w:tcBorders>
            <w:shd w:val="clear" w:color="auto" w:fill="auto"/>
            <w:noWrap/>
            <w:vAlign w:val="bottom"/>
            <w:hideMark/>
          </w:tcPr>
          <w:p w14:paraId="5AB73A06"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0.139886</w:t>
            </w:r>
          </w:p>
        </w:tc>
        <w:tc>
          <w:tcPr>
            <w:tcW w:w="883" w:type="dxa"/>
            <w:tcBorders>
              <w:top w:val="nil"/>
              <w:left w:val="nil"/>
              <w:bottom w:val="single" w:sz="8" w:space="0" w:color="auto"/>
              <w:right w:val="nil"/>
            </w:tcBorders>
            <w:shd w:val="clear" w:color="auto" w:fill="auto"/>
            <w:noWrap/>
            <w:vAlign w:val="bottom"/>
            <w:hideMark/>
          </w:tcPr>
          <w:p w14:paraId="4239E174"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-2.85508</w:t>
            </w:r>
          </w:p>
        </w:tc>
        <w:tc>
          <w:tcPr>
            <w:tcW w:w="883" w:type="dxa"/>
            <w:tcBorders>
              <w:top w:val="nil"/>
              <w:left w:val="nil"/>
              <w:bottom w:val="single" w:sz="8" w:space="0" w:color="auto"/>
              <w:right w:val="nil"/>
            </w:tcBorders>
            <w:shd w:val="clear" w:color="auto" w:fill="auto"/>
            <w:noWrap/>
            <w:vAlign w:val="bottom"/>
            <w:hideMark/>
          </w:tcPr>
          <w:p w14:paraId="418B00D9"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0.005283</w:t>
            </w:r>
          </w:p>
        </w:tc>
        <w:tc>
          <w:tcPr>
            <w:tcW w:w="960" w:type="dxa"/>
            <w:tcBorders>
              <w:top w:val="nil"/>
              <w:left w:val="nil"/>
              <w:bottom w:val="single" w:sz="8" w:space="0" w:color="auto"/>
              <w:right w:val="nil"/>
            </w:tcBorders>
            <w:shd w:val="clear" w:color="auto" w:fill="auto"/>
            <w:noWrap/>
            <w:vAlign w:val="bottom"/>
            <w:hideMark/>
          </w:tcPr>
          <w:p w14:paraId="0CAC594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-0.6771</w:t>
            </w:r>
          </w:p>
        </w:tc>
        <w:tc>
          <w:tcPr>
            <w:tcW w:w="960" w:type="dxa"/>
            <w:tcBorders>
              <w:top w:val="nil"/>
              <w:left w:val="nil"/>
              <w:bottom w:val="single" w:sz="8" w:space="0" w:color="auto"/>
              <w:right w:val="nil"/>
            </w:tcBorders>
            <w:shd w:val="clear" w:color="auto" w:fill="auto"/>
            <w:noWrap/>
            <w:vAlign w:val="bottom"/>
            <w:hideMark/>
          </w:tcPr>
          <w:p w14:paraId="4AE9C778"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-0.12168</w:t>
            </w:r>
          </w:p>
        </w:tc>
        <w:tc>
          <w:tcPr>
            <w:tcW w:w="1115" w:type="dxa"/>
            <w:tcBorders>
              <w:top w:val="nil"/>
              <w:left w:val="nil"/>
              <w:bottom w:val="single" w:sz="8" w:space="0" w:color="auto"/>
              <w:right w:val="nil"/>
            </w:tcBorders>
            <w:shd w:val="clear" w:color="auto" w:fill="auto"/>
            <w:noWrap/>
            <w:vAlign w:val="bottom"/>
            <w:hideMark/>
          </w:tcPr>
          <w:p w14:paraId="059615C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-0.6771</w:t>
            </w:r>
          </w:p>
        </w:tc>
        <w:tc>
          <w:tcPr>
            <w:tcW w:w="1115" w:type="dxa"/>
            <w:tcBorders>
              <w:top w:val="nil"/>
              <w:left w:val="nil"/>
              <w:bottom w:val="single" w:sz="8" w:space="0" w:color="auto"/>
              <w:right w:val="nil"/>
            </w:tcBorders>
            <w:shd w:val="clear" w:color="auto" w:fill="auto"/>
            <w:noWrap/>
            <w:vAlign w:val="bottom"/>
            <w:hideMark/>
          </w:tcPr>
          <w:p w14:paraId="69CEE65C" w14:textId="77777777" w:rsidR="00626BA3" w:rsidRPr="00626BA3" w:rsidRDefault="00626BA3" w:rsidP="00626BA3">
            <w:pPr>
              <w:widowControl/>
              <w:jc w:val="right"/>
              <w:rPr>
                <w:rFonts w:ascii="新細明體" w:eastAsia="新細明體" w:hAnsi="新細明體" w:cs="新細明體" w:hint="eastAsia"/>
                <w:color w:val="000000"/>
                <w:kern w:val="0"/>
                <w:szCs w:val="24"/>
              </w:rPr>
            </w:pPr>
            <w:r w:rsidRPr="00626BA3">
              <w:rPr>
                <w:rFonts w:ascii="新細明體" w:eastAsia="新細明體" w:hAnsi="新細明體" w:cs="新細明體" w:hint="eastAsia"/>
                <w:color w:val="000000"/>
                <w:kern w:val="0"/>
                <w:szCs w:val="24"/>
              </w:rPr>
              <w:t>-0.12168</w:t>
            </w:r>
          </w:p>
        </w:tc>
      </w:tr>
    </w:tbl>
    <w:p w14:paraId="25DBDF48" w14:textId="77777777" w:rsidR="00626BA3" w:rsidRDefault="00626BA3" w:rsidP="00693B08">
      <w:pPr>
        <w:pStyle w:val="a3"/>
        <w:ind w:leftChars="0" w:left="720"/>
        <w:rPr>
          <w:rFonts w:hint="eastAsia"/>
        </w:rPr>
      </w:pPr>
    </w:p>
    <w:p w14:paraId="13910415" w14:textId="40A02272" w:rsidR="00A371C1" w:rsidRDefault="00A371C1" w:rsidP="00A371C1">
      <w:pPr>
        <w:pStyle w:val="a3"/>
        <w:numPr>
          <w:ilvl w:val="0"/>
          <w:numId w:val="1"/>
        </w:numPr>
        <w:ind w:leftChars="0"/>
      </w:pPr>
      <w:r>
        <w:rPr>
          <w:rFonts w:hint="eastAsia"/>
        </w:rPr>
        <w:t xml:space="preserve"> </w:t>
      </w:r>
    </w:p>
    <w:p w14:paraId="12626F41" w14:textId="1582C7E3" w:rsidR="00284E7C" w:rsidRDefault="00284E7C" w:rsidP="00C34A87">
      <w:pPr>
        <w:pStyle w:val="a3"/>
        <w:numPr>
          <w:ilvl w:val="0"/>
          <w:numId w:val="4"/>
        </w:numPr>
        <w:ind w:leftChars="0"/>
      </w:pPr>
      <w:r>
        <w:t xml:space="preserve"> </w:t>
      </w:r>
    </w:p>
    <w:p w14:paraId="553AFDB2" w14:textId="6FC75103" w:rsidR="00C34A87" w:rsidRDefault="00C34A87" w:rsidP="00C34A87">
      <w:pPr>
        <w:pStyle w:val="a3"/>
        <w:numPr>
          <w:ilvl w:val="0"/>
          <w:numId w:val="5"/>
        </w:numPr>
        <w:ind w:leftChars="0"/>
      </w:pPr>
      <w:r>
        <w:t xml:space="preserve"> </w:t>
      </w:r>
      <m:oMath>
        <m:r>
          <w:rPr>
            <w:rFonts w:ascii="Cambria Math" w:hAnsi="Cambria Math"/>
          </w:rPr>
          <m:t>5=234, 6=134, 7=123, 8=124</m:t>
        </m:r>
      </m:oMath>
    </w:p>
    <w:p w14:paraId="4C7BDE92" w14:textId="14D58612" w:rsidR="00C34A87" w:rsidRPr="00676BEB" w:rsidRDefault="00676BEB" w:rsidP="00C34A87">
      <w:pPr>
        <w:pStyle w:val="a3"/>
        <w:ind w:leftChars="0" w:left="1440"/>
      </w:pPr>
      <w:bookmarkStart w:id="0" w:name="_Hlk168147868"/>
      <m:oMathPara>
        <m:oMath>
          <m:r>
            <w:rPr>
              <w:rFonts w:ascii="Cambria Math" w:hAnsi="Cambria Math"/>
            </w:rPr>
            <m:t>I=</m:t>
          </m:r>
          <w:bookmarkStart w:id="1" w:name="_Hlk168148162"/>
          <m:r>
            <w:rPr>
              <w:rFonts w:ascii="Cambria Math" w:hAnsi="Cambria Math"/>
            </w:rPr>
            <m:t>2345=1346=1237=1248</m:t>
          </m:r>
        </m:oMath>
      </m:oMathPara>
      <w:bookmarkEnd w:id="1"/>
    </w:p>
    <w:p w14:paraId="5E8524B9" w14:textId="37D65226" w:rsidR="00676BEB" w:rsidRPr="00676BEB" w:rsidRDefault="00676BEB" w:rsidP="00C34A87">
      <w:pPr>
        <w:pStyle w:val="a3"/>
        <w:ind w:leftChars="0" w:left="1440"/>
      </w:pPr>
      <m:oMathPara>
        <m:oMath>
          <m:r>
            <w:rPr>
              <w:rFonts w:ascii="Cambria Math" w:hAnsi="Cambria Math"/>
            </w:rPr>
            <m:t>⇒I</m:t>
          </m:r>
          <w:bookmarkStart w:id="2" w:name="_Hlk168148171"/>
          <m:r>
            <w:rPr>
              <w:rFonts w:ascii="Cambria Math" w:hAnsi="Cambria Math"/>
            </w:rPr>
            <m:t>=1256=1457=1358=2467=2368=3567=4568=2578=1678</m:t>
          </m:r>
        </m:oMath>
      </m:oMathPara>
      <w:bookmarkEnd w:id="2"/>
    </w:p>
    <w:p w14:paraId="341A4F47" w14:textId="1C487775" w:rsidR="00676BEB" w:rsidRPr="00676BEB" w:rsidRDefault="00676BEB" w:rsidP="00C34A87">
      <w:pPr>
        <w:pStyle w:val="a3"/>
        <w:ind w:leftChars="0" w:left="1440"/>
        <w:rPr>
          <w:rFonts w:hint="eastAsia"/>
        </w:rPr>
      </w:pPr>
      <m:oMathPara>
        <m:oMath>
          <m:r>
            <m:rPr>
              <m:nor/>
            </m:rPr>
            <w:rPr>
              <w:rFonts w:ascii="Cambria Math" w:hAnsi="Cambria Math"/>
            </w:rPr>
            <m:t>defining relation</m:t>
          </m:r>
          <m:r>
            <w:rPr>
              <w:rFonts w:ascii="Cambria Math" w:hAnsi="Cambria Math"/>
            </w:rPr>
            <m:t>:I=</m:t>
          </m:r>
          <m:r>
            <w:rPr>
              <w:rFonts w:ascii="Cambria Math" w:hAnsi="Cambria Math"/>
            </w:rPr>
            <m:t>2345=1346=1237=1248=1256=1457=1358=2467=2368=3567=4568=2578=1678</m:t>
          </m:r>
        </m:oMath>
      </m:oMathPara>
    </w:p>
    <w:bookmarkEnd w:id="0"/>
    <w:p w14:paraId="03E1D1A3" w14:textId="3043E1BE" w:rsidR="00C34A87" w:rsidRDefault="00C34A87" w:rsidP="00C34A87">
      <w:pPr>
        <w:pStyle w:val="a3"/>
        <w:numPr>
          <w:ilvl w:val="0"/>
          <w:numId w:val="5"/>
        </w:numPr>
        <w:ind w:leftChars="0"/>
      </w:pPr>
      <w:r>
        <w:rPr>
          <w:rFonts w:hint="eastAsia"/>
        </w:rPr>
        <w:t xml:space="preserve"> </w:t>
      </w:r>
      <m:oMath>
        <m:r>
          <w:rPr>
            <w:rFonts w:ascii="Cambria Math" w:hAnsi="Cambria Math"/>
          </w:rPr>
          <m:t>5=234, 6=134, 7=123, 8=1234</m:t>
        </m:r>
      </m:oMath>
    </w:p>
    <w:p w14:paraId="5F4C88C5" w14:textId="231B78EE" w:rsidR="00676BEB" w:rsidRPr="00676BEB" w:rsidRDefault="00676BEB" w:rsidP="00676BEB">
      <w:pPr>
        <w:pStyle w:val="a3"/>
        <w:ind w:leftChars="0" w:left="1440"/>
      </w:pPr>
      <m:oMathPara>
        <m:oMath>
          <m:r>
            <w:rPr>
              <w:rFonts w:ascii="Cambria Math" w:hAnsi="Cambria Math"/>
            </w:rPr>
            <m:t>I=</m:t>
          </m:r>
          <w:bookmarkStart w:id="3" w:name="_Hlk168148323"/>
          <m:r>
            <w:rPr>
              <w:rFonts w:ascii="Cambria Math" w:hAnsi="Cambria Math"/>
            </w:rPr>
            <m:t>2345=1346=1237=1248</m:t>
          </m:r>
        </m:oMath>
      </m:oMathPara>
      <w:bookmarkEnd w:id="3"/>
    </w:p>
    <w:p w14:paraId="6FFB097E" w14:textId="30B87210" w:rsidR="00676BEB" w:rsidRPr="00676BEB" w:rsidRDefault="00676BEB" w:rsidP="00676BEB">
      <w:pPr>
        <w:pStyle w:val="a3"/>
        <w:ind w:leftChars="0" w:left="1440"/>
      </w:pPr>
      <m:oMathPara>
        <m:oMath>
          <m:r>
            <w:rPr>
              <w:rFonts w:ascii="Cambria Math" w:hAnsi="Cambria Math"/>
            </w:rPr>
            <m:t>⇒I</m:t>
          </m:r>
          <w:bookmarkStart w:id="4" w:name="_Hlk168148335"/>
          <m:r>
            <w:rPr>
              <w:rFonts w:ascii="Cambria Math" w:hAnsi="Cambria Math"/>
            </w:rPr>
            <m:t>=1256=1457=158=2467=268=34568=23578=13678=1245678</m:t>
          </m:r>
        </m:oMath>
      </m:oMathPara>
      <w:bookmarkEnd w:id="4"/>
    </w:p>
    <w:p w14:paraId="2EFCA588" w14:textId="2AB59CE0" w:rsidR="00676BEB" w:rsidRPr="00676BEB" w:rsidRDefault="00676BEB" w:rsidP="00676BEB">
      <w:pPr>
        <w:pStyle w:val="a3"/>
        <w:ind w:leftChars="0" w:left="1440"/>
        <w:rPr>
          <w:rFonts w:hint="eastAsia"/>
        </w:rPr>
      </w:pPr>
      <m:oMathPara>
        <m:oMath>
          <m:r>
            <m:rPr>
              <m:nor/>
            </m:rPr>
            <w:rPr>
              <w:rFonts w:ascii="Cambria Math" w:hAnsi="Cambria Math"/>
            </w:rPr>
            <m:t>defining relation</m:t>
          </m:r>
          <m:r>
            <w:rPr>
              <w:rFonts w:ascii="Cambria Math" w:hAnsi="Cambria Math"/>
            </w:rPr>
            <m:t>:I=</m:t>
          </m:r>
          <m:r>
            <w:rPr>
              <w:rFonts w:ascii="Cambria Math" w:hAnsi="Cambria Math"/>
            </w:rPr>
            <m:t>2345=1346=1237=1248=1256=1457=158=2467=268=34568=23578=13678=1245678</m:t>
          </m:r>
        </m:oMath>
      </m:oMathPara>
    </w:p>
    <w:p w14:paraId="37381136" w14:textId="77777777" w:rsidR="00676BEB" w:rsidRDefault="00676BEB" w:rsidP="00676BEB">
      <w:pPr>
        <w:pStyle w:val="a3"/>
        <w:ind w:leftChars="0" w:left="1440"/>
        <w:rPr>
          <w:rFonts w:hint="eastAsia"/>
        </w:rPr>
      </w:pPr>
    </w:p>
    <w:p w14:paraId="5AE8F62A" w14:textId="3E0397B2" w:rsidR="00284E7C" w:rsidRDefault="00284E7C" w:rsidP="00284E7C">
      <w:pPr>
        <w:pStyle w:val="a3"/>
        <w:numPr>
          <w:ilvl w:val="0"/>
          <w:numId w:val="4"/>
        </w:numPr>
        <w:ind w:leftChars="0"/>
      </w:pPr>
      <w:r>
        <w:rPr>
          <w:rFonts w:hint="eastAsia"/>
        </w:rPr>
        <w:t xml:space="preserve"> </w:t>
      </w:r>
    </w:p>
    <w:p w14:paraId="2ADF6B9F" w14:textId="3B8DFB7D" w:rsidR="00676BEB" w:rsidRDefault="005E36D2" w:rsidP="00676BEB">
      <w:pPr>
        <w:pStyle w:val="a3"/>
        <w:ind w:leftChars="0" w:left="720"/>
        <w:rPr>
          <w:rFonts w:hint="eastAsia"/>
        </w:rPr>
      </w:pPr>
      <w:r>
        <w:t>The resolution of the first design and second design is 4 and 3 respectively. A higher resolution means that the main effects only confound with higher order interaction effects. Therefore, the first design is better.</w:t>
      </w:r>
    </w:p>
    <w:p w14:paraId="27B24D01" w14:textId="50F5B005" w:rsidR="00A371C1" w:rsidRDefault="00A371C1" w:rsidP="00A371C1">
      <w:pPr>
        <w:pStyle w:val="a3"/>
        <w:numPr>
          <w:ilvl w:val="0"/>
          <w:numId w:val="1"/>
        </w:numPr>
        <w:ind w:leftChars="0"/>
      </w:pPr>
      <w:r>
        <w:rPr>
          <w:rFonts w:hint="eastAsia"/>
        </w:rPr>
        <w:t xml:space="preserve"> </w:t>
      </w:r>
    </w:p>
    <w:p w14:paraId="7C6E7FD6" w14:textId="1A3FD04D" w:rsidR="005E36D2" w:rsidRDefault="005E36D2" w:rsidP="005E36D2">
      <w:pPr>
        <w:pStyle w:val="a3"/>
        <w:numPr>
          <w:ilvl w:val="0"/>
          <w:numId w:val="6"/>
        </w:numPr>
        <w:ind w:leftChars="0"/>
      </w:pPr>
      <w:r>
        <w:t xml:space="preserve"> </w:t>
      </w:r>
    </w:p>
    <w:p w14:paraId="1D26C9DB" w14:textId="51305CAB" w:rsidR="005E36D2" w:rsidRPr="006C5BB1" w:rsidRDefault="006C5BB1" w:rsidP="005E36D2">
      <w:pPr>
        <w:pStyle w:val="a3"/>
        <w:ind w:leftChars="0" w:left="720"/>
      </w:pPr>
      <m:oMathPara>
        <m:oMath>
          <m:r>
            <m:rPr>
              <m:nor/>
            </m:rPr>
            <w:rPr>
              <w:rFonts w:ascii="Cambria Math" w:hAnsi="Cambria Math"/>
            </w:rPr>
            <m:t>design generator</m:t>
          </m:r>
          <m:r>
            <m:rPr>
              <m:nor/>
            </m:rPr>
            <w:rPr>
              <w:rFonts w:ascii="Cambria Math" w:hAnsi="Cambria Math"/>
            </w:rPr>
            <m:t>s</m:t>
          </m:r>
          <m:r>
            <w:rPr>
              <w:rFonts w:ascii="Cambria Math" w:hAnsi="Cambria Math"/>
            </w:rPr>
            <m:t xml:space="preserve">: I=124 </m:t>
          </m:r>
          <m:r>
            <m:rPr>
              <m:nor/>
            </m:rPr>
            <w:rPr>
              <w:rFonts w:ascii="Cambria Math" w:hAnsi="Cambria Math"/>
            </w:rPr>
            <m:t>and</m:t>
          </m:r>
          <m:r>
            <w:rPr>
              <w:rFonts w:ascii="Cambria Math" w:hAnsi="Cambria Math"/>
            </w:rPr>
            <m:t xml:space="preserve"> I=1235</m:t>
          </m:r>
        </m:oMath>
      </m:oMathPara>
    </w:p>
    <w:p w14:paraId="782A4CD1" w14:textId="51489939" w:rsidR="000B60A5" w:rsidRDefault="006C5BB1" w:rsidP="000B60A5">
      <w:pPr>
        <w:pStyle w:val="a3"/>
        <w:ind w:leftChars="0" w:left="720"/>
        <w:rPr>
          <w:rFonts w:hint="eastAsia"/>
        </w:rPr>
      </w:pPr>
      <m:oMathPara>
        <m:oMath>
          <m:r>
            <m:rPr>
              <m:nor/>
            </m:rPr>
            <w:rPr>
              <w:rFonts w:ascii="Cambria Math" w:hAnsi="Cambria Math"/>
            </w:rPr>
            <m:t>defining relation</m:t>
          </m:r>
          <m:r>
            <w:rPr>
              <w:rFonts w:ascii="Cambria Math" w:hAnsi="Cambria Math"/>
            </w:rPr>
            <m:t>:I=124=345=1235</m:t>
          </m:r>
        </m:oMath>
      </m:oMathPara>
    </w:p>
    <w:p w14:paraId="33BFC31B" w14:textId="77777777" w:rsidR="000B60A5" w:rsidRPr="000B60A5" w:rsidRDefault="000B60A5" w:rsidP="005E36D2">
      <w:pPr>
        <w:pStyle w:val="a3"/>
        <w:ind w:leftChars="0" w:left="720"/>
        <w:rPr>
          <w:rFonts w:hint="eastAsia"/>
        </w:rPr>
      </w:pPr>
    </w:p>
    <w:p w14:paraId="02DB6205" w14:textId="692B0AA1" w:rsidR="005E36D2" w:rsidRDefault="005E36D2" w:rsidP="005E36D2">
      <w:pPr>
        <w:pStyle w:val="a3"/>
        <w:numPr>
          <w:ilvl w:val="0"/>
          <w:numId w:val="6"/>
        </w:numPr>
        <w:ind w:leftChars="0"/>
      </w:pPr>
      <w:r>
        <w:rPr>
          <w:rFonts w:hint="eastAsia"/>
        </w:rPr>
        <w:t xml:space="preserve"> </w:t>
      </w:r>
    </w:p>
    <w:p w14:paraId="3343A40C" w14:textId="2FFE4A23" w:rsidR="000B60A5" w:rsidRDefault="000B60A5" w:rsidP="000B60A5">
      <w:pPr>
        <w:pStyle w:val="a3"/>
        <w:ind w:leftChars="0" w:left="720"/>
        <w:rPr>
          <w:rFonts w:hint="eastAsia"/>
        </w:rPr>
      </w:pPr>
      <w:bookmarkStart w:id="5" w:name="_Hlk168151558"/>
      <m:oMathPara>
        <m:oMath>
          <m:r>
            <m:rPr>
              <m:nor/>
            </m:rPr>
            <w:rPr>
              <w:rFonts w:ascii="Cambria Math" w:hAnsi="Cambria Math"/>
            </w:rPr>
            <m:t>resolution</m:t>
          </m:r>
          <m:r>
            <w:rPr>
              <w:rFonts w:ascii="Cambria Math" w:hAnsi="Cambria Math"/>
            </w:rPr>
            <m:t>:3</m:t>
          </m:r>
        </m:oMath>
      </m:oMathPara>
    </w:p>
    <w:bookmarkEnd w:id="5"/>
    <w:p w14:paraId="071696D8" w14:textId="496EDC6F" w:rsidR="005E36D2" w:rsidRDefault="005E36D2" w:rsidP="005E36D2">
      <w:pPr>
        <w:pStyle w:val="a3"/>
        <w:numPr>
          <w:ilvl w:val="0"/>
          <w:numId w:val="6"/>
        </w:numPr>
        <w:ind w:leftChars="0"/>
      </w:pPr>
      <w:r>
        <w:rPr>
          <w:rFonts w:hint="eastAsia"/>
        </w:rPr>
        <w:t xml:space="preserve"> </w:t>
      </w:r>
    </w:p>
    <w:p w14:paraId="3D0B5F3F" w14:textId="0BCF99A0"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m:rPr>
              <m:nor/>
            </m:rPr>
            <w:rPr>
              <w:rFonts w:ascii="Cambria Math" w:hAnsi="Cambria Math"/>
            </w:rPr>
            <m:t>mean</m:t>
          </m:r>
        </m:oMath>
      </m:oMathPara>
    </w:p>
    <w:p w14:paraId="36455363" w14:textId="07668A27"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m:rPr>
              <m:sty m:val="p"/>
            </m:rPr>
            <w:rPr>
              <w:rFonts w:ascii="Cambria Math" w:hAnsi="Cambria Math"/>
            </w:rPr>
            <m:t>:</m:t>
          </m:r>
          <m:r>
            <m:rPr>
              <m:sty m:val="p"/>
            </m:rPr>
            <w:rPr>
              <w:rFonts w:ascii="Cambria Math" w:hAnsi="Cambria Math"/>
            </w:rPr>
            <m:t xml:space="preserve"> 1+24+235+1345</m:t>
          </m:r>
        </m:oMath>
      </m:oMathPara>
    </w:p>
    <w:p w14:paraId="03CEB6DD" w14:textId="5D548BF0"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m:rPr>
              <m:sty m:val="p"/>
            </m:rPr>
            <w:rPr>
              <w:rFonts w:ascii="Cambria Math" w:hAnsi="Cambria Math"/>
            </w:rPr>
            <m:t>:</m:t>
          </m:r>
          <m:r>
            <m:rPr>
              <m:sty m:val="p"/>
            </m:rPr>
            <w:rPr>
              <w:rFonts w:ascii="Cambria Math" w:hAnsi="Cambria Math"/>
            </w:rPr>
            <m:t xml:space="preserve"> </m:t>
          </m:r>
          <m:r>
            <m:rPr>
              <m:sty m:val="p"/>
            </m:rPr>
            <w:rPr>
              <w:rFonts w:ascii="Cambria Math" w:hAnsi="Cambria Math"/>
            </w:rPr>
            <m:t>2</m:t>
          </m:r>
          <m:r>
            <m:rPr>
              <m:sty m:val="p"/>
            </m:rPr>
            <w:rPr>
              <w:rFonts w:ascii="Cambria Math" w:hAnsi="Cambria Math"/>
            </w:rPr>
            <m:t>+</m:t>
          </m:r>
          <m:r>
            <m:rPr>
              <m:sty m:val="p"/>
            </m:rPr>
            <w:rPr>
              <w:rFonts w:ascii="Cambria Math" w:hAnsi="Cambria Math"/>
            </w:rPr>
            <m:t>1</m:t>
          </m:r>
          <m:r>
            <m:rPr>
              <m:sty m:val="p"/>
            </m:rPr>
            <w:rPr>
              <w:rFonts w:ascii="Cambria Math" w:hAnsi="Cambria Math"/>
            </w:rPr>
            <m:t>4+</m:t>
          </m:r>
          <m:r>
            <m:rPr>
              <m:sty m:val="p"/>
            </m:rPr>
            <w:rPr>
              <w:rFonts w:ascii="Cambria Math" w:hAnsi="Cambria Math"/>
            </w:rPr>
            <m:t>1</m:t>
          </m:r>
          <m:r>
            <m:rPr>
              <m:sty m:val="p"/>
            </m:rPr>
            <w:rPr>
              <w:rFonts w:ascii="Cambria Math" w:hAnsi="Cambria Math"/>
            </w:rPr>
            <m:t>35+</m:t>
          </m:r>
          <m:r>
            <m:rPr>
              <m:sty m:val="p"/>
            </m:rPr>
            <w:rPr>
              <w:rFonts w:ascii="Cambria Math" w:hAnsi="Cambria Math"/>
            </w:rPr>
            <m:t>2</m:t>
          </m:r>
          <m:r>
            <m:rPr>
              <m:sty m:val="p"/>
            </m:rPr>
            <w:rPr>
              <w:rFonts w:ascii="Cambria Math" w:hAnsi="Cambria Math"/>
            </w:rPr>
            <m:t>345</m:t>
          </m:r>
        </m:oMath>
      </m:oMathPara>
    </w:p>
    <w:p w14:paraId="4340A7E5" w14:textId="12959592"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m:rPr>
              <m:sty m:val="p"/>
            </m:rPr>
            <w:rPr>
              <w:rFonts w:ascii="Cambria Math" w:hAnsi="Cambria Math"/>
            </w:rPr>
            <m:t>:</m:t>
          </m:r>
          <m:r>
            <m:rPr>
              <m:sty m:val="p"/>
            </m:rPr>
            <w:rPr>
              <w:rFonts w:ascii="Cambria Math" w:hAnsi="Cambria Math"/>
            </w:rPr>
            <m:t xml:space="preserve"> 1+</m:t>
          </m:r>
          <m:r>
            <m:rPr>
              <m:sty m:val="p"/>
            </m:rPr>
            <w:rPr>
              <w:rFonts w:ascii="Cambria Math" w:hAnsi="Cambria Math"/>
            </w:rPr>
            <m:t>1</m:t>
          </m:r>
          <m:r>
            <m:rPr>
              <m:sty m:val="p"/>
            </m:rPr>
            <w:rPr>
              <w:rFonts w:ascii="Cambria Math" w:hAnsi="Cambria Math"/>
            </w:rPr>
            <m:t>2</m:t>
          </m:r>
          <m:r>
            <m:rPr>
              <m:sty m:val="p"/>
            </m:rPr>
            <w:rPr>
              <w:rFonts w:ascii="Cambria Math" w:hAnsi="Cambria Math"/>
            </w:rPr>
            <m:t>3</m:t>
          </m:r>
          <m:r>
            <m:rPr>
              <m:sty m:val="p"/>
            </m:rPr>
            <w:rPr>
              <w:rFonts w:ascii="Cambria Math" w:hAnsi="Cambria Math"/>
            </w:rPr>
            <m:t>4+</m:t>
          </m:r>
          <m:r>
            <m:rPr>
              <m:sty m:val="p"/>
            </m:rPr>
            <w:rPr>
              <w:rFonts w:ascii="Cambria Math" w:hAnsi="Cambria Math"/>
            </w:rPr>
            <m:t>1</m:t>
          </m:r>
          <m:r>
            <m:rPr>
              <m:sty m:val="p"/>
            </m:rPr>
            <w:rPr>
              <w:rFonts w:ascii="Cambria Math" w:hAnsi="Cambria Math"/>
            </w:rPr>
            <m:t>25+45</m:t>
          </m:r>
        </m:oMath>
      </m:oMathPara>
    </w:p>
    <w:p w14:paraId="1E52C4F7" w14:textId="3B34CDBC"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m:t>
              </m:r>
            </m:sub>
          </m:sSub>
          <m:r>
            <m:rPr>
              <m:sty m:val="p"/>
            </m:rPr>
            <w:rPr>
              <w:rFonts w:ascii="Cambria Math" w:hAnsi="Cambria Math"/>
            </w:rPr>
            <m:t>:</m:t>
          </m:r>
          <m:r>
            <m:rPr>
              <m:sty m:val="p"/>
            </m:rPr>
            <w:rPr>
              <w:rFonts w:ascii="Cambria Math" w:hAnsi="Cambria Math"/>
            </w:rPr>
            <m:t xml:space="preserve"> </m:t>
          </m:r>
          <m:r>
            <m:rPr>
              <m:sty m:val="p"/>
            </m:rPr>
            <w:rPr>
              <w:rFonts w:ascii="Cambria Math" w:hAnsi="Cambria Math"/>
            </w:rPr>
            <m:t>4</m:t>
          </m:r>
          <m:r>
            <m:rPr>
              <m:sty m:val="p"/>
            </m:rPr>
            <w:rPr>
              <w:rFonts w:ascii="Cambria Math" w:hAnsi="Cambria Math"/>
            </w:rPr>
            <m:t>+</m:t>
          </m:r>
          <m:r>
            <m:rPr>
              <m:sty m:val="p"/>
            </m:rPr>
            <w:rPr>
              <w:rFonts w:ascii="Cambria Math" w:hAnsi="Cambria Math"/>
            </w:rPr>
            <m:t>12</m:t>
          </m:r>
          <m:r>
            <m:rPr>
              <m:sty m:val="p"/>
            </m:rPr>
            <w:rPr>
              <w:rFonts w:ascii="Cambria Math" w:hAnsi="Cambria Math"/>
            </w:rPr>
            <m:t>+35+1</m:t>
          </m:r>
          <m:r>
            <m:rPr>
              <m:sty m:val="p"/>
            </m:rPr>
            <w:rPr>
              <w:rFonts w:ascii="Cambria Math" w:hAnsi="Cambria Math"/>
            </w:rPr>
            <m:t>2</m:t>
          </m:r>
          <m:r>
            <m:rPr>
              <m:sty m:val="p"/>
            </m:rPr>
            <w:rPr>
              <w:rFonts w:ascii="Cambria Math" w:hAnsi="Cambria Math"/>
            </w:rPr>
            <m:t>345</m:t>
          </m:r>
        </m:oMath>
      </m:oMathPara>
    </w:p>
    <w:p w14:paraId="2393A5AC" w14:textId="20837B7B"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13</m:t>
              </m:r>
            </m:sub>
          </m:sSub>
          <m:r>
            <m:rPr>
              <m:sty m:val="p"/>
            </m:rPr>
            <w:rPr>
              <w:rFonts w:ascii="Cambria Math" w:hAnsi="Cambria Math"/>
            </w:rPr>
            <m:t>:</m:t>
          </m:r>
          <m:r>
            <m:rPr>
              <m:sty m:val="p"/>
            </m:rPr>
            <w:rPr>
              <w:rFonts w:ascii="Cambria Math" w:hAnsi="Cambria Math"/>
            </w:rPr>
            <m:t xml:space="preserve"> 1</m:t>
          </m:r>
          <m:r>
            <m:rPr>
              <m:sty m:val="p"/>
            </m:rPr>
            <w:rPr>
              <w:rFonts w:ascii="Cambria Math" w:hAnsi="Cambria Math"/>
            </w:rPr>
            <m:t>3</m:t>
          </m:r>
          <m:r>
            <m:rPr>
              <m:sty m:val="p"/>
            </m:rPr>
            <w:rPr>
              <w:rFonts w:ascii="Cambria Math" w:hAnsi="Cambria Math"/>
            </w:rPr>
            <m:t>+2</m:t>
          </m:r>
          <m:r>
            <m:rPr>
              <m:sty m:val="p"/>
            </m:rPr>
            <w:rPr>
              <w:rFonts w:ascii="Cambria Math" w:hAnsi="Cambria Math"/>
            </w:rPr>
            <m:t>3</m:t>
          </m:r>
          <m:r>
            <m:rPr>
              <m:sty m:val="p"/>
            </m:rPr>
            <w:rPr>
              <w:rFonts w:ascii="Cambria Math" w:hAnsi="Cambria Math"/>
            </w:rPr>
            <m:t>4+25+</m:t>
          </m:r>
          <m:r>
            <m:rPr>
              <m:sty m:val="p"/>
            </m:rPr>
            <w:rPr>
              <w:rFonts w:ascii="Cambria Math" w:hAnsi="Cambria Math"/>
            </w:rPr>
            <m:t>1</m:t>
          </m:r>
          <m:r>
            <m:rPr>
              <m:sty m:val="p"/>
            </m:rPr>
            <w:rPr>
              <w:rFonts w:ascii="Cambria Math" w:hAnsi="Cambria Math"/>
            </w:rPr>
            <m:t>45</m:t>
          </m:r>
        </m:oMath>
      </m:oMathPara>
    </w:p>
    <w:p w14:paraId="22CC70DF" w14:textId="4D9D4243" w:rsidR="000B60A5" w:rsidRPr="000B60A5" w:rsidRDefault="000B60A5" w:rsidP="000B60A5">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23</m:t>
              </m:r>
            </m:sub>
          </m:sSub>
          <m:r>
            <m:rPr>
              <m:sty m:val="p"/>
            </m:rPr>
            <w:rPr>
              <w:rFonts w:ascii="Cambria Math" w:hAnsi="Cambria Math"/>
            </w:rPr>
            <m:t>:</m:t>
          </m:r>
          <m:r>
            <m:rPr>
              <m:sty m:val="p"/>
            </m:rPr>
            <w:rPr>
              <w:rFonts w:ascii="Cambria Math" w:hAnsi="Cambria Math"/>
            </w:rPr>
            <m:t xml:space="preserve"> </m:t>
          </m:r>
          <m:r>
            <m:rPr>
              <m:sty m:val="p"/>
            </m:rPr>
            <w:rPr>
              <w:rFonts w:ascii="Cambria Math" w:hAnsi="Cambria Math"/>
            </w:rPr>
            <m:t>23</m:t>
          </m:r>
          <m:r>
            <m:rPr>
              <m:sty m:val="p"/>
            </m:rPr>
            <w:rPr>
              <w:rFonts w:ascii="Cambria Math" w:hAnsi="Cambria Math"/>
            </w:rPr>
            <m:t>+</m:t>
          </m:r>
          <m:r>
            <m:rPr>
              <m:sty m:val="p"/>
            </m:rPr>
            <w:rPr>
              <w:rFonts w:ascii="Cambria Math" w:hAnsi="Cambria Math"/>
            </w:rPr>
            <m:t>13</m:t>
          </m:r>
          <m:r>
            <m:rPr>
              <m:sty m:val="p"/>
            </m:rPr>
            <w:rPr>
              <w:rFonts w:ascii="Cambria Math" w:hAnsi="Cambria Math"/>
            </w:rPr>
            <m:t>4+</m:t>
          </m:r>
          <m:r>
            <m:rPr>
              <m:sty m:val="p"/>
            </m:rPr>
            <w:rPr>
              <w:rFonts w:ascii="Cambria Math" w:hAnsi="Cambria Math"/>
            </w:rPr>
            <m:t>1</m:t>
          </m:r>
          <m:r>
            <m:rPr>
              <m:sty m:val="p"/>
            </m:rPr>
            <w:rPr>
              <w:rFonts w:ascii="Cambria Math" w:hAnsi="Cambria Math"/>
            </w:rPr>
            <m:t>5+</m:t>
          </m:r>
          <m:r>
            <m:rPr>
              <m:sty m:val="p"/>
            </m:rPr>
            <w:rPr>
              <w:rFonts w:ascii="Cambria Math" w:hAnsi="Cambria Math"/>
            </w:rPr>
            <m:t>2</m:t>
          </m:r>
          <m:r>
            <m:rPr>
              <m:sty m:val="p"/>
            </m:rPr>
            <w:rPr>
              <w:rFonts w:ascii="Cambria Math" w:hAnsi="Cambria Math"/>
            </w:rPr>
            <m:t>45</m:t>
          </m:r>
        </m:oMath>
      </m:oMathPara>
    </w:p>
    <w:p w14:paraId="08E089CC" w14:textId="75794BCC" w:rsidR="000B60A5" w:rsidRPr="000B60A5" w:rsidRDefault="000B60A5" w:rsidP="000B60A5">
      <w:pPr>
        <w:pStyle w:val="a3"/>
        <w:ind w:leftChars="0" w:left="720"/>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123</m:t>
              </m:r>
            </m:sub>
          </m:sSub>
          <m:r>
            <m:rPr>
              <m:sty m:val="p"/>
            </m:rPr>
            <w:rPr>
              <w:rFonts w:ascii="Cambria Math" w:hAnsi="Cambria Math"/>
            </w:rPr>
            <m:t>:</m:t>
          </m:r>
          <m:r>
            <m:rPr>
              <m:sty m:val="p"/>
            </m:rPr>
            <w:rPr>
              <w:rFonts w:ascii="Cambria Math" w:hAnsi="Cambria Math"/>
            </w:rPr>
            <m:t xml:space="preserve"> </m:t>
          </m:r>
          <m:r>
            <m:rPr>
              <m:sty m:val="p"/>
            </m:rPr>
            <w:rPr>
              <w:rFonts w:ascii="Cambria Math" w:hAnsi="Cambria Math"/>
            </w:rPr>
            <m:t>5</m:t>
          </m:r>
          <m:r>
            <m:rPr>
              <m:sty m:val="p"/>
            </m:rPr>
            <w:rPr>
              <w:rFonts w:ascii="Cambria Math" w:hAnsi="Cambria Math"/>
            </w:rPr>
            <m:t>+</m:t>
          </m:r>
          <m:r>
            <m:rPr>
              <m:sty m:val="p"/>
            </m:rPr>
            <w:rPr>
              <w:rFonts w:ascii="Cambria Math" w:hAnsi="Cambria Math"/>
            </w:rPr>
            <m:t>3</m:t>
          </m:r>
          <m:r>
            <m:rPr>
              <m:sty m:val="p"/>
            </m:rPr>
            <w:rPr>
              <w:rFonts w:ascii="Cambria Math" w:hAnsi="Cambria Math"/>
            </w:rPr>
            <m:t>4+</m:t>
          </m:r>
          <m:r>
            <m:rPr>
              <m:sty m:val="p"/>
            </m:rPr>
            <w:rPr>
              <w:rFonts w:ascii="Cambria Math" w:hAnsi="Cambria Math"/>
            </w:rPr>
            <m:t>1</m:t>
          </m:r>
          <m:r>
            <m:rPr>
              <m:sty m:val="p"/>
            </m:rPr>
            <w:rPr>
              <w:rFonts w:ascii="Cambria Math" w:hAnsi="Cambria Math"/>
            </w:rPr>
            <m:t>2</m:t>
          </m:r>
          <m:r>
            <m:rPr>
              <m:sty m:val="p"/>
            </m:rPr>
            <w:rPr>
              <w:rFonts w:ascii="Cambria Math" w:hAnsi="Cambria Math"/>
            </w:rPr>
            <m:t>3</m:t>
          </m:r>
          <m:r>
            <m:rPr>
              <m:sty m:val="p"/>
            </m:rPr>
            <w:rPr>
              <w:rFonts w:ascii="Cambria Math" w:hAnsi="Cambria Math"/>
            </w:rPr>
            <m:t>+1</m:t>
          </m:r>
          <m:r>
            <m:rPr>
              <m:sty m:val="p"/>
            </m:rPr>
            <w:rPr>
              <w:rFonts w:ascii="Cambria Math" w:hAnsi="Cambria Math"/>
            </w:rPr>
            <m:t>2</m:t>
          </m:r>
          <m:r>
            <m:rPr>
              <m:sty m:val="p"/>
            </m:rPr>
            <w:rPr>
              <w:rFonts w:ascii="Cambria Math" w:hAnsi="Cambria Math"/>
            </w:rPr>
            <m:t>45</m:t>
          </m:r>
        </m:oMath>
      </m:oMathPara>
    </w:p>
    <w:p w14:paraId="376E8E77" w14:textId="495DBE94" w:rsidR="005E36D2" w:rsidRDefault="005E36D2" w:rsidP="005E36D2">
      <w:pPr>
        <w:pStyle w:val="a3"/>
        <w:numPr>
          <w:ilvl w:val="0"/>
          <w:numId w:val="6"/>
        </w:numPr>
        <w:ind w:leftChars="0"/>
      </w:pPr>
      <w:r>
        <w:rPr>
          <w:rFonts w:hint="eastAsia"/>
        </w:rPr>
        <w:t xml:space="preserve"> </w:t>
      </w:r>
    </w:p>
    <w:p w14:paraId="2C651C24" w14:textId="41A702FC" w:rsidR="000B60A5" w:rsidRDefault="00BF77FE" w:rsidP="000B60A5">
      <w:pPr>
        <w:pStyle w:val="a3"/>
        <w:ind w:leftChars="0" w:left="720"/>
        <w:rPr>
          <w:rFonts w:hint="eastAsia"/>
        </w:rPr>
      </w:pPr>
      <w:r>
        <w:t xml:space="preserve">Since the resolution should be as large as possible when designing a fractional factorial experiment, I suppose </w:t>
      </w:r>
      <m:oMath>
        <m:r>
          <w:rPr>
            <w:rFonts w:ascii="Cambria Math" w:hAnsi="Cambria Math"/>
          </w:rPr>
          <m:t>4=123</m:t>
        </m:r>
      </m:oMath>
      <w:r>
        <w:rPr>
          <w:rFonts w:hint="eastAsia"/>
        </w:rPr>
        <w:t>.</w:t>
      </w:r>
      <w:r>
        <w:t xml:space="preserve"> The generator will be </w:t>
      </w:r>
      <m:oMath>
        <m:r>
          <w:rPr>
            <w:rFonts w:ascii="Cambria Math" w:hAnsi="Cambria Math"/>
          </w:rPr>
          <m:t>I=1234</m:t>
        </m:r>
      </m:oMath>
      <w:r>
        <w:rPr>
          <w:rFonts w:hint="eastAsia"/>
        </w:rPr>
        <w:t>,</w:t>
      </w:r>
      <w:r>
        <w:t xml:space="preserve"> and the resolution is 4. The resolution of this design is higher than the original one, consequently, the main effects</w:t>
      </w:r>
      <w:r w:rsidR="003B2CB8">
        <w:t xml:space="preserve"> in new design</w:t>
      </w:r>
      <w:r>
        <w:t xml:space="preserve"> will only confound with higher order interaction effects comparing to </w:t>
      </w:r>
      <w:r w:rsidR="003B2CB8">
        <w:t>original design.</w:t>
      </w:r>
    </w:p>
    <w:p w14:paraId="76845068" w14:textId="3F2A60FA" w:rsidR="00A371C1" w:rsidRDefault="00A371C1" w:rsidP="00A371C1">
      <w:pPr>
        <w:pStyle w:val="a3"/>
        <w:numPr>
          <w:ilvl w:val="0"/>
          <w:numId w:val="1"/>
        </w:numPr>
        <w:ind w:leftChars="0"/>
      </w:pPr>
      <w:r>
        <w:rPr>
          <w:rFonts w:hint="eastAsia"/>
        </w:rPr>
        <w:t xml:space="preserve"> </w:t>
      </w:r>
    </w:p>
    <w:p w14:paraId="57D73215" w14:textId="31610100" w:rsidR="003B2CB8" w:rsidRDefault="003B2CB8" w:rsidP="003B2CB8">
      <w:pPr>
        <w:pStyle w:val="a3"/>
        <w:numPr>
          <w:ilvl w:val="0"/>
          <w:numId w:val="7"/>
        </w:numPr>
        <w:ind w:leftChars="0"/>
      </w:pPr>
      <w:r>
        <w:t xml:space="preserve"> </w:t>
      </w:r>
    </w:p>
    <w:p w14:paraId="717035A3" w14:textId="6018C7D2" w:rsidR="003B2CB8" w:rsidRDefault="003B2CB8" w:rsidP="003B2CB8">
      <w:pPr>
        <w:pStyle w:val="a3"/>
        <w:ind w:leftChars="0" w:left="720"/>
        <w:rPr>
          <w:rFonts w:hint="eastAsia"/>
        </w:rPr>
      </w:pPr>
      <m:oMathPara>
        <m:oMath>
          <m:r>
            <m:rPr>
              <m:nor/>
            </m:rPr>
            <w:rPr>
              <w:rFonts w:ascii="Cambria Math" w:hAnsi="Cambria Math"/>
            </w:rPr>
            <m:t>generator</m:t>
          </m:r>
          <m:r>
            <m:rPr>
              <m:nor/>
            </m:rPr>
            <w:rPr>
              <w:rFonts w:ascii="Cambria Math" w:hAnsi="Cambria Math"/>
            </w:rPr>
            <m:t>:</m:t>
          </m:r>
          <m:r>
            <m:rPr>
              <m:nor/>
            </m:rPr>
            <w:rPr>
              <w:rFonts w:ascii="Cambria Math" w:hAnsi="Cambria Math"/>
            </w:rPr>
            <m:t xml:space="preserve"> </m:t>
          </m:r>
          <m:r>
            <w:rPr>
              <w:rFonts w:ascii="Cambria Math" w:hAnsi="Cambria Math"/>
            </w:rPr>
            <m:t xml:space="preserve">I=1234 , </m:t>
          </m:r>
          <m:r>
            <m:rPr>
              <m:nor/>
            </m:rPr>
            <w:rPr>
              <w:rFonts w:ascii="Cambria Math" w:hAnsi="Cambria Math"/>
            </w:rPr>
            <m:t>defining relation</m:t>
          </m:r>
          <m:r>
            <m:rPr>
              <m:nor/>
            </m:rPr>
            <w:rPr>
              <w:rFonts w:ascii="Cambria Math" w:hAnsi="Cambria Math"/>
            </w:rPr>
            <m:t>:</m:t>
          </m:r>
          <m:r>
            <w:rPr>
              <w:rFonts w:ascii="Cambria Math" w:hAnsi="Cambria Math"/>
            </w:rPr>
            <m:t xml:space="preserve"> I=1234</m:t>
          </m:r>
        </m:oMath>
      </m:oMathPara>
    </w:p>
    <w:p w14:paraId="1000A7C4" w14:textId="364F762D" w:rsidR="003B2CB8" w:rsidRDefault="003B2CB8" w:rsidP="003B2CB8">
      <w:pPr>
        <w:pStyle w:val="a3"/>
        <w:numPr>
          <w:ilvl w:val="0"/>
          <w:numId w:val="7"/>
        </w:numPr>
        <w:ind w:leftChars="0"/>
      </w:pPr>
      <w:r>
        <w:rPr>
          <w:rFonts w:hint="eastAsia"/>
        </w:rPr>
        <w:t xml:space="preserve"> </w:t>
      </w:r>
    </w:p>
    <w:p w14:paraId="21755EF6" w14:textId="5F9DA0A4" w:rsidR="003B2CB8" w:rsidRDefault="003B2CB8" w:rsidP="003B2CB8">
      <w:pPr>
        <w:pStyle w:val="a3"/>
        <w:ind w:leftChars="0" w:left="720"/>
        <w:rPr>
          <w:rFonts w:hint="eastAsia"/>
        </w:rPr>
      </w:pPr>
      <m:oMathPara>
        <m:oMath>
          <m:r>
            <m:rPr>
              <m:nor/>
            </m:rPr>
            <w:rPr>
              <w:rFonts w:ascii="Cambria Math" w:hAnsi="Cambria Math"/>
            </w:rPr>
            <m:t>resolution</m:t>
          </m:r>
          <m:r>
            <w:rPr>
              <w:rFonts w:ascii="Cambria Math" w:hAnsi="Cambria Math"/>
            </w:rPr>
            <m:t>:3</m:t>
          </m:r>
        </m:oMath>
      </m:oMathPara>
    </w:p>
    <w:p w14:paraId="47E86286" w14:textId="3D2890F0" w:rsidR="003B2CB8" w:rsidRDefault="003B2CB8" w:rsidP="003B2CB8">
      <w:pPr>
        <w:pStyle w:val="a3"/>
        <w:numPr>
          <w:ilvl w:val="0"/>
          <w:numId w:val="7"/>
        </w:numPr>
        <w:ind w:leftChars="0"/>
      </w:pPr>
      <w:r>
        <w:rPr>
          <w:rFonts w:hint="eastAsia"/>
        </w:rPr>
        <w:t xml:space="preserve"> </w:t>
      </w:r>
    </w:p>
    <w:p w14:paraId="584D2D77" w14:textId="131E396C" w:rsidR="003B2CB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r>
            <m:rPr>
              <m:nor/>
            </m:rPr>
            <w:rPr>
              <w:rFonts w:ascii="Cambria Math" w:hAnsi="Cambria Math"/>
            </w:rPr>
            <m:t>mean</m:t>
          </m:r>
        </m:oMath>
      </m:oMathPara>
    </w:p>
    <w:bookmarkStart w:id="6" w:name="_Hlk168151643"/>
    <w:p w14:paraId="25CDF548" w14:textId="3B823182"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:1=234</m:t>
          </m:r>
        </m:oMath>
      </m:oMathPara>
      <w:bookmarkEnd w:id="6"/>
    </w:p>
    <w:p w14:paraId="0CB20931" w14:textId="0995262F"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1</m:t>
          </m:r>
          <m:r>
            <w:rPr>
              <w:rFonts w:ascii="Cambria Math" w:hAnsi="Cambria Math"/>
            </w:rPr>
            <m:t>34</m:t>
          </m:r>
        </m:oMath>
      </m:oMathPara>
    </w:p>
    <w:p w14:paraId="0E0F3197" w14:textId="4584A637"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1</m:t>
          </m:r>
          <m:r>
            <w:rPr>
              <w:rFonts w:ascii="Cambria Math" w:hAnsi="Cambria Math"/>
            </w:rPr>
            <m:t>24</m:t>
          </m:r>
        </m:oMath>
      </m:oMathPara>
    </w:p>
    <w:p w14:paraId="334C9521" w14:textId="36D63280"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:1</m:t>
          </m:r>
          <m:r>
            <w:rPr>
              <w:rFonts w:ascii="Cambria Math" w:hAnsi="Cambria Math"/>
            </w:rPr>
            <m:t>2</m:t>
          </m:r>
          <m:r>
            <w:rPr>
              <w:rFonts w:ascii="Cambria Math" w:hAnsi="Cambria Math"/>
            </w:rPr>
            <m:t>=34</m:t>
          </m:r>
        </m:oMath>
      </m:oMathPara>
    </w:p>
    <w:p w14:paraId="6DE93BB6" w14:textId="2BED54D9"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1</m:t>
              </m:r>
              <m:r>
                <w:rPr>
                  <w:rFonts w:ascii="Cambria Math" w:hAnsi="Cambria Math"/>
                </w:rPr>
                <m:t>3</m:t>
              </m:r>
            </m:sub>
          </m:sSub>
          <m:r>
            <w:rPr>
              <w:rFonts w:ascii="Cambria Math" w:hAnsi="Cambria Math"/>
            </w:rPr>
            <m:t>:</m:t>
          </m:r>
          <m:r>
            <w:rPr>
              <w:rFonts w:ascii="Cambria Math" w:hAnsi="Cambria Math"/>
            </w:rPr>
            <m:t>13</m:t>
          </m:r>
          <m:r>
            <w:rPr>
              <w:rFonts w:ascii="Cambria Math" w:hAnsi="Cambria Math"/>
            </w:rPr>
            <m:t>=24</m:t>
          </m:r>
        </m:oMath>
      </m:oMathPara>
    </w:p>
    <w:p w14:paraId="7345F9A9" w14:textId="2988A20F" w:rsidR="00150248" w:rsidRPr="00150248" w:rsidRDefault="00150248" w:rsidP="003B2CB8">
      <w:pPr>
        <w:pStyle w:val="a3"/>
        <w:ind w:leftChars="0" w:left="720"/>
      </w:pPr>
      <m:oMathPara>
        <m:oMath>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m:t>
          </m:r>
          <m:r>
            <w:rPr>
              <w:rFonts w:ascii="Cambria Math" w:hAnsi="Cambria Math"/>
            </w:rPr>
            <m:t>23</m:t>
          </m:r>
          <m:r>
            <w:rPr>
              <w:rFonts w:ascii="Cambria Math" w:hAnsi="Cambria Math"/>
            </w:rPr>
            <m:t>=</m:t>
          </m:r>
          <m:r>
            <w:rPr>
              <w:rFonts w:ascii="Cambria Math" w:hAnsi="Cambria Math"/>
            </w:rPr>
            <m:t>1</m:t>
          </m:r>
          <m:r>
            <w:rPr>
              <w:rFonts w:ascii="Cambria Math" w:hAnsi="Cambria Math"/>
            </w:rPr>
            <m:t>4</m:t>
          </m:r>
        </m:oMath>
      </m:oMathPara>
    </w:p>
    <w:p w14:paraId="538F008F" w14:textId="77D09944" w:rsidR="00150248" w:rsidRPr="00150248" w:rsidRDefault="00150248" w:rsidP="003B2CB8">
      <w:pPr>
        <w:pStyle w:val="a3"/>
        <w:ind w:leftChars="0" w:left="720"/>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r>
                <w:rPr>
                  <w:rFonts w:ascii="Cambria Math" w:hAnsi="Cambria Math"/>
                </w:rPr>
                <m:t>23</m:t>
              </m:r>
            </m:sub>
          </m:sSub>
          <m:r>
            <w:rPr>
              <w:rFonts w:ascii="Cambria Math" w:hAnsi="Cambria Math"/>
            </w:rPr>
            <m:t>:</m:t>
          </m:r>
          <m:r>
            <w:rPr>
              <w:rFonts w:ascii="Cambria Math" w:hAnsi="Cambria Math"/>
            </w:rPr>
            <m:t>4</m:t>
          </m:r>
          <m:r>
            <w:rPr>
              <w:rFonts w:ascii="Cambria Math" w:hAnsi="Cambria Math"/>
            </w:rPr>
            <m:t>=</m:t>
          </m:r>
          <m:r>
            <w:rPr>
              <w:rFonts w:ascii="Cambria Math" w:hAnsi="Cambria Math"/>
            </w:rPr>
            <m:t>1</m:t>
          </m:r>
          <m:r>
            <w:rPr>
              <w:rFonts w:ascii="Cambria Math" w:hAnsi="Cambria Math"/>
            </w:rPr>
            <m:t>23</m:t>
          </m:r>
        </m:oMath>
      </m:oMathPara>
    </w:p>
    <w:p w14:paraId="092D717F" w14:textId="3BB03EE6" w:rsidR="00150248" w:rsidRPr="00150248" w:rsidRDefault="00150248" w:rsidP="003B2CB8">
      <w:pPr>
        <w:pStyle w:val="a3"/>
        <w:ind w:leftChars="0" w:left="720"/>
        <w:rPr>
          <w:rFonts w:hint="eastAsia"/>
        </w:rPr>
      </w:pPr>
    </w:p>
    <w:p w14:paraId="3B3C0B68" w14:textId="0AD35E1E" w:rsidR="003B2CB8" w:rsidRDefault="003B2CB8" w:rsidP="003B2CB8">
      <w:pPr>
        <w:pStyle w:val="a3"/>
        <w:numPr>
          <w:ilvl w:val="0"/>
          <w:numId w:val="7"/>
        </w:numPr>
        <w:ind w:leftChars="0"/>
      </w:pPr>
      <w:r>
        <w:rPr>
          <w:rFonts w:hint="eastAsia"/>
        </w:rPr>
        <w:t xml:space="preserve"> </w:t>
      </w:r>
    </w:p>
    <w:p w14:paraId="69CE670F" w14:textId="04DF1253" w:rsidR="00AA4B13" w:rsidRDefault="00AA4B13" w:rsidP="00AA4B13">
      <w:pPr>
        <w:pStyle w:val="a3"/>
        <w:ind w:leftChars="0" w:left="720"/>
        <w:rPr>
          <w:rFonts w:hint="eastAsia"/>
        </w:rPr>
      </w:pPr>
      <w:r>
        <w:rPr>
          <w:rFonts w:hint="eastAsia"/>
        </w:rPr>
        <w:t>7</w:t>
      </w:r>
      <w:r>
        <w:t xml:space="preserve"> effects:</w:t>
      </w:r>
    </w:p>
    <w:tbl>
      <w:tblPr>
        <w:tblW w:w="828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160"/>
        <w:gridCol w:w="1160"/>
        <w:gridCol w:w="1160"/>
        <w:gridCol w:w="1320"/>
        <w:gridCol w:w="1160"/>
        <w:gridCol w:w="1160"/>
        <w:gridCol w:w="1160"/>
      </w:tblGrid>
      <w:tr w:rsidR="00150248" w:rsidRPr="00150248" w14:paraId="082A5230" w14:textId="77777777" w:rsidTr="00150248">
        <w:trPr>
          <w:trHeight w:val="340"/>
        </w:trPr>
        <w:tc>
          <w:tcPr>
            <w:tcW w:w="1160" w:type="dxa"/>
            <w:shd w:val="clear" w:color="auto" w:fill="auto"/>
            <w:noWrap/>
            <w:vAlign w:val="bottom"/>
            <w:hideMark/>
          </w:tcPr>
          <w:p w14:paraId="344BDAE4"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E1+E234</w:t>
            </w:r>
          </w:p>
        </w:tc>
        <w:tc>
          <w:tcPr>
            <w:tcW w:w="1160" w:type="dxa"/>
            <w:shd w:val="clear" w:color="auto" w:fill="auto"/>
            <w:noWrap/>
            <w:vAlign w:val="bottom"/>
            <w:hideMark/>
          </w:tcPr>
          <w:p w14:paraId="5D19382A"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E2+E134</w:t>
            </w:r>
          </w:p>
        </w:tc>
        <w:tc>
          <w:tcPr>
            <w:tcW w:w="1160" w:type="dxa"/>
            <w:shd w:val="clear" w:color="auto" w:fill="auto"/>
            <w:noWrap/>
            <w:vAlign w:val="bottom"/>
            <w:hideMark/>
          </w:tcPr>
          <w:p w14:paraId="2B8C8D35"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E3+E124</w:t>
            </w:r>
          </w:p>
        </w:tc>
        <w:tc>
          <w:tcPr>
            <w:tcW w:w="1320" w:type="dxa"/>
            <w:shd w:val="clear" w:color="auto" w:fill="auto"/>
            <w:noWrap/>
            <w:vAlign w:val="bottom"/>
            <w:hideMark/>
          </w:tcPr>
          <w:p w14:paraId="4A11FDF3"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E4+E123</w:t>
            </w:r>
          </w:p>
        </w:tc>
        <w:tc>
          <w:tcPr>
            <w:tcW w:w="1160" w:type="dxa"/>
            <w:shd w:val="clear" w:color="auto" w:fill="auto"/>
            <w:noWrap/>
            <w:vAlign w:val="bottom"/>
            <w:hideMark/>
          </w:tcPr>
          <w:p w14:paraId="2F4828FF"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E12+E34</w:t>
            </w:r>
          </w:p>
        </w:tc>
        <w:tc>
          <w:tcPr>
            <w:tcW w:w="1160" w:type="dxa"/>
            <w:shd w:val="clear" w:color="auto" w:fill="auto"/>
            <w:noWrap/>
            <w:vAlign w:val="bottom"/>
            <w:hideMark/>
          </w:tcPr>
          <w:p w14:paraId="7E5990AE"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E13+E24</w:t>
            </w:r>
          </w:p>
        </w:tc>
        <w:tc>
          <w:tcPr>
            <w:tcW w:w="1160" w:type="dxa"/>
            <w:shd w:val="clear" w:color="auto" w:fill="auto"/>
            <w:noWrap/>
            <w:vAlign w:val="bottom"/>
            <w:hideMark/>
          </w:tcPr>
          <w:p w14:paraId="4D105F71" w14:textId="77777777" w:rsidR="00150248" w:rsidRPr="00150248" w:rsidRDefault="00150248" w:rsidP="00150248">
            <w:pPr>
              <w:widowControl/>
              <w:rPr>
                <w:rFonts w:eastAsia="新細明體" w:cstheme="minorHAnsi"/>
                <w:color w:val="000000"/>
                <w:kern w:val="0"/>
                <w:szCs w:val="24"/>
              </w:rPr>
            </w:pPr>
            <w:r w:rsidRPr="00150248">
              <w:rPr>
                <w:rFonts w:eastAsia="新細明體" w:cstheme="minorHAnsi"/>
                <w:color w:val="000000"/>
                <w:kern w:val="0"/>
                <w:szCs w:val="24"/>
              </w:rPr>
              <w:t>E23+E14</w:t>
            </w:r>
          </w:p>
        </w:tc>
      </w:tr>
      <w:tr w:rsidR="00150248" w:rsidRPr="00150248" w14:paraId="3D6C45D5" w14:textId="77777777" w:rsidTr="00150248">
        <w:trPr>
          <w:trHeight w:val="340"/>
        </w:trPr>
        <w:tc>
          <w:tcPr>
            <w:tcW w:w="1160" w:type="dxa"/>
            <w:shd w:val="clear" w:color="auto" w:fill="auto"/>
            <w:noWrap/>
            <w:vAlign w:val="bottom"/>
            <w:hideMark/>
          </w:tcPr>
          <w:p w14:paraId="5A9FB0A3"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-0.75875</w:t>
            </w:r>
          </w:p>
        </w:tc>
        <w:tc>
          <w:tcPr>
            <w:tcW w:w="1160" w:type="dxa"/>
            <w:shd w:val="clear" w:color="auto" w:fill="auto"/>
            <w:noWrap/>
            <w:vAlign w:val="bottom"/>
            <w:hideMark/>
          </w:tcPr>
          <w:p w14:paraId="3B4835B5"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0.65625</w:t>
            </w:r>
          </w:p>
        </w:tc>
        <w:tc>
          <w:tcPr>
            <w:tcW w:w="1160" w:type="dxa"/>
            <w:shd w:val="clear" w:color="auto" w:fill="auto"/>
            <w:noWrap/>
            <w:vAlign w:val="bottom"/>
            <w:hideMark/>
          </w:tcPr>
          <w:p w14:paraId="5C412816"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0.73875</w:t>
            </w:r>
          </w:p>
        </w:tc>
        <w:tc>
          <w:tcPr>
            <w:tcW w:w="1320" w:type="dxa"/>
            <w:shd w:val="clear" w:color="auto" w:fill="auto"/>
            <w:noWrap/>
            <w:vAlign w:val="bottom"/>
            <w:hideMark/>
          </w:tcPr>
          <w:p w14:paraId="4AABAAD5"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0.49375</w:t>
            </w:r>
          </w:p>
        </w:tc>
        <w:tc>
          <w:tcPr>
            <w:tcW w:w="1160" w:type="dxa"/>
            <w:shd w:val="clear" w:color="auto" w:fill="auto"/>
            <w:noWrap/>
            <w:vAlign w:val="bottom"/>
            <w:hideMark/>
          </w:tcPr>
          <w:p w14:paraId="36C59B3A"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0.15625</w:t>
            </w:r>
          </w:p>
        </w:tc>
        <w:tc>
          <w:tcPr>
            <w:tcW w:w="1160" w:type="dxa"/>
            <w:shd w:val="clear" w:color="auto" w:fill="auto"/>
            <w:noWrap/>
            <w:vAlign w:val="bottom"/>
            <w:hideMark/>
          </w:tcPr>
          <w:p w14:paraId="55E0BE7C"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-0.27125</w:t>
            </w:r>
          </w:p>
        </w:tc>
        <w:tc>
          <w:tcPr>
            <w:tcW w:w="1160" w:type="dxa"/>
            <w:shd w:val="clear" w:color="auto" w:fill="auto"/>
            <w:noWrap/>
            <w:vAlign w:val="bottom"/>
            <w:hideMark/>
          </w:tcPr>
          <w:p w14:paraId="29F880A7" w14:textId="77777777" w:rsidR="00150248" w:rsidRPr="00150248" w:rsidRDefault="00150248" w:rsidP="00150248">
            <w:pPr>
              <w:widowControl/>
              <w:jc w:val="right"/>
              <w:rPr>
                <w:rFonts w:eastAsia="新細明體" w:cstheme="minorHAnsi"/>
                <w:color w:val="000000"/>
                <w:kern w:val="0"/>
                <w:szCs w:val="24"/>
              </w:rPr>
            </w:pPr>
            <w:r w:rsidRPr="00150248">
              <w:rPr>
                <w:rFonts w:eastAsia="新細明體" w:cstheme="minorHAnsi"/>
                <w:color w:val="000000"/>
                <w:kern w:val="0"/>
                <w:szCs w:val="24"/>
              </w:rPr>
              <w:t>-0.22125</w:t>
            </w:r>
          </w:p>
        </w:tc>
      </w:tr>
    </w:tbl>
    <w:p w14:paraId="34B51985" w14:textId="76926ADF" w:rsidR="00150248" w:rsidRDefault="00AA4B13" w:rsidP="00150248">
      <w:pPr>
        <w:pStyle w:val="a3"/>
        <w:ind w:leftChars="0" w:left="720"/>
      </w:pPr>
      <w:r>
        <w:rPr>
          <w:rFonts w:hint="eastAsia"/>
        </w:rPr>
        <w:t>S</w:t>
      </w:r>
      <w:r>
        <w:t>PCO3.2 result:</w:t>
      </w:r>
    </w:p>
    <w:tbl>
      <w:tblPr>
        <w:tblW w:w="7716"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969"/>
        <w:gridCol w:w="969"/>
        <w:gridCol w:w="969"/>
        <w:gridCol w:w="960"/>
        <w:gridCol w:w="9"/>
        <w:gridCol w:w="951"/>
        <w:gridCol w:w="9"/>
        <w:gridCol w:w="960"/>
        <w:gridCol w:w="960"/>
      </w:tblGrid>
      <w:tr w:rsidR="00AA4B13" w:rsidRPr="00AA4B13" w14:paraId="496F323D" w14:textId="77777777" w:rsidTr="00AA4B13">
        <w:trPr>
          <w:trHeight w:val="340"/>
        </w:trPr>
        <w:tc>
          <w:tcPr>
            <w:tcW w:w="960" w:type="dxa"/>
            <w:shd w:val="clear" w:color="auto" w:fill="auto"/>
            <w:noWrap/>
            <w:vAlign w:val="bottom"/>
            <w:hideMark/>
          </w:tcPr>
          <w:p w14:paraId="02B97513"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w:t>
            </w:r>
          </w:p>
        </w:tc>
        <w:tc>
          <w:tcPr>
            <w:tcW w:w="969" w:type="dxa"/>
            <w:shd w:val="clear" w:color="auto" w:fill="auto"/>
            <w:noWrap/>
            <w:vAlign w:val="bottom"/>
            <w:hideMark/>
          </w:tcPr>
          <w:p w14:paraId="1FCD007E"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E2</w:t>
            </w:r>
          </w:p>
        </w:tc>
        <w:tc>
          <w:tcPr>
            <w:tcW w:w="969" w:type="dxa"/>
            <w:shd w:val="clear" w:color="auto" w:fill="auto"/>
            <w:noWrap/>
            <w:vAlign w:val="bottom"/>
            <w:hideMark/>
          </w:tcPr>
          <w:p w14:paraId="1698AA29"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E3</w:t>
            </w:r>
          </w:p>
        </w:tc>
        <w:tc>
          <w:tcPr>
            <w:tcW w:w="969" w:type="dxa"/>
            <w:shd w:val="clear" w:color="auto" w:fill="auto"/>
            <w:noWrap/>
            <w:vAlign w:val="bottom"/>
            <w:hideMark/>
          </w:tcPr>
          <w:p w14:paraId="79C49CD7"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E4</w:t>
            </w:r>
          </w:p>
        </w:tc>
        <w:tc>
          <w:tcPr>
            <w:tcW w:w="969" w:type="dxa"/>
            <w:gridSpan w:val="2"/>
            <w:shd w:val="clear" w:color="auto" w:fill="auto"/>
            <w:noWrap/>
            <w:vAlign w:val="bottom"/>
            <w:hideMark/>
          </w:tcPr>
          <w:p w14:paraId="06C1DBEB"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E12</w:t>
            </w:r>
          </w:p>
        </w:tc>
        <w:tc>
          <w:tcPr>
            <w:tcW w:w="960" w:type="dxa"/>
            <w:gridSpan w:val="2"/>
            <w:shd w:val="clear" w:color="auto" w:fill="auto"/>
            <w:noWrap/>
            <w:vAlign w:val="bottom"/>
            <w:hideMark/>
          </w:tcPr>
          <w:p w14:paraId="561E8AEE"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E13</w:t>
            </w:r>
          </w:p>
        </w:tc>
        <w:tc>
          <w:tcPr>
            <w:tcW w:w="960" w:type="dxa"/>
            <w:shd w:val="clear" w:color="auto" w:fill="auto"/>
            <w:noWrap/>
            <w:vAlign w:val="bottom"/>
            <w:hideMark/>
          </w:tcPr>
          <w:p w14:paraId="6CC4AE04"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E14</w:t>
            </w:r>
          </w:p>
        </w:tc>
        <w:tc>
          <w:tcPr>
            <w:tcW w:w="960" w:type="dxa"/>
            <w:shd w:val="clear" w:color="auto" w:fill="auto"/>
            <w:noWrap/>
            <w:vAlign w:val="bottom"/>
            <w:hideMark/>
          </w:tcPr>
          <w:p w14:paraId="5054BC53" w14:textId="77777777" w:rsidR="00AA4B13" w:rsidRPr="00AA4B13" w:rsidRDefault="00AA4B13" w:rsidP="00AA4B13">
            <w:pPr>
              <w:widowControl/>
              <w:rPr>
                <w:rFonts w:eastAsia="新細明體" w:cstheme="minorHAnsi"/>
                <w:color w:val="000000"/>
                <w:kern w:val="0"/>
                <w:szCs w:val="24"/>
              </w:rPr>
            </w:pPr>
            <w:r w:rsidRPr="00AA4B13">
              <w:rPr>
                <w:rFonts w:eastAsia="新細明體" w:cstheme="minorHAnsi"/>
                <w:color w:val="000000"/>
                <w:kern w:val="0"/>
                <w:szCs w:val="24"/>
              </w:rPr>
              <w:t>E23</w:t>
            </w:r>
          </w:p>
        </w:tc>
      </w:tr>
      <w:tr w:rsidR="00AA4B13" w:rsidRPr="00AA4B13" w14:paraId="4C730ADC" w14:textId="77777777" w:rsidTr="00AA4B13">
        <w:trPr>
          <w:trHeight w:val="340"/>
        </w:trPr>
        <w:tc>
          <w:tcPr>
            <w:tcW w:w="960" w:type="dxa"/>
            <w:shd w:val="clear" w:color="auto" w:fill="auto"/>
            <w:noWrap/>
            <w:vAlign w:val="bottom"/>
            <w:hideMark/>
          </w:tcPr>
          <w:p w14:paraId="49E72CB8"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-0.65438</w:t>
            </w:r>
          </w:p>
        </w:tc>
        <w:tc>
          <w:tcPr>
            <w:tcW w:w="969" w:type="dxa"/>
            <w:shd w:val="clear" w:color="auto" w:fill="auto"/>
            <w:noWrap/>
            <w:vAlign w:val="bottom"/>
            <w:hideMark/>
          </w:tcPr>
          <w:p w14:paraId="44AB7186"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0.794375</w:t>
            </w:r>
          </w:p>
        </w:tc>
        <w:tc>
          <w:tcPr>
            <w:tcW w:w="969" w:type="dxa"/>
            <w:shd w:val="clear" w:color="auto" w:fill="auto"/>
            <w:noWrap/>
            <w:vAlign w:val="bottom"/>
            <w:hideMark/>
          </w:tcPr>
          <w:p w14:paraId="002F03FD"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0.638125</w:t>
            </w:r>
          </w:p>
        </w:tc>
        <w:tc>
          <w:tcPr>
            <w:tcW w:w="969" w:type="dxa"/>
            <w:shd w:val="clear" w:color="auto" w:fill="auto"/>
            <w:noWrap/>
            <w:vAlign w:val="bottom"/>
            <w:hideMark/>
          </w:tcPr>
          <w:p w14:paraId="26B8C060"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0.321875</w:t>
            </w:r>
          </w:p>
        </w:tc>
        <w:tc>
          <w:tcPr>
            <w:tcW w:w="969" w:type="dxa"/>
            <w:gridSpan w:val="2"/>
            <w:shd w:val="clear" w:color="auto" w:fill="auto"/>
            <w:noWrap/>
            <w:vAlign w:val="bottom"/>
            <w:hideMark/>
          </w:tcPr>
          <w:p w14:paraId="18B8F6F3"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0.146875</w:t>
            </w:r>
          </w:p>
        </w:tc>
        <w:tc>
          <w:tcPr>
            <w:tcW w:w="960" w:type="dxa"/>
            <w:gridSpan w:val="2"/>
            <w:shd w:val="clear" w:color="auto" w:fill="auto"/>
            <w:noWrap/>
            <w:vAlign w:val="bottom"/>
            <w:hideMark/>
          </w:tcPr>
          <w:p w14:paraId="0AE68280"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-0.11688</w:t>
            </w:r>
          </w:p>
        </w:tc>
        <w:tc>
          <w:tcPr>
            <w:tcW w:w="960" w:type="dxa"/>
            <w:shd w:val="clear" w:color="auto" w:fill="auto"/>
            <w:noWrap/>
            <w:vAlign w:val="bottom"/>
            <w:hideMark/>
          </w:tcPr>
          <w:p w14:paraId="48292125"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-0.03062</w:t>
            </w:r>
          </w:p>
        </w:tc>
        <w:tc>
          <w:tcPr>
            <w:tcW w:w="960" w:type="dxa"/>
            <w:shd w:val="clear" w:color="auto" w:fill="auto"/>
            <w:noWrap/>
            <w:vAlign w:val="bottom"/>
            <w:hideMark/>
          </w:tcPr>
          <w:p w14:paraId="6CE96E91" w14:textId="77777777" w:rsidR="00AA4B13" w:rsidRPr="00AA4B13" w:rsidRDefault="00AA4B13" w:rsidP="00AA4B13">
            <w:pPr>
              <w:widowControl/>
              <w:jc w:val="right"/>
              <w:rPr>
                <w:rFonts w:eastAsia="新細明體" w:cstheme="minorHAnsi"/>
                <w:color w:val="000000"/>
                <w:kern w:val="0"/>
                <w:szCs w:val="24"/>
              </w:rPr>
            </w:pPr>
            <w:r w:rsidRPr="00AA4B13">
              <w:rPr>
                <w:rFonts w:eastAsia="新細明體" w:cstheme="minorHAnsi"/>
                <w:color w:val="000000"/>
                <w:kern w:val="0"/>
                <w:szCs w:val="24"/>
              </w:rPr>
              <w:t>-0.19063</w:t>
            </w:r>
          </w:p>
        </w:tc>
      </w:tr>
      <w:tr w:rsidR="00AA4B13" w:rsidRPr="00AA4B13" w14:paraId="1F086E70" w14:textId="77777777" w:rsidTr="00AA4B13">
        <w:trPr>
          <w:gridAfter w:val="1"/>
          <w:wAfter w:w="960" w:type="dxa"/>
          <w:trHeight w:val="340"/>
        </w:trPr>
        <w:tc>
          <w:tcPr>
            <w:tcW w:w="960" w:type="dxa"/>
            <w:shd w:val="clear" w:color="auto" w:fill="auto"/>
            <w:noWrap/>
            <w:vAlign w:val="bottom"/>
            <w:hideMark/>
          </w:tcPr>
          <w:p w14:paraId="5FD20DFB"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E24</w:t>
            </w:r>
          </w:p>
        </w:tc>
        <w:tc>
          <w:tcPr>
            <w:tcW w:w="969" w:type="dxa"/>
            <w:shd w:val="clear" w:color="auto" w:fill="auto"/>
            <w:noWrap/>
            <w:vAlign w:val="bottom"/>
            <w:hideMark/>
          </w:tcPr>
          <w:p w14:paraId="186F453B"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E34</w:t>
            </w:r>
          </w:p>
        </w:tc>
        <w:tc>
          <w:tcPr>
            <w:tcW w:w="969" w:type="dxa"/>
            <w:shd w:val="clear" w:color="auto" w:fill="auto"/>
            <w:noWrap/>
            <w:vAlign w:val="bottom"/>
            <w:hideMark/>
          </w:tcPr>
          <w:p w14:paraId="7FBFA340"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E123</w:t>
            </w:r>
          </w:p>
        </w:tc>
        <w:tc>
          <w:tcPr>
            <w:tcW w:w="969" w:type="dxa"/>
            <w:shd w:val="clear" w:color="auto" w:fill="auto"/>
            <w:noWrap/>
            <w:vAlign w:val="bottom"/>
            <w:hideMark/>
          </w:tcPr>
          <w:p w14:paraId="75E6BEA4"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E124</w:t>
            </w:r>
          </w:p>
        </w:tc>
        <w:tc>
          <w:tcPr>
            <w:tcW w:w="960" w:type="dxa"/>
            <w:shd w:val="clear" w:color="auto" w:fill="auto"/>
            <w:noWrap/>
            <w:vAlign w:val="bottom"/>
            <w:hideMark/>
          </w:tcPr>
          <w:p w14:paraId="302C851A"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E134</w:t>
            </w:r>
          </w:p>
        </w:tc>
        <w:tc>
          <w:tcPr>
            <w:tcW w:w="960" w:type="dxa"/>
            <w:gridSpan w:val="2"/>
            <w:shd w:val="clear" w:color="auto" w:fill="auto"/>
            <w:noWrap/>
            <w:vAlign w:val="bottom"/>
            <w:hideMark/>
          </w:tcPr>
          <w:p w14:paraId="36FB0319"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E234</w:t>
            </w:r>
          </w:p>
        </w:tc>
        <w:tc>
          <w:tcPr>
            <w:tcW w:w="969" w:type="dxa"/>
            <w:gridSpan w:val="2"/>
            <w:shd w:val="clear" w:color="auto" w:fill="auto"/>
            <w:noWrap/>
            <w:vAlign w:val="bottom"/>
            <w:hideMark/>
          </w:tcPr>
          <w:p w14:paraId="56B2A8F4" w14:textId="77777777" w:rsidR="00AA4B13" w:rsidRPr="00AA4B13" w:rsidRDefault="00AA4B13" w:rsidP="00BE2888">
            <w:pPr>
              <w:widowControl/>
              <w:rPr>
                <w:rFonts w:eastAsia="新細明體" w:cstheme="minorHAnsi"/>
                <w:color w:val="000000"/>
                <w:kern w:val="0"/>
                <w:szCs w:val="24"/>
              </w:rPr>
            </w:pPr>
            <w:r w:rsidRPr="00AA4B13">
              <w:rPr>
                <w:rFonts w:eastAsia="新細明體" w:cstheme="minorHAnsi"/>
                <w:color w:val="000000"/>
                <w:kern w:val="0"/>
                <w:szCs w:val="24"/>
              </w:rPr>
              <w:t>E1234</w:t>
            </w:r>
          </w:p>
        </w:tc>
      </w:tr>
      <w:tr w:rsidR="00AA4B13" w:rsidRPr="00AA4B13" w14:paraId="31AB11B7" w14:textId="77777777" w:rsidTr="00AA4B13">
        <w:trPr>
          <w:gridAfter w:val="1"/>
          <w:wAfter w:w="960" w:type="dxa"/>
          <w:trHeight w:val="340"/>
        </w:trPr>
        <w:tc>
          <w:tcPr>
            <w:tcW w:w="960" w:type="dxa"/>
            <w:shd w:val="clear" w:color="auto" w:fill="auto"/>
            <w:noWrap/>
            <w:vAlign w:val="bottom"/>
            <w:hideMark/>
          </w:tcPr>
          <w:p w14:paraId="21817157"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-0.15438</w:t>
            </w:r>
          </w:p>
        </w:tc>
        <w:tc>
          <w:tcPr>
            <w:tcW w:w="969" w:type="dxa"/>
            <w:shd w:val="clear" w:color="auto" w:fill="auto"/>
            <w:noWrap/>
            <w:vAlign w:val="bottom"/>
            <w:hideMark/>
          </w:tcPr>
          <w:p w14:paraId="7DE5E859"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0.009375</w:t>
            </w:r>
          </w:p>
        </w:tc>
        <w:tc>
          <w:tcPr>
            <w:tcW w:w="969" w:type="dxa"/>
            <w:shd w:val="clear" w:color="auto" w:fill="auto"/>
            <w:noWrap/>
            <w:vAlign w:val="bottom"/>
            <w:hideMark/>
          </w:tcPr>
          <w:p w14:paraId="780FA50D"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0.171875</w:t>
            </w:r>
          </w:p>
        </w:tc>
        <w:tc>
          <w:tcPr>
            <w:tcW w:w="969" w:type="dxa"/>
            <w:shd w:val="clear" w:color="auto" w:fill="auto"/>
            <w:noWrap/>
            <w:vAlign w:val="bottom"/>
            <w:hideMark/>
          </w:tcPr>
          <w:p w14:paraId="0B3BD458"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0.100625</w:t>
            </w:r>
          </w:p>
        </w:tc>
        <w:tc>
          <w:tcPr>
            <w:tcW w:w="960" w:type="dxa"/>
            <w:shd w:val="clear" w:color="auto" w:fill="auto"/>
            <w:noWrap/>
            <w:vAlign w:val="bottom"/>
            <w:hideMark/>
          </w:tcPr>
          <w:p w14:paraId="114DE7BF"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-0.13813</w:t>
            </w:r>
          </w:p>
        </w:tc>
        <w:tc>
          <w:tcPr>
            <w:tcW w:w="960" w:type="dxa"/>
            <w:gridSpan w:val="2"/>
            <w:shd w:val="clear" w:color="auto" w:fill="auto"/>
            <w:noWrap/>
            <w:vAlign w:val="bottom"/>
            <w:hideMark/>
          </w:tcPr>
          <w:p w14:paraId="74C05191"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-0.10438</w:t>
            </w:r>
          </w:p>
        </w:tc>
        <w:tc>
          <w:tcPr>
            <w:tcW w:w="969" w:type="dxa"/>
            <w:gridSpan w:val="2"/>
            <w:shd w:val="clear" w:color="auto" w:fill="auto"/>
            <w:noWrap/>
            <w:vAlign w:val="bottom"/>
            <w:hideMark/>
          </w:tcPr>
          <w:p w14:paraId="110616F3" w14:textId="77777777" w:rsidR="00AA4B13" w:rsidRPr="00AA4B13" w:rsidRDefault="00AA4B13" w:rsidP="00BE2888">
            <w:pPr>
              <w:widowControl/>
              <w:jc w:val="right"/>
              <w:rPr>
                <w:rFonts w:eastAsia="新細明體" w:cstheme="minorHAnsi"/>
                <w:color w:val="000000"/>
                <w:kern w:val="0"/>
                <w:szCs w:val="24"/>
              </w:rPr>
            </w:pPr>
            <w:r w:rsidRPr="00AA4B13">
              <w:rPr>
                <w:rFonts w:eastAsia="新細明體" w:cstheme="minorHAnsi"/>
                <w:color w:val="000000"/>
                <w:kern w:val="0"/>
                <w:szCs w:val="24"/>
              </w:rPr>
              <w:t>0.120625</w:t>
            </w:r>
          </w:p>
        </w:tc>
      </w:tr>
    </w:tbl>
    <w:p w14:paraId="06314C62" w14:textId="77777777" w:rsidR="00AA4B13" w:rsidRDefault="00AA4B13" w:rsidP="00150248">
      <w:pPr>
        <w:pStyle w:val="a3"/>
        <w:ind w:leftChars="0" w:left="720"/>
        <w:rPr>
          <w:rFonts w:hint="eastAsia"/>
        </w:rPr>
      </w:pPr>
    </w:p>
    <w:p w14:paraId="18257AF7" w14:textId="6A1AF4DB" w:rsidR="00AA4B13" w:rsidRDefault="00AA4B13" w:rsidP="00150248">
      <w:pPr>
        <w:pStyle w:val="a3"/>
        <w:ind w:leftChars="0" w:left="720"/>
      </w:pPr>
    </w:p>
    <w:p w14:paraId="27305B8A" w14:textId="0F94FB68" w:rsidR="00AA4B13" w:rsidRDefault="00AA4B13" w:rsidP="00150248">
      <w:pPr>
        <w:pStyle w:val="a3"/>
        <w:ind w:leftChars="0" w:left="720"/>
        <w:rPr>
          <w:rFonts w:hint="eastAsia"/>
        </w:rPr>
      </w:pPr>
      <w:r>
        <w:t xml:space="preserve">The effects in this </w:t>
      </w:r>
      <w:r w:rsidRPr="00AA4B13">
        <w:t>fractional factorial experiment</w:t>
      </w:r>
      <w:r>
        <w:t xml:space="preserve"> are the combination of the effects in SPCO3.2 result, for example: effect”E1+E234” in </w:t>
      </w:r>
      <w:r w:rsidR="00AC018A">
        <w:t>this experiment</w:t>
      </w:r>
      <w:r>
        <w:t>=E1+E234</w:t>
      </w:r>
      <w:r w:rsidR="00AC018A">
        <w:t xml:space="preserve"> in SPCO3.2</w:t>
      </w:r>
    </w:p>
    <w:p w14:paraId="6AC30736" w14:textId="5C365D92" w:rsidR="003B2CB8" w:rsidRDefault="003B2CB8" w:rsidP="003B2CB8">
      <w:pPr>
        <w:pStyle w:val="a3"/>
        <w:numPr>
          <w:ilvl w:val="0"/>
          <w:numId w:val="7"/>
        </w:numPr>
        <w:ind w:leftChars="0"/>
      </w:pPr>
      <w:r>
        <w:rPr>
          <w:rFonts w:hint="eastAsia"/>
        </w:rPr>
        <w:t xml:space="preserve"> </w:t>
      </w:r>
    </w:p>
    <w:p w14:paraId="2CB0A12D" w14:textId="28D282C4" w:rsidR="00B249B8" w:rsidRDefault="00B249B8" w:rsidP="00B249B8">
      <w:pPr>
        <w:pStyle w:val="a3"/>
        <w:ind w:leftChars="0" w:left="720"/>
      </w:pPr>
      <w:r>
        <w:t>Assuming all effects are null effects.</w:t>
      </w:r>
    </w:p>
    <w:p w14:paraId="762C9EBC" w14:textId="12B20107" w:rsidR="00B249B8" w:rsidRPr="009C153C" w:rsidRDefault="00B249B8" w:rsidP="00B249B8">
      <w:pPr>
        <w:pStyle w:val="a3"/>
        <w:ind w:leftChars="0" w:left="72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 , α=0.05</m:t>
          </m:r>
        </m:oMath>
      </m:oMathPara>
    </w:p>
    <w:p w14:paraId="51DE209D" w14:textId="58027C00" w:rsidR="009C153C" w:rsidRPr="00B249B8" w:rsidRDefault="009C153C" w:rsidP="00B249B8">
      <w:pPr>
        <w:pStyle w:val="a3"/>
        <w:ind w:leftChars="0" w:left="72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0.8,0.025</m:t>
              </m:r>
            </m:sub>
          </m:sSub>
          <m:r>
            <w:rPr>
              <w:rFonts w:ascii="Cambria Math" w:hAnsi="Cambria Math"/>
            </w:rPr>
            <m:t>=</m:t>
          </m:r>
          <m:r>
            <w:rPr>
              <w:rFonts w:ascii="Cambria Math" w:hAnsi="Cambria Math"/>
            </w:rPr>
            <m:t>-2.306004135</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m:t>
          </m:r>
          <m:r>
            <w:rPr>
              <w:rFonts w:ascii="Cambria Math" w:hAnsi="Cambria Math"/>
            </w:rPr>
            <m:t>0.23597868</m:t>
          </m:r>
        </m:oMath>
      </m:oMathPara>
    </w:p>
    <w:p w14:paraId="54AB8BD0" w14:textId="03060002" w:rsidR="00B249B8" w:rsidRPr="009C153C" w:rsidRDefault="00B249B8" w:rsidP="00B249B8">
      <w:pPr>
        <w:pStyle w:val="a3"/>
        <w:ind w:leftChars="0" w:left="720"/>
      </w:pPr>
      <m:oMathPara>
        <m:oMath>
          <m:d>
            <m:dPr>
              <m:begChr m:val="{"/>
              <m:endChr m:val=""/>
              <m:ctrlPr>
                <w:rPr>
                  <w:rFonts w:ascii="Cambria Math" w:hAnsi="Cambria Math"/>
                  <w:i/>
                </w:rPr>
              </m:ctrlPr>
            </m:dPr>
            <m:e>
              <m:eqArr>
                <m:eqArrPr>
                  <m:ctrlPr>
                    <w:rPr>
                      <w:rFonts w:ascii="Cambria Math" w:hAnsi="Cambria Math"/>
                      <w:i/>
                    </w:rPr>
                  </m:ctrlPr>
                </m:eqArrPr>
                <m:e>
                  <w:bookmarkStart w:id="7" w:name="_Hlk168167284"/>
                  <w:bookmarkStart w:id="8" w:name="_Hlk168167299"/>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&lt;0</m:t>
                  </m:r>
                  <w:bookmarkEnd w:id="7"/>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&lt;0</m:t>
                  </m:r>
                  <w:bookmarkEnd w:id="8"/>
                  <m:r>
                    <w:rPr>
                      <w:rFonts w:ascii="Cambria Math" w:hAnsi="Cambria Math"/>
                    </w:rPr>
                    <m:t xml:space="preserve">  </m:t>
                  </m:r>
                </m:e>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&gt;</m:t>
                  </m:r>
                  <m:r>
                    <w:rPr>
                      <w:rFonts w:ascii="Cambria Math" w:hAnsi="Cambria Math"/>
                    </w:rPr>
                    <m:t>0,</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0.8,0.025</m:t>
                      </m:r>
                    </m:sub>
                  </m:sSub>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&gt;</m:t>
                  </m:r>
                  <m:r>
                    <w:rPr>
                      <w:rFonts w:ascii="Cambria Math" w:hAnsi="Cambria Math"/>
                    </w:rPr>
                    <m:t>0</m:t>
                  </m:r>
                </m:e>
              </m:eqArr>
            </m:e>
          </m:d>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m:oMathPara>
    </w:p>
    <w:tbl>
      <w:tblPr>
        <w:tblW w:w="6147" w:type="dxa"/>
        <w:tblInd w:w="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20"/>
        <w:gridCol w:w="960"/>
        <w:gridCol w:w="969"/>
        <w:gridCol w:w="969"/>
        <w:gridCol w:w="969"/>
        <w:gridCol w:w="960"/>
      </w:tblGrid>
      <w:tr w:rsidR="009C153C" w:rsidRPr="009C153C" w14:paraId="3154E7EF" w14:textId="77777777" w:rsidTr="009C153C">
        <w:trPr>
          <w:trHeight w:val="340"/>
        </w:trPr>
        <w:tc>
          <w:tcPr>
            <w:tcW w:w="1320" w:type="dxa"/>
            <w:shd w:val="clear" w:color="auto" w:fill="auto"/>
            <w:noWrap/>
            <w:vAlign w:val="bottom"/>
            <w:hideMark/>
          </w:tcPr>
          <w:p w14:paraId="3890CB4C" w14:textId="77777777" w:rsidR="009C153C" w:rsidRPr="009C153C" w:rsidRDefault="009C153C" w:rsidP="009C153C">
            <w:pPr>
              <w:widowControl/>
              <w:rPr>
                <w:rFonts w:eastAsia="新細明體" w:cstheme="minorHAnsi"/>
                <w:kern w:val="0"/>
                <w:szCs w:val="24"/>
              </w:rPr>
            </w:pPr>
          </w:p>
        </w:tc>
        <w:tc>
          <w:tcPr>
            <w:tcW w:w="960" w:type="dxa"/>
            <w:shd w:val="clear" w:color="auto" w:fill="auto"/>
            <w:noWrap/>
            <w:vAlign w:val="bottom"/>
            <w:hideMark/>
          </w:tcPr>
          <w:p w14:paraId="25D3E91E" w14:textId="77777777" w:rsidR="009C153C" w:rsidRPr="009C153C" w:rsidRDefault="009C153C" w:rsidP="009C153C">
            <w:pPr>
              <w:widowControl/>
              <w:rPr>
                <w:rFonts w:eastAsia="Times New Roman" w:cstheme="minorHAnsi"/>
                <w:kern w:val="0"/>
                <w:sz w:val="20"/>
                <w:szCs w:val="20"/>
              </w:rPr>
            </w:pPr>
          </w:p>
        </w:tc>
        <w:tc>
          <w:tcPr>
            <w:tcW w:w="969" w:type="dxa"/>
            <w:shd w:val="clear" w:color="auto" w:fill="auto"/>
            <w:noWrap/>
            <w:vAlign w:val="bottom"/>
            <w:hideMark/>
          </w:tcPr>
          <w:p w14:paraId="4DA2FAD1"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t-test</w:t>
            </w:r>
          </w:p>
        </w:tc>
        <w:tc>
          <w:tcPr>
            <w:tcW w:w="969" w:type="dxa"/>
            <w:shd w:val="clear" w:color="auto" w:fill="auto"/>
            <w:noWrap/>
            <w:vAlign w:val="bottom"/>
            <w:hideMark/>
          </w:tcPr>
          <w:p w14:paraId="621BBD12"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w:t>
            </w:r>
          </w:p>
        </w:tc>
        <w:tc>
          <w:tcPr>
            <w:tcW w:w="969" w:type="dxa"/>
            <w:shd w:val="clear" w:color="auto" w:fill="auto"/>
            <w:noWrap/>
            <w:vAlign w:val="bottom"/>
            <w:hideMark/>
          </w:tcPr>
          <w:p w14:paraId="5D3143D6"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w:t>
            </w:r>
          </w:p>
        </w:tc>
        <w:tc>
          <w:tcPr>
            <w:tcW w:w="960" w:type="dxa"/>
            <w:shd w:val="clear" w:color="auto" w:fill="auto"/>
            <w:noWrap/>
            <w:vAlign w:val="bottom"/>
            <w:hideMark/>
          </w:tcPr>
          <w:p w14:paraId="460462F3"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H_0</w:t>
            </w:r>
          </w:p>
        </w:tc>
      </w:tr>
      <w:tr w:rsidR="009C153C" w:rsidRPr="009C153C" w14:paraId="1C29285B" w14:textId="77777777" w:rsidTr="009C153C">
        <w:trPr>
          <w:trHeight w:val="350"/>
        </w:trPr>
        <w:tc>
          <w:tcPr>
            <w:tcW w:w="1320" w:type="dxa"/>
            <w:shd w:val="clear" w:color="auto" w:fill="auto"/>
            <w:noWrap/>
            <w:vAlign w:val="bottom"/>
            <w:hideMark/>
          </w:tcPr>
          <w:p w14:paraId="5B47288A"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E1+E234</w:t>
            </w:r>
          </w:p>
        </w:tc>
        <w:tc>
          <w:tcPr>
            <w:tcW w:w="960" w:type="dxa"/>
            <w:shd w:val="clear" w:color="auto" w:fill="auto"/>
            <w:noWrap/>
            <w:vAlign w:val="bottom"/>
            <w:hideMark/>
          </w:tcPr>
          <w:p w14:paraId="53EB21B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-0.75875</w:t>
            </w:r>
          </w:p>
        </w:tc>
        <w:tc>
          <w:tcPr>
            <w:tcW w:w="969" w:type="dxa"/>
            <w:shd w:val="clear" w:color="000000" w:fill="FFC7CE"/>
            <w:noWrap/>
            <w:vAlign w:val="bottom"/>
            <w:hideMark/>
          </w:tcPr>
          <w:p w14:paraId="7E79D67A"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-3.21533</w:t>
            </w:r>
          </w:p>
        </w:tc>
        <w:tc>
          <w:tcPr>
            <w:tcW w:w="969" w:type="dxa"/>
            <w:shd w:val="clear" w:color="auto" w:fill="auto"/>
            <w:noWrap/>
            <w:vAlign w:val="bottom"/>
            <w:hideMark/>
          </w:tcPr>
          <w:p w14:paraId="252B5F23"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-1.30292</w:t>
            </w:r>
          </w:p>
        </w:tc>
        <w:tc>
          <w:tcPr>
            <w:tcW w:w="969" w:type="dxa"/>
            <w:shd w:val="clear" w:color="auto" w:fill="auto"/>
            <w:noWrap/>
            <w:vAlign w:val="bottom"/>
            <w:hideMark/>
          </w:tcPr>
          <w:p w14:paraId="0BED839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-0.21458</w:t>
            </w:r>
          </w:p>
        </w:tc>
        <w:tc>
          <w:tcPr>
            <w:tcW w:w="960" w:type="dxa"/>
            <w:shd w:val="clear" w:color="000000" w:fill="FFC7CE"/>
            <w:noWrap/>
            <w:vAlign w:val="bottom"/>
            <w:hideMark/>
          </w:tcPr>
          <w:p w14:paraId="31DD91A5"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54FD3809" w14:textId="77777777" w:rsidTr="009C153C">
        <w:trPr>
          <w:trHeight w:val="340"/>
        </w:trPr>
        <w:tc>
          <w:tcPr>
            <w:tcW w:w="1320" w:type="dxa"/>
            <w:shd w:val="clear" w:color="auto" w:fill="auto"/>
            <w:noWrap/>
            <w:vAlign w:val="bottom"/>
            <w:hideMark/>
          </w:tcPr>
          <w:p w14:paraId="71FDF47C"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E2+E134</w:t>
            </w:r>
          </w:p>
        </w:tc>
        <w:tc>
          <w:tcPr>
            <w:tcW w:w="960" w:type="dxa"/>
            <w:shd w:val="clear" w:color="auto" w:fill="auto"/>
            <w:noWrap/>
            <w:vAlign w:val="bottom"/>
            <w:hideMark/>
          </w:tcPr>
          <w:p w14:paraId="3699398D"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0.65625</w:t>
            </w:r>
          </w:p>
        </w:tc>
        <w:tc>
          <w:tcPr>
            <w:tcW w:w="969" w:type="dxa"/>
            <w:shd w:val="clear" w:color="000000" w:fill="FFC7CE"/>
            <w:noWrap/>
            <w:vAlign w:val="bottom"/>
            <w:hideMark/>
          </w:tcPr>
          <w:p w14:paraId="2F419D7B"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2.780972</w:t>
            </w:r>
          </w:p>
        </w:tc>
        <w:tc>
          <w:tcPr>
            <w:tcW w:w="969" w:type="dxa"/>
            <w:shd w:val="clear" w:color="auto" w:fill="auto"/>
            <w:noWrap/>
            <w:vAlign w:val="bottom"/>
            <w:hideMark/>
          </w:tcPr>
          <w:p w14:paraId="40FAEF41"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0.112082</w:t>
            </w:r>
          </w:p>
        </w:tc>
        <w:tc>
          <w:tcPr>
            <w:tcW w:w="969" w:type="dxa"/>
            <w:shd w:val="clear" w:color="auto" w:fill="auto"/>
            <w:noWrap/>
            <w:vAlign w:val="bottom"/>
            <w:hideMark/>
          </w:tcPr>
          <w:p w14:paraId="75B95B5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1.200418</w:t>
            </w:r>
          </w:p>
        </w:tc>
        <w:tc>
          <w:tcPr>
            <w:tcW w:w="960" w:type="dxa"/>
            <w:shd w:val="clear" w:color="000000" w:fill="FFC7CE"/>
            <w:noWrap/>
            <w:vAlign w:val="bottom"/>
            <w:hideMark/>
          </w:tcPr>
          <w:p w14:paraId="62F10FEF"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1268E477" w14:textId="77777777" w:rsidTr="009C153C">
        <w:trPr>
          <w:trHeight w:val="350"/>
        </w:trPr>
        <w:tc>
          <w:tcPr>
            <w:tcW w:w="1320" w:type="dxa"/>
            <w:shd w:val="clear" w:color="auto" w:fill="auto"/>
            <w:noWrap/>
            <w:vAlign w:val="bottom"/>
            <w:hideMark/>
          </w:tcPr>
          <w:p w14:paraId="115BA6E9"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E3+E124</w:t>
            </w:r>
          </w:p>
        </w:tc>
        <w:tc>
          <w:tcPr>
            <w:tcW w:w="960" w:type="dxa"/>
            <w:shd w:val="clear" w:color="auto" w:fill="auto"/>
            <w:noWrap/>
            <w:vAlign w:val="bottom"/>
            <w:hideMark/>
          </w:tcPr>
          <w:p w14:paraId="041EF2DE"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0.73875</w:t>
            </w:r>
          </w:p>
        </w:tc>
        <w:tc>
          <w:tcPr>
            <w:tcW w:w="969" w:type="dxa"/>
            <w:shd w:val="clear" w:color="000000" w:fill="FFC7CE"/>
            <w:noWrap/>
            <w:vAlign w:val="bottom"/>
            <w:hideMark/>
          </w:tcPr>
          <w:p w14:paraId="3257E74C" w14:textId="77777777" w:rsidR="009C153C" w:rsidRPr="009C153C" w:rsidRDefault="009C153C" w:rsidP="009C153C">
            <w:pPr>
              <w:widowControl/>
              <w:jc w:val="right"/>
              <w:rPr>
                <w:rFonts w:eastAsia="新細明體" w:cstheme="minorHAnsi"/>
                <w:color w:val="9C0006"/>
                <w:kern w:val="0"/>
                <w:szCs w:val="24"/>
              </w:rPr>
            </w:pPr>
            <w:r w:rsidRPr="009C153C">
              <w:rPr>
                <w:rFonts w:eastAsia="新細明體" w:cstheme="minorHAnsi"/>
                <w:color w:val="9C0006"/>
                <w:kern w:val="0"/>
                <w:szCs w:val="24"/>
              </w:rPr>
              <w:t>3.130579</w:t>
            </w:r>
          </w:p>
        </w:tc>
        <w:tc>
          <w:tcPr>
            <w:tcW w:w="969" w:type="dxa"/>
            <w:shd w:val="clear" w:color="auto" w:fill="auto"/>
            <w:noWrap/>
            <w:vAlign w:val="bottom"/>
            <w:hideMark/>
          </w:tcPr>
          <w:p w14:paraId="336E9707"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0.194582</w:t>
            </w:r>
          </w:p>
        </w:tc>
        <w:tc>
          <w:tcPr>
            <w:tcW w:w="969" w:type="dxa"/>
            <w:shd w:val="clear" w:color="auto" w:fill="auto"/>
            <w:noWrap/>
            <w:vAlign w:val="bottom"/>
            <w:hideMark/>
          </w:tcPr>
          <w:p w14:paraId="34A4A8F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1.282918</w:t>
            </w:r>
          </w:p>
        </w:tc>
        <w:tc>
          <w:tcPr>
            <w:tcW w:w="960" w:type="dxa"/>
            <w:shd w:val="clear" w:color="000000" w:fill="FFC7CE"/>
            <w:noWrap/>
            <w:vAlign w:val="bottom"/>
            <w:hideMark/>
          </w:tcPr>
          <w:p w14:paraId="2BF2886F" w14:textId="77777777" w:rsidR="009C153C" w:rsidRPr="009C153C" w:rsidRDefault="009C153C" w:rsidP="009C153C">
            <w:pPr>
              <w:widowControl/>
              <w:rPr>
                <w:rFonts w:eastAsia="新細明體" w:cstheme="minorHAnsi"/>
                <w:color w:val="9C0006"/>
                <w:kern w:val="0"/>
                <w:szCs w:val="24"/>
              </w:rPr>
            </w:pPr>
            <w:r w:rsidRPr="009C153C">
              <w:rPr>
                <w:rFonts w:eastAsia="新細明體" w:cstheme="minorHAnsi"/>
                <w:color w:val="9C0006"/>
                <w:kern w:val="0"/>
                <w:szCs w:val="24"/>
              </w:rPr>
              <w:t>reject</w:t>
            </w:r>
          </w:p>
        </w:tc>
      </w:tr>
      <w:tr w:rsidR="009C153C" w:rsidRPr="009C153C" w14:paraId="53B40DCC" w14:textId="77777777" w:rsidTr="009C153C">
        <w:trPr>
          <w:trHeight w:val="340"/>
        </w:trPr>
        <w:tc>
          <w:tcPr>
            <w:tcW w:w="1320" w:type="dxa"/>
            <w:shd w:val="clear" w:color="auto" w:fill="auto"/>
            <w:noWrap/>
            <w:vAlign w:val="bottom"/>
            <w:hideMark/>
          </w:tcPr>
          <w:p w14:paraId="5D117069"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E4+E123</w:t>
            </w:r>
          </w:p>
        </w:tc>
        <w:tc>
          <w:tcPr>
            <w:tcW w:w="960" w:type="dxa"/>
            <w:shd w:val="clear" w:color="auto" w:fill="auto"/>
            <w:noWrap/>
            <w:vAlign w:val="bottom"/>
            <w:hideMark/>
          </w:tcPr>
          <w:p w14:paraId="01125B6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0.49375</w:t>
            </w:r>
          </w:p>
        </w:tc>
        <w:tc>
          <w:tcPr>
            <w:tcW w:w="969" w:type="dxa"/>
            <w:shd w:val="clear" w:color="auto" w:fill="auto"/>
            <w:noWrap/>
            <w:vAlign w:val="bottom"/>
            <w:hideMark/>
          </w:tcPr>
          <w:p w14:paraId="3849C13B"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2.09235</w:t>
            </w:r>
          </w:p>
        </w:tc>
        <w:tc>
          <w:tcPr>
            <w:tcW w:w="969" w:type="dxa"/>
            <w:shd w:val="clear" w:color="auto" w:fill="auto"/>
            <w:noWrap/>
            <w:vAlign w:val="bottom"/>
            <w:hideMark/>
          </w:tcPr>
          <w:p w14:paraId="1E47E348"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-0.05042</w:t>
            </w:r>
          </w:p>
        </w:tc>
        <w:tc>
          <w:tcPr>
            <w:tcW w:w="969" w:type="dxa"/>
            <w:shd w:val="clear" w:color="auto" w:fill="auto"/>
            <w:noWrap/>
            <w:vAlign w:val="bottom"/>
            <w:hideMark/>
          </w:tcPr>
          <w:p w14:paraId="46E7054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1.037918</w:t>
            </w:r>
          </w:p>
        </w:tc>
        <w:tc>
          <w:tcPr>
            <w:tcW w:w="960" w:type="dxa"/>
            <w:shd w:val="clear" w:color="auto" w:fill="auto"/>
            <w:noWrap/>
            <w:vAlign w:val="bottom"/>
            <w:hideMark/>
          </w:tcPr>
          <w:p w14:paraId="27C1DFD1"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3A0D8A87" w14:textId="77777777" w:rsidTr="009C153C">
        <w:trPr>
          <w:trHeight w:val="340"/>
        </w:trPr>
        <w:tc>
          <w:tcPr>
            <w:tcW w:w="1320" w:type="dxa"/>
            <w:shd w:val="clear" w:color="auto" w:fill="auto"/>
            <w:noWrap/>
            <w:vAlign w:val="bottom"/>
            <w:hideMark/>
          </w:tcPr>
          <w:p w14:paraId="3D821FC7"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E12+E34</w:t>
            </w:r>
          </w:p>
        </w:tc>
        <w:tc>
          <w:tcPr>
            <w:tcW w:w="960" w:type="dxa"/>
            <w:shd w:val="clear" w:color="auto" w:fill="auto"/>
            <w:noWrap/>
            <w:vAlign w:val="bottom"/>
            <w:hideMark/>
          </w:tcPr>
          <w:p w14:paraId="4409F8DF"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0.15625</w:t>
            </w:r>
          </w:p>
        </w:tc>
        <w:tc>
          <w:tcPr>
            <w:tcW w:w="969" w:type="dxa"/>
            <w:shd w:val="clear" w:color="auto" w:fill="auto"/>
            <w:noWrap/>
            <w:vAlign w:val="bottom"/>
            <w:hideMark/>
          </w:tcPr>
          <w:p w14:paraId="4D9D6C36"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0.662136</w:t>
            </w:r>
          </w:p>
        </w:tc>
        <w:tc>
          <w:tcPr>
            <w:tcW w:w="969" w:type="dxa"/>
            <w:shd w:val="clear" w:color="auto" w:fill="auto"/>
            <w:noWrap/>
            <w:vAlign w:val="bottom"/>
            <w:hideMark/>
          </w:tcPr>
          <w:p w14:paraId="15354952"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-0.38792</w:t>
            </w:r>
          </w:p>
        </w:tc>
        <w:tc>
          <w:tcPr>
            <w:tcW w:w="969" w:type="dxa"/>
            <w:shd w:val="clear" w:color="auto" w:fill="auto"/>
            <w:noWrap/>
            <w:vAlign w:val="bottom"/>
            <w:hideMark/>
          </w:tcPr>
          <w:p w14:paraId="384A96A5"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0.700418</w:t>
            </w:r>
          </w:p>
        </w:tc>
        <w:tc>
          <w:tcPr>
            <w:tcW w:w="960" w:type="dxa"/>
            <w:shd w:val="clear" w:color="auto" w:fill="auto"/>
            <w:noWrap/>
            <w:vAlign w:val="bottom"/>
            <w:hideMark/>
          </w:tcPr>
          <w:p w14:paraId="20821933"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77A23292" w14:textId="77777777" w:rsidTr="009C153C">
        <w:trPr>
          <w:trHeight w:val="340"/>
        </w:trPr>
        <w:tc>
          <w:tcPr>
            <w:tcW w:w="1320" w:type="dxa"/>
            <w:shd w:val="clear" w:color="auto" w:fill="auto"/>
            <w:noWrap/>
            <w:vAlign w:val="bottom"/>
            <w:hideMark/>
          </w:tcPr>
          <w:p w14:paraId="34881E15"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E13+E24</w:t>
            </w:r>
          </w:p>
        </w:tc>
        <w:tc>
          <w:tcPr>
            <w:tcW w:w="960" w:type="dxa"/>
            <w:shd w:val="clear" w:color="auto" w:fill="auto"/>
            <w:noWrap/>
            <w:vAlign w:val="bottom"/>
            <w:hideMark/>
          </w:tcPr>
          <w:p w14:paraId="64F6D89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-0.27125</w:t>
            </w:r>
          </w:p>
        </w:tc>
        <w:tc>
          <w:tcPr>
            <w:tcW w:w="969" w:type="dxa"/>
            <w:shd w:val="clear" w:color="auto" w:fill="auto"/>
            <w:noWrap/>
            <w:vAlign w:val="bottom"/>
            <w:hideMark/>
          </w:tcPr>
          <w:p w14:paraId="6CDF9482"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-1.14947</w:t>
            </w:r>
          </w:p>
        </w:tc>
        <w:tc>
          <w:tcPr>
            <w:tcW w:w="969" w:type="dxa"/>
            <w:shd w:val="clear" w:color="auto" w:fill="auto"/>
            <w:noWrap/>
            <w:vAlign w:val="bottom"/>
            <w:hideMark/>
          </w:tcPr>
          <w:p w14:paraId="5F93FB1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-0.81542</w:t>
            </w:r>
          </w:p>
        </w:tc>
        <w:tc>
          <w:tcPr>
            <w:tcW w:w="969" w:type="dxa"/>
            <w:shd w:val="clear" w:color="auto" w:fill="auto"/>
            <w:noWrap/>
            <w:vAlign w:val="bottom"/>
            <w:hideMark/>
          </w:tcPr>
          <w:p w14:paraId="4B14269A"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0.272918</w:t>
            </w:r>
          </w:p>
        </w:tc>
        <w:tc>
          <w:tcPr>
            <w:tcW w:w="960" w:type="dxa"/>
            <w:shd w:val="clear" w:color="auto" w:fill="auto"/>
            <w:noWrap/>
            <w:vAlign w:val="bottom"/>
            <w:hideMark/>
          </w:tcPr>
          <w:p w14:paraId="5F19B0D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r w:rsidR="009C153C" w:rsidRPr="009C153C" w14:paraId="587A67D2" w14:textId="77777777" w:rsidTr="009C153C">
        <w:trPr>
          <w:trHeight w:val="340"/>
        </w:trPr>
        <w:tc>
          <w:tcPr>
            <w:tcW w:w="1320" w:type="dxa"/>
            <w:shd w:val="clear" w:color="auto" w:fill="auto"/>
            <w:noWrap/>
            <w:vAlign w:val="bottom"/>
            <w:hideMark/>
          </w:tcPr>
          <w:p w14:paraId="247AFEA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E23+E14</w:t>
            </w:r>
          </w:p>
        </w:tc>
        <w:tc>
          <w:tcPr>
            <w:tcW w:w="960" w:type="dxa"/>
            <w:shd w:val="clear" w:color="auto" w:fill="auto"/>
            <w:noWrap/>
            <w:vAlign w:val="bottom"/>
            <w:hideMark/>
          </w:tcPr>
          <w:p w14:paraId="1D88310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-0.22125</w:t>
            </w:r>
          </w:p>
        </w:tc>
        <w:tc>
          <w:tcPr>
            <w:tcW w:w="969" w:type="dxa"/>
            <w:shd w:val="clear" w:color="auto" w:fill="auto"/>
            <w:noWrap/>
            <w:vAlign w:val="bottom"/>
            <w:hideMark/>
          </w:tcPr>
          <w:p w14:paraId="0CCC88CC"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-0.93758</w:t>
            </w:r>
          </w:p>
        </w:tc>
        <w:tc>
          <w:tcPr>
            <w:tcW w:w="969" w:type="dxa"/>
            <w:shd w:val="clear" w:color="auto" w:fill="auto"/>
            <w:noWrap/>
            <w:vAlign w:val="bottom"/>
            <w:hideMark/>
          </w:tcPr>
          <w:p w14:paraId="76F7AA54"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-0.76542</w:t>
            </w:r>
          </w:p>
        </w:tc>
        <w:tc>
          <w:tcPr>
            <w:tcW w:w="969" w:type="dxa"/>
            <w:shd w:val="clear" w:color="auto" w:fill="auto"/>
            <w:noWrap/>
            <w:vAlign w:val="bottom"/>
            <w:hideMark/>
          </w:tcPr>
          <w:p w14:paraId="164E6070" w14:textId="77777777" w:rsidR="009C153C" w:rsidRPr="009C153C" w:rsidRDefault="009C153C" w:rsidP="009C153C">
            <w:pPr>
              <w:widowControl/>
              <w:jc w:val="right"/>
              <w:rPr>
                <w:rFonts w:eastAsia="新細明體" w:cstheme="minorHAnsi"/>
                <w:color w:val="000000"/>
                <w:kern w:val="0"/>
                <w:szCs w:val="24"/>
              </w:rPr>
            </w:pPr>
            <w:r w:rsidRPr="009C153C">
              <w:rPr>
                <w:rFonts w:eastAsia="新細明體" w:cstheme="minorHAnsi"/>
                <w:color w:val="000000"/>
                <w:kern w:val="0"/>
                <w:szCs w:val="24"/>
              </w:rPr>
              <w:t>0.322918</w:t>
            </w:r>
          </w:p>
        </w:tc>
        <w:tc>
          <w:tcPr>
            <w:tcW w:w="960" w:type="dxa"/>
            <w:shd w:val="clear" w:color="auto" w:fill="auto"/>
            <w:noWrap/>
            <w:vAlign w:val="bottom"/>
            <w:hideMark/>
          </w:tcPr>
          <w:p w14:paraId="57D66F58" w14:textId="77777777" w:rsidR="009C153C" w:rsidRPr="009C153C" w:rsidRDefault="009C153C" w:rsidP="009C153C">
            <w:pPr>
              <w:widowControl/>
              <w:rPr>
                <w:rFonts w:eastAsia="新細明體" w:cstheme="minorHAnsi"/>
                <w:color w:val="000000"/>
                <w:kern w:val="0"/>
                <w:szCs w:val="24"/>
              </w:rPr>
            </w:pPr>
            <w:r w:rsidRPr="009C153C">
              <w:rPr>
                <w:rFonts w:eastAsia="新細明體" w:cstheme="minorHAnsi"/>
                <w:color w:val="000000"/>
                <w:kern w:val="0"/>
                <w:szCs w:val="24"/>
              </w:rPr>
              <w:t>accept</w:t>
            </w:r>
          </w:p>
        </w:tc>
      </w:tr>
    </w:tbl>
    <w:p w14:paraId="183B02FA" w14:textId="40F0F370" w:rsidR="009C153C" w:rsidRDefault="009C153C" w:rsidP="00B249B8">
      <w:pPr>
        <w:pStyle w:val="a3"/>
        <w:ind w:leftChars="0" w:left="720"/>
      </w:pPr>
      <w:r>
        <w:rPr>
          <w:noProof/>
        </w:rPr>
        <w:drawing>
          <wp:inline distT="0" distB="0" distL="0" distR="0" wp14:anchorId="76B7DFC8" wp14:editId="07110288">
            <wp:extent cx="4137025" cy="2876550"/>
            <wp:effectExtent l="0" t="0" r="15875" b="0"/>
            <wp:docPr id="2" name="圖表 2">
              <a:extLst xmlns:a="http://schemas.openxmlformats.org/drawingml/2006/main">
                <a:ext uri="{FF2B5EF4-FFF2-40B4-BE49-F238E27FC236}">
                  <a16:creationId xmlns:a16="http://schemas.microsoft.com/office/drawing/2014/main" id="{227A7A2B-4E8F-4953-BA89-629E8DE99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D0307A" w14:textId="49CED01F" w:rsidR="009C153C" w:rsidRDefault="00AE2C93" w:rsidP="00B249B8">
      <w:pPr>
        <w:pStyle w:val="a3"/>
        <w:ind w:leftChars="0" w:left="720"/>
      </w:pPr>
      <w:r>
        <w:t>The result shows that three effects (“E1+E234”, ”</w:t>
      </w:r>
      <w:r>
        <w:rPr>
          <w:rFonts w:hint="eastAsia"/>
        </w:rPr>
        <w:t>E2+E134</w:t>
      </w:r>
      <w:r>
        <w:t>”</w:t>
      </w:r>
      <w:r>
        <w:rPr>
          <w:rFonts w:hint="eastAsia"/>
        </w:rPr>
        <w:t>,</w:t>
      </w:r>
      <w:r>
        <w:t xml:space="preserve"> and”E3+E124”) are significant effects.</w:t>
      </w:r>
    </w:p>
    <w:p w14:paraId="2A384864" w14:textId="4CA099A4" w:rsidR="009C153C" w:rsidRPr="00B249B8" w:rsidRDefault="00AE2C93" w:rsidP="00B249B8">
      <w:pPr>
        <w:pStyle w:val="a3"/>
        <w:ind w:leftChars="0" w:left="720"/>
        <w:rPr>
          <w:rFonts w:hint="eastAsia"/>
        </w:rPr>
      </w:pPr>
      <w:r>
        <w:t>In SCPO3.2, the full-factorial experiment also shows that E1, E2, and E3 are significant effects.</w:t>
      </w:r>
    </w:p>
    <w:p w14:paraId="6B4F7F35" w14:textId="4833039E" w:rsidR="003B2CB8" w:rsidRDefault="003B2CB8" w:rsidP="003B2CB8">
      <w:pPr>
        <w:pStyle w:val="a3"/>
        <w:numPr>
          <w:ilvl w:val="0"/>
          <w:numId w:val="7"/>
        </w:numPr>
        <w:ind w:leftChars="0"/>
      </w:pPr>
      <w:r>
        <w:rPr>
          <w:rFonts w:hint="eastAsia"/>
        </w:rPr>
        <w:t xml:space="preserve"> </w:t>
      </w:r>
    </w:p>
    <w:p w14:paraId="681E9279" w14:textId="68F8E93E" w:rsidR="00AE2C93" w:rsidRDefault="00AE2C93" w:rsidP="00AE2C93">
      <w:pPr>
        <w:pStyle w:val="a3"/>
        <w:ind w:leftChars="0" w:left="720"/>
      </w:pPr>
      <w:r>
        <w:t>Assuming effects are normal distributed:</w:t>
      </w:r>
    </w:p>
    <w:p w14:paraId="3018DEDE" w14:textId="58A42067" w:rsidR="00AE2C93" w:rsidRDefault="00AE2C93" w:rsidP="00AE2C93">
      <w:pPr>
        <w:pStyle w:val="a3"/>
        <w:numPr>
          <w:ilvl w:val="0"/>
          <w:numId w:val="8"/>
        </w:numPr>
        <w:ind w:leftChars="0"/>
      </w:pPr>
      <w:r>
        <w:t>Rank each effect from 1~7</w:t>
      </w:r>
    </w:p>
    <w:p w14:paraId="2B7BFCF7" w14:textId="614140C4" w:rsidR="00AE2C93" w:rsidRPr="00AE2C93" w:rsidRDefault="00AE2C93" w:rsidP="00AE2C93">
      <w:pPr>
        <w:pStyle w:val="a3"/>
        <w:numPr>
          <w:ilvl w:val="0"/>
          <w:numId w:val="8"/>
        </w:numPr>
        <w:ind w:leftChars="0"/>
      </w:pPr>
      <w:r>
        <w:lastRenderedPageBreak/>
        <w:t xml:space="preserve">The </w:t>
      </w:r>
      <w:proofErr w:type="spellStart"/>
      <w:r>
        <w:t>c.d.f.</w:t>
      </w:r>
      <w:proofErr w:type="spellEnd"/>
      <w:r>
        <w:t xml:space="preserve"> of </w:t>
      </w:r>
      <m:oMath>
        <m:r>
          <w:rPr>
            <w:rFonts w:ascii="Cambria Math" w:hAnsi="Cambria Math"/>
          </w:rPr>
          <m:t>ith</m:t>
        </m:r>
      </m:oMath>
      <w:r>
        <w:t xml:space="preserve"> effect is: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i-0.5</m:t>
            </m:r>
          </m:num>
          <m:den>
            <m:r>
              <w:rPr>
                <w:rFonts w:ascii="Cambria Math" w:hAnsi="Cambria Math"/>
              </w:rPr>
              <m:t>7</m:t>
            </m:r>
          </m:den>
        </m:f>
      </m:oMath>
    </w:p>
    <w:p w14:paraId="1F5E86C2" w14:textId="30C3498E" w:rsidR="00AE2C93" w:rsidRDefault="00AE2C93" w:rsidP="00AE2C93">
      <w:pPr>
        <w:pStyle w:val="a3"/>
        <w:numPr>
          <w:ilvl w:val="0"/>
          <w:numId w:val="8"/>
        </w:numPr>
        <w:ind w:leftChars="0"/>
      </w:pPr>
      <w:r>
        <w:t xml:space="preserve">The parameters of normal distribution are </w:t>
      </w:r>
      <m:oMath>
        <m:d>
          <m:dPr>
            <m:ctrlPr>
              <w:rPr>
                <w:rFonts w:ascii="Cambria Math" w:hAnsi="Cambria Math"/>
                <w:i/>
              </w:rPr>
            </m:ctrlPr>
          </m:dPr>
          <m:e>
            <m:r>
              <w:rPr>
                <w:rFonts w:ascii="Cambria Math" w:hAnsi="Cambria Math"/>
              </w:rPr>
              <m:t>μ,σ</m:t>
            </m:r>
          </m:e>
        </m:d>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effect</m:t>
            </m:r>
          </m:sub>
        </m:sSub>
        <m:r>
          <w:rPr>
            <w:rFonts w:ascii="Cambria Math" w:hAnsi="Cambria Math"/>
          </w:rPr>
          <m:t>)</m:t>
        </m:r>
      </m:oMath>
    </w:p>
    <w:tbl>
      <w:tblPr>
        <w:tblW w:w="4292"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20"/>
        <w:gridCol w:w="960"/>
        <w:gridCol w:w="1043"/>
        <w:gridCol w:w="969"/>
      </w:tblGrid>
      <w:tr w:rsidR="00AE2C93" w:rsidRPr="00AE2C93" w14:paraId="497AE78F" w14:textId="77777777" w:rsidTr="002C6184">
        <w:trPr>
          <w:trHeight w:val="350"/>
        </w:trPr>
        <w:tc>
          <w:tcPr>
            <w:tcW w:w="1320" w:type="dxa"/>
            <w:shd w:val="clear" w:color="auto" w:fill="auto"/>
            <w:noWrap/>
            <w:vAlign w:val="bottom"/>
            <w:hideMark/>
          </w:tcPr>
          <w:p w14:paraId="67289364" w14:textId="77777777" w:rsidR="00AE2C93" w:rsidRPr="00AE2C93" w:rsidRDefault="00AE2C93" w:rsidP="00AE2C93">
            <w:pPr>
              <w:widowControl/>
              <w:rPr>
                <w:rFonts w:eastAsia="新細明體" w:cstheme="minorHAnsi"/>
                <w:kern w:val="0"/>
                <w:szCs w:val="24"/>
              </w:rPr>
            </w:pPr>
          </w:p>
        </w:tc>
        <w:tc>
          <w:tcPr>
            <w:tcW w:w="960" w:type="dxa"/>
            <w:shd w:val="clear" w:color="auto" w:fill="auto"/>
            <w:noWrap/>
            <w:vAlign w:val="bottom"/>
            <w:hideMark/>
          </w:tcPr>
          <w:p w14:paraId="1AAB5B84"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effect</w:t>
            </w:r>
          </w:p>
        </w:tc>
        <w:tc>
          <w:tcPr>
            <w:tcW w:w="1043" w:type="dxa"/>
            <w:shd w:val="clear" w:color="auto" w:fill="auto"/>
            <w:noWrap/>
            <w:vAlign w:val="center"/>
            <w:hideMark/>
          </w:tcPr>
          <w:p w14:paraId="3AE297EB"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percentile</w:t>
            </w:r>
          </w:p>
        </w:tc>
        <w:tc>
          <w:tcPr>
            <w:tcW w:w="969" w:type="dxa"/>
            <w:shd w:val="clear" w:color="auto" w:fill="auto"/>
            <w:noWrap/>
            <w:vAlign w:val="bottom"/>
            <w:hideMark/>
          </w:tcPr>
          <w:p w14:paraId="21EAD85B" w14:textId="77777777" w:rsidR="00AE2C93" w:rsidRPr="00AE2C93" w:rsidRDefault="00AE2C93" w:rsidP="00AE2C93">
            <w:pPr>
              <w:widowControl/>
              <w:rPr>
                <w:rFonts w:eastAsia="新細明體" w:cstheme="minorHAnsi"/>
                <w:color w:val="000000"/>
                <w:kern w:val="0"/>
                <w:szCs w:val="24"/>
              </w:rPr>
            </w:pPr>
            <w:proofErr w:type="spellStart"/>
            <w:r w:rsidRPr="00AE2C93">
              <w:rPr>
                <w:rFonts w:eastAsia="新細明體" w:cstheme="minorHAnsi"/>
                <w:color w:val="000000"/>
                <w:kern w:val="0"/>
                <w:szCs w:val="24"/>
              </w:rPr>
              <w:t>norm.inv</w:t>
            </w:r>
            <w:proofErr w:type="spellEnd"/>
          </w:p>
        </w:tc>
      </w:tr>
      <w:tr w:rsidR="00AE2C93" w:rsidRPr="00AE2C93" w14:paraId="33431097" w14:textId="77777777" w:rsidTr="002C6184">
        <w:trPr>
          <w:trHeight w:val="340"/>
        </w:trPr>
        <w:tc>
          <w:tcPr>
            <w:tcW w:w="1320" w:type="dxa"/>
            <w:shd w:val="clear" w:color="auto" w:fill="auto"/>
            <w:noWrap/>
            <w:vAlign w:val="bottom"/>
            <w:hideMark/>
          </w:tcPr>
          <w:p w14:paraId="0B124440"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E1+E234</w:t>
            </w:r>
          </w:p>
        </w:tc>
        <w:tc>
          <w:tcPr>
            <w:tcW w:w="960" w:type="dxa"/>
            <w:shd w:val="clear" w:color="auto" w:fill="auto"/>
            <w:noWrap/>
            <w:vAlign w:val="bottom"/>
            <w:hideMark/>
          </w:tcPr>
          <w:p w14:paraId="56D102EC"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-0.75875</w:t>
            </w:r>
          </w:p>
        </w:tc>
        <w:tc>
          <w:tcPr>
            <w:tcW w:w="1043" w:type="dxa"/>
            <w:shd w:val="clear" w:color="auto" w:fill="auto"/>
            <w:noWrap/>
            <w:vAlign w:val="center"/>
            <w:hideMark/>
          </w:tcPr>
          <w:p w14:paraId="2B69F000"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7.142857</w:t>
            </w:r>
          </w:p>
        </w:tc>
        <w:tc>
          <w:tcPr>
            <w:tcW w:w="969" w:type="dxa"/>
            <w:shd w:val="clear" w:color="auto" w:fill="auto"/>
            <w:noWrap/>
            <w:vAlign w:val="bottom"/>
            <w:hideMark/>
          </w:tcPr>
          <w:p w14:paraId="1A2908CB"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-0.34576</w:t>
            </w:r>
          </w:p>
        </w:tc>
      </w:tr>
      <w:tr w:rsidR="00AE2C93" w:rsidRPr="00AE2C93" w14:paraId="47642C14" w14:textId="77777777" w:rsidTr="002C6184">
        <w:trPr>
          <w:trHeight w:val="340"/>
        </w:trPr>
        <w:tc>
          <w:tcPr>
            <w:tcW w:w="1320" w:type="dxa"/>
            <w:shd w:val="clear" w:color="auto" w:fill="auto"/>
            <w:noWrap/>
            <w:vAlign w:val="bottom"/>
            <w:hideMark/>
          </w:tcPr>
          <w:p w14:paraId="2EE03737"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E2+E134</w:t>
            </w:r>
          </w:p>
        </w:tc>
        <w:tc>
          <w:tcPr>
            <w:tcW w:w="960" w:type="dxa"/>
            <w:shd w:val="clear" w:color="auto" w:fill="auto"/>
            <w:noWrap/>
            <w:vAlign w:val="bottom"/>
            <w:hideMark/>
          </w:tcPr>
          <w:p w14:paraId="6AB301F5"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0.65625</w:t>
            </w:r>
          </w:p>
        </w:tc>
        <w:tc>
          <w:tcPr>
            <w:tcW w:w="1043" w:type="dxa"/>
            <w:shd w:val="clear" w:color="auto" w:fill="auto"/>
            <w:noWrap/>
            <w:vAlign w:val="center"/>
            <w:hideMark/>
          </w:tcPr>
          <w:p w14:paraId="705F110E"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78.57143</w:t>
            </w:r>
          </w:p>
        </w:tc>
        <w:tc>
          <w:tcPr>
            <w:tcW w:w="969" w:type="dxa"/>
            <w:shd w:val="clear" w:color="auto" w:fill="auto"/>
            <w:noWrap/>
            <w:vAlign w:val="bottom"/>
            <w:hideMark/>
          </w:tcPr>
          <w:p w14:paraId="0A1E4C5C"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0.18681</w:t>
            </w:r>
          </w:p>
        </w:tc>
      </w:tr>
      <w:tr w:rsidR="00AE2C93" w:rsidRPr="00AE2C93" w14:paraId="2FE6D1FC" w14:textId="77777777" w:rsidTr="002C6184">
        <w:trPr>
          <w:trHeight w:val="340"/>
        </w:trPr>
        <w:tc>
          <w:tcPr>
            <w:tcW w:w="1320" w:type="dxa"/>
            <w:shd w:val="clear" w:color="auto" w:fill="auto"/>
            <w:noWrap/>
            <w:vAlign w:val="bottom"/>
            <w:hideMark/>
          </w:tcPr>
          <w:p w14:paraId="68FBE01E"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E3+E124</w:t>
            </w:r>
          </w:p>
        </w:tc>
        <w:tc>
          <w:tcPr>
            <w:tcW w:w="960" w:type="dxa"/>
            <w:shd w:val="clear" w:color="auto" w:fill="auto"/>
            <w:noWrap/>
            <w:vAlign w:val="bottom"/>
            <w:hideMark/>
          </w:tcPr>
          <w:p w14:paraId="21D1CB79"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0.73875</w:t>
            </w:r>
          </w:p>
        </w:tc>
        <w:tc>
          <w:tcPr>
            <w:tcW w:w="1043" w:type="dxa"/>
            <w:shd w:val="clear" w:color="auto" w:fill="auto"/>
            <w:noWrap/>
            <w:vAlign w:val="center"/>
            <w:hideMark/>
          </w:tcPr>
          <w:p w14:paraId="08779C0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92.85714</w:t>
            </w:r>
          </w:p>
        </w:tc>
        <w:tc>
          <w:tcPr>
            <w:tcW w:w="969" w:type="dxa"/>
            <w:shd w:val="clear" w:color="auto" w:fill="auto"/>
            <w:noWrap/>
            <w:vAlign w:val="bottom"/>
            <w:hideMark/>
          </w:tcPr>
          <w:p w14:paraId="6FA88AEE"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0.345764</w:t>
            </w:r>
          </w:p>
        </w:tc>
      </w:tr>
      <w:tr w:rsidR="00AE2C93" w:rsidRPr="00AE2C93" w14:paraId="1B81635B" w14:textId="77777777" w:rsidTr="002C6184">
        <w:trPr>
          <w:trHeight w:val="340"/>
        </w:trPr>
        <w:tc>
          <w:tcPr>
            <w:tcW w:w="1320" w:type="dxa"/>
            <w:shd w:val="clear" w:color="auto" w:fill="auto"/>
            <w:noWrap/>
            <w:vAlign w:val="bottom"/>
            <w:hideMark/>
          </w:tcPr>
          <w:p w14:paraId="45127E66"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E4+E123</w:t>
            </w:r>
          </w:p>
        </w:tc>
        <w:tc>
          <w:tcPr>
            <w:tcW w:w="960" w:type="dxa"/>
            <w:shd w:val="clear" w:color="auto" w:fill="auto"/>
            <w:noWrap/>
            <w:vAlign w:val="bottom"/>
            <w:hideMark/>
          </w:tcPr>
          <w:p w14:paraId="7187DE53"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0.49375</w:t>
            </w:r>
          </w:p>
        </w:tc>
        <w:tc>
          <w:tcPr>
            <w:tcW w:w="1043" w:type="dxa"/>
            <w:shd w:val="clear" w:color="auto" w:fill="auto"/>
            <w:noWrap/>
            <w:vAlign w:val="center"/>
            <w:hideMark/>
          </w:tcPr>
          <w:p w14:paraId="04691D1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64.28571</w:t>
            </w:r>
          </w:p>
        </w:tc>
        <w:tc>
          <w:tcPr>
            <w:tcW w:w="969" w:type="dxa"/>
            <w:shd w:val="clear" w:color="auto" w:fill="auto"/>
            <w:noWrap/>
            <w:vAlign w:val="bottom"/>
            <w:hideMark/>
          </w:tcPr>
          <w:p w14:paraId="4F8E272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0.086393</w:t>
            </w:r>
          </w:p>
        </w:tc>
      </w:tr>
      <w:tr w:rsidR="00AE2C93" w:rsidRPr="00AE2C93" w14:paraId="438CA31B" w14:textId="77777777" w:rsidTr="002C6184">
        <w:trPr>
          <w:trHeight w:val="340"/>
        </w:trPr>
        <w:tc>
          <w:tcPr>
            <w:tcW w:w="1320" w:type="dxa"/>
            <w:shd w:val="clear" w:color="auto" w:fill="auto"/>
            <w:noWrap/>
            <w:vAlign w:val="bottom"/>
            <w:hideMark/>
          </w:tcPr>
          <w:p w14:paraId="4DCD5F84"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E12+E34</w:t>
            </w:r>
          </w:p>
        </w:tc>
        <w:tc>
          <w:tcPr>
            <w:tcW w:w="960" w:type="dxa"/>
            <w:shd w:val="clear" w:color="auto" w:fill="auto"/>
            <w:noWrap/>
            <w:vAlign w:val="bottom"/>
            <w:hideMark/>
          </w:tcPr>
          <w:p w14:paraId="5AD63367"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0.15625</w:t>
            </w:r>
          </w:p>
        </w:tc>
        <w:tc>
          <w:tcPr>
            <w:tcW w:w="1043" w:type="dxa"/>
            <w:shd w:val="clear" w:color="auto" w:fill="auto"/>
            <w:noWrap/>
            <w:vAlign w:val="center"/>
            <w:hideMark/>
          </w:tcPr>
          <w:p w14:paraId="667ED833"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50</w:t>
            </w:r>
          </w:p>
        </w:tc>
        <w:tc>
          <w:tcPr>
            <w:tcW w:w="969" w:type="dxa"/>
            <w:shd w:val="clear" w:color="auto" w:fill="auto"/>
            <w:noWrap/>
            <w:vAlign w:val="bottom"/>
            <w:hideMark/>
          </w:tcPr>
          <w:p w14:paraId="2B38F7F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w:t>
            </w:r>
          </w:p>
        </w:tc>
      </w:tr>
      <w:tr w:rsidR="00AE2C93" w:rsidRPr="00AE2C93" w14:paraId="2C193AAC" w14:textId="77777777" w:rsidTr="002C6184">
        <w:trPr>
          <w:trHeight w:val="340"/>
        </w:trPr>
        <w:tc>
          <w:tcPr>
            <w:tcW w:w="1320" w:type="dxa"/>
            <w:shd w:val="clear" w:color="auto" w:fill="auto"/>
            <w:noWrap/>
            <w:vAlign w:val="bottom"/>
            <w:hideMark/>
          </w:tcPr>
          <w:p w14:paraId="055A1263"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E13+E24</w:t>
            </w:r>
          </w:p>
        </w:tc>
        <w:tc>
          <w:tcPr>
            <w:tcW w:w="960" w:type="dxa"/>
            <w:shd w:val="clear" w:color="auto" w:fill="auto"/>
            <w:noWrap/>
            <w:vAlign w:val="bottom"/>
            <w:hideMark/>
          </w:tcPr>
          <w:p w14:paraId="6B800FB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-0.27125</w:t>
            </w:r>
          </w:p>
        </w:tc>
        <w:tc>
          <w:tcPr>
            <w:tcW w:w="1043" w:type="dxa"/>
            <w:shd w:val="clear" w:color="auto" w:fill="auto"/>
            <w:noWrap/>
            <w:vAlign w:val="center"/>
            <w:hideMark/>
          </w:tcPr>
          <w:p w14:paraId="2AE6EE31"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21.42857</w:t>
            </w:r>
          </w:p>
        </w:tc>
        <w:tc>
          <w:tcPr>
            <w:tcW w:w="969" w:type="dxa"/>
            <w:shd w:val="clear" w:color="auto" w:fill="auto"/>
            <w:noWrap/>
            <w:vAlign w:val="bottom"/>
            <w:hideMark/>
          </w:tcPr>
          <w:p w14:paraId="784C8F0F"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-0.18681</w:t>
            </w:r>
          </w:p>
        </w:tc>
      </w:tr>
      <w:tr w:rsidR="00AE2C93" w:rsidRPr="00AE2C93" w14:paraId="56642356" w14:textId="77777777" w:rsidTr="002C6184">
        <w:trPr>
          <w:trHeight w:val="340"/>
        </w:trPr>
        <w:tc>
          <w:tcPr>
            <w:tcW w:w="1320" w:type="dxa"/>
            <w:shd w:val="clear" w:color="auto" w:fill="auto"/>
            <w:noWrap/>
            <w:vAlign w:val="bottom"/>
            <w:hideMark/>
          </w:tcPr>
          <w:p w14:paraId="5EEC94A6" w14:textId="77777777" w:rsidR="00AE2C93" w:rsidRPr="00AE2C93" w:rsidRDefault="00AE2C93" w:rsidP="00AE2C93">
            <w:pPr>
              <w:widowControl/>
              <w:rPr>
                <w:rFonts w:eastAsia="新細明體" w:cstheme="minorHAnsi"/>
                <w:color w:val="000000"/>
                <w:kern w:val="0"/>
                <w:szCs w:val="24"/>
              </w:rPr>
            </w:pPr>
            <w:r w:rsidRPr="00AE2C93">
              <w:rPr>
                <w:rFonts w:eastAsia="新細明體" w:cstheme="minorHAnsi"/>
                <w:color w:val="000000"/>
                <w:kern w:val="0"/>
                <w:szCs w:val="24"/>
              </w:rPr>
              <w:t>E23+E14</w:t>
            </w:r>
          </w:p>
        </w:tc>
        <w:tc>
          <w:tcPr>
            <w:tcW w:w="960" w:type="dxa"/>
            <w:shd w:val="clear" w:color="auto" w:fill="auto"/>
            <w:noWrap/>
            <w:vAlign w:val="bottom"/>
            <w:hideMark/>
          </w:tcPr>
          <w:p w14:paraId="350F9F0A"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-0.22125</w:t>
            </w:r>
          </w:p>
        </w:tc>
        <w:tc>
          <w:tcPr>
            <w:tcW w:w="1043" w:type="dxa"/>
            <w:shd w:val="clear" w:color="auto" w:fill="auto"/>
            <w:noWrap/>
            <w:vAlign w:val="center"/>
            <w:hideMark/>
          </w:tcPr>
          <w:p w14:paraId="33550A57"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35.71429</w:t>
            </w:r>
          </w:p>
        </w:tc>
        <w:tc>
          <w:tcPr>
            <w:tcW w:w="969" w:type="dxa"/>
            <w:shd w:val="clear" w:color="auto" w:fill="auto"/>
            <w:noWrap/>
            <w:vAlign w:val="bottom"/>
            <w:hideMark/>
          </w:tcPr>
          <w:p w14:paraId="607A7EED" w14:textId="77777777" w:rsidR="00AE2C93" w:rsidRPr="00AE2C93" w:rsidRDefault="00AE2C93" w:rsidP="00AE2C93">
            <w:pPr>
              <w:widowControl/>
              <w:jc w:val="right"/>
              <w:rPr>
                <w:rFonts w:eastAsia="新細明體" w:cstheme="minorHAnsi"/>
                <w:color w:val="000000"/>
                <w:kern w:val="0"/>
                <w:szCs w:val="24"/>
              </w:rPr>
            </w:pPr>
            <w:r w:rsidRPr="00AE2C93">
              <w:rPr>
                <w:rFonts w:eastAsia="新細明體" w:cstheme="minorHAnsi"/>
                <w:color w:val="000000"/>
                <w:kern w:val="0"/>
                <w:szCs w:val="24"/>
              </w:rPr>
              <w:t>-0.08639</w:t>
            </w:r>
          </w:p>
        </w:tc>
      </w:tr>
    </w:tbl>
    <w:p w14:paraId="4EE98B27" w14:textId="7F89F48F" w:rsidR="00AE2C93" w:rsidRDefault="002C6184" w:rsidP="00AE2C93">
      <w:pPr>
        <w:ind w:left="720"/>
      </w:pPr>
      <w:r>
        <w:rPr>
          <w:noProof/>
        </w:rPr>
        <w:drawing>
          <wp:inline distT="0" distB="0" distL="0" distR="0" wp14:anchorId="6A780F3A" wp14:editId="1AED18E3">
            <wp:extent cx="3817936" cy="4260849"/>
            <wp:effectExtent l="0" t="0" r="11430" b="6985"/>
            <wp:docPr id="3" name="圖表 3">
              <a:extLst xmlns:a="http://schemas.openxmlformats.org/drawingml/2006/main">
                <a:ext uri="{FF2B5EF4-FFF2-40B4-BE49-F238E27FC236}">
                  <a16:creationId xmlns:a16="http://schemas.microsoft.com/office/drawing/2014/main" id="{7DB45320-598D-4BE1-8E94-CBA43B02B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BFE700" w14:textId="77777777" w:rsidR="00AE2C93" w:rsidRPr="00AE2C93" w:rsidRDefault="00AE2C93" w:rsidP="00AE2C93">
      <w:pPr>
        <w:ind w:left="720"/>
        <w:rPr>
          <w:rFonts w:hint="eastAsia"/>
        </w:rPr>
      </w:pPr>
    </w:p>
    <w:p w14:paraId="5FDB17D2" w14:textId="3C2F0774" w:rsidR="003B2CB8" w:rsidRDefault="003B2CB8" w:rsidP="003B2CB8">
      <w:pPr>
        <w:pStyle w:val="a3"/>
        <w:numPr>
          <w:ilvl w:val="0"/>
          <w:numId w:val="7"/>
        </w:numPr>
        <w:ind w:leftChars="0"/>
      </w:pPr>
      <w:r>
        <w:rPr>
          <w:rFonts w:hint="eastAsia"/>
        </w:rPr>
        <w:t xml:space="preserve"> </w:t>
      </w:r>
    </w:p>
    <w:p w14:paraId="733DAF00" w14:textId="59880225" w:rsidR="003B2CB8" w:rsidRDefault="003B2CB8" w:rsidP="003B2CB8">
      <w:pPr>
        <w:pStyle w:val="a3"/>
        <w:numPr>
          <w:ilvl w:val="0"/>
          <w:numId w:val="7"/>
        </w:numPr>
        <w:ind w:leftChars="0"/>
      </w:pPr>
      <w:r>
        <w:rPr>
          <w:rFonts w:hint="eastAsia"/>
        </w:rPr>
        <w:t xml:space="preserve"> </w:t>
      </w:r>
    </w:p>
    <w:p w14:paraId="51C735C3" w14:textId="26B0B778" w:rsidR="002C6184" w:rsidRPr="00BB33EB" w:rsidRDefault="00BB33EB" w:rsidP="002C6184">
      <w:pPr>
        <w:pStyle w:val="a3"/>
        <w:ind w:leftChars="0" w:left="720"/>
      </w:pPr>
      <m:oMathPara>
        <m:oMath>
          <m:r>
            <w:rPr>
              <w:rFonts w:ascii="Cambria Math" w:hAnsi="Cambria Math"/>
            </w:rPr>
            <m:t xml:space="preserve">m=8,n=2, </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-0.026875</m:t>
          </m:r>
        </m:oMath>
      </m:oMathPara>
    </w:p>
    <w:p w14:paraId="56482296" w14:textId="4794B6FE" w:rsidR="00BB33EB" w:rsidRDefault="00BB33EB" w:rsidP="002C6184">
      <w:pPr>
        <w:pStyle w:val="a3"/>
        <w:ind w:leftChars="0" w:left="720"/>
        <w:rPr>
          <w:rFonts w:hint="eastAsia"/>
        </w:rPr>
      </w:pPr>
      <m:oMathPara>
        <m:oMath>
          <m:r>
            <w:rPr>
              <w:rFonts w:ascii="Cambria Math" w:hAnsi="Cambria Math"/>
            </w:rPr>
            <m:t>SST=</m:t>
          </m:r>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r>
            <w:rPr>
              <w:rFonts w:ascii="Cambria Math" w:hAnsi="Cambria Math"/>
            </w:rPr>
            <m:t>=</m:t>
          </m:r>
          <m:r>
            <w:rPr>
              <w:rFonts w:ascii="Cambria Math" w:hAnsi="Cambria Math"/>
            </w:rPr>
            <m:t>9.55334375</m:t>
          </m:r>
          <m:r>
            <w:rPr>
              <w:rFonts w:ascii="Cambria Math" w:hAnsi="Cambria Math"/>
            </w:rPr>
            <m:t xml:space="preserve"> , DOF=mn-1=15</m:t>
          </m:r>
        </m:oMath>
      </m:oMathPara>
    </w:p>
    <w:p w14:paraId="7F58B55B" w14:textId="2F3D1B98" w:rsidR="003B2CB8" w:rsidRDefault="003B2CB8" w:rsidP="003B2CB8">
      <w:pPr>
        <w:pStyle w:val="a3"/>
        <w:numPr>
          <w:ilvl w:val="0"/>
          <w:numId w:val="7"/>
        </w:numPr>
        <w:ind w:leftChars="0"/>
      </w:pPr>
      <w:r>
        <w:rPr>
          <w:rFonts w:hint="eastAsia"/>
        </w:rPr>
        <w:t xml:space="preserve"> </w:t>
      </w:r>
    </w:p>
    <w:tbl>
      <w:tblPr>
        <w:tblW w:w="3840" w:type="dxa"/>
        <w:tblInd w:w="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9"/>
        <w:gridCol w:w="969"/>
        <w:gridCol w:w="969"/>
        <w:gridCol w:w="969"/>
      </w:tblGrid>
      <w:tr w:rsidR="00BB33EB" w:rsidRPr="00BB33EB" w14:paraId="67FF2018" w14:textId="77777777" w:rsidTr="00BB33EB">
        <w:trPr>
          <w:trHeight w:val="340"/>
        </w:trPr>
        <w:tc>
          <w:tcPr>
            <w:tcW w:w="960" w:type="dxa"/>
            <w:shd w:val="clear" w:color="auto" w:fill="auto"/>
            <w:noWrap/>
            <w:vAlign w:val="bottom"/>
            <w:hideMark/>
          </w:tcPr>
          <w:p w14:paraId="55DC0F18" w14:textId="08E2795F"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lastRenderedPageBreak/>
              <w:t>SS</w:t>
            </w:r>
            <w:r>
              <w:rPr>
                <w:rFonts w:eastAsia="新細明體" w:cstheme="minorHAnsi"/>
                <w:color w:val="000000"/>
                <w:kern w:val="0"/>
                <w:szCs w:val="24"/>
              </w:rPr>
              <w:t>(x</w:t>
            </w:r>
            <w:r w:rsidRPr="00BB33EB">
              <w:rPr>
                <w:rFonts w:eastAsia="新細明體" w:cstheme="minorHAnsi"/>
                <w:color w:val="000000"/>
                <w:kern w:val="0"/>
                <w:szCs w:val="24"/>
              </w:rPr>
              <w:t>1</w:t>
            </w:r>
            <w:r>
              <w:rPr>
                <w:rFonts w:eastAsia="新細明體" w:cstheme="minorHAnsi"/>
                <w:color w:val="000000"/>
                <w:kern w:val="0"/>
                <w:szCs w:val="24"/>
              </w:rPr>
              <w:t>)</w:t>
            </w:r>
          </w:p>
        </w:tc>
        <w:tc>
          <w:tcPr>
            <w:tcW w:w="960" w:type="dxa"/>
            <w:shd w:val="clear" w:color="auto" w:fill="auto"/>
            <w:noWrap/>
            <w:vAlign w:val="bottom"/>
            <w:hideMark/>
          </w:tcPr>
          <w:p w14:paraId="763BEBB3" w14:textId="0393FFF2"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2</w:t>
            </w:r>
            <w:r>
              <w:rPr>
                <w:rFonts w:eastAsia="新細明體" w:cstheme="minorHAnsi"/>
                <w:color w:val="000000"/>
                <w:kern w:val="0"/>
                <w:szCs w:val="24"/>
              </w:rPr>
              <w:t>)</w:t>
            </w:r>
          </w:p>
        </w:tc>
        <w:tc>
          <w:tcPr>
            <w:tcW w:w="960" w:type="dxa"/>
            <w:shd w:val="clear" w:color="auto" w:fill="auto"/>
            <w:noWrap/>
            <w:vAlign w:val="bottom"/>
            <w:hideMark/>
          </w:tcPr>
          <w:p w14:paraId="73CE2603" w14:textId="23B8E2AA"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3</w:t>
            </w:r>
            <w:r>
              <w:rPr>
                <w:rFonts w:eastAsia="新細明體" w:cstheme="minorHAnsi"/>
                <w:color w:val="000000"/>
                <w:kern w:val="0"/>
                <w:szCs w:val="24"/>
              </w:rPr>
              <w:t>)</w:t>
            </w:r>
          </w:p>
        </w:tc>
        <w:tc>
          <w:tcPr>
            <w:tcW w:w="960" w:type="dxa"/>
            <w:shd w:val="clear" w:color="auto" w:fill="auto"/>
            <w:noWrap/>
            <w:vAlign w:val="bottom"/>
            <w:hideMark/>
          </w:tcPr>
          <w:p w14:paraId="4695482F" w14:textId="62185044" w:rsidR="00BB33EB" w:rsidRPr="00BB33EB" w:rsidRDefault="00BB33EB" w:rsidP="00BB33EB">
            <w:pPr>
              <w:widowControl/>
              <w:rPr>
                <w:rFonts w:eastAsia="新細明體" w:cstheme="minorHAnsi"/>
                <w:color w:val="000000"/>
                <w:kern w:val="0"/>
                <w:szCs w:val="24"/>
              </w:rPr>
            </w:pPr>
            <w:r w:rsidRPr="00BB33EB">
              <w:rPr>
                <w:rFonts w:eastAsia="新細明體" w:cstheme="minorHAnsi"/>
                <w:color w:val="000000"/>
                <w:kern w:val="0"/>
                <w:szCs w:val="24"/>
              </w:rPr>
              <w:t>SS</w:t>
            </w:r>
            <w:r>
              <w:rPr>
                <w:rFonts w:eastAsia="新細明體" w:cstheme="minorHAnsi"/>
                <w:color w:val="000000"/>
                <w:kern w:val="0"/>
                <w:szCs w:val="24"/>
              </w:rPr>
              <w:t>(x</w:t>
            </w:r>
            <w:r w:rsidRPr="00BB33EB">
              <w:rPr>
                <w:rFonts w:eastAsia="新細明體" w:cstheme="minorHAnsi"/>
                <w:color w:val="000000"/>
                <w:kern w:val="0"/>
                <w:szCs w:val="24"/>
              </w:rPr>
              <w:t>4</w:t>
            </w:r>
            <w:r>
              <w:rPr>
                <w:rFonts w:eastAsia="新細明體" w:cstheme="minorHAnsi"/>
                <w:color w:val="000000"/>
                <w:kern w:val="0"/>
                <w:szCs w:val="24"/>
              </w:rPr>
              <w:t>)</w:t>
            </w:r>
          </w:p>
        </w:tc>
      </w:tr>
      <w:tr w:rsidR="00BB33EB" w:rsidRPr="00BB33EB" w14:paraId="0945A9B1" w14:textId="77777777" w:rsidTr="00BB33EB">
        <w:trPr>
          <w:trHeight w:val="340"/>
        </w:trPr>
        <w:tc>
          <w:tcPr>
            <w:tcW w:w="960" w:type="dxa"/>
            <w:shd w:val="clear" w:color="auto" w:fill="auto"/>
            <w:noWrap/>
            <w:vAlign w:val="bottom"/>
            <w:hideMark/>
          </w:tcPr>
          <w:p w14:paraId="417F1D93"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2.302806</w:t>
            </w:r>
          </w:p>
        </w:tc>
        <w:tc>
          <w:tcPr>
            <w:tcW w:w="960" w:type="dxa"/>
            <w:shd w:val="clear" w:color="auto" w:fill="auto"/>
            <w:noWrap/>
            <w:vAlign w:val="bottom"/>
            <w:hideMark/>
          </w:tcPr>
          <w:p w14:paraId="449E569C"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1.722656</w:t>
            </w:r>
          </w:p>
        </w:tc>
        <w:tc>
          <w:tcPr>
            <w:tcW w:w="960" w:type="dxa"/>
            <w:shd w:val="clear" w:color="auto" w:fill="auto"/>
            <w:noWrap/>
            <w:vAlign w:val="bottom"/>
            <w:hideMark/>
          </w:tcPr>
          <w:p w14:paraId="096D8015"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2.183006</w:t>
            </w:r>
          </w:p>
        </w:tc>
        <w:tc>
          <w:tcPr>
            <w:tcW w:w="960" w:type="dxa"/>
            <w:shd w:val="clear" w:color="auto" w:fill="auto"/>
            <w:noWrap/>
            <w:vAlign w:val="bottom"/>
            <w:hideMark/>
          </w:tcPr>
          <w:p w14:paraId="48D75E33" w14:textId="77777777" w:rsidR="00BB33EB" w:rsidRPr="00BB33EB" w:rsidRDefault="00BB33EB" w:rsidP="00BB33EB">
            <w:pPr>
              <w:widowControl/>
              <w:jc w:val="right"/>
              <w:rPr>
                <w:rFonts w:eastAsia="新細明體" w:cstheme="minorHAnsi"/>
                <w:color w:val="000000"/>
                <w:kern w:val="0"/>
                <w:szCs w:val="24"/>
              </w:rPr>
            </w:pPr>
            <w:r w:rsidRPr="00BB33EB">
              <w:rPr>
                <w:rFonts w:eastAsia="新細明體" w:cstheme="minorHAnsi"/>
                <w:color w:val="000000"/>
                <w:kern w:val="0"/>
                <w:szCs w:val="24"/>
              </w:rPr>
              <w:t>0.975156</w:t>
            </w:r>
          </w:p>
        </w:tc>
      </w:tr>
    </w:tbl>
    <w:p w14:paraId="56587095" w14:textId="77777777" w:rsidR="00BB33EB" w:rsidRDefault="00BB33EB" w:rsidP="00BB33EB">
      <w:pPr>
        <w:pStyle w:val="a3"/>
        <w:ind w:leftChars="0" w:left="720"/>
        <w:rPr>
          <w:rFonts w:hint="eastAsia"/>
        </w:rPr>
      </w:pPr>
    </w:p>
    <w:p w14:paraId="12CF97B9" w14:textId="59CC33A4" w:rsidR="003B2CB8" w:rsidRDefault="003B2CB8" w:rsidP="003B2CB8">
      <w:pPr>
        <w:pStyle w:val="a3"/>
        <w:numPr>
          <w:ilvl w:val="0"/>
          <w:numId w:val="7"/>
        </w:numPr>
        <w:ind w:leftChars="0"/>
      </w:pPr>
      <w:r>
        <w:rPr>
          <w:rFonts w:hint="eastAsia"/>
        </w:rPr>
        <w:t xml:space="preserve"> </w:t>
      </w:r>
    </w:p>
    <w:tbl>
      <w:tblPr>
        <w:tblW w:w="7680" w:type="dxa"/>
        <w:tblInd w:w="605" w:type="dxa"/>
        <w:tblCellMar>
          <w:left w:w="28" w:type="dxa"/>
          <w:right w:w="28" w:type="dxa"/>
        </w:tblCellMar>
        <w:tblLook w:val="04A0" w:firstRow="1" w:lastRow="0" w:firstColumn="1" w:lastColumn="0" w:noHBand="0" w:noVBand="1"/>
      </w:tblPr>
      <w:tblGrid>
        <w:gridCol w:w="1880"/>
        <w:gridCol w:w="1040"/>
        <w:gridCol w:w="920"/>
        <w:gridCol w:w="960"/>
        <w:gridCol w:w="960"/>
        <w:gridCol w:w="960"/>
        <w:gridCol w:w="960"/>
      </w:tblGrid>
      <w:tr w:rsidR="00BB33EB" w:rsidRPr="00BB33EB" w14:paraId="0C4B5CC4" w14:textId="77777777" w:rsidTr="00BB33EB">
        <w:trPr>
          <w:trHeight w:val="34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078840" w14:textId="77777777" w:rsidR="00BB33EB" w:rsidRPr="00BB33EB" w:rsidRDefault="00BB33EB" w:rsidP="00BB33EB">
            <w:pPr>
              <w:widowControl/>
              <w:rPr>
                <w:rFonts w:ascii="新細明體" w:eastAsia="新細明體" w:hAnsi="新細明體" w:cs="新細明體"/>
                <w:color w:val="000000"/>
                <w:kern w:val="0"/>
                <w:szCs w:val="24"/>
              </w:rPr>
            </w:pPr>
            <w:r w:rsidRPr="00BB33EB">
              <w:rPr>
                <w:rFonts w:ascii="新細明體" w:eastAsia="新細明體" w:hAnsi="新細明體" w:cs="新細明體" w:hint="eastAsia"/>
                <w:color w:val="000000"/>
                <w:kern w:val="0"/>
                <w:szCs w:val="24"/>
              </w:rPr>
              <w:t>source of variance</w:t>
            </w:r>
          </w:p>
        </w:tc>
        <w:tc>
          <w:tcPr>
            <w:tcW w:w="1040" w:type="dxa"/>
            <w:tcBorders>
              <w:top w:val="single" w:sz="8" w:space="0" w:color="auto"/>
              <w:left w:val="nil"/>
              <w:bottom w:val="single" w:sz="4" w:space="0" w:color="auto"/>
              <w:right w:val="nil"/>
            </w:tcBorders>
            <w:shd w:val="clear" w:color="auto" w:fill="auto"/>
            <w:noWrap/>
            <w:vAlign w:val="bottom"/>
            <w:hideMark/>
          </w:tcPr>
          <w:p w14:paraId="3402F0FE"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SS</w:t>
            </w:r>
          </w:p>
        </w:tc>
        <w:tc>
          <w:tcPr>
            <w:tcW w:w="920" w:type="dxa"/>
            <w:tcBorders>
              <w:top w:val="single" w:sz="8" w:space="0" w:color="auto"/>
              <w:left w:val="nil"/>
              <w:bottom w:val="single" w:sz="4" w:space="0" w:color="auto"/>
              <w:right w:val="nil"/>
            </w:tcBorders>
            <w:shd w:val="clear" w:color="auto" w:fill="auto"/>
            <w:noWrap/>
            <w:vAlign w:val="bottom"/>
            <w:hideMark/>
          </w:tcPr>
          <w:p w14:paraId="6FE40FC5"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DOF</w:t>
            </w:r>
          </w:p>
        </w:tc>
        <w:tc>
          <w:tcPr>
            <w:tcW w:w="960" w:type="dxa"/>
            <w:tcBorders>
              <w:top w:val="single" w:sz="8" w:space="0" w:color="auto"/>
              <w:left w:val="nil"/>
              <w:bottom w:val="single" w:sz="4" w:space="0" w:color="auto"/>
              <w:right w:val="nil"/>
            </w:tcBorders>
            <w:shd w:val="clear" w:color="auto" w:fill="auto"/>
            <w:noWrap/>
            <w:vAlign w:val="bottom"/>
            <w:hideMark/>
          </w:tcPr>
          <w:p w14:paraId="1B3DEE0E"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MS</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31E261BC"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F</w:t>
            </w:r>
          </w:p>
        </w:tc>
        <w:tc>
          <w:tcPr>
            <w:tcW w:w="960" w:type="dxa"/>
            <w:tcBorders>
              <w:top w:val="single" w:sz="8" w:space="0" w:color="auto"/>
              <w:left w:val="single" w:sz="4" w:space="0" w:color="auto"/>
              <w:bottom w:val="single" w:sz="4" w:space="0" w:color="auto"/>
              <w:right w:val="nil"/>
            </w:tcBorders>
            <w:shd w:val="clear" w:color="auto" w:fill="auto"/>
            <w:noWrap/>
            <w:vAlign w:val="bottom"/>
            <w:hideMark/>
          </w:tcPr>
          <w:p w14:paraId="54CC2A2F"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p-value</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77B3274"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F_0.05</w:t>
            </w:r>
          </w:p>
        </w:tc>
      </w:tr>
      <w:tr w:rsidR="00BB33EB" w:rsidRPr="00BB33EB" w14:paraId="6C224638"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2328FC3"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E1</w:t>
            </w:r>
          </w:p>
        </w:tc>
        <w:tc>
          <w:tcPr>
            <w:tcW w:w="1040" w:type="dxa"/>
            <w:tcBorders>
              <w:top w:val="nil"/>
              <w:left w:val="nil"/>
              <w:bottom w:val="nil"/>
              <w:right w:val="nil"/>
            </w:tcBorders>
            <w:shd w:val="clear" w:color="auto" w:fill="auto"/>
            <w:noWrap/>
            <w:vAlign w:val="bottom"/>
            <w:hideMark/>
          </w:tcPr>
          <w:p w14:paraId="28C20D66"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2.302806</w:t>
            </w:r>
          </w:p>
        </w:tc>
        <w:tc>
          <w:tcPr>
            <w:tcW w:w="920" w:type="dxa"/>
            <w:tcBorders>
              <w:top w:val="nil"/>
              <w:left w:val="nil"/>
              <w:bottom w:val="nil"/>
              <w:right w:val="nil"/>
            </w:tcBorders>
            <w:shd w:val="clear" w:color="auto" w:fill="auto"/>
            <w:noWrap/>
            <w:vAlign w:val="bottom"/>
            <w:hideMark/>
          </w:tcPr>
          <w:p w14:paraId="3788C890"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1583133B"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2.302806</w:t>
            </w:r>
          </w:p>
        </w:tc>
        <w:tc>
          <w:tcPr>
            <w:tcW w:w="960" w:type="dxa"/>
            <w:tcBorders>
              <w:top w:val="nil"/>
              <w:left w:val="single" w:sz="4" w:space="0" w:color="auto"/>
              <w:bottom w:val="nil"/>
              <w:right w:val="nil"/>
            </w:tcBorders>
            <w:shd w:val="clear" w:color="000000" w:fill="FFC7CE"/>
            <w:noWrap/>
            <w:vAlign w:val="bottom"/>
            <w:hideMark/>
          </w:tcPr>
          <w:p w14:paraId="60858CE2" w14:textId="77777777" w:rsidR="00BB33EB" w:rsidRPr="00BB33EB" w:rsidRDefault="00BB33EB" w:rsidP="00BB33EB">
            <w:pPr>
              <w:widowControl/>
              <w:jc w:val="right"/>
              <w:rPr>
                <w:rFonts w:ascii="新細明體" w:eastAsia="新細明體" w:hAnsi="新細明體" w:cs="新細明體" w:hint="eastAsia"/>
                <w:color w:val="9C0006"/>
                <w:kern w:val="0"/>
                <w:szCs w:val="24"/>
              </w:rPr>
            </w:pPr>
            <w:r w:rsidRPr="00BB33EB">
              <w:rPr>
                <w:rFonts w:ascii="新細明體" w:eastAsia="新細明體" w:hAnsi="新細明體" w:cs="新細明體" w:hint="eastAsia"/>
                <w:color w:val="9C0006"/>
                <w:kern w:val="0"/>
                <w:szCs w:val="24"/>
              </w:rPr>
              <w:t>10.6894</w:t>
            </w:r>
          </w:p>
        </w:tc>
        <w:tc>
          <w:tcPr>
            <w:tcW w:w="960" w:type="dxa"/>
            <w:tcBorders>
              <w:top w:val="nil"/>
              <w:left w:val="single" w:sz="4" w:space="0" w:color="auto"/>
              <w:bottom w:val="nil"/>
              <w:right w:val="nil"/>
            </w:tcBorders>
            <w:shd w:val="clear" w:color="auto" w:fill="auto"/>
            <w:noWrap/>
            <w:vAlign w:val="bottom"/>
            <w:hideMark/>
          </w:tcPr>
          <w:p w14:paraId="7E7A9AC1"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0.007472</w:t>
            </w:r>
          </w:p>
        </w:tc>
        <w:tc>
          <w:tcPr>
            <w:tcW w:w="960" w:type="dxa"/>
            <w:tcBorders>
              <w:top w:val="nil"/>
              <w:left w:val="single" w:sz="4" w:space="0" w:color="auto"/>
              <w:bottom w:val="nil"/>
              <w:right w:val="single" w:sz="8" w:space="0" w:color="auto"/>
            </w:tcBorders>
            <w:shd w:val="clear" w:color="auto" w:fill="auto"/>
            <w:noWrap/>
            <w:vAlign w:val="bottom"/>
            <w:hideMark/>
          </w:tcPr>
          <w:p w14:paraId="408FEA74"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0C0C285B" w14:textId="77777777" w:rsidTr="00BB33EB">
        <w:trPr>
          <w:trHeight w:val="350"/>
        </w:trPr>
        <w:tc>
          <w:tcPr>
            <w:tcW w:w="1880" w:type="dxa"/>
            <w:tcBorders>
              <w:top w:val="nil"/>
              <w:left w:val="single" w:sz="8" w:space="0" w:color="auto"/>
              <w:bottom w:val="nil"/>
              <w:right w:val="single" w:sz="4" w:space="0" w:color="auto"/>
            </w:tcBorders>
            <w:shd w:val="clear" w:color="auto" w:fill="auto"/>
            <w:noWrap/>
            <w:vAlign w:val="bottom"/>
            <w:hideMark/>
          </w:tcPr>
          <w:p w14:paraId="79ECC9A0"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E2</w:t>
            </w:r>
          </w:p>
        </w:tc>
        <w:tc>
          <w:tcPr>
            <w:tcW w:w="1040" w:type="dxa"/>
            <w:tcBorders>
              <w:top w:val="nil"/>
              <w:left w:val="nil"/>
              <w:bottom w:val="nil"/>
              <w:right w:val="nil"/>
            </w:tcBorders>
            <w:shd w:val="clear" w:color="auto" w:fill="auto"/>
            <w:noWrap/>
            <w:vAlign w:val="bottom"/>
            <w:hideMark/>
          </w:tcPr>
          <w:p w14:paraId="0C0005ED"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1.722656</w:t>
            </w:r>
          </w:p>
        </w:tc>
        <w:tc>
          <w:tcPr>
            <w:tcW w:w="920" w:type="dxa"/>
            <w:tcBorders>
              <w:top w:val="nil"/>
              <w:left w:val="nil"/>
              <w:bottom w:val="nil"/>
              <w:right w:val="nil"/>
            </w:tcBorders>
            <w:shd w:val="clear" w:color="auto" w:fill="auto"/>
            <w:noWrap/>
            <w:vAlign w:val="bottom"/>
            <w:hideMark/>
          </w:tcPr>
          <w:p w14:paraId="77EFFFE1"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D385013"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1.722656</w:t>
            </w:r>
          </w:p>
        </w:tc>
        <w:tc>
          <w:tcPr>
            <w:tcW w:w="960" w:type="dxa"/>
            <w:tcBorders>
              <w:top w:val="nil"/>
              <w:left w:val="single" w:sz="4" w:space="0" w:color="auto"/>
              <w:bottom w:val="nil"/>
              <w:right w:val="nil"/>
            </w:tcBorders>
            <w:shd w:val="clear" w:color="000000" w:fill="FFC7CE"/>
            <w:noWrap/>
            <w:vAlign w:val="bottom"/>
            <w:hideMark/>
          </w:tcPr>
          <w:p w14:paraId="0464D421" w14:textId="77777777" w:rsidR="00BB33EB" w:rsidRPr="00BB33EB" w:rsidRDefault="00BB33EB" w:rsidP="00BB33EB">
            <w:pPr>
              <w:widowControl/>
              <w:jc w:val="right"/>
              <w:rPr>
                <w:rFonts w:ascii="新細明體" w:eastAsia="新細明體" w:hAnsi="新細明體" w:cs="新細明體" w:hint="eastAsia"/>
                <w:color w:val="9C0006"/>
                <w:kern w:val="0"/>
                <w:szCs w:val="24"/>
              </w:rPr>
            </w:pPr>
            <w:r w:rsidRPr="00BB33EB">
              <w:rPr>
                <w:rFonts w:ascii="新細明體" w:eastAsia="新細明體" w:hAnsi="新細明體" w:cs="新細明體" w:hint="eastAsia"/>
                <w:color w:val="9C0006"/>
                <w:kern w:val="0"/>
                <w:szCs w:val="24"/>
              </w:rPr>
              <w:t>7.9964</w:t>
            </w:r>
          </w:p>
        </w:tc>
        <w:tc>
          <w:tcPr>
            <w:tcW w:w="960" w:type="dxa"/>
            <w:tcBorders>
              <w:top w:val="nil"/>
              <w:left w:val="single" w:sz="4" w:space="0" w:color="auto"/>
              <w:bottom w:val="nil"/>
              <w:right w:val="nil"/>
            </w:tcBorders>
            <w:shd w:val="clear" w:color="auto" w:fill="auto"/>
            <w:noWrap/>
            <w:vAlign w:val="bottom"/>
            <w:hideMark/>
          </w:tcPr>
          <w:p w14:paraId="2B2AA6B1"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0.016437</w:t>
            </w:r>
          </w:p>
        </w:tc>
        <w:tc>
          <w:tcPr>
            <w:tcW w:w="960" w:type="dxa"/>
            <w:tcBorders>
              <w:top w:val="nil"/>
              <w:left w:val="single" w:sz="4" w:space="0" w:color="auto"/>
              <w:bottom w:val="nil"/>
              <w:right w:val="single" w:sz="8" w:space="0" w:color="auto"/>
            </w:tcBorders>
            <w:shd w:val="clear" w:color="auto" w:fill="auto"/>
            <w:noWrap/>
            <w:vAlign w:val="bottom"/>
            <w:hideMark/>
          </w:tcPr>
          <w:p w14:paraId="1E49B0B1"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1540A42A"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974EB6C"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E3</w:t>
            </w:r>
          </w:p>
        </w:tc>
        <w:tc>
          <w:tcPr>
            <w:tcW w:w="1040" w:type="dxa"/>
            <w:tcBorders>
              <w:top w:val="nil"/>
              <w:left w:val="nil"/>
              <w:bottom w:val="nil"/>
              <w:right w:val="nil"/>
            </w:tcBorders>
            <w:shd w:val="clear" w:color="auto" w:fill="auto"/>
            <w:noWrap/>
            <w:vAlign w:val="bottom"/>
            <w:hideMark/>
          </w:tcPr>
          <w:p w14:paraId="25786933"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2.183006</w:t>
            </w:r>
          </w:p>
        </w:tc>
        <w:tc>
          <w:tcPr>
            <w:tcW w:w="920" w:type="dxa"/>
            <w:tcBorders>
              <w:top w:val="nil"/>
              <w:left w:val="nil"/>
              <w:bottom w:val="nil"/>
              <w:right w:val="nil"/>
            </w:tcBorders>
            <w:shd w:val="clear" w:color="auto" w:fill="auto"/>
            <w:noWrap/>
            <w:vAlign w:val="bottom"/>
            <w:hideMark/>
          </w:tcPr>
          <w:p w14:paraId="176890A3"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21817F27"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2.183006</w:t>
            </w:r>
          </w:p>
        </w:tc>
        <w:tc>
          <w:tcPr>
            <w:tcW w:w="960" w:type="dxa"/>
            <w:tcBorders>
              <w:top w:val="nil"/>
              <w:left w:val="single" w:sz="4" w:space="0" w:color="auto"/>
              <w:bottom w:val="nil"/>
              <w:right w:val="nil"/>
            </w:tcBorders>
            <w:shd w:val="clear" w:color="000000" w:fill="FFC7CE"/>
            <w:noWrap/>
            <w:vAlign w:val="bottom"/>
            <w:hideMark/>
          </w:tcPr>
          <w:p w14:paraId="7FF7CF02" w14:textId="77777777" w:rsidR="00BB33EB" w:rsidRPr="00BB33EB" w:rsidRDefault="00BB33EB" w:rsidP="00BB33EB">
            <w:pPr>
              <w:widowControl/>
              <w:jc w:val="right"/>
              <w:rPr>
                <w:rFonts w:ascii="新細明體" w:eastAsia="新細明體" w:hAnsi="新細明體" w:cs="新細明體" w:hint="eastAsia"/>
                <w:color w:val="9C0006"/>
                <w:kern w:val="0"/>
                <w:szCs w:val="24"/>
              </w:rPr>
            </w:pPr>
            <w:r w:rsidRPr="00BB33EB">
              <w:rPr>
                <w:rFonts w:ascii="新細明體" w:eastAsia="新細明體" w:hAnsi="新細明體" w:cs="新細明體" w:hint="eastAsia"/>
                <w:color w:val="9C0006"/>
                <w:kern w:val="0"/>
                <w:szCs w:val="24"/>
              </w:rPr>
              <w:t>10.1333</w:t>
            </w:r>
          </w:p>
        </w:tc>
        <w:tc>
          <w:tcPr>
            <w:tcW w:w="960" w:type="dxa"/>
            <w:tcBorders>
              <w:top w:val="nil"/>
              <w:left w:val="single" w:sz="4" w:space="0" w:color="auto"/>
              <w:bottom w:val="nil"/>
              <w:right w:val="nil"/>
            </w:tcBorders>
            <w:shd w:val="clear" w:color="auto" w:fill="auto"/>
            <w:noWrap/>
            <w:vAlign w:val="bottom"/>
            <w:hideMark/>
          </w:tcPr>
          <w:p w14:paraId="60CD89BE"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0.00871</w:t>
            </w:r>
          </w:p>
        </w:tc>
        <w:tc>
          <w:tcPr>
            <w:tcW w:w="960" w:type="dxa"/>
            <w:tcBorders>
              <w:top w:val="nil"/>
              <w:left w:val="single" w:sz="4" w:space="0" w:color="auto"/>
              <w:bottom w:val="nil"/>
              <w:right w:val="single" w:sz="8" w:space="0" w:color="auto"/>
            </w:tcBorders>
            <w:shd w:val="clear" w:color="auto" w:fill="auto"/>
            <w:noWrap/>
            <w:vAlign w:val="bottom"/>
            <w:hideMark/>
          </w:tcPr>
          <w:p w14:paraId="482A2E57"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0FA9D236" w14:textId="77777777" w:rsidTr="00BB33EB">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6BE68997"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E4</w:t>
            </w:r>
          </w:p>
        </w:tc>
        <w:tc>
          <w:tcPr>
            <w:tcW w:w="1040" w:type="dxa"/>
            <w:tcBorders>
              <w:top w:val="nil"/>
              <w:left w:val="nil"/>
              <w:bottom w:val="nil"/>
              <w:right w:val="nil"/>
            </w:tcBorders>
            <w:shd w:val="clear" w:color="auto" w:fill="auto"/>
            <w:noWrap/>
            <w:vAlign w:val="bottom"/>
            <w:hideMark/>
          </w:tcPr>
          <w:p w14:paraId="063957C0"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0.975156</w:t>
            </w:r>
          </w:p>
        </w:tc>
        <w:tc>
          <w:tcPr>
            <w:tcW w:w="920" w:type="dxa"/>
            <w:tcBorders>
              <w:top w:val="nil"/>
              <w:left w:val="nil"/>
              <w:bottom w:val="nil"/>
              <w:right w:val="nil"/>
            </w:tcBorders>
            <w:shd w:val="clear" w:color="auto" w:fill="auto"/>
            <w:noWrap/>
            <w:vAlign w:val="bottom"/>
            <w:hideMark/>
          </w:tcPr>
          <w:p w14:paraId="60E817D2"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2E6C089"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0.975156</w:t>
            </w:r>
          </w:p>
        </w:tc>
        <w:tc>
          <w:tcPr>
            <w:tcW w:w="960" w:type="dxa"/>
            <w:tcBorders>
              <w:top w:val="nil"/>
              <w:left w:val="single" w:sz="4" w:space="0" w:color="auto"/>
              <w:bottom w:val="nil"/>
              <w:right w:val="nil"/>
            </w:tcBorders>
            <w:shd w:val="clear" w:color="auto" w:fill="auto"/>
            <w:noWrap/>
            <w:vAlign w:val="bottom"/>
            <w:hideMark/>
          </w:tcPr>
          <w:p w14:paraId="29751B2B"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4.526579</w:t>
            </w:r>
          </w:p>
        </w:tc>
        <w:tc>
          <w:tcPr>
            <w:tcW w:w="960" w:type="dxa"/>
            <w:tcBorders>
              <w:top w:val="nil"/>
              <w:left w:val="single" w:sz="4" w:space="0" w:color="auto"/>
              <w:bottom w:val="nil"/>
              <w:right w:val="nil"/>
            </w:tcBorders>
            <w:shd w:val="clear" w:color="auto" w:fill="auto"/>
            <w:noWrap/>
            <w:vAlign w:val="bottom"/>
            <w:hideMark/>
          </w:tcPr>
          <w:p w14:paraId="0C9FFA78"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0.056818</w:t>
            </w:r>
          </w:p>
        </w:tc>
        <w:tc>
          <w:tcPr>
            <w:tcW w:w="960" w:type="dxa"/>
            <w:tcBorders>
              <w:top w:val="nil"/>
              <w:left w:val="single" w:sz="4" w:space="0" w:color="auto"/>
              <w:bottom w:val="nil"/>
              <w:right w:val="single" w:sz="8" w:space="0" w:color="auto"/>
            </w:tcBorders>
            <w:shd w:val="clear" w:color="auto" w:fill="auto"/>
            <w:noWrap/>
            <w:vAlign w:val="bottom"/>
            <w:hideMark/>
          </w:tcPr>
          <w:p w14:paraId="705889C2"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4.844336</w:t>
            </w:r>
          </w:p>
        </w:tc>
      </w:tr>
      <w:tr w:rsidR="00BB33EB" w:rsidRPr="00BB33EB" w14:paraId="3D16C2EA" w14:textId="77777777" w:rsidTr="00BB33EB">
        <w:trPr>
          <w:trHeight w:val="340"/>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00F2297A"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error</w:t>
            </w:r>
          </w:p>
        </w:tc>
        <w:tc>
          <w:tcPr>
            <w:tcW w:w="1040" w:type="dxa"/>
            <w:tcBorders>
              <w:top w:val="nil"/>
              <w:left w:val="nil"/>
              <w:bottom w:val="single" w:sz="4" w:space="0" w:color="auto"/>
              <w:right w:val="nil"/>
            </w:tcBorders>
            <w:shd w:val="clear" w:color="auto" w:fill="auto"/>
            <w:noWrap/>
            <w:vAlign w:val="bottom"/>
            <w:hideMark/>
          </w:tcPr>
          <w:p w14:paraId="652DE836"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2.369719</w:t>
            </w:r>
          </w:p>
        </w:tc>
        <w:tc>
          <w:tcPr>
            <w:tcW w:w="920" w:type="dxa"/>
            <w:tcBorders>
              <w:top w:val="nil"/>
              <w:left w:val="nil"/>
              <w:bottom w:val="single" w:sz="4" w:space="0" w:color="auto"/>
              <w:right w:val="nil"/>
            </w:tcBorders>
            <w:shd w:val="clear" w:color="auto" w:fill="auto"/>
            <w:noWrap/>
            <w:vAlign w:val="bottom"/>
            <w:hideMark/>
          </w:tcPr>
          <w:p w14:paraId="2D3256FB"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11</w:t>
            </w:r>
          </w:p>
        </w:tc>
        <w:tc>
          <w:tcPr>
            <w:tcW w:w="960" w:type="dxa"/>
            <w:tcBorders>
              <w:top w:val="nil"/>
              <w:left w:val="nil"/>
              <w:bottom w:val="single" w:sz="4" w:space="0" w:color="auto"/>
              <w:right w:val="nil"/>
            </w:tcBorders>
            <w:shd w:val="clear" w:color="auto" w:fill="auto"/>
            <w:noWrap/>
            <w:vAlign w:val="bottom"/>
            <w:hideMark/>
          </w:tcPr>
          <w:p w14:paraId="7F3FA7AF"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0.215429</w:t>
            </w:r>
          </w:p>
        </w:tc>
        <w:tc>
          <w:tcPr>
            <w:tcW w:w="960" w:type="dxa"/>
            <w:tcBorders>
              <w:top w:val="nil"/>
              <w:left w:val="single" w:sz="4" w:space="0" w:color="auto"/>
              <w:bottom w:val="single" w:sz="4" w:space="0" w:color="auto"/>
              <w:right w:val="nil"/>
            </w:tcBorders>
            <w:shd w:val="clear" w:color="auto" w:fill="auto"/>
            <w:noWrap/>
            <w:vAlign w:val="bottom"/>
            <w:hideMark/>
          </w:tcPr>
          <w:p w14:paraId="4810CFDF"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4" w:space="0" w:color="auto"/>
              <w:right w:val="nil"/>
            </w:tcBorders>
            <w:shd w:val="clear" w:color="auto" w:fill="auto"/>
            <w:noWrap/>
            <w:vAlign w:val="bottom"/>
            <w:hideMark/>
          </w:tcPr>
          <w:p w14:paraId="48037C0C"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8BAB0A0"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r>
      <w:tr w:rsidR="00BB33EB" w:rsidRPr="00BB33EB" w14:paraId="437ED998" w14:textId="77777777" w:rsidTr="00BB33EB">
        <w:trPr>
          <w:trHeight w:val="350"/>
        </w:trPr>
        <w:tc>
          <w:tcPr>
            <w:tcW w:w="1880" w:type="dxa"/>
            <w:tcBorders>
              <w:top w:val="nil"/>
              <w:left w:val="single" w:sz="8" w:space="0" w:color="auto"/>
              <w:bottom w:val="single" w:sz="8" w:space="0" w:color="auto"/>
              <w:right w:val="single" w:sz="4" w:space="0" w:color="auto"/>
            </w:tcBorders>
            <w:shd w:val="clear" w:color="auto" w:fill="auto"/>
            <w:noWrap/>
            <w:vAlign w:val="bottom"/>
            <w:hideMark/>
          </w:tcPr>
          <w:p w14:paraId="2D406E37"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total</w:t>
            </w:r>
          </w:p>
        </w:tc>
        <w:tc>
          <w:tcPr>
            <w:tcW w:w="1040" w:type="dxa"/>
            <w:tcBorders>
              <w:top w:val="nil"/>
              <w:left w:val="nil"/>
              <w:bottom w:val="single" w:sz="8" w:space="0" w:color="auto"/>
              <w:right w:val="nil"/>
            </w:tcBorders>
            <w:shd w:val="clear" w:color="auto" w:fill="auto"/>
            <w:noWrap/>
            <w:vAlign w:val="bottom"/>
            <w:hideMark/>
          </w:tcPr>
          <w:p w14:paraId="1BD0FA57"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9.553344</w:t>
            </w:r>
          </w:p>
        </w:tc>
        <w:tc>
          <w:tcPr>
            <w:tcW w:w="920" w:type="dxa"/>
            <w:tcBorders>
              <w:top w:val="nil"/>
              <w:left w:val="nil"/>
              <w:bottom w:val="single" w:sz="8" w:space="0" w:color="auto"/>
              <w:right w:val="nil"/>
            </w:tcBorders>
            <w:shd w:val="clear" w:color="auto" w:fill="auto"/>
            <w:noWrap/>
            <w:vAlign w:val="bottom"/>
            <w:hideMark/>
          </w:tcPr>
          <w:p w14:paraId="3B20A496" w14:textId="77777777" w:rsidR="00BB33EB" w:rsidRPr="00BB33EB" w:rsidRDefault="00BB33EB" w:rsidP="00BB33EB">
            <w:pPr>
              <w:widowControl/>
              <w:jc w:val="right"/>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15</w:t>
            </w:r>
          </w:p>
        </w:tc>
        <w:tc>
          <w:tcPr>
            <w:tcW w:w="960" w:type="dxa"/>
            <w:tcBorders>
              <w:top w:val="nil"/>
              <w:left w:val="nil"/>
              <w:bottom w:val="single" w:sz="8" w:space="0" w:color="auto"/>
              <w:right w:val="nil"/>
            </w:tcBorders>
            <w:shd w:val="clear" w:color="auto" w:fill="auto"/>
            <w:noWrap/>
            <w:vAlign w:val="bottom"/>
            <w:hideMark/>
          </w:tcPr>
          <w:p w14:paraId="6E56E52F"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nil"/>
            </w:tcBorders>
            <w:shd w:val="clear" w:color="auto" w:fill="auto"/>
            <w:noWrap/>
            <w:vAlign w:val="bottom"/>
            <w:hideMark/>
          </w:tcPr>
          <w:p w14:paraId="16A31BFC"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nil"/>
            </w:tcBorders>
            <w:shd w:val="clear" w:color="auto" w:fill="auto"/>
            <w:noWrap/>
            <w:vAlign w:val="bottom"/>
            <w:hideMark/>
          </w:tcPr>
          <w:p w14:paraId="0A755935"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14:paraId="52EC04BE" w14:textId="77777777" w:rsidR="00BB33EB" w:rsidRPr="00BB33EB" w:rsidRDefault="00BB33EB" w:rsidP="00BB33EB">
            <w:pPr>
              <w:widowControl/>
              <w:rPr>
                <w:rFonts w:ascii="新細明體" w:eastAsia="新細明體" w:hAnsi="新細明體" w:cs="新細明體" w:hint="eastAsia"/>
                <w:color w:val="000000"/>
                <w:kern w:val="0"/>
                <w:szCs w:val="24"/>
              </w:rPr>
            </w:pPr>
            <w:r w:rsidRPr="00BB33EB">
              <w:rPr>
                <w:rFonts w:ascii="新細明體" w:eastAsia="新細明體" w:hAnsi="新細明體" w:cs="新細明體" w:hint="eastAsia"/>
                <w:color w:val="000000"/>
                <w:kern w:val="0"/>
                <w:szCs w:val="24"/>
              </w:rPr>
              <w:t xml:space="preserve">　</w:t>
            </w:r>
          </w:p>
        </w:tc>
      </w:tr>
    </w:tbl>
    <w:p w14:paraId="09E60CD9" w14:textId="77777777" w:rsidR="00BB33EB" w:rsidRDefault="00BB33EB" w:rsidP="00BB33EB">
      <w:pPr>
        <w:pStyle w:val="a3"/>
        <w:ind w:leftChars="0" w:left="720"/>
        <w:rPr>
          <w:rFonts w:hint="eastAsia"/>
        </w:rPr>
      </w:pPr>
    </w:p>
    <w:p w14:paraId="04D077EB" w14:textId="746E7D9F" w:rsidR="003B2CB8" w:rsidRDefault="003B2CB8" w:rsidP="003B2CB8">
      <w:pPr>
        <w:pStyle w:val="a3"/>
        <w:numPr>
          <w:ilvl w:val="0"/>
          <w:numId w:val="7"/>
        </w:numPr>
        <w:ind w:leftChars="0"/>
      </w:pPr>
      <w:r>
        <w:rPr>
          <w:rFonts w:hint="eastAsia"/>
        </w:rPr>
        <w:t xml:space="preserve"> </w:t>
      </w:r>
    </w:p>
    <w:p w14:paraId="4DD6420F" w14:textId="083E6B14" w:rsidR="00BB33EB" w:rsidRPr="00BB33EB" w:rsidRDefault="00BB33EB" w:rsidP="00BB33EB">
      <w:pPr>
        <w:pStyle w:val="a3"/>
        <w:ind w:leftChars="0" w:left="72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2</m:t>
              </m:r>
            </m:den>
          </m:f>
        </m:oMath>
      </m:oMathPara>
    </w:p>
    <w:p w14:paraId="5D9E9509" w14:textId="4CE363C0" w:rsidR="00BB33EB" w:rsidRPr="00B95DB4" w:rsidRDefault="00BB33EB" w:rsidP="00BB33EB">
      <w:pPr>
        <w:pStyle w:val="a3"/>
        <w:ind w:leftChars="0" w:left="720"/>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-0.379375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0.328125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0.369375</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bl>
      <w:tblPr>
        <w:tblW w:w="7680" w:type="dxa"/>
        <w:tblInd w:w="605" w:type="dxa"/>
        <w:tblCellMar>
          <w:left w:w="28" w:type="dxa"/>
          <w:right w:w="28" w:type="dxa"/>
        </w:tblCellMar>
        <w:tblLook w:val="04A0" w:firstRow="1" w:lastRow="0" w:firstColumn="1" w:lastColumn="0" w:noHBand="0" w:noVBand="1"/>
      </w:tblPr>
      <w:tblGrid>
        <w:gridCol w:w="1880"/>
        <w:gridCol w:w="1040"/>
        <w:gridCol w:w="920"/>
        <w:gridCol w:w="960"/>
        <w:gridCol w:w="960"/>
        <w:gridCol w:w="960"/>
        <w:gridCol w:w="960"/>
      </w:tblGrid>
      <w:tr w:rsidR="00B95DB4" w:rsidRPr="00B95DB4" w14:paraId="02A12CE4" w14:textId="77777777" w:rsidTr="00B95DB4">
        <w:trPr>
          <w:trHeight w:val="340"/>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BF1953" w14:textId="77777777" w:rsidR="00B95DB4" w:rsidRPr="00B95DB4" w:rsidRDefault="00B95DB4" w:rsidP="00B95DB4">
            <w:pPr>
              <w:widowControl/>
              <w:rPr>
                <w:rFonts w:ascii="新細明體" w:eastAsia="新細明體" w:hAnsi="新細明體" w:cs="新細明體"/>
                <w:color w:val="000000"/>
                <w:kern w:val="0"/>
                <w:szCs w:val="24"/>
              </w:rPr>
            </w:pPr>
            <w:r w:rsidRPr="00B95DB4">
              <w:rPr>
                <w:rFonts w:ascii="新細明體" w:eastAsia="新細明體" w:hAnsi="新細明體" w:cs="新細明體" w:hint="eastAsia"/>
                <w:color w:val="000000"/>
                <w:kern w:val="0"/>
                <w:szCs w:val="24"/>
              </w:rPr>
              <w:t>source of variance</w:t>
            </w:r>
          </w:p>
        </w:tc>
        <w:tc>
          <w:tcPr>
            <w:tcW w:w="1040" w:type="dxa"/>
            <w:tcBorders>
              <w:top w:val="single" w:sz="8" w:space="0" w:color="auto"/>
              <w:left w:val="nil"/>
              <w:bottom w:val="single" w:sz="4" w:space="0" w:color="auto"/>
              <w:right w:val="nil"/>
            </w:tcBorders>
            <w:shd w:val="clear" w:color="auto" w:fill="auto"/>
            <w:noWrap/>
            <w:vAlign w:val="bottom"/>
            <w:hideMark/>
          </w:tcPr>
          <w:p w14:paraId="153B5DF2"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SS</w:t>
            </w:r>
          </w:p>
        </w:tc>
        <w:tc>
          <w:tcPr>
            <w:tcW w:w="920" w:type="dxa"/>
            <w:tcBorders>
              <w:top w:val="single" w:sz="8" w:space="0" w:color="auto"/>
              <w:left w:val="nil"/>
              <w:bottom w:val="single" w:sz="4" w:space="0" w:color="auto"/>
              <w:right w:val="nil"/>
            </w:tcBorders>
            <w:shd w:val="clear" w:color="auto" w:fill="auto"/>
            <w:noWrap/>
            <w:vAlign w:val="bottom"/>
            <w:hideMark/>
          </w:tcPr>
          <w:p w14:paraId="218FC9C2"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DOF</w:t>
            </w:r>
          </w:p>
        </w:tc>
        <w:tc>
          <w:tcPr>
            <w:tcW w:w="960" w:type="dxa"/>
            <w:tcBorders>
              <w:top w:val="single" w:sz="8" w:space="0" w:color="auto"/>
              <w:left w:val="nil"/>
              <w:bottom w:val="single" w:sz="4" w:space="0" w:color="auto"/>
              <w:right w:val="nil"/>
            </w:tcBorders>
            <w:shd w:val="clear" w:color="auto" w:fill="auto"/>
            <w:noWrap/>
            <w:vAlign w:val="bottom"/>
            <w:hideMark/>
          </w:tcPr>
          <w:p w14:paraId="243BDDD6"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MS</w:t>
            </w:r>
          </w:p>
        </w:tc>
        <w:tc>
          <w:tcPr>
            <w:tcW w:w="96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7BA23B9"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F</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AF946E7"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p-value</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3821C577"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F_0.05</w:t>
            </w:r>
          </w:p>
        </w:tc>
      </w:tr>
      <w:tr w:rsidR="00B95DB4" w:rsidRPr="00B95DB4" w14:paraId="0D81AFDB"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7C43E551"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E1</w:t>
            </w:r>
          </w:p>
        </w:tc>
        <w:tc>
          <w:tcPr>
            <w:tcW w:w="1040" w:type="dxa"/>
            <w:tcBorders>
              <w:top w:val="nil"/>
              <w:left w:val="nil"/>
              <w:bottom w:val="nil"/>
              <w:right w:val="nil"/>
            </w:tcBorders>
            <w:shd w:val="clear" w:color="auto" w:fill="auto"/>
            <w:noWrap/>
            <w:vAlign w:val="bottom"/>
            <w:hideMark/>
          </w:tcPr>
          <w:p w14:paraId="53C14100"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2.302806</w:t>
            </w:r>
          </w:p>
        </w:tc>
        <w:tc>
          <w:tcPr>
            <w:tcW w:w="920" w:type="dxa"/>
            <w:tcBorders>
              <w:top w:val="nil"/>
              <w:left w:val="nil"/>
              <w:bottom w:val="nil"/>
              <w:right w:val="nil"/>
            </w:tcBorders>
            <w:shd w:val="clear" w:color="auto" w:fill="auto"/>
            <w:noWrap/>
            <w:vAlign w:val="bottom"/>
            <w:hideMark/>
          </w:tcPr>
          <w:p w14:paraId="37E76F0C"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449BF53A"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2.302806</w:t>
            </w:r>
          </w:p>
        </w:tc>
        <w:tc>
          <w:tcPr>
            <w:tcW w:w="960" w:type="dxa"/>
            <w:tcBorders>
              <w:top w:val="nil"/>
              <w:left w:val="single" w:sz="4" w:space="0" w:color="auto"/>
              <w:bottom w:val="nil"/>
              <w:right w:val="single" w:sz="4" w:space="0" w:color="auto"/>
            </w:tcBorders>
            <w:shd w:val="clear" w:color="auto" w:fill="auto"/>
            <w:noWrap/>
            <w:vAlign w:val="bottom"/>
            <w:hideMark/>
          </w:tcPr>
          <w:p w14:paraId="2E1B920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8.261497</w:t>
            </w:r>
          </w:p>
        </w:tc>
        <w:tc>
          <w:tcPr>
            <w:tcW w:w="960" w:type="dxa"/>
            <w:tcBorders>
              <w:top w:val="nil"/>
              <w:left w:val="nil"/>
              <w:bottom w:val="nil"/>
              <w:right w:val="single" w:sz="4" w:space="0" w:color="auto"/>
            </w:tcBorders>
            <w:shd w:val="clear" w:color="auto" w:fill="auto"/>
            <w:noWrap/>
            <w:vAlign w:val="bottom"/>
            <w:hideMark/>
          </w:tcPr>
          <w:p w14:paraId="72BEF0B5"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0.013978</w:t>
            </w:r>
          </w:p>
        </w:tc>
        <w:tc>
          <w:tcPr>
            <w:tcW w:w="960" w:type="dxa"/>
            <w:tcBorders>
              <w:top w:val="nil"/>
              <w:left w:val="nil"/>
              <w:bottom w:val="nil"/>
              <w:right w:val="single" w:sz="8" w:space="0" w:color="auto"/>
            </w:tcBorders>
            <w:shd w:val="clear" w:color="auto" w:fill="auto"/>
            <w:noWrap/>
            <w:vAlign w:val="bottom"/>
            <w:hideMark/>
          </w:tcPr>
          <w:p w14:paraId="222556DA"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4DFE0C9F"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4344230D"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E2</w:t>
            </w:r>
          </w:p>
        </w:tc>
        <w:tc>
          <w:tcPr>
            <w:tcW w:w="1040" w:type="dxa"/>
            <w:tcBorders>
              <w:top w:val="nil"/>
              <w:left w:val="nil"/>
              <w:bottom w:val="nil"/>
              <w:right w:val="nil"/>
            </w:tcBorders>
            <w:shd w:val="clear" w:color="auto" w:fill="auto"/>
            <w:noWrap/>
            <w:vAlign w:val="bottom"/>
            <w:hideMark/>
          </w:tcPr>
          <w:p w14:paraId="28016FEF"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1.722656</w:t>
            </w:r>
          </w:p>
        </w:tc>
        <w:tc>
          <w:tcPr>
            <w:tcW w:w="920" w:type="dxa"/>
            <w:tcBorders>
              <w:top w:val="nil"/>
              <w:left w:val="nil"/>
              <w:bottom w:val="nil"/>
              <w:right w:val="nil"/>
            </w:tcBorders>
            <w:shd w:val="clear" w:color="auto" w:fill="auto"/>
            <w:noWrap/>
            <w:vAlign w:val="bottom"/>
            <w:hideMark/>
          </w:tcPr>
          <w:p w14:paraId="5A2FDED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7985C994"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1.722656</w:t>
            </w:r>
          </w:p>
        </w:tc>
        <w:tc>
          <w:tcPr>
            <w:tcW w:w="960" w:type="dxa"/>
            <w:tcBorders>
              <w:top w:val="nil"/>
              <w:left w:val="single" w:sz="4" w:space="0" w:color="auto"/>
              <w:bottom w:val="nil"/>
              <w:right w:val="single" w:sz="4" w:space="0" w:color="auto"/>
            </w:tcBorders>
            <w:shd w:val="clear" w:color="auto" w:fill="auto"/>
            <w:noWrap/>
            <w:vAlign w:val="bottom"/>
            <w:hideMark/>
          </w:tcPr>
          <w:p w14:paraId="1C93384A"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6.180164</w:t>
            </w:r>
          </w:p>
        </w:tc>
        <w:tc>
          <w:tcPr>
            <w:tcW w:w="960" w:type="dxa"/>
            <w:tcBorders>
              <w:top w:val="nil"/>
              <w:left w:val="nil"/>
              <w:bottom w:val="nil"/>
              <w:right w:val="single" w:sz="4" w:space="0" w:color="auto"/>
            </w:tcBorders>
            <w:shd w:val="clear" w:color="auto" w:fill="auto"/>
            <w:noWrap/>
            <w:vAlign w:val="bottom"/>
            <w:hideMark/>
          </w:tcPr>
          <w:p w14:paraId="56E33CBB"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0.028642</w:t>
            </w:r>
          </w:p>
        </w:tc>
        <w:tc>
          <w:tcPr>
            <w:tcW w:w="960" w:type="dxa"/>
            <w:tcBorders>
              <w:top w:val="nil"/>
              <w:left w:val="nil"/>
              <w:bottom w:val="nil"/>
              <w:right w:val="single" w:sz="8" w:space="0" w:color="auto"/>
            </w:tcBorders>
            <w:shd w:val="clear" w:color="auto" w:fill="auto"/>
            <w:noWrap/>
            <w:vAlign w:val="bottom"/>
            <w:hideMark/>
          </w:tcPr>
          <w:p w14:paraId="669DC792"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2AA418BC"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26370EC6"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E3</w:t>
            </w:r>
          </w:p>
        </w:tc>
        <w:tc>
          <w:tcPr>
            <w:tcW w:w="1040" w:type="dxa"/>
            <w:tcBorders>
              <w:top w:val="nil"/>
              <w:left w:val="nil"/>
              <w:bottom w:val="nil"/>
              <w:right w:val="nil"/>
            </w:tcBorders>
            <w:shd w:val="clear" w:color="auto" w:fill="auto"/>
            <w:noWrap/>
            <w:vAlign w:val="bottom"/>
            <w:hideMark/>
          </w:tcPr>
          <w:p w14:paraId="293E81B2"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2.183006</w:t>
            </w:r>
          </w:p>
        </w:tc>
        <w:tc>
          <w:tcPr>
            <w:tcW w:w="920" w:type="dxa"/>
            <w:tcBorders>
              <w:top w:val="nil"/>
              <w:left w:val="nil"/>
              <w:bottom w:val="nil"/>
              <w:right w:val="nil"/>
            </w:tcBorders>
            <w:shd w:val="clear" w:color="auto" w:fill="auto"/>
            <w:noWrap/>
            <w:vAlign w:val="bottom"/>
            <w:hideMark/>
          </w:tcPr>
          <w:p w14:paraId="5E02533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w:t>
            </w:r>
          </w:p>
        </w:tc>
        <w:tc>
          <w:tcPr>
            <w:tcW w:w="960" w:type="dxa"/>
            <w:tcBorders>
              <w:top w:val="nil"/>
              <w:left w:val="nil"/>
              <w:bottom w:val="nil"/>
              <w:right w:val="nil"/>
            </w:tcBorders>
            <w:shd w:val="clear" w:color="auto" w:fill="auto"/>
            <w:noWrap/>
            <w:vAlign w:val="bottom"/>
            <w:hideMark/>
          </w:tcPr>
          <w:p w14:paraId="1A40599A"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2.183006</w:t>
            </w:r>
          </w:p>
        </w:tc>
        <w:tc>
          <w:tcPr>
            <w:tcW w:w="960" w:type="dxa"/>
            <w:tcBorders>
              <w:top w:val="nil"/>
              <w:left w:val="single" w:sz="4" w:space="0" w:color="auto"/>
              <w:bottom w:val="nil"/>
              <w:right w:val="single" w:sz="4" w:space="0" w:color="auto"/>
            </w:tcBorders>
            <w:shd w:val="clear" w:color="auto" w:fill="auto"/>
            <w:noWrap/>
            <w:vAlign w:val="bottom"/>
            <w:hideMark/>
          </w:tcPr>
          <w:p w14:paraId="31BA27E3"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7.831705</w:t>
            </w:r>
          </w:p>
        </w:tc>
        <w:tc>
          <w:tcPr>
            <w:tcW w:w="960" w:type="dxa"/>
            <w:tcBorders>
              <w:top w:val="nil"/>
              <w:left w:val="nil"/>
              <w:bottom w:val="nil"/>
              <w:right w:val="single" w:sz="4" w:space="0" w:color="auto"/>
            </w:tcBorders>
            <w:shd w:val="clear" w:color="auto" w:fill="auto"/>
            <w:noWrap/>
            <w:vAlign w:val="bottom"/>
            <w:hideMark/>
          </w:tcPr>
          <w:p w14:paraId="4D98F91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0.016088</w:t>
            </w:r>
          </w:p>
        </w:tc>
        <w:tc>
          <w:tcPr>
            <w:tcW w:w="960" w:type="dxa"/>
            <w:tcBorders>
              <w:top w:val="nil"/>
              <w:left w:val="nil"/>
              <w:bottom w:val="nil"/>
              <w:right w:val="single" w:sz="8" w:space="0" w:color="auto"/>
            </w:tcBorders>
            <w:shd w:val="clear" w:color="auto" w:fill="auto"/>
            <w:noWrap/>
            <w:vAlign w:val="bottom"/>
            <w:hideMark/>
          </w:tcPr>
          <w:p w14:paraId="0099E2F2"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4.747225</w:t>
            </w:r>
          </w:p>
        </w:tc>
      </w:tr>
      <w:tr w:rsidR="00B95DB4" w:rsidRPr="00B95DB4" w14:paraId="62C4A892" w14:textId="77777777" w:rsidTr="00B95DB4">
        <w:trPr>
          <w:trHeight w:val="340"/>
        </w:trPr>
        <w:tc>
          <w:tcPr>
            <w:tcW w:w="1880" w:type="dxa"/>
            <w:tcBorders>
              <w:top w:val="nil"/>
              <w:left w:val="single" w:sz="8" w:space="0" w:color="auto"/>
              <w:bottom w:val="nil"/>
              <w:right w:val="single" w:sz="4" w:space="0" w:color="auto"/>
            </w:tcBorders>
            <w:shd w:val="clear" w:color="auto" w:fill="auto"/>
            <w:noWrap/>
            <w:vAlign w:val="bottom"/>
            <w:hideMark/>
          </w:tcPr>
          <w:p w14:paraId="7455AE53"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error</w:t>
            </w:r>
          </w:p>
        </w:tc>
        <w:tc>
          <w:tcPr>
            <w:tcW w:w="1040" w:type="dxa"/>
            <w:tcBorders>
              <w:top w:val="nil"/>
              <w:left w:val="nil"/>
              <w:bottom w:val="nil"/>
              <w:right w:val="nil"/>
            </w:tcBorders>
            <w:shd w:val="clear" w:color="auto" w:fill="auto"/>
            <w:noWrap/>
            <w:vAlign w:val="bottom"/>
            <w:hideMark/>
          </w:tcPr>
          <w:p w14:paraId="160D9D2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3.344875</w:t>
            </w:r>
          </w:p>
        </w:tc>
        <w:tc>
          <w:tcPr>
            <w:tcW w:w="920" w:type="dxa"/>
            <w:tcBorders>
              <w:top w:val="nil"/>
              <w:left w:val="nil"/>
              <w:bottom w:val="nil"/>
              <w:right w:val="nil"/>
            </w:tcBorders>
            <w:shd w:val="clear" w:color="auto" w:fill="auto"/>
            <w:noWrap/>
            <w:vAlign w:val="bottom"/>
            <w:hideMark/>
          </w:tcPr>
          <w:p w14:paraId="2353A2B0"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12</w:t>
            </w:r>
          </w:p>
        </w:tc>
        <w:tc>
          <w:tcPr>
            <w:tcW w:w="960" w:type="dxa"/>
            <w:tcBorders>
              <w:top w:val="nil"/>
              <w:left w:val="nil"/>
              <w:bottom w:val="nil"/>
              <w:right w:val="nil"/>
            </w:tcBorders>
            <w:shd w:val="clear" w:color="auto" w:fill="auto"/>
            <w:noWrap/>
            <w:vAlign w:val="bottom"/>
            <w:hideMark/>
          </w:tcPr>
          <w:p w14:paraId="5A94FD86"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0.27874</w:t>
            </w:r>
          </w:p>
        </w:tc>
        <w:tc>
          <w:tcPr>
            <w:tcW w:w="960" w:type="dxa"/>
            <w:tcBorders>
              <w:top w:val="nil"/>
              <w:left w:val="single" w:sz="4" w:space="0" w:color="auto"/>
              <w:bottom w:val="nil"/>
              <w:right w:val="single" w:sz="4" w:space="0" w:color="auto"/>
            </w:tcBorders>
            <w:shd w:val="clear" w:color="auto" w:fill="auto"/>
            <w:noWrap/>
            <w:vAlign w:val="bottom"/>
            <w:hideMark/>
          </w:tcPr>
          <w:p w14:paraId="20CED160"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single" w:sz="4" w:space="0" w:color="auto"/>
            </w:tcBorders>
            <w:shd w:val="clear" w:color="auto" w:fill="auto"/>
            <w:noWrap/>
            <w:vAlign w:val="bottom"/>
            <w:hideMark/>
          </w:tcPr>
          <w:p w14:paraId="39432598"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nil"/>
              <w:left w:val="nil"/>
              <w:bottom w:val="nil"/>
              <w:right w:val="single" w:sz="8" w:space="0" w:color="auto"/>
            </w:tcBorders>
            <w:shd w:val="clear" w:color="auto" w:fill="auto"/>
            <w:noWrap/>
            <w:vAlign w:val="bottom"/>
            <w:hideMark/>
          </w:tcPr>
          <w:p w14:paraId="60060A43"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r>
      <w:tr w:rsidR="00B95DB4" w:rsidRPr="00B95DB4" w14:paraId="4A009CF6" w14:textId="77777777" w:rsidTr="00B95DB4">
        <w:trPr>
          <w:trHeight w:val="350"/>
        </w:trPr>
        <w:tc>
          <w:tcPr>
            <w:tcW w:w="188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D83C906"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total</w:t>
            </w:r>
          </w:p>
        </w:tc>
        <w:tc>
          <w:tcPr>
            <w:tcW w:w="1040" w:type="dxa"/>
            <w:tcBorders>
              <w:top w:val="single" w:sz="4" w:space="0" w:color="auto"/>
              <w:left w:val="nil"/>
              <w:bottom w:val="single" w:sz="8" w:space="0" w:color="auto"/>
              <w:right w:val="nil"/>
            </w:tcBorders>
            <w:shd w:val="clear" w:color="auto" w:fill="auto"/>
            <w:noWrap/>
            <w:vAlign w:val="bottom"/>
            <w:hideMark/>
          </w:tcPr>
          <w:p w14:paraId="33C3B8CE"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9.553344</w:t>
            </w:r>
          </w:p>
        </w:tc>
        <w:tc>
          <w:tcPr>
            <w:tcW w:w="920" w:type="dxa"/>
            <w:tcBorders>
              <w:top w:val="single" w:sz="4" w:space="0" w:color="auto"/>
              <w:left w:val="nil"/>
              <w:bottom w:val="single" w:sz="8" w:space="0" w:color="auto"/>
              <w:right w:val="nil"/>
            </w:tcBorders>
            <w:shd w:val="clear" w:color="auto" w:fill="auto"/>
            <w:noWrap/>
            <w:vAlign w:val="bottom"/>
            <w:hideMark/>
          </w:tcPr>
          <w:p w14:paraId="76959791" w14:textId="77777777" w:rsidR="00B95DB4" w:rsidRPr="00B95DB4" w:rsidRDefault="00B95DB4" w:rsidP="00B95DB4">
            <w:pPr>
              <w:widowControl/>
              <w:jc w:val="right"/>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15</w:t>
            </w:r>
          </w:p>
        </w:tc>
        <w:tc>
          <w:tcPr>
            <w:tcW w:w="960" w:type="dxa"/>
            <w:tcBorders>
              <w:top w:val="single" w:sz="4" w:space="0" w:color="auto"/>
              <w:left w:val="nil"/>
              <w:bottom w:val="single" w:sz="8" w:space="0" w:color="auto"/>
              <w:right w:val="nil"/>
            </w:tcBorders>
            <w:shd w:val="clear" w:color="auto" w:fill="auto"/>
            <w:noWrap/>
            <w:vAlign w:val="bottom"/>
            <w:hideMark/>
          </w:tcPr>
          <w:p w14:paraId="63E4829F"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73EBCC"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A29C961"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001F40AB" w14:textId="77777777" w:rsidR="00B95DB4" w:rsidRPr="00B95DB4" w:rsidRDefault="00B95DB4" w:rsidP="00B95DB4">
            <w:pPr>
              <w:widowControl/>
              <w:rPr>
                <w:rFonts w:ascii="新細明體" w:eastAsia="新細明體" w:hAnsi="新細明體" w:cs="新細明體" w:hint="eastAsia"/>
                <w:color w:val="000000"/>
                <w:kern w:val="0"/>
                <w:szCs w:val="24"/>
              </w:rPr>
            </w:pPr>
            <w:r w:rsidRPr="00B95DB4">
              <w:rPr>
                <w:rFonts w:ascii="新細明體" w:eastAsia="新細明體" w:hAnsi="新細明體" w:cs="新細明體" w:hint="eastAsia"/>
                <w:color w:val="000000"/>
                <w:kern w:val="0"/>
                <w:szCs w:val="24"/>
              </w:rPr>
              <w:t xml:space="preserve">　</w:t>
            </w:r>
          </w:p>
        </w:tc>
      </w:tr>
    </w:tbl>
    <w:p w14:paraId="09CA8A32" w14:textId="77777777" w:rsidR="00B95DB4" w:rsidRPr="00B95DB4" w:rsidRDefault="00B95DB4" w:rsidP="00B95DB4">
      <w:pPr>
        <w:rPr>
          <w:rFonts w:hint="eastAsia"/>
        </w:rPr>
      </w:pPr>
    </w:p>
    <w:p w14:paraId="29BE3253" w14:textId="0A0E1C58" w:rsidR="003B2CB8" w:rsidRDefault="003B2CB8" w:rsidP="003B2CB8">
      <w:pPr>
        <w:pStyle w:val="a3"/>
        <w:numPr>
          <w:ilvl w:val="0"/>
          <w:numId w:val="7"/>
        </w:numPr>
        <w:ind w:leftChars="0"/>
      </w:pPr>
      <w:r>
        <w:rPr>
          <w:rFonts w:hint="eastAsia"/>
        </w:rPr>
        <w:t xml:space="preserve"> </w:t>
      </w:r>
    </w:p>
    <w:p w14:paraId="5A621D61" w14:textId="6E7384A2" w:rsidR="00B95DB4" w:rsidRPr="00B95DB4" w:rsidRDefault="00B95DB4" w:rsidP="00B95DB4">
      <w:pPr>
        <w:pStyle w:val="a3"/>
        <w:ind w:leftChars="0" w:left="72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m:t>
          </m:r>
          <m:r>
            <w:rPr>
              <w:rFonts w:ascii="Cambria Math" w:hAnsi="Cambria Math"/>
            </w:rPr>
            <m:t>0.649873899</m:t>
          </m:r>
        </m:oMath>
      </m:oMathPara>
    </w:p>
    <w:p w14:paraId="60B43CF6" w14:textId="0590B433" w:rsidR="00B95DB4" w:rsidRPr="00B95DB4" w:rsidRDefault="00B95DB4" w:rsidP="00B95DB4">
      <w:pPr>
        <w:pStyle w:val="a3"/>
        <w:ind w:leftChars="0" w:left="720"/>
        <w:rPr>
          <w:rFonts w:hint="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SSE</m:t>
                  </m:r>
                </m:num>
                <m:den>
                  <m:r>
                    <w:rPr>
                      <w:rFonts w:ascii="Cambria Math" w:hAnsi="Cambria Math"/>
                    </w:rPr>
                    <m:t>dof</m:t>
                  </m:r>
                </m:den>
              </m:f>
              <m:r>
                <w:rPr>
                  <w:rFonts w:ascii="Cambria Math" w:hAnsi="Cambria Math"/>
                </w:rPr>
                <m:t>)</m:t>
              </m:r>
            </m:num>
            <m:den>
              <m:r>
                <w:rPr>
                  <w:rFonts w:ascii="Cambria Math" w:hAnsi="Cambria Math"/>
                </w:rPr>
                <m:t>(</m:t>
              </m:r>
              <m:f>
                <m:fPr>
                  <m:ctrlPr>
                    <w:rPr>
                      <w:rFonts w:ascii="Cambria Math" w:hAnsi="Cambria Math"/>
                      <w:i/>
                    </w:rPr>
                  </m:ctrlPr>
                </m:fPr>
                <m:num>
                  <m:r>
                    <w:rPr>
                      <w:rFonts w:ascii="Cambria Math" w:hAnsi="Cambria Math"/>
                    </w:rPr>
                    <m:t>SST</m:t>
                  </m:r>
                </m:num>
                <m:den>
                  <m:r>
                    <w:rPr>
                      <w:rFonts w:ascii="Cambria Math" w:hAnsi="Cambria Math"/>
                    </w:rPr>
                    <m:t>dof</m:t>
                  </m:r>
                </m:den>
              </m:f>
              <m:r>
                <w:rPr>
                  <w:rFonts w:ascii="Cambria Math" w:hAnsi="Cambria Math"/>
                </w:rPr>
                <m:t>)</m:t>
              </m:r>
            </m:den>
          </m:f>
          <m:r>
            <w:rPr>
              <w:rFonts w:ascii="Cambria Math" w:hAnsi="Cambria Math"/>
            </w:rPr>
            <m:t>=</m:t>
          </m:r>
          <m:r>
            <w:rPr>
              <w:rFonts w:ascii="Cambria Math" w:hAnsi="Cambria Math"/>
            </w:rPr>
            <m:t>0.562342374</m:t>
          </m:r>
        </m:oMath>
      </m:oMathPara>
    </w:p>
    <w:sectPr w:rsidR="00B95DB4" w:rsidRPr="00B95D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C00"/>
    <w:multiLevelType w:val="hybridMultilevel"/>
    <w:tmpl w:val="1A826A48"/>
    <w:lvl w:ilvl="0" w:tplc="0CDE0D7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54B640C"/>
    <w:multiLevelType w:val="hybridMultilevel"/>
    <w:tmpl w:val="8FC03842"/>
    <w:lvl w:ilvl="0" w:tplc="CB5632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670367"/>
    <w:multiLevelType w:val="hybridMultilevel"/>
    <w:tmpl w:val="7BD06F14"/>
    <w:lvl w:ilvl="0" w:tplc="9C1099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452A1447"/>
    <w:multiLevelType w:val="hybridMultilevel"/>
    <w:tmpl w:val="545CBC0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523039B9"/>
    <w:multiLevelType w:val="hybridMultilevel"/>
    <w:tmpl w:val="42E0D84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6BF011C1"/>
    <w:multiLevelType w:val="hybridMultilevel"/>
    <w:tmpl w:val="FE7A2FF6"/>
    <w:lvl w:ilvl="0" w:tplc="A42247F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02D3AA6"/>
    <w:multiLevelType w:val="hybridMultilevel"/>
    <w:tmpl w:val="A554F550"/>
    <w:lvl w:ilvl="0" w:tplc="A854349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FFD5C84"/>
    <w:multiLevelType w:val="hybridMultilevel"/>
    <w:tmpl w:val="5436255E"/>
    <w:lvl w:ilvl="0" w:tplc="189ED82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C1"/>
    <w:rsid w:val="000B60A5"/>
    <w:rsid w:val="00150248"/>
    <w:rsid w:val="00284E7C"/>
    <w:rsid w:val="002C6184"/>
    <w:rsid w:val="003B2CB8"/>
    <w:rsid w:val="005E36D2"/>
    <w:rsid w:val="00626BA3"/>
    <w:rsid w:val="00676BEB"/>
    <w:rsid w:val="00693B08"/>
    <w:rsid w:val="006C5BB1"/>
    <w:rsid w:val="007C64AE"/>
    <w:rsid w:val="009C153C"/>
    <w:rsid w:val="00A371C1"/>
    <w:rsid w:val="00AA4B13"/>
    <w:rsid w:val="00AC018A"/>
    <w:rsid w:val="00AE2C93"/>
    <w:rsid w:val="00B02B94"/>
    <w:rsid w:val="00B249B8"/>
    <w:rsid w:val="00B95DB4"/>
    <w:rsid w:val="00BB33EB"/>
    <w:rsid w:val="00BF77FE"/>
    <w:rsid w:val="00C34A87"/>
    <w:rsid w:val="00C7046F"/>
    <w:rsid w:val="00CE22AB"/>
    <w:rsid w:val="00EF0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C52B"/>
  <w15:chartTrackingRefBased/>
  <w15:docId w15:val="{F5E06342-10DC-4E35-AFDE-A1056BE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1C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1C1"/>
    <w:pPr>
      <w:ind w:leftChars="200" w:left="480"/>
    </w:pPr>
  </w:style>
  <w:style w:type="character" w:styleId="a4">
    <w:name w:val="Placeholder Text"/>
    <w:basedOn w:val="a0"/>
    <w:uiPriority w:val="99"/>
    <w:semiHidden/>
    <w:rsid w:val="00CE22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415">
      <w:bodyDiv w:val="1"/>
      <w:marLeft w:val="0"/>
      <w:marRight w:val="0"/>
      <w:marTop w:val="0"/>
      <w:marBottom w:val="0"/>
      <w:divBdr>
        <w:top w:val="none" w:sz="0" w:space="0" w:color="auto"/>
        <w:left w:val="none" w:sz="0" w:space="0" w:color="auto"/>
        <w:bottom w:val="none" w:sz="0" w:space="0" w:color="auto"/>
        <w:right w:val="none" w:sz="0" w:space="0" w:color="auto"/>
      </w:divBdr>
    </w:div>
    <w:div w:id="393116858">
      <w:bodyDiv w:val="1"/>
      <w:marLeft w:val="0"/>
      <w:marRight w:val="0"/>
      <w:marTop w:val="0"/>
      <w:marBottom w:val="0"/>
      <w:divBdr>
        <w:top w:val="none" w:sz="0" w:space="0" w:color="auto"/>
        <w:left w:val="none" w:sz="0" w:space="0" w:color="auto"/>
        <w:bottom w:val="none" w:sz="0" w:space="0" w:color="auto"/>
        <w:right w:val="none" w:sz="0" w:space="0" w:color="auto"/>
      </w:divBdr>
    </w:div>
    <w:div w:id="522405888">
      <w:bodyDiv w:val="1"/>
      <w:marLeft w:val="0"/>
      <w:marRight w:val="0"/>
      <w:marTop w:val="0"/>
      <w:marBottom w:val="0"/>
      <w:divBdr>
        <w:top w:val="none" w:sz="0" w:space="0" w:color="auto"/>
        <w:left w:val="none" w:sz="0" w:space="0" w:color="auto"/>
        <w:bottom w:val="none" w:sz="0" w:space="0" w:color="auto"/>
        <w:right w:val="none" w:sz="0" w:space="0" w:color="auto"/>
      </w:divBdr>
    </w:div>
    <w:div w:id="878011234">
      <w:bodyDiv w:val="1"/>
      <w:marLeft w:val="0"/>
      <w:marRight w:val="0"/>
      <w:marTop w:val="0"/>
      <w:marBottom w:val="0"/>
      <w:divBdr>
        <w:top w:val="none" w:sz="0" w:space="0" w:color="auto"/>
        <w:left w:val="none" w:sz="0" w:space="0" w:color="auto"/>
        <w:bottom w:val="none" w:sz="0" w:space="0" w:color="auto"/>
        <w:right w:val="none" w:sz="0" w:space="0" w:color="auto"/>
      </w:divBdr>
    </w:div>
    <w:div w:id="990212948">
      <w:bodyDiv w:val="1"/>
      <w:marLeft w:val="0"/>
      <w:marRight w:val="0"/>
      <w:marTop w:val="0"/>
      <w:marBottom w:val="0"/>
      <w:divBdr>
        <w:top w:val="none" w:sz="0" w:space="0" w:color="auto"/>
        <w:left w:val="none" w:sz="0" w:space="0" w:color="auto"/>
        <w:bottom w:val="none" w:sz="0" w:space="0" w:color="auto"/>
        <w:right w:val="none" w:sz="0" w:space="0" w:color="auto"/>
      </w:divBdr>
    </w:div>
    <w:div w:id="1360623915">
      <w:bodyDiv w:val="1"/>
      <w:marLeft w:val="0"/>
      <w:marRight w:val="0"/>
      <w:marTop w:val="0"/>
      <w:marBottom w:val="0"/>
      <w:divBdr>
        <w:top w:val="none" w:sz="0" w:space="0" w:color="auto"/>
        <w:left w:val="none" w:sz="0" w:space="0" w:color="auto"/>
        <w:bottom w:val="none" w:sz="0" w:space="0" w:color="auto"/>
        <w:right w:val="none" w:sz="0" w:space="0" w:color="auto"/>
      </w:divBdr>
    </w:div>
    <w:div w:id="1557861612">
      <w:bodyDiv w:val="1"/>
      <w:marLeft w:val="0"/>
      <w:marRight w:val="0"/>
      <w:marTop w:val="0"/>
      <w:marBottom w:val="0"/>
      <w:divBdr>
        <w:top w:val="none" w:sz="0" w:space="0" w:color="auto"/>
        <w:left w:val="none" w:sz="0" w:space="0" w:color="auto"/>
        <w:bottom w:val="none" w:sz="0" w:space="0" w:color="auto"/>
        <w:right w:val="none" w:sz="0" w:space="0" w:color="auto"/>
      </w:divBdr>
    </w:div>
    <w:div w:id="1790079784">
      <w:bodyDiv w:val="1"/>
      <w:marLeft w:val="0"/>
      <w:marRight w:val="0"/>
      <w:marTop w:val="0"/>
      <w:marBottom w:val="0"/>
      <w:divBdr>
        <w:top w:val="none" w:sz="0" w:space="0" w:color="auto"/>
        <w:left w:val="none" w:sz="0" w:space="0" w:color="auto"/>
        <w:bottom w:val="none" w:sz="0" w:space="0" w:color="auto"/>
        <w:right w:val="none" w:sz="0" w:space="0" w:color="auto"/>
      </w:divBdr>
    </w:div>
    <w:div w:id="1891185569">
      <w:bodyDiv w:val="1"/>
      <w:marLeft w:val="0"/>
      <w:marRight w:val="0"/>
      <w:marTop w:val="0"/>
      <w:marBottom w:val="0"/>
      <w:divBdr>
        <w:top w:val="none" w:sz="0" w:space="0" w:color="auto"/>
        <w:left w:val="none" w:sz="0" w:space="0" w:color="auto"/>
        <w:bottom w:val="none" w:sz="0" w:space="0" w:color="auto"/>
        <w:right w:val="none" w:sz="0" w:space="0" w:color="auto"/>
      </w:divBdr>
    </w:div>
    <w:div w:id="213463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tx>
            <c:strRef>
              <c:f>'4'!$L$13</c:f>
              <c:strCache>
                <c:ptCount val="1"/>
                <c:pt idx="0">
                  <c:v>E1+E234</c:v>
                </c:pt>
              </c:strCache>
            </c:strRef>
          </c:tx>
          <c:spPr>
            <a:ln w="19050" cap="rnd">
              <a:solidFill>
                <a:schemeClr val="accent2"/>
              </a:solidFill>
              <a:round/>
            </a:ln>
            <a:effectLst/>
          </c:spPr>
          <c:marker>
            <c:symbol val="none"/>
          </c:marker>
          <c:xVal>
            <c:numRef>
              <c:f>('4'!$R$13,'4'!$M$13,'4'!$S$13)</c:f>
              <c:numCache>
                <c:formatCode>General</c:formatCode>
                <c:ptCount val="3"/>
                <c:pt idx="0">
                  <c:v>-1.3029178123175704</c:v>
                </c:pt>
                <c:pt idx="1">
                  <c:v>-0.75875000000000004</c:v>
                </c:pt>
                <c:pt idx="2">
                  <c:v>-0.21458218768242976</c:v>
                </c:pt>
              </c:numCache>
            </c:numRef>
          </c:xVal>
          <c:yVal>
            <c:numRef>
              <c:f>('4'!$K$13,'4'!$K$13,'4'!$K$13)</c:f>
              <c:numCache>
                <c:formatCode>General</c:formatCode>
                <c:ptCount val="3"/>
                <c:pt idx="0">
                  <c:v>7</c:v>
                </c:pt>
                <c:pt idx="1">
                  <c:v>7</c:v>
                </c:pt>
                <c:pt idx="2">
                  <c:v>7</c:v>
                </c:pt>
              </c:numCache>
            </c:numRef>
          </c:yVal>
          <c:smooth val="0"/>
          <c:extLst>
            <c:ext xmlns:c16="http://schemas.microsoft.com/office/drawing/2014/chart" uri="{C3380CC4-5D6E-409C-BE32-E72D297353CC}">
              <c16:uniqueId val="{00000000-B590-490B-8604-C68D2E16BFE2}"/>
            </c:ext>
          </c:extLst>
        </c:ser>
        <c:ser>
          <c:idx val="2"/>
          <c:order val="1"/>
          <c:tx>
            <c:strRef>
              <c:f>'4'!$L$14</c:f>
              <c:strCache>
                <c:ptCount val="1"/>
                <c:pt idx="0">
                  <c:v>E2+E134</c:v>
                </c:pt>
              </c:strCache>
            </c:strRef>
          </c:tx>
          <c:spPr>
            <a:ln w="19050" cap="rnd">
              <a:solidFill>
                <a:schemeClr val="accent3"/>
              </a:solidFill>
              <a:round/>
            </a:ln>
            <a:effectLst/>
          </c:spPr>
          <c:marker>
            <c:symbol val="none"/>
          </c:marker>
          <c:xVal>
            <c:numRef>
              <c:f>('4'!$R$14,'4'!$M$14,'4'!$S$14)</c:f>
              <c:numCache>
                <c:formatCode>General</c:formatCode>
                <c:ptCount val="3"/>
                <c:pt idx="0">
                  <c:v>0.11208218768242972</c:v>
                </c:pt>
                <c:pt idx="1">
                  <c:v>0.65625</c:v>
                </c:pt>
                <c:pt idx="2">
                  <c:v>1.2004178123175704</c:v>
                </c:pt>
              </c:numCache>
            </c:numRef>
          </c:xVal>
          <c:yVal>
            <c:numRef>
              <c:f>('4'!$K$14,'4'!$K$14,'4'!$K$14)</c:f>
              <c:numCache>
                <c:formatCode>General</c:formatCode>
                <c:ptCount val="3"/>
                <c:pt idx="0">
                  <c:v>6</c:v>
                </c:pt>
                <c:pt idx="1">
                  <c:v>6</c:v>
                </c:pt>
                <c:pt idx="2">
                  <c:v>6</c:v>
                </c:pt>
              </c:numCache>
            </c:numRef>
          </c:yVal>
          <c:smooth val="0"/>
          <c:extLst>
            <c:ext xmlns:c16="http://schemas.microsoft.com/office/drawing/2014/chart" uri="{C3380CC4-5D6E-409C-BE32-E72D297353CC}">
              <c16:uniqueId val="{00000001-B590-490B-8604-C68D2E16BFE2}"/>
            </c:ext>
          </c:extLst>
        </c:ser>
        <c:ser>
          <c:idx val="3"/>
          <c:order val="2"/>
          <c:tx>
            <c:strRef>
              <c:f>'4'!$L$15</c:f>
              <c:strCache>
                <c:ptCount val="1"/>
                <c:pt idx="0">
                  <c:v>E3+E124</c:v>
                </c:pt>
              </c:strCache>
            </c:strRef>
          </c:tx>
          <c:spPr>
            <a:ln w="19050" cap="rnd">
              <a:solidFill>
                <a:schemeClr val="accent4"/>
              </a:solidFill>
              <a:round/>
            </a:ln>
            <a:effectLst/>
          </c:spPr>
          <c:marker>
            <c:symbol val="none"/>
          </c:marker>
          <c:xVal>
            <c:numRef>
              <c:f>('4'!$R$15,'4'!$M$15,'4'!$S$15)</c:f>
              <c:numCache>
                <c:formatCode>General</c:formatCode>
                <c:ptCount val="3"/>
                <c:pt idx="0">
                  <c:v>0.19458218768242974</c:v>
                </c:pt>
                <c:pt idx="1">
                  <c:v>0.73875000000000002</c:v>
                </c:pt>
                <c:pt idx="2">
                  <c:v>1.2829178123175704</c:v>
                </c:pt>
              </c:numCache>
            </c:numRef>
          </c:xVal>
          <c:yVal>
            <c:numRef>
              <c:f>('4'!$K$15,'4'!$K$15,'4'!$K$15)</c:f>
              <c:numCache>
                <c:formatCode>General</c:formatCode>
                <c:ptCount val="3"/>
                <c:pt idx="0">
                  <c:v>5</c:v>
                </c:pt>
                <c:pt idx="1">
                  <c:v>5</c:v>
                </c:pt>
                <c:pt idx="2">
                  <c:v>5</c:v>
                </c:pt>
              </c:numCache>
            </c:numRef>
          </c:yVal>
          <c:smooth val="0"/>
          <c:extLst>
            <c:ext xmlns:c16="http://schemas.microsoft.com/office/drawing/2014/chart" uri="{C3380CC4-5D6E-409C-BE32-E72D297353CC}">
              <c16:uniqueId val="{00000002-B590-490B-8604-C68D2E16BFE2}"/>
            </c:ext>
          </c:extLst>
        </c:ser>
        <c:ser>
          <c:idx val="4"/>
          <c:order val="3"/>
          <c:tx>
            <c:strRef>
              <c:f>'4'!$L$16</c:f>
              <c:strCache>
                <c:ptCount val="1"/>
                <c:pt idx="0">
                  <c:v>E4+E123</c:v>
                </c:pt>
              </c:strCache>
            </c:strRef>
          </c:tx>
          <c:spPr>
            <a:ln w="19050" cap="rnd">
              <a:solidFill>
                <a:schemeClr val="accent5"/>
              </a:solidFill>
              <a:round/>
            </a:ln>
            <a:effectLst/>
          </c:spPr>
          <c:marker>
            <c:symbol val="none"/>
          </c:marker>
          <c:xVal>
            <c:numRef>
              <c:f>('4'!$R$16,'4'!$M$16,'4'!$S$16)</c:f>
              <c:numCache>
                <c:formatCode>General</c:formatCode>
                <c:ptCount val="3"/>
                <c:pt idx="0">
                  <c:v>-5.041781231757031E-2</c:v>
                </c:pt>
                <c:pt idx="1">
                  <c:v>0.49374999999999997</c:v>
                </c:pt>
                <c:pt idx="2">
                  <c:v>1.0379178123175703</c:v>
                </c:pt>
              </c:numCache>
            </c:numRef>
          </c:xVal>
          <c:yVal>
            <c:numRef>
              <c:f>('4'!$K$16,'4'!$K$16,'4'!$K$16)</c:f>
              <c:numCache>
                <c:formatCode>General</c:formatCode>
                <c:ptCount val="3"/>
                <c:pt idx="0">
                  <c:v>4</c:v>
                </c:pt>
                <c:pt idx="1">
                  <c:v>4</c:v>
                </c:pt>
                <c:pt idx="2">
                  <c:v>4</c:v>
                </c:pt>
              </c:numCache>
            </c:numRef>
          </c:yVal>
          <c:smooth val="0"/>
          <c:extLst>
            <c:ext xmlns:c16="http://schemas.microsoft.com/office/drawing/2014/chart" uri="{C3380CC4-5D6E-409C-BE32-E72D297353CC}">
              <c16:uniqueId val="{00000003-B590-490B-8604-C68D2E16BFE2}"/>
            </c:ext>
          </c:extLst>
        </c:ser>
        <c:ser>
          <c:idx val="5"/>
          <c:order val="4"/>
          <c:tx>
            <c:strRef>
              <c:f>'4'!$L$17</c:f>
              <c:strCache>
                <c:ptCount val="1"/>
                <c:pt idx="0">
                  <c:v>E12+E34</c:v>
                </c:pt>
              </c:strCache>
            </c:strRef>
          </c:tx>
          <c:spPr>
            <a:ln w="19050" cap="rnd">
              <a:solidFill>
                <a:schemeClr val="accent6"/>
              </a:solidFill>
              <a:round/>
            </a:ln>
            <a:effectLst/>
          </c:spPr>
          <c:marker>
            <c:symbol val="none"/>
          </c:marker>
          <c:xVal>
            <c:numRef>
              <c:f>('4'!$R$17,'4'!$M$17,'4'!$S$17)</c:f>
              <c:numCache>
                <c:formatCode>General</c:formatCode>
                <c:ptCount val="3"/>
                <c:pt idx="0">
                  <c:v>-0.38791781231757028</c:v>
                </c:pt>
                <c:pt idx="1">
                  <c:v>0.15625000000000003</c:v>
                </c:pt>
                <c:pt idx="2">
                  <c:v>0.70041781231757028</c:v>
                </c:pt>
              </c:numCache>
            </c:numRef>
          </c:xVal>
          <c:yVal>
            <c:numRef>
              <c:f>('4'!$K$17,'4'!$K$17,'4'!$K$17)</c:f>
              <c:numCache>
                <c:formatCode>General</c:formatCode>
                <c:ptCount val="3"/>
                <c:pt idx="0">
                  <c:v>3</c:v>
                </c:pt>
                <c:pt idx="1">
                  <c:v>3</c:v>
                </c:pt>
                <c:pt idx="2">
                  <c:v>3</c:v>
                </c:pt>
              </c:numCache>
            </c:numRef>
          </c:yVal>
          <c:smooth val="0"/>
          <c:extLst>
            <c:ext xmlns:c16="http://schemas.microsoft.com/office/drawing/2014/chart" uri="{C3380CC4-5D6E-409C-BE32-E72D297353CC}">
              <c16:uniqueId val="{00000004-B590-490B-8604-C68D2E16BFE2}"/>
            </c:ext>
          </c:extLst>
        </c:ser>
        <c:ser>
          <c:idx val="6"/>
          <c:order val="5"/>
          <c:tx>
            <c:strRef>
              <c:f>'4'!$L$18</c:f>
              <c:strCache>
                <c:ptCount val="1"/>
                <c:pt idx="0">
                  <c:v>E13+E24</c:v>
                </c:pt>
              </c:strCache>
            </c:strRef>
          </c:tx>
          <c:spPr>
            <a:ln w="19050" cap="rnd">
              <a:solidFill>
                <a:schemeClr val="accent1">
                  <a:lumMod val="60000"/>
                </a:schemeClr>
              </a:solidFill>
              <a:round/>
            </a:ln>
            <a:effectLst/>
          </c:spPr>
          <c:marker>
            <c:symbol val="none"/>
          </c:marker>
          <c:xVal>
            <c:numRef>
              <c:f>('4'!$R$18,'4'!$M$18,'4'!$S$18)</c:f>
              <c:numCache>
                <c:formatCode>General</c:formatCode>
                <c:ptCount val="3"/>
                <c:pt idx="0">
                  <c:v>-0.81541781231757038</c:v>
                </c:pt>
                <c:pt idx="1">
                  <c:v>-0.27125000000000016</c:v>
                </c:pt>
                <c:pt idx="2">
                  <c:v>0.27291781231757012</c:v>
                </c:pt>
              </c:numCache>
            </c:numRef>
          </c:xVal>
          <c:yVal>
            <c:numRef>
              <c:f>('4'!$K$18,'4'!$K$18,'4'!$K$18)</c:f>
              <c:numCache>
                <c:formatCode>General</c:formatCode>
                <c:ptCount val="3"/>
                <c:pt idx="0">
                  <c:v>2</c:v>
                </c:pt>
                <c:pt idx="1">
                  <c:v>2</c:v>
                </c:pt>
                <c:pt idx="2">
                  <c:v>2</c:v>
                </c:pt>
              </c:numCache>
            </c:numRef>
          </c:yVal>
          <c:smooth val="0"/>
          <c:extLst>
            <c:ext xmlns:c16="http://schemas.microsoft.com/office/drawing/2014/chart" uri="{C3380CC4-5D6E-409C-BE32-E72D297353CC}">
              <c16:uniqueId val="{00000005-B590-490B-8604-C68D2E16BFE2}"/>
            </c:ext>
          </c:extLst>
        </c:ser>
        <c:ser>
          <c:idx val="7"/>
          <c:order val="6"/>
          <c:tx>
            <c:strRef>
              <c:f>'4'!$L$19</c:f>
              <c:strCache>
                <c:ptCount val="1"/>
                <c:pt idx="0">
                  <c:v>E23+E14</c:v>
                </c:pt>
              </c:strCache>
            </c:strRef>
          </c:tx>
          <c:spPr>
            <a:ln w="19050" cap="rnd">
              <a:solidFill>
                <a:schemeClr val="accent2">
                  <a:lumMod val="60000"/>
                </a:schemeClr>
              </a:solidFill>
              <a:round/>
            </a:ln>
            <a:effectLst/>
          </c:spPr>
          <c:marker>
            <c:symbol val="none"/>
          </c:marker>
          <c:xVal>
            <c:numRef>
              <c:f>('4'!$R$19,'4'!$M$19,'4'!$S$19)</c:f>
              <c:numCache>
                <c:formatCode>General</c:formatCode>
                <c:ptCount val="3"/>
                <c:pt idx="0">
                  <c:v>-0.76541781231757022</c:v>
                </c:pt>
                <c:pt idx="1">
                  <c:v>-0.22124999999999997</c:v>
                </c:pt>
                <c:pt idx="2">
                  <c:v>0.32291781231757033</c:v>
                </c:pt>
              </c:numCache>
            </c:numRef>
          </c:xVal>
          <c:yVal>
            <c:numRef>
              <c:f>('4'!$K$19,'4'!$K$19,'4'!$K$19)</c:f>
              <c:numCache>
                <c:formatCode>General</c:formatCode>
                <c:ptCount val="3"/>
                <c:pt idx="0">
                  <c:v>1</c:v>
                </c:pt>
                <c:pt idx="1">
                  <c:v>1</c:v>
                </c:pt>
                <c:pt idx="2">
                  <c:v>1</c:v>
                </c:pt>
              </c:numCache>
            </c:numRef>
          </c:yVal>
          <c:smooth val="0"/>
          <c:extLst>
            <c:ext xmlns:c16="http://schemas.microsoft.com/office/drawing/2014/chart" uri="{C3380CC4-5D6E-409C-BE32-E72D297353CC}">
              <c16:uniqueId val="{00000006-B590-490B-8604-C68D2E16BFE2}"/>
            </c:ext>
          </c:extLst>
        </c:ser>
        <c:dLbls>
          <c:showLegendKey val="0"/>
          <c:showVal val="0"/>
          <c:showCatName val="0"/>
          <c:showSerName val="0"/>
          <c:showPercent val="0"/>
          <c:showBubbleSize val="0"/>
        </c:dLbls>
        <c:axId val="1882620864"/>
        <c:axId val="1882618368"/>
      </c:scatterChart>
      <c:valAx>
        <c:axId val="188262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82618368"/>
        <c:crosses val="autoZero"/>
        <c:crossBetween val="midCat"/>
      </c:valAx>
      <c:valAx>
        <c:axId val="188261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82620864"/>
        <c:crosses val="autoZero"/>
        <c:crossBetween val="midCat"/>
      </c:valAx>
      <c:spPr>
        <a:noFill/>
        <a:ln>
          <a:noFill/>
        </a:ln>
        <a:effectLst/>
      </c:spPr>
    </c:plotArea>
    <c:legend>
      <c:legendPos val="r"/>
      <c:layout>
        <c:manualLayout>
          <c:xMode val="edge"/>
          <c:yMode val="edge"/>
          <c:x val="0.77376377952755904"/>
          <c:y val="9.9534849810440362E-2"/>
          <c:w val="0.20956955380577427"/>
          <c:h val="0.74537474482356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Q-Q plot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'4'!$O$22:$O$28</c:f>
              <c:numCache>
                <c:formatCode>General</c:formatCode>
                <c:ptCount val="7"/>
                <c:pt idx="0">
                  <c:v>-0.345763936554634</c:v>
                </c:pt>
                <c:pt idx="1">
                  <c:v>0.18680983383566183</c:v>
                </c:pt>
                <c:pt idx="2">
                  <c:v>0.34576393655463405</c:v>
                </c:pt>
                <c:pt idx="3">
                  <c:v>8.6393294883698582E-2</c:v>
                </c:pt>
                <c:pt idx="4">
                  <c:v>0</c:v>
                </c:pt>
                <c:pt idx="5">
                  <c:v>-0.18680983383566183</c:v>
                </c:pt>
                <c:pt idx="6">
                  <c:v>-8.6393294883698554E-2</c:v>
                </c:pt>
              </c:numCache>
            </c:numRef>
          </c:xVal>
          <c:yVal>
            <c:numRef>
              <c:f>'4'!$M$22:$M$28</c:f>
              <c:numCache>
                <c:formatCode>General</c:formatCode>
                <c:ptCount val="7"/>
                <c:pt idx="0">
                  <c:v>-0.75875000000000004</c:v>
                </c:pt>
                <c:pt idx="1">
                  <c:v>0.65625</c:v>
                </c:pt>
                <c:pt idx="2">
                  <c:v>0.73875000000000002</c:v>
                </c:pt>
                <c:pt idx="3">
                  <c:v>0.49374999999999997</c:v>
                </c:pt>
                <c:pt idx="4">
                  <c:v>0.15625000000000003</c:v>
                </c:pt>
                <c:pt idx="5">
                  <c:v>-0.27125000000000016</c:v>
                </c:pt>
                <c:pt idx="6">
                  <c:v>-0.22124999999999997</c:v>
                </c:pt>
              </c:numCache>
            </c:numRef>
          </c:yVal>
          <c:smooth val="0"/>
          <c:extLst>
            <c:ext xmlns:c16="http://schemas.microsoft.com/office/drawing/2014/chart" uri="{C3380CC4-5D6E-409C-BE32-E72D297353CC}">
              <c16:uniqueId val="{00000000-E5A3-408F-80DB-C7FF8D5AF94C}"/>
            </c:ext>
          </c:extLst>
        </c:ser>
        <c:ser>
          <c:idx val="1"/>
          <c:order val="1"/>
          <c:tx>
            <c:strRef>
              <c:f>'4'!$M$22:$M$28</c:f>
              <c:strCache>
                <c:ptCount val="7"/>
                <c:pt idx="0">
                  <c:v>-0.75875</c:v>
                </c:pt>
                <c:pt idx="1">
                  <c:v>0.65625</c:v>
                </c:pt>
                <c:pt idx="2">
                  <c:v>0.73875</c:v>
                </c:pt>
                <c:pt idx="3">
                  <c:v>0.49375</c:v>
                </c:pt>
                <c:pt idx="4">
                  <c:v>0.15625</c:v>
                </c:pt>
                <c:pt idx="5">
                  <c:v>-0.27125</c:v>
                </c:pt>
                <c:pt idx="6">
                  <c:v>-0.22125</c:v>
                </c:pt>
              </c:strCache>
            </c:strRef>
          </c:tx>
          <c:spPr>
            <a:ln w="19050" cap="rnd">
              <a:solidFill>
                <a:schemeClr val="accent2"/>
              </a:solidFill>
              <a:round/>
            </a:ln>
            <a:effectLst/>
          </c:spPr>
          <c:marker>
            <c:symbol val="none"/>
          </c:marker>
          <c:xVal>
            <c:numRef>
              <c:f>'4'!$M$22:$M$28</c:f>
              <c:numCache>
                <c:formatCode>General</c:formatCode>
                <c:ptCount val="7"/>
                <c:pt idx="0">
                  <c:v>-0.75875000000000004</c:v>
                </c:pt>
                <c:pt idx="1">
                  <c:v>0.65625</c:v>
                </c:pt>
                <c:pt idx="2">
                  <c:v>0.73875000000000002</c:v>
                </c:pt>
                <c:pt idx="3">
                  <c:v>0.49374999999999997</c:v>
                </c:pt>
                <c:pt idx="4">
                  <c:v>0.15625000000000003</c:v>
                </c:pt>
                <c:pt idx="5">
                  <c:v>-0.27125000000000016</c:v>
                </c:pt>
                <c:pt idx="6">
                  <c:v>-0.22124999999999997</c:v>
                </c:pt>
              </c:numCache>
            </c:numRef>
          </c:xVal>
          <c:yVal>
            <c:numRef>
              <c:f>'4'!$M$22:$M$28</c:f>
              <c:numCache>
                <c:formatCode>General</c:formatCode>
                <c:ptCount val="7"/>
                <c:pt idx="0">
                  <c:v>-0.75875000000000004</c:v>
                </c:pt>
                <c:pt idx="1">
                  <c:v>0.65625</c:v>
                </c:pt>
                <c:pt idx="2">
                  <c:v>0.73875000000000002</c:v>
                </c:pt>
                <c:pt idx="3">
                  <c:v>0.49374999999999997</c:v>
                </c:pt>
                <c:pt idx="4">
                  <c:v>0.15625000000000003</c:v>
                </c:pt>
                <c:pt idx="5">
                  <c:v>-0.27125000000000016</c:v>
                </c:pt>
                <c:pt idx="6">
                  <c:v>-0.22124999999999997</c:v>
                </c:pt>
              </c:numCache>
            </c:numRef>
          </c:yVal>
          <c:smooth val="0"/>
          <c:extLst>
            <c:ext xmlns:c16="http://schemas.microsoft.com/office/drawing/2014/chart" uri="{C3380CC4-5D6E-409C-BE32-E72D297353CC}">
              <c16:uniqueId val="{00000001-E5A3-408F-80DB-C7FF8D5AF94C}"/>
            </c:ext>
          </c:extLst>
        </c:ser>
        <c:dLbls>
          <c:showLegendKey val="0"/>
          <c:showVal val="0"/>
          <c:showCatName val="0"/>
          <c:showSerName val="0"/>
          <c:showPercent val="0"/>
          <c:showBubbleSize val="0"/>
        </c:dLbls>
        <c:axId val="1360779824"/>
        <c:axId val="1360779408"/>
      </c:scatterChart>
      <c:valAx>
        <c:axId val="1360779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0779408"/>
        <c:crosses val="autoZero"/>
        <c:crossBetween val="midCat"/>
      </c:valAx>
      <c:valAx>
        <c:axId val="13607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0779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3</cp:revision>
  <dcterms:created xsi:type="dcterms:W3CDTF">2024-06-01T03:45:00Z</dcterms:created>
  <dcterms:modified xsi:type="dcterms:W3CDTF">2024-06-01T13:34:00Z</dcterms:modified>
</cp:coreProperties>
</file>