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50C6" w14:textId="77777777" w:rsidR="00614A09" w:rsidRPr="00681622" w:rsidRDefault="00614A09" w:rsidP="00614A09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王邑安</w:t>
      </w:r>
      <w:r>
        <w:t xml:space="preserve"> HW_ID:</w:t>
      </w:r>
      <w:r>
        <w:rPr>
          <w:rFonts w:hint="eastAsia"/>
        </w:rPr>
        <w:t>2</w:t>
      </w:r>
    </w:p>
    <w:p w14:paraId="7094A4C0" w14:textId="77777777" w:rsidR="00614A09" w:rsidRDefault="00614A09" w:rsidP="00614A09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11815E60" w14:textId="33868736" w:rsidR="00614A09" w:rsidRDefault="00614A09" w:rsidP="00614A09">
      <w:p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</w:t>
      </w:r>
      <w:r>
        <w:rPr>
          <w:rFonts w:hint="eastAsia"/>
          <w:sz w:val="32"/>
          <w:szCs w:val="32"/>
        </w:rPr>
        <w:t>6</w:t>
      </w:r>
    </w:p>
    <w:p w14:paraId="0BC551F3" w14:textId="37EB3D39" w:rsidR="00614A09" w:rsidRDefault="00614A09" w:rsidP="00614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69886A7" w14:textId="00E62A9D" w:rsidR="00614A09" w:rsidRDefault="00614A09" w:rsidP="00614A09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14:paraId="18FD8BB9" w14:textId="1DD17C09" w:rsidR="001329F5" w:rsidRPr="001329F5" w:rsidRDefault="001329F5" w:rsidP="001329F5">
      <w:pPr>
        <w:pStyle w:val="a3"/>
        <w:ind w:leftChars="0" w:left="720"/>
      </w:pPr>
      <w:bookmarkStart w:id="0" w:name="_Hlk162432446"/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=0.1 , 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nullhypothesis</m:t>
              </m:r>
            </m:e>
          </m:d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=350 , 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&lt;350</m:t>
          </m:r>
        </m:oMath>
      </m:oMathPara>
    </w:p>
    <w:p w14:paraId="08902E41" w14:textId="50CFD452" w:rsidR="001329F5" w:rsidRPr="0065217E" w:rsidRDefault="0065217E" w:rsidP="001329F5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347.0705882-350</m:t>
              </m:r>
            </m:num>
            <m:den>
              <m:r>
                <w:rPr>
                  <w:rFonts w:ascii="Cambria Math" w:hAnsi="Cambria Math"/>
                </w:rPr>
                <m:t>3.531451325/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85</m:t>
                  </m:r>
                </m:e>
              </m:rad>
            </m:den>
          </m:f>
          <m:r>
            <w:rPr>
              <w:rFonts w:ascii="Cambria Math" w:hAnsi="Cambria Math"/>
            </w:rPr>
            <m:t>=-7.647802423</m:t>
          </m:r>
        </m:oMath>
      </m:oMathPara>
    </w:p>
    <w:p w14:paraId="50111CFD" w14:textId="439FE090" w:rsidR="0065217E" w:rsidRPr="0065217E" w:rsidRDefault="00CF31BF" w:rsidP="001329F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w:rPr>
              <w:rFonts w:ascii="Cambria Math" w:hAnsi="Cambria Math"/>
            </w:rPr>
            <m:t>=-1.291711301</m:t>
          </m:r>
        </m:oMath>
      </m:oMathPara>
    </w:p>
    <w:p w14:paraId="6776CFA6" w14:textId="6AD5BAF3" w:rsidR="0065217E" w:rsidRPr="003C5061" w:rsidRDefault="0065217E" w:rsidP="001329F5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Reject 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471E7A7" w14:textId="72045B31" w:rsidR="003C5061" w:rsidRDefault="003C5061" w:rsidP="001329F5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p-value=P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t-test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-7.647802423</m:t>
              </m:r>
            </m:e>
          </m:d>
          <m:r>
            <w:rPr>
              <w:rFonts w:ascii="Cambria Math" w:hAnsi="Cambria Math"/>
            </w:rPr>
            <m:t>=1.53032E-11</m:t>
          </m:r>
        </m:oMath>
      </m:oMathPara>
    </w:p>
    <w:bookmarkEnd w:id="0"/>
    <w:p w14:paraId="16ADE434" w14:textId="43D9BD05" w:rsidR="00614A09" w:rsidRDefault="00614A09" w:rsidP="00614A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C4A3F5F" w14:textId="48957FE8" w:rsidR="003C5061" w:rsidRPr="001329F5" w:rsidRDefault="003C5061" w:rsidP="003C506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α=0.1 , 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nullhypothesis</m:t>
              </m:r>
            </m:e>
          </m:d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=350 , 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350</m:t>
          </m:r>
        </m:oMath>
      </m:oMathPara>
    </w:p>
    <w:p w14:paraId="276E0617" w14:textId="049A55A1" w:rsidR="003C5061" w:rsidRPr="0065217E" w:rsidRDefault="003C5061" w:rsidP="003C5061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349.7176471-350</m:t>
              </m:r>
            </m:num>
            <m:den>
              <m:r>
                <w:rPr>
                  <w:rFonts w:ascii="Cambria Math" w:hAnsi="Cambria Math"/>
                </w:rPr>
                <m:t>3.676216238/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w:bookmarkStart w:id="1" w:name="_Hlk162432807"/>
          <m:r>
            <w:rPr>
              <w:rFonts w:ascii="Cambria Math" w:hAnsi="Cambria Math"/>
            </w:rPr>
            <m:t>-0.708110004</m:t>
          </m:r>
        </m:oMath>
      </m:oMathPara>
      <w:bookmarkEnd w:id="1"/>
    </w:p>
    <w:p w14:paraId="42EC6D62" w14:textId="48941530" w:rsidR="003C5061" w:rsidRPr="0065217E" w:rsidRDefault="00CF31BF" w:rsidP="003C5061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0.05,84</m:t>
              </m:r>
            </m:sub>
          </m:sSub>
          <m:r>
            <w:rPr>
              <w:rFonts w:ascii="Cambria Math" w:hAnsi="Cambria Math"/>
            </w:rPr>
            <m:t>=-1.663196679 , 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0.95,84</m:t>
              </m:r>
            </m:sub>
          </m:sSub>
          <m:r>
            <w:rPr>
              <w:rFonts w:ascii="Cambria Math" w:hAnsi="Cambria Math"/>
            </w:rPr>
            <m:t>=1.663196679</m:t>
          </m:r>
        </m:oMath>
      </m:oMathPara>
    </w:p>
    <w:p w14:paraId="032D17F4" w14:textId="5F2B61D1" w:rsidR="003C5061" w:rsidRPr="003C5061" w:rsidRDefault="00CF31BF" w:rsidP="003C5061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0.05,84</m:t>
              </m:r>
            </m:sub>
          </m:sSub>
          <m:r>
            <w:rPr>
              <w:rFonts w:ascii="Cambria Math" w:hAnsi="Cambria Math"/>
            </w:rPr>
            <m:t>&lt;t&lt;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0.95,84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Accept 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3352EF4" w14:textId="5E90348D" w:rsidR="003C5061" w:rsidRDefault="003C5061" w:rsidP="003C506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p-value=P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t-test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-0.708110004</m:t>
              </m:r>
            </m:e>
          </m:d>
          <m:r>
            <w:rPr>
              <w:rFonts w:ascii="Cambria Math" w:hAnsi="Cambria Math"/>
            </w:rPr>
            <m:t>=0.240418632</m:t>
          </m:r>
        </m:oMath>
      </m:oMathPara>
    </w:p>
    <w:p w14:paraId="564882B0" w14:textId="36CA7B58" w:rsidR="00614A09" w:rsidRDefault="00614A09" w:rsidP="00614A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26A9E6E" w14:textId="10EABDE8" w:rsidR="00614A09" w:rsidRDefault="00614A09" w:rsidP="00614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8842614" w14:textId="1957B6A6" w:rsidR="00614A09" w:rsidRDefault="00614A09" w:rsidP="00614A09">
      <w:pPr>
        <w:pStyle w:val="a3"/>
        <w:numPr>
          <w:ilvl w:val="0"/>
          <w:numId w:val="3"/>
        </w:numPr>
        <w:ind w:leftChars="0"/>
      </w:pPr>
      <w:r>
        <w:t xml:space="preserve"> </w:t>
      </w:r>
    </w:p>
    <w:p w14:paraId="6B0891C5" w14:textId="2C5D81A9" w:rsidR="00C91BD4" w:rsidRPr="00C91BD4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>=</w:t>
      </w:r>
      <w:r w:rsidR="00161258">
        <w:t xml:space="preserve"> 0.1</w:t>
      </w:r>
    </w:p>
    <w:p w14:paraId="5506C3C3" w14:textId="7EAA6C45" w:rsidR="001C497E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p</m:t>
        </m:r>
      </m:oMath>
      <w:r w:rsidR="001C497E">
        <w:rPr>
          <w:rFonts w:hint="eastAsia"/>
        </w:rPr>
        <w:t xml:space="preserve"> </w:t>
      </w:r>
      <w:r w:rsidR="001C497E">
        <w:t>represents an appearance frequency of each of the 38 number in 50 or 100 or 500 runs.</w:t>
      </w:r>
    </w:p>
    <w:p w14:paraId="66F4DA0F" w14:textId="66B7DBC0" w:rsidR="001C497E" w:rsidRDefault="00CF31BF" w:rsidP="001C497E">
      <w:pPr>
        <w:pStyle w:val="a3"/>
        <w:numPr>
          <w:ilvl w:val="0"/>
          <w:numId w:val="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1BD4">
        <w:rPr>
          <w:rFonts w:hint="eastAsia"/>
        </w:rPr>
        <w:t xml:space="preserve"> </w:t>
      </w:r>
      <w:r w:rsidR="00C91BD4">
        <w:t>represents the probability mean which is equal to 6/38.</w:t>
      </w:r>
    </w:p>
    <w:p w14:paraId="36762F57" w14:textId="4BE1E540" w:rsidR="00C91BD4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represents the standard </w:t>
      </w:r>
      <w:r w:rsidR="0082208E">
        <w:t>deviation</w:t>
      </w:r>
      <w:r>
        <w:t xml:space="preserve"> </w:t>
      </w:r>
      <w:r w:rsidR="0082208E">
        <w:t xml:space="preserve">of Bernoulli model which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rad>
      </m:oMath>
      <w:r>
        <w:t>.</w:t>
      </w:r>
    </w:p>
    <w:p w14:paraId="4260E6BA" w14:textId="094A90B3" w:rsidR="00C91BD4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 w:rsidR="00161258">
        <w:t>=</w:t>
      </w:r>
      <w:r>
        <w:t xml:space="preserve"> </w:t>
      </w:r>
      <w:r w:rsidR="0082208E">
        <w:t>50 or 100 or 500</w:t>
      </w:r>
    </w:p>
    <w:p w14:paraId="6340BA89" w14:textId="7241DBBA" w:rsidR="00C91BD4" w:rsidRDefault="007D6D94" w:rsidP="00C91BD4">
      <w:pPr>
        <w:pStyle w:val="a3"/>
        <w:ind w:leftChars="0" w:left="1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=0.1 ,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nullhypothesis</m:t>
              </m:r>
            </m:e>
          </m:d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38 ,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:p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6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38</m:t>
          </m:r>
        </m:oMath>
      </m:oMathPara>
    </w:p>
    <w:p w14:paraId="64F2166B" w14:textId="287264B5" w:rsidR="00CF31BF" w:rsidRDefault="0082208E" w:rsidP="00C91BD4">
      <w:pPr>
        <w:pStyle w:val="a3"/>
        <w:ind w:leftChars="0" w:left="1200"/>
      </w:pPr>
      <m:oMathPara>
        <m:oMath>
          <m:r>
            <w:rPr>
              <w:rFonts w:ascii="Cambria Math" w:hAnsi="Cambria Math"/>
            </w:rPr>
            <m:t>z-test=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5299CD6" w14:textId="14ABF742" w:rsidR="00C91BD4" w:rsidRDefault="00C91BD4" w:rsidP="00CF31BF">
      <w:pPr>
        <w:widowControl/>
        <w:rPr>
          <w:rFonts w:hint="eastAsia"/>
        </w:rPr>
      </w:pPr>
    </w:p>
    <w:p w14:paraId="40A977EE" w14:textId="2D695068" w:rsidR="00614A09" w:rsidRDefault="00614A09" w:rsidP="00614A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3C3E79A0" w14:textId="24396171" w:rsidR="00CF31BF" w:rsidRDefault="00CF31BF" w:rsidP="00CF31BF">
      <w:pPr>
        <w:ind w:left="360"/>
      </w:pPr>
      <w:r w:rsidRPr="00CF31BF">
        <w:rPr>
          <w:rFonts w:hint="eastAsia"/>
        </w:rPr>
        <w:lastRenderedPageBreak/>
        <w:drawing>
          <wp:inline distT="0" distB="0" distL="0" distR="0" wp14:anchorId="58037A53" wp14:editId="50C9DECF">
            <wp:extent cx="3054350" cy="8858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E3F2" w14:textId="6BC051E9" w:rsidR="00CF31BF" w:rsidRDefault="00CF31BF" w:rsidP="00CF31BF">
      <w:pPr>
        <w:ind w:left="360"/>
      </w:pPr>
      <w:r w:rsidRPr="00CF31BF">
        <w:rPr>
          <w:rFonts w:hint="eastAsia"/>
        </w:rPr>
        <w:lastRenderedPageBreak/>
        <w:drawing>
          <wp:inline distT="0" distB="0" distL="0" distR="0" wp14:anchorId="7B014BB3" wp14:editId="3CFC8E3A">
            <wp:extent cx="3054350" cy="8858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5513" w14:textId="2BB77E19" w:rsidR="00CF31BF" w:rsidRDefault="00CF31BF" w:rsidP="00CF31BF">
      <w:pPr>
        <w:ind w:left="360"/>
        <w:rPr>
          <w:rFonts w:hint="eastAsia"/>
        </w:rPr>
      </w:pPr>
      <w:r w:rsidRPr="00CF31BF">
        <w:rPr>
          <w:rFonts w:hint="eastAsia"/>
        </w:rPr>
        <w:lastRenderedPageBreak/>
        <w:drawing>
          <wp:inline distT="0" distB="0" distL="0" distR="0" wp14:anchorId="73B6FE8B" wp14:editId="4AEAC5EA">
            <wp:extent cx="3054350" cy="8858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4"/>
    <w:multiLevelType w:val="hybridMultilevel"/>
    <w:tmpl w:val="D81C4A1C"/>
    <w:lvl w:ilvl="0" w:tplc="3F6C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E773D9"/>
    <w:multiLevelType w:val="hybridMultilevel"/>
    <w:tmpl w:val="1B6C43CC"/>
    <w:lvl w:ilvl="0" w:tplc="99B2EA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A9392D"/>
    <w:multiLevelType w:val="hybridMultilevel"/>
    <w:tmpl w:val="69C06D5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31F71929"/>
    <w:multiLevelType w:val="hybridMultilevel"/>
    <w:tmpl w:val="6CC4FC54"/>
    <w:lvl w:ilvl="0" w:tplc="008EA2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09"/>
    <w:rsid w:val="001329F5"/>
    <w:rsid w:val="00161258"/>
    <w:rsid w:val="001C497E"/>
    <w:rsid w:val="003B4AA2"/>
    <w:rsid w:val="003C5061"/>
    <w:rsid w:val="00614A09"/>
    <w:rsid w:val="0065217E"/>
    <w:rsid w:val="007D6D94"/>
    <w:rsid w:val="0082208E"/>
    <w:rsid w:val="00C91BD4"/>
    <w:rsid w:val="00CF31BF"/>
    <w:rsid w:val="00DE30B2"/>
    <w:rsid w:val="00E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802F"/>
  <w15:chartTrackingRefBased/>
  <w15:docId w15:val="{C2EC4FC6-FE8E-41BE-BD37-E04327C3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A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A09"/>
    <w:pPr>
      <w:ind w:leftChars="200" w:left="480"/>
    </w:pPr>
  </w:style>
  <w:style w:type="character" w:styleId="a4">
    <w:name w:val="Placeholder Text"/>
    <w:basedOn w:val="a0"/>
    <w:uiPriority w:val="99"/>
    <w:semiHidden/>
    <w:rsid w:val="00132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邑安 王</cp:lastModifiedBy>
  <cp:revision>4</cp:revision>
  <dcterms:created xsi:type="dcterms:W3CDTF">2024-03-27T03:22:00Z</dcterms:created>
  <dcterms:modified xsi:type="dcterms:W3CDTF">2024-03-27T13:01:00Z</dcterms:modified>
</cp:coreProperties>
</file>