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4619" w14:textId="5F41635A" w:rsidR="005C6346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tbl>
      <w:tblPr>
        <w:tblW w:w="7456" w:type="dxa"/>
        <w:tblInd w:w="4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0"/>
        <w:gridCol w:w="2113"/>
        <w:gridCol w:w="2113"/>
        <w:gridCol w:w="2090"/>
      </w:tblGrid>
      <w:tr w:rsidR="00D35505" w:rsidRPr="00D35505" w14:paraId="5348F811" w14:textId="77777777" w:rsidTr="00D35505">
        <w:trPr>
          <w:trHeight w:val="353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EB42" w14:textId="77777777" w:rsidR="00D35505" w:rsidRPr="00D35505" w:rsidRDefault="00D35505" w:rsidP="00D3550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21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506C9" w14:textId="77777777" w:rsidR="00D35505" w:rsidRPr="00D35505" w:rsidRDefault="00D35505" w:rsidP="00D3550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paper height(mm)</w:t>
            </w:r>
          </w:p>
        </w:tc>
        <w:tc>
          <w:tcPr>
            <w:tcW w:w="21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2359F" w14:textId="77777777" w:rsidR="00D35505" w:rsidRPr="00D35505" w:rsidRDefault="00D35505" w:rsidP="00D3550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width-height ratio</w:t>
            </w:r>
          </w:p>
        </w:tc>
        <w:tc>
          <w:tcPr>
            <w:tcW w:w="2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FDE1E" w14:textId="77777777" w:rsidR="00D35505" w:rsidRPr="00D35505" w:rsidRDefault="00D35505" w:rsidP="00D3550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leg length(mm)</w:t>
            </w:r>
          </w:p>
        </w:tc>
      </w:tr>
      <w:tr w:rsidR="00D35505" w:rsidRPr="00D35505" w14:paraId="08EB534F" w14:textId="77777777" w:rsidTr="00D35505">
        <w:trPr>
          <w:trHeight w:val="35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95D8" w14:textId="77777777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4801" w14:textId="77777777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148.5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FB3F" w14:textId="77777777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F7229" w14:textId="7B92D5DC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</w:tr>
      <w:tr w:rsidR="00D35505" w:rsidRPr="00D35505" w14:paraId="09BF3BD0" w14:textId="77777777" w:rsidTr="00D35505">
        <w:trPr>
          <w:trHeight w:val="364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AAF5" w14:textId="77777777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647C1" w14:textId="77777777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B8D47" w14:textId="77777777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7D8A6" w14:textId="4B23499D" w:rsidR="00D35505" w:rsidRPr="00D35505" w:rsidRDefault="00D35505" w:rsidP="00D3550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35505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  <w:r>
              <w:rPr>
                <w:rFonts w:eastAsia="新細明體" w:cstheme="minorHAnsi" w:hint="eastAsia"/>
                <w:color w:val="000000"/>
                <w:kern w:val="0"/>
                <w:szCs w:val="24"/>
              </w:rPr>
              <w:t>0</w:t>
            </w:r>
          </w:p>
        </w:tc>
      </w:tr>
    </w:tbl>
    <w:p w14:paraId="6A8D5626" w14:textId="77777777" w:rsidR="008C3AD3" w:rsidRDefault="008C3AD3" w:rsidP="008C3AD3">
      <w:pPr>
        <w:pStyle w:val="a3"/>
        <w:ind w:leftChars="0" w:left="360"/>
      </w:pPr>
    </w:p>
    <w:p w14:paraId="49744C49" w14:textId="3E279DD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0DF851F" w14:textId="044E7FA2" w:rsidR="00A10C2A" w:rsidRDefault="00A10C2A" w:rsidP="00A10C2A">
      <w:pPr>
        <w:pStyle w:val="a3"/>
        <w:ind w:leftChars="0" w:left="360"/>
      </w:pPr>
      <w:r>
        <w:t>Unwanted noises:</w:t>
      </w:r>
    </w:p>
    <w:p w14:paraId="7B311FAC" w14:textId="5AD62EDB" w:rsidR="00756273" w:rsidRDefault="00756273" w:rsidP="00756273">
      <w:pPr>
        <w:pStyle w:val="a3"/>
        <w:numPr>
          <w:ilvl w:val="0"/>
          <w:numId w:val="4"/>
        </w:numPr>
        <w:ind w:leftChars="0"/>
      </w:pPr>
      <w:r>
        <w:t xml:space="preserve">The material property of papers may vary </w:t>
      </w:r>
      <w:r w:rsidR="00D35505">
        <w:t>in each frog</w:t>
      </w:r>
      <w:r>
        <w:t>.</w:t>
      </w:r>
    </w:p>
    <w:p w14:paraId="01D7C59F" w14:textId="24195726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 xml:space="preserve">The humidity in air will affect </w:t>
      </w:r>
      <w:r w:rsidR="00756273">
        <w:t xml:space="preserve">the elasticity of paper. </w:t>
      </w:r>
    </w:p>
    <w:p w14:paraId="52832724" w14:textId="41415146" w:rsidR="00A10C2A" w:rsidRDefault="00A22E67" w:rsidP="00756273">
      <w:pPr>
        <w:pStyle w:val="a3"/>
        <w:numPr>
          <w:ilvl w:val="0"/>
          <w:numId w:val="4"/>
        </w:numPr>
        <w:ind w:leftChars="0"/>
      </w:pPr>
      <w:r>
        <w:t xml:space="preserve">The angle between </w:t>
      </w:r>
      <w:r w:rsidR="00B61B88">
        <w:t xml:space="preserve">the </w:t>
      </w:r>
      <w:r>
        <w:t xml:space="preserve">finger and </w:t>
      </w:r>
      <w:r w:rsidR="00B61B88">
        <w:t xml:space="preserve">a </w:t>
      </w:r>
      <w:r>
        <w:t>frog will vary in each jumping test</w:t>
      </w:r>
      <w:r w:rsidR="00B61B88">
        <w:t>.</w:t>
      </w:r>
    </w:p>
    <w:p w14:paraId="0C2D5F94" w14:textId="1507346C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>The friction coefficient between frog and finger may change because of sweat on hand.</w:t>
      </w:r>
    </w:p>
    <w:p w14:paraId="0DDFA836" w14:textId="0775F010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>The finger</w:t>
      </w:r>
      <w:r w:rsidR="00D35505">
        <w:t>’</w:t>
      </w:r>
      <w:r w:rsidR="00D35505">
        <w:rPr>
          <w:rFonts w:hint="eastAsia"/>
        </w:rPr>
        <w:t>s</w:t>
      </w:r>
      <w:r w:rsidR="00D35505">
        <w:t xml:space="preserve"> force and</w:t>
      </w:r>
      <w:r>
        <w:t xml:space="preserve"> placement on a frog will vary in each jumping test.</w:t>
      </w:r>
    </w:p>
    <w:p w14:paraId="23ED1019" w14:textId="2DAC6AF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A900821" w14:textId="1F880D0C" w:rsidR="00DA6125" w:rsidRDefault="004747FF" w:rsidP="00DA6125">
      <w:pPr>
        <w:pStyle w:val="a3"/>
        <w:ind w:leftChars="0"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4747FF">
        <w:t xml:space="preserve"> factorial experiment</w:t>
      </w:r>
      <w:r>
        <w:t>:</w:t>
      </w:r>
    </w:p>
    <w:tbl>
      <w:tblPr>
        <w:tblW w:w="0" w:type="auto"/>
        <w:tblInd w:w="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9"/>
        <w:gridCol w:w="964"/>
        <w:gridCol w:w="964"/>
        <w:gridCol w:w="964"/>
      </w:tblGrid>
      <w:tr w:rsidR="004747FF" w:rsidRPr="004747FF" w14:paraId="29BFC67D" w14:textId="77777777" w:rsidTr="004747FF">
        <w:trPr>
          <w:trHeight w:val="34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8844" w14:textId="77777777" w:rsidR="004747FF" w:rsidRPr="004747FF" w:rsidRDefault="004747FF" w:rsidP="004747F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9A8E" w14:textId="77777777" w:rsidR="004747FF" w:rsidRPr="004747FF" w:rsidRDefault="004747FF" w:rsidP="004747F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0B30" w14:textId="77777777" w:rsidR="004747FF" w:rsidRPr="004747FF" w:rsidRDefault="004747FF" w:rsidP="004747F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8DC7E" w14:textId="77777777" w:rsidR="004747FF" w:rsidRPr="004747FF" w:rsidRDefault="004747FF" w:rsidP="004747F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</w:tr>
      <w:tr w:rsidR="004747FF" w:rsidRPr="004747FF" w14:paraId="040D613E" w14:textId="77777777" w:rsidTr="004747FF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656E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F365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39A3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B1B26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</w:tr>
      <w:tr w:rsidR="004747FF" w:rsidRPr="004747FF" w14:paraId="5737E2E5" w14:textId="77777777" w:rsidTr="004747FF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3250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CFAD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E48E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A0B14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</w:tr>
      <w:tr w:rsidR="004747FF" w:rsidRPr="004747FF" w14:paraId="15A27C88" w14:textId="77777777" w:rsidTr="004747FF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42DC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B954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A953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7BEE1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</w:tr>
      <w:tr w:rsidR="004747FF" w:rsidRPr="004747FF" w14:paraId="4E969FCC" w14:textId="77777777" w:rsidTr="004747FF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921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818C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B84C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EE651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</w:tr>
      <w:tr w:rsidR="004747FF" w:rsidRPr="004747FF" w14:paraId="1A11B564" w14:textId="77777777" w:rsidTr="004747FF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298F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FB42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088A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F6FD2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4747FF" w:rsidRPr="004747FF" w14:paraId="7112C740" w14:textId="77777777" w:rsidTr="004747FF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7899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530F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393F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2F4B5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4747FF" w:rsidRPr="004747FF" w14:paraId="22F05C2B" w14:textId="77777777" w:rsidTr="004747FF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DA0F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5C5F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8A25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87AEC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4747FF" w:rsidRPr="004747FF" w14:paraId="3C314EAF" w14:textId="77777777" w:rsidTr="004747FF">
        <w:trPr>
          <w:trHeight w:val="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AC71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6E8D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E8AB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3D2F9" w14:textId="77777777" w:rsidR="004747FF" w:rsidRPr="004747FF" w:rsidRDefault="004747FF" w:rsidP="004747F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747F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14:paraId="5D90A48A" w14:textId="77777777" w:rsidR="001E2FDA" w:rsidRDefault="001E2FDA" w:rsidP="00756273">
      <w:pPr>
        <w:pStyle w:val="a3"/>
        <w:ind w:leftChars="0" w:left="360"/>
      </w:pPr>
    </w:p>
    <w:p w14:paraId="6A061864" w14:textId="25F50B25" w:rsidR="001E2FDA" w:rsidRDefault="001E2FDA" w:rsidP="001E2FDA">
      <w:pPr>
        <w:pStyle w:val="a3"/>
        <w:ind w:leftChars="0" w:left="360"/>
        <w:rPr>
          <w:rFonts w:hint="eastAsia"/>
        </w:rPr>
      </w:pPr>
      <w:r w:rsidRPr="001E2FDA">
        <w:t>In my experiment, I will create three identical frogs for each combination of factors. To ensure randomization, I will randomize the order of the jumping trials instead of following a fixed sequence for each run. Since there are three runs, each frog will perform three jumps.</w:t>
      </w:r>
      <w:r w:rsidR="008B3E88">
        <w:t xml:space="preserve"> </w:t>
      </w:r>
    </w:p>
    <w:p w14:paraId="0FF74420" w14:textId="158E43BF" w:rsidR="001E2FDA" w:rsidRDefault="001E2FDA" w:rsidP="001E2FDA">
      <w:pPr>
        <w:pStyle w:val="a3"/>
        <w:ind w:leftChars="0" w:left="360"/>
        <w:rPr>
          <w:rFonts w:hint="eastAsia"/>
        </w:rPr>
      </w:pPr>
      <w:r>
        <w:t xml:space="preserve">Experiment table: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8"/>
        <w:gridCol w:w="98"/>
        <w:gridCol w:w="1376"/>
        <w:gridCol w:w="1473"/>
        <w:gridCol w:w="1278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1E2FDA" w:rsidRPr="001E2FDA" w14:paraId="4BA3B403" w14:textId="77777777" w:rsidTr="001E2FDA">
        <w:trPr>
          <w:trHeight w:val="34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C3451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FFFFD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C4A6D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164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9EF5" w14:textId="77777777" w:rsidR="001E2FDA" w:rsidRPr="001E2FDA" w:rsidRDefault="001E2FDA" w:rsidP="001E2FD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replication 1</w:t>
            </w: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D0C8" w14:textId="77777777" w:rsidR="001E2FDA" w:rsidRPr="001E2FDA" w:rsidRDefault="001E2FDA" w:rsidP="001E2FD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replication 2</w:t>
            </w: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4FD7" w14:textId="77777777" w:rsidR="001E2FDA" w:rsidRPr="001E2FDA" w:rsidRDefault="001E2FDA" w:rsidP="001E2FD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replication 3</w:t>
            </w:r>
          </w:p>
        </w:tc>
      </w:tr>
      <w:tr w:rsidR="001E2FDA" w:rsidRPr="001E2FDA" w14:paraId="031D8D77" w14:textId="77777777" w:rsidTr="001E2FDA">
        <w:trPr>
          <w:trHeight w:val="340"/>
        </w:trPr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A6D0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5D97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paper height(mm)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5681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width-height ratio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5507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leg length(mm)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AFEF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14C0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FB0B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A10B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3136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B52B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F036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2D4B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82BE" w14:textId="77777777" w:rsidR="001E2FDA" w:rsidRPr="001E2FDA" w:rsidRDefault="001E2FDA" w:rsidP="001E2F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run3</w:t>
            </w:r>
          </w:p>
        </w:tc>
      </w:tr>
      <w:tr w:rsidR="001E2FDA" w:rsidRPr="001E2FDA" w14:paraId="75774925" w14:textId="77777777" w:rsidTr="001E2FDA">
        <w:trPr>
          <w:trHeight w:val="34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CAED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9E85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148.5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3C8C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6D73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9D28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F335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EC67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1572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81B8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3861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8E1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0D88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0555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2FDA" w:rsidRPr="001E2FDA" w14:paraId="3C79F46F" w14:textId="77777777" w:rsidTr="001E2FDA">
        <w:trPr>
          <w:trHeight w:val="35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0447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1119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EF48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7917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62B1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D32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4C00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6FFF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605D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C65D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8F3D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EC80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E66F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2FDA" w:rsidRPr="001E2FDA" w14:paraId="5F468998" w14:textId="77777777" w:rsidTr="001E2FDA">
        <w:trPr>
          <w:trHeight w:val="34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2470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58E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148.5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639D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87FA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6B19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596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7F0B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7AB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70A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C343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CB83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4945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8607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2FDA" w:rsidRPr="001E2FDA" w14:paraId="0A8E93C9" w14:textId="77777777" w:rsidTr="001E2FDA">
        <w:trPr>
          <w:trHeight w:val="35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6366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13AC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A298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9DC1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A465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81C5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3C8F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F332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9650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4A09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2658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C71A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EEB6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2FDA" w:rsidRPr="001E2FDA" w14:paraId="4B2AD2A5" w14:textId="77777777" w:rsidTr="001E2FDA">
        <w:trPr>
          <w:trHeight w:val="34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4D6E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2C69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148.5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7B82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E905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2089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F8B1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7EBB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C35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DBAA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05F7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9C36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A865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105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2FDA" w:rsidRPr="001E2FDA" w14:paraId="633D1553" w14:textId="77777777" w:rsidTr="001E2FDA">
        <w:trPr>
          <w:trHeight w:val="34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DE61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124B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A609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5221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91EE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556A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AA62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5A81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C5BB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599F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F590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761F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50D0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2FDA" w:rsidRPr="001E2FDA" w14:paraId="1D7FCBB4" w14:textId="77777777" w:rsidTr="001E2FDA">
        <w:trPr>
          <w:trHeight w:val="34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0238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FBDA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148.5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CE68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616B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269C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CEE4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DEB8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F3D0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4A87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0054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3D7B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5C8C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1790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2FDA" w:rsidRPr="001E2FDA" w14:paraId="532807AC" w14:textId="77777777" w:rsidTr="001E2FDA">
        <w:trPr>
          <w:trHeight w:val="340"/>
        </w:trPr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6A71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57C7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4841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D315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E2F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B4EE" w14:textId="77777777" w:rsidR="001E2FDA" w:rsidRPr="001E2FDA" w:rsidRDefault="001E2FDA" w:rsidP="001E2F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E24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ADFD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B314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DCF5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82E9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11AA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B9E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CC65" w14:textId="77777777" w:rsidR="001E2FDA" w:rsidRPr="001E2FDA" w:rsidRDefault="001E2FDA" w:rsidP="001E2FD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6606002" w14:textId="77777777" w:rsidR="001E2FDA" w:rsidRDefault="001E2FDA" w:rsidP="00756273">
      <w:pPr>
        <w:pStyle w:val="a3"/>
        <w:ind w:leftChars="0" w:left="360"/>
      </w:pPr>
    </w:p>
    <w:p w14:paraId="24796225" w14:textId="3B28F439" w:rsidR="00756273" w:rsidRDefault="001E2FDA" w:rsidP="00756273">
      <w:pPr>
        <w:pStyle w:val="a3"/>
        <w:ind w:leftChars="0" w:left="360"/>
      </w:pPr>
      <w:r>
        <w:t>How to h</w:t>
      </w:r>
      <w:r w:rsidR="00756273">
        <w:t xml:space="preserve">andle the noises: </w:t>
      </w:r>
      <w:r w:rsidR="00DA6125">
        <w:t>do more replication and randomize the experimental trials to make noises more uniformly and more randomly distributed.</w:t>
      </w:r>
    </w:p>
    <w:p w14:paraId="1F2A620C" w14:textId="76E358CD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AD2963B" w14:textId="1F460BB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9376B93" w14:textId="47F0526B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 xml:space="preserve">Day: </w:t>
      </w:r>
      <w:r>
        <w:rPr>
          <w:rFonts w:hint="eastAsia"/>
        </w:rPr>
        <w:t xml:space="preserve">6/4 </w:t>
      </w:r>
      <w:r>
        <w:t xml:space="preserve">Tuesday </w:t>
      </w:r>
    </w:p>
    <w:p w14:paraId="64D2200A" w14:textId="77777777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 xml:space="preserve">time: 8:30pm~9:30pm </w:t>
      </w:r>
    </w:p>
    <w:p w14:paraId="5D3B6655" w14:textId="7254BB7D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>place: lab</w:t>
      </w:r>
    </w:p>
    <w:p w14:paraId="37A99928" w14:textId="6E1B88FE" w:rsidR="0046060E" w:rsidRDefault="0046060E" w:rsidP="0046060E">
      <w:pPr>
        <w:ind w:left="360"/>
      </w:pPr>
      <w:r>
        <w:rPr>
          <w:rFonts w:hint="eastAsia"/>
        </w:rPr>
        <w:t>e</w:t>
      </w:r>
      <w:r>
        <w:t>xperiment result:</w:t>
      </w:r>
    </w:p>
    <w:p w14:paraId="31635C01" w14:textId="0374CFFE" w:rsidR="0046060E" w:rsidRDefault="0046060E" w:rsidP="0046060E">
      <w:pPr>
        <w:ind w:left="360"/>
      </w:pPr>
      <w:r w:rsidRPr="0046060E">
        <w:rPr>
          <w:rFonts w:hint="eastAsia"/>
        </w:rPr>
        <w:drawing>
          <wp:inline distT="0" distB="0" distL="0" distR="0" wp14:anchorId="4C46D3F5" wp14:editId="7FDF87E6">
            <wp:extent cx="5274310" cy="1193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E943" w14:textId="77777777" w:rsidR="0046060E" w:rsidRDefault="0046060E" w:rsidP="0046060E">
      <w:pPr>
        <w:ind w:left="360"/>
        <w:rPr>
          <w:rFonts w:hint="eastAsia"/>
        </w:rPr>
      </w:pPr>
    </w:p>
    <w:p w14:paraId="313B132F" w14:textId="1D989308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14D5999" w14:textId="586088B3" w:rsidR="0046060E" w:rsidRDefault="0046060E" w:rsidP="0046060E">
      <w:pPr>
        <w:pStyle w:val="a3"/>
        <w:ind w:leftChars="0" w:left="360"/>
      </w:pPr>
      <w:r>
        <w:t>Effect coefficient:</w:t>
      </w:r>
    </w:p>
    <w:tbl>
      <w:tblPr>
        <w:tblW w:w="7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9"/>
        <w:gridCol w:w="969"/>
        <w:gridCol w:w="969"/>
        <w:gridCol w:w="1440"/>
        <w:gridCol w:w="1540"/>
      </w:tblGrid>
      <w:tr w:rsidR="0046060E" w:rsidRPr="0046060E" w14:paraId="35E4EDE3" w14:textId="77777777" w:rsidTr="0046060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79ABC4" w14:textId="77777777" w:rsidR="0046060E" w:rsidRPr="0046060E" w:rsidRDefault="0046060E" w:rsidP="004606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BF302D" w14:textId="77777777" w:rsidR="0046060E" w:rsidRPr="0046060E" w:rsidRDefault="0046060E" w:rsidP="004606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A83478" w14:textId="77777777" w:rsidR="0046060E" w:rsidRPr="0046060E" w:rsidRDefault="0046060E" w:rsidP="004606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F1BED4" w14:textId="77777777" w:rsidR="0046060E" w:rsidRPr="0046060E" w:rsidRDefault="0046060E" w:rsidP="004606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329FAF" w14:textId="77777777" w:rsidR="0046060E" w:rsidRPr="0046060E" w:rsidRDefault="0046060E" w:rsidP="004606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24E027" w14:textId="77777777" w:rsidR="0046060E" w:rsidRPr="0046060E" w:rsidRDefault="0046060E" w:rsidP="004606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FB8215E" w14:textId="77777777" w:rsidR="0046060E" w:rsidRPr="0046060E" w:rsidRDefault="0046060E" w:rsidP="004606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46060E" w:rsidRPr="0046060E" w14:paraId="26490D1D" w14:textId="77777777" w:rsidTr="0046060E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86F608" w14:textId="77777777" w:rsidR="0046060E" w:rsidRPr="0046060E" w:rsidRDefault="0046060E" w:rsidP="004606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-69.0278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95F36" w14:textId="77777777" w:rsidR="0046060E" w:rsidRPr="0046060E" w:rsidRDefault="0046060E" w:rsidP="004606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-51.25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E646FA" w14:textId="77777777" w:rsidR="0046060E" w:rsidRPr="0046060E" w:rsidRDefault="0046060E" w:rsidP="004606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27.36111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3DACAD" w14:textId="77777777" w:rsidR="0046060E" w:rsidRPr="0046060E" w:rsidRDefault="0046060E" w:rsidP="004606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55.13889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164A1C" w14:textId="77777777" w:rsidR="0046060E" w:rsidRPr="0046060E" w:rsidRDefault="0046060E" w:rsidP="004606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10.97222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025BECE" w14:textId="77777777" w:rsidR="0046060E" w:rsidRPr="0046060E" w:rsidRDefault="0046060E" w:rsidP="004606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-11.80555556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315CC3C" w14:textId="77777777" w:rsidR="0046060E" w:rsidRPr="0046060E" w:rsidRDefault="0046060E" w:rsidP="004606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6060E">
              <w:rPr>
                <w:rFonts w:eastAsia="新細明體" w:cstheme="minorHAnsi"/>
                <w:color w:val="000000"/>
                <w:kern w:val="0"/>
                <w:szCs w:val="24"/>
              </w:rPr>
              <w:t>-10.41666667</w:t>
            </w:r>
          </w:p>
        </w:tc>
      </w:tr>
    </w:tbl>
    <w:p w14:paraId="0A69116C" w14:textId="77777777" w:rsidR="0046060E" w:rsidRDefault="0046060E" w:rsidP="0046060E">
      <w:pPr>
        <w:pStyle w:val="a3"/>
        <w:ind w:leftChars="0" w:left="360"/>
        <w:rPr>
          <w:rFonts w:hint="eastAsia"/>
        </w:rPr>
      </w:pPr>
    </w:p>
    <w:p w14:paraId="576091C6" w14:textId="19C5D003" w:rsidR="00482032" w:rsidRDefault="0046060E" w:rsidP="00482032">
      <w:pPr>
        <w:pStyle w:val="a3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=172.2916667-34.51388889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-25.625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+13.68055556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+27.56944444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03686D" w14:textId="59C72A2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tbl>
      <w:tblPr>
        <w:tblW w:w="7460" w:type="dxa"/>
        <w:tblInd w:w="4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0"/>
        <w:gridCol w:w="1080"/>
        <w:gridCol w:w="1080"/>
        <w:gridCol w:w="1080"/>
        <w:gridCol w:w="1080"/>
        <w:gridCol w:w="1080"/>
      </w:tblGrid>
      <w:tr w:rsidR="00847EB2" w:rsidRPr="00847EB2" w14:paraId="75E21B70" w14:textId="77777777" w:rsidTr="00847EB2">
        <w:trPr>
          <w:trHeight w:val="33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5323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312E5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8C957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0C287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3B086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F72C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F_0.05</w:t>
            </w:r>
          </w:p>
        </w:tc>
      </w:tr>
      <w:tr w:rsidR="00847EB2" w:rsidRPr="00847EB2" w14:paraId="4BDB09BE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8A53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8F10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85767.01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047F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520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85767.01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DEBB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81.79793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B9B20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34408A12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A62D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D242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47278.13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F38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B1A4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47278.13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E49B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45.09021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DC3E2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11DD752E" w14:textId="77777777" w:rsidTr="00847EB2">
        <w:trPr>
          <w:trHeight w:val="345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ADA1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D234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13475.35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F121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4979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13475.35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4934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12.85174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03BE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3E840EEC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216D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49E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54725.35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4389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AFD8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54725.35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B97A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52.1928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44628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3.984049</w:t>
            </w:r>
          </w:p>
        </w:tc>
      </w:tr>
      <w:tr w:rsidR="00847EB2" w:rsidRPr="00847EB2" w14:paraId="4052409F" w14:textId="77777777" w:rsidTr="00847EB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5BE2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error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D960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70251.04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FD7C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4E1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1048.523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E213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6F56E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47EB2" w:rsidRPr="00847EB2" w14:paraId="7ADA9DFB" w14:textId="77777777" w:rsidTr="00847EB2">
        <w:trPr>
          <w:trHeight w:val="345"/>
        </w:trPr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EE6D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89D31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271496.9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35996" w14:textId="77777777" w:rsidR="00847EB2" w:rsidRPr="00847EB2" w:rsidRDefault="00847EB2" w:rsidP="00847EB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0A1D7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D807C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E48B" w14:textId="77777777" w:rsidR="00847EB2" w:rsidRPr="00847EB2" w:rsidRDefault="00847EB2" w:rsidP="00847EB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47EB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48A97DE0" w14:textId="77777777" w:rsidR="00847EB2" w:rsidRDefault="00847EB2" w:rsidP="00847EB2">
      <w:pPr>
        <w:pStyle w:val="a3"/>
        <w:ind w:leftChars="0" w:left="360"/>
      </w:pPr>
    </w:p>
    <w:p w14:paraId="1638640C" w14:textId="371C23A8" w:rsidR="00C447A2" w:rsidRPr="00AB4CA0" w:rsidRDefault="0046060E" w:rsidP="00C447A2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85767.01+47278.13+13475.35+54725.35</m:t>
              </m:r>
            </m:num>
            <m:den>
              <m:r>
                <w:rPr>
                  <w:rFonts w:ascii="Cambria Math" w:hAnsi="Cambria Math"/>
                </w:rPr>
                <m:t>271496.9</m:t>
              </m:r>
            </m:den>
          </m:f>
          <m:r>
            <w:rPr>
              <w:rFonts w:ascii="Cambria Math" w:hAnsi="Cambria Math"/>
            </w:rPr>
            <m:t>=0.741245487</m:t>
          </m:r>
        </m:oMath>
      </m:oMathPara>
    </w:p>
    <w:p w14:paraId="4C0904EB" w14:textId="46F6D83B" w:rsidR="00AB4CA0" w:rsidRDefault="00AB4CA0" w:rsidP="00C447A2">
      <w:pPr>
        <w:pStyle w:val="a3"/>
        <w:ind w:leftChars="0" w:left="360"/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adjusted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dof</m:t>
              </m:r>
            </m:num>
            <m:den>
              <m:r>
                <w:rPr>
                  <w:rFonts w:ascii="Cambria Math" w:hAnsi="Cambria Math"/>
                </w:rPr>
                <m:t>SST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dof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70251.04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271496.9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71</m:t>
              </m:r>
            </m:den>
          </m:f>
          <m:r>
            <w:rPr>
              <w:rFonts w:ascii="Cambria Math" w:hAnsi="Cambria Math"/>
            </w:rPr>
            <m:t>=0.725797456</m:t>
          </m:r>
        </m:oMath>
      </m:oMathPara>
    </w:p>
    <w:p w14:paraId="4487A4EB" w14:textId="77777777" w:rsidR="00C447A2" w:rsidRDefault="00C447A2" w:rsidP="00C447A2">
      <w:pPr>
        <w:pStyle w:val="a3"/>
        <w:ind w:leftChars="0" w:left="360"/>
      </w:pPr>
    </w:p>
    <w:p w14:paraId="6CB928EC" w14:textId="0F2BB486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AB93A78" w14:textId="7ED1579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01A27D4" w14:textId="2A57CCF3" w:rsidR="00187FD8" w:rsidRDefault="00187FD8" w:rsidP="00187FD8">
      <w:pPr>
        <w:pStyle w:val="a3"/>
        <w:ind w:leftChars="0" w:left="360"/>
      </w:pPr>
      <w:r>
        <w:rPr>
          <w:rFonts w:hint="eastAsia"/>
        </w:rPr>
        <w:t>SN r</w:t>
      </w:r>
      <w:r>
        <w:t>atio: Larger-the-best</w:t>
      </w:r>
    </w:p>
    <w:p w14:paraId="055E58C7" w14:textId="2BF9E01B" w:rsidR="00187FD8" w:rsidRPr="00C030A3" w:rsidRDefault="00187FD8" w:rsidP="00187FD8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2C173A1C" w14:textId="121D16E5" w:rsidR="00C030A3" w:rsidRDefault="00C030A3" w:rsidP="00187FD8">
      <w:pPr>
        <w:pStyle w:val="a3"/>
        <w:ind w:leftChars="0" w:left="360"/>
      </w:pPr>
    </w:p>
    <w:p w14:paraId="0104170D" w14:textId="492E6B3B" w:rsidR="00C030A3" w:rsidRDefault="0046060E" w:rsidP="00187FD8">
      <w:pPr>
        <w:pStyle w:val="a3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=42.93968312-0.90043377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+1.548099668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322F1C" w14:textId="46B3212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10C35A7" w14:textId="58F8BCF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9763302" w14:textId="74E218B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0DB9501" w14:textId="6BDE571F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BC11EBF" w14:textId="112DC26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386E492" w14:textId="355D42A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5D28144" w14:textId="6B1B7329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71DEEA6" w14:textId="5CA551A8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D3A70DF" w14:textId="33A59E5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3B82ED8" w14:textId="5A288A4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04D62CA" w14:textId="13D3C48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sectPr w:rsidR="00A10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F21"/>
    <w:multiLevelType w:val="hybridMultilevel"/>
    <w:tmpl w:val="5BDEADF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8901304"/>
    <w:multiLevelType w:val="hybridMultilevel"/>
    <w:tmpl w:val="8CEA7DD6"/>
    <w:lvl w:ilvl="0" w:tplc="1CB6D5A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5622F81"/>
    <w:multiLevelType w:val="hybridMultilevel"/>
    <w:tmpl w:val="8FD8E966"/>
    <w:lvl w:ilvl="0" w:tplc="1CB6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261658"/>
    <w:multiLevelType w:val="hybridMultilevel"/>
    <w:tmpl w:val="A03CAA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B8650C6"/>
    <w:multiLevelType w:val="hybridMultilevel"/>
    <w:tmpl w:val="FE2ECCA6"/>
    <w:lvl w:ilvl="0" w:tplc="04090013">
      <w:start w:val="1"/>
      <w:numFmt w:val="upperRoman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2A"/>
    <w:rsid w:val="00187FD8"/>
    <w:rsid w:val="001E2FDA"/>
    <w:rsid w:val="0040531D"/>
    <w:rsid w:val="0046060E"/>
    <w:rsid w:val="004747FF"/>
    <w:rsid w:val="00482032"/>
    <w:rsid w:val="005C6346"/>
    <w:rsid w:val="00756273"/>
    <w:rsid w:val="00847EB2"/>
    <w:rsid w:val="008B3E88"/>
    <w:rsid w:val="008C3AD3"/>
    <w:rsid w:val="00A10C2A"/>
    <w:rsid w:val="00A22E67"/>
    <w:rsid w:val="00AB4CA0"/>
    <w:rsid w:val="00B61B88"/>
    <w:rsid w:val="00C030A3"/>
    <w:rsid w:val="00C447A2"/>
    <w:rsid w:val="00D35505"/>
    <w:rsid w:val="00D642A9"/>
    <w:rsid w:val="00D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3B45"/>
  <w15:chartTrackingRefBased/>
  <w15:docId w15:val="{90C272BC-0836-4898-9388-A6AA48DD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2A"/>
    <w:pPr>
      <w:ind w:leftChars="200" w:left="480"/>
    </w:pPr>
  </w:style>
  <w:style w:type="character" w:styleId="a4">
    <w:name w:val="Placeholder Text"/>
    <w:basedOn w:val="a0"/>
    <w:uiPriority w:val="99"/>
    <w:semiHidden/>
    <w:rsid w:val="00482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5</cp:revision>
  <dcterms:created xsi:type="dcterms:W3CDTF">2024-06-02T13:38:00Z</dcterms:created>
  <dcterms:modified xsi:type="dcterms:W3CDTF">2024-06-08T07:03:00Z</dcterms:modified>
</cp:coreProperties>
</file>