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50ACAD22" w:rsidR="00FD1EA4" w:rsidRDefault="00FD1EA4" w:rsidP="00FD1EA4">
      <w:pPr>
        <w:pStyle w:val="a3"/>
        <w:numPr>
          <w:ilvl w:val="0"/>
          <w:numId w:val="1"/>
        </w:numPr>
        <w:ind w:leftChars="0"/>
      </w:pPr>
      <w:r>
        <w:t>As technology improving, there are more and more application of 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5579C6">
        <w:t>Consequently, improving the autonomy of mobile robots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path planning for mobile robots, which plays a crucial role in enabling their auton</w:t>
      </w:r>
      <w:r w:rsidR="001B352C">
        <w:t>omy.</w:t>
      </w:r>
    </w:p>
    <w:p w14:paraId="1AAD9DBD" w14:textId="7421543F" w:rsidR="00600F5A" w:rsidRDefault="00600F5A" w:rsidP="00600F5A">
      <w:pPr>
        <w:pStyle w:val="a3"/>
        <w:numPr>
          <w:ilvl w:val="0"/>
          <w:numId w:val="1"/>
        </w:numPr>
        <w:ind w:leftChars="0"/>
        <w:rPr>
          <w:rFonts w:hint="eastAsia"/>
        </w:rPr>
      </w:pPr>
      <w:r>
        <w:t>What is path planning in the field of robotics? Typically, it generates a path that ensures safety, efficiency, and feasibility for mobile robots. There are two critical parts: global planning and local planning. My research mainly focuses on local planning, but I need to introduce both first.</w:t>
      </w:r>
    </w:p>
    <w:p w14:paraId="5DFDFC27" w14:textId="2039135B" w:rsidR="00C63FEF" w:rsidRDefault="00600F5A" w:rsidP="00600F5A">
      <w:pPr>
        <w:pStyle w:val="a3"/>
        <w:ind w:leftChars="0"/>
      </w:pPr>
      <w:r>
        <w:t>Global planning is like navigation in Google Maps; it creates a clear route from the starting point to the goal, telling robots how to avoid static obstacles. On the other hand, local planning must handle all emergencies in real time. It helps robots evade dynamic objects, just like a driver constantly making decisions on the go. Therefore, a better local planning system should help mobile robots navigate highly dynamic and complex environments, consequently improving their autonomy.</w:t>
      </w:r>
    </w:p>
    <w:p w14:paraId="48A85D01" w14:textId="77777777" w:rsidR="007A4FC6" w:rsidRDefault="007A4FC6" w:rsidP="007A4FC6">
      <w:pPr>
        <w:pStyle w:val="a3"/>
        <w:numPr>
          <w:ilvl w:val="0"/>
          <w:numId w:val="1"/>
        </w:numPr>
        <w:ind w:leftChars="0"/>
      </w:pPr>
    </w:p>
    <w:sectPr w:rsidR="007A4F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6C1"/>
    <w:multiLevelType w:val="hybridMultilevel"/>
    <w:tmpl w:val="FC0632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5A29"/>
    <w:rsid w:val="00054B1A"/>
    <w:rsid w:val="001B352C"/>
    <w:rsid w:val="00512CBF"/>
    <w:rsid w:val="005579C6"/>
    <w:rsid w:val="00600F5A"/>
    <w:rsid w:val="006B75A7"/>
    <w:rsid w:val="00721849"/>
    <w:rsid w:val="007652C5"/>
    <w:rsid w:val="007A4FC6"/>
    <w:rsid w:val="007C4EA1"/>
    <w:rsid w:val="009B3278"/>
    <w:rsid w:val="00C63FEF"/>
    <w:rsid w:val="00E51B9D"/>
    <w:rsid w:val="00E95CE0"/>
    <w:rsid w:val="00ED299F"/>
    <w:rsid w:val="00FD1E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1</cp:revision>
  <dcterms:created xsi:type="dcterms:W3CDTF">2025-03-04T03:18:00Z</dcterms:created>
  <dcterms:modified xsi:type="dcterms:W3CDTF">2025-03-04T08:46:00Z</dcterms:modified>
</cp:coreProperties>
</file>