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775" w:type="dxa"/>
        <w:jc w:val="left"/>
        <w:tblInd w:w="-107" w:type="dxa"/>
        <w:tblCellMar>
          <w:top w:w="44" w:type="dxa"/>
          <w:left w:w="107" w:type="dxa"/>
          <w:bottom w:w="0" w:type="dxa"/>
          <w:right w:w="115" w:type="dxa"/>
        </w:tblCellMar>
        <w:tblLook w:firstRow="1" w:noVBand="1" w:lastRow="0" w:firstColumn="1" w:lastColumn="0" w:noHBand="0" w:val="04a0"/>
      </w:tblPr>
      <w:tblGrid>
        <w:gridCol w:w="1584"/>
        <w:gridCol w:w="1430"/>
        <w:gridCol w:w="1430"/>
        <w:gridCol w:w="1430"/>
        <w:gridCol w:w="1431"/>
        <w:gridCol w:w="2469"/>
      </w:tblGrid>
      <w:tr>
        <w:trPr>
          <w:trHeight w:val="278" w:hRule="atLeast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DD9C3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Test Case no. 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DD9C3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Product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DD9C3" w:val="clear"/>
          </w:tcPr>
          <w:p>
            <w:pPr>
              <w:pStyle w:val="Normal"/>
              <w:spacing w:before="0" w:after="160"/>
              <w:rPr/>
            </w:pPr>
            <w:r>
              <w:rPr/>
              <w:t>Quantity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DD9C3" w:val="clear"/>
          </w:tcPr>
          <w:p>
            <w:pPr>
              <w:pStyle w:val="Normal"/>
              <w:spacing w:before="0" w:after="160"/>
              <w:rPr/>
            </w:pPr>
            <w:r>
              <w:rPr/>
              <w:t>Does it exist in the system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DD9C3" w:val="clear"/>
          </w:tcPr>
          <w:p>
            <w:pPr>
              <w:pStyle w:val="Normal"/>
              <w:spacing w:before="0" w:after="160"/>
              <w:rPr/>
            </w:pPr>
            <w:r>
              <w:rPr/>
              <w:t>Quantity in stock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DD9C3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Expected result</w:t>
            </w:r>
          </w:p>
        </w:tc>
      </w:tr>
      <w:tr>
        <w:trPr>
          <w:trHeight w:val="280" w:hRule="atLeast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 xml:space="preserve">Scenario 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a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280" w:hRule="atLeast"/>
        </w:trPr>
        <w:tc>
          <w:tcPr>
            <w:tcW w:w="1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en-US"/>
              </w:rPr>
              <w:t>A:</w:t>
            </w:r>
          </w:p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Product exists, sufficient quantity in stock</w:t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Black cowboy hat</w:t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7</w:t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Yes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20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Product is selected and added to the shopping cart.</w:t>
            </w:r>
          </w:p>
        </w:tc>
      </w:tr>
      <w:tr>
        <w:trPr>
          <w:trHeight w:val="1073" w:hRule="atLeast"/>
        </w:trPr>
        <w:tc>
          <w:tcPr>
            <w:tcW w:w="1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en-US"/>
              </w:rPr>
              <w:t>B:</w:t>
            </w:r>
          </w:p>
          <w:p>
            <w:pPr>
              <w:pStyle w:val="Normal"/>
              <w:spacing w:before="0" w:after="160"/>
              <w:rPr>
                <w:lang w:val="en-US"/>
              </w:rPr>
            </w:pPr>
            <w:r>
              <w:rPr>
                <w:lang w:val="en-US"/>
              </w:rPr>
              <w:t>Product exists, but there are not enough units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>The Revolver”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Yes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5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 xml:space="preserve">Upon selecting the product it is visible that there is insufficiency, and that it is unavailable to advance with the order. </w:t>
            </w:r>
          </w:p>
        </w:tc>
      </w:tr>
      <w:tr>
        <w:trPr>
          <w:trHeight w:val="498" w:hRule="atLeast"/>
        </w:trPr>
        <w:tc>
          <w:tcPr>
            <w:tcW w:w="977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498" w:hRule="atLeast"/>
        </w:trPr>
        <w:tc>
          <w:tcPr>
            <w:tcW w:w="1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Scenario 6b</w:t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>
          <w:trHeight w:val="1073" w:hRule="atLeast"/>
        </w:trPr>
        <w:tc>
          <w:tcPr>
            <w:tcW w:w="15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P</w:t>
            </w:r>
            <w:r>
              <w:rPr>
                <w:lang w:val="en-US"/>
              </w:rPr>
              <w:t>roduct doesn’t exist in the system</w:t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Hammer</w:t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13</w:t>
            </w:r>
          </w:p>
        </w:tc>
        <w:tc>
          <w:tcPr>
            <w:tcW w:w="14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No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-</w:t>
            </w:r>
          </w:p>
        </w:tc>
        <w:tc>
          <w:tcPr>
            <w:tcW w:w="2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lang w:val="en-US"/>
              </w:rPr>
              <w:t>Non existent product is not displayed therefore no further action to advance the order is available.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134" w:right="1134" w:header="0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a-DK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a-DK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LibreOffice/6.3.1.2$Windows_X86_64 LibreOffice_project/b79626edf0065ac373bd1df5c28bd630b4424273</Application>
  <Pages>1</Pages>
  <Words>103</Words>
  <Characters>490</Characters>
  <CharactersWithSpaces>567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2019-02-18T12:19:00Z</dcterms:created>
  <dc:creator>Jesper Strandgård Mortensen</dc:creator>
  <dc:description/>
  <dc:language>en-US</dc:language>
  <cp:lastModifiedBy/>
  <dcterms:modified xsi:type="dcterms:W3CDTF">2020-03-24T21:40:42Z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